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D01F" w14:textId="60DBEF4F" w:rsidR="007C7AA1" w:rsidRPr="007C7AA1" w:rsidRDefault="008A6E9E" w:rsidP="007C7AA1">
      <w:pPr>
        <w:pStyle w:val="Tekstpodstawowy2"/>
        <w:ind w:right="0"/>
        <w:jc w:val="right"/>
        <w:rPr>
          <w:rFonts w:ascii="Arial" w:hAnsi="Arial" w:cs="Arial"/>
          <w:b/>
          <w:i/>
        </w:rPr>
      </w:pPr>
      <w:r w:rsidRPr="00256034">
        <w:rPr>
          <w:rFonts w:ascii="Arial" w:hAnsi="Arial" w:cs="Arial"/>
          <w:b/>
          <w:i/>
        </w:rPr>
        <w:t>Załącznik nr</w:t>
      </w:r>
      <w:r w:rsidR="000E503F">
        <w:rPr>
          <w:rFonts w:ascii="Arial" w:hAnsi="Arial" w:cs="Arial"/>
          <w:b/>
          <w:i/>
        </w:rPr>
        <w:t xml:space="preserve"> </w:t>
      </w:r>
      <w:r w:rsidRPr="00256034">
        <w:rPr>
          <w:rFonts w:ascii="Arial" w:hAnsi="Arial" w:cs="Arial"/>
          <w:b/>
          <w:i/>
        </w:rPr>
        <w:t xml:space="preserve"> 1</w:t>
      </w:r>
      <w:r w:rsidR="00F92231">
        <w:rPr>
          <w:rFonts w:ascii="Arial" w:hAnsi="Arial" w:cs="Arial"/>
          <w:b/>
          <w:i/>
        </w:rPr>
        <w:t xml:space="preserve"> do SWZ</w:t>
      </w:r>
    </w:p>
    <w:p w14:paraId="7BEEB6D7" w14:textId="77777777" w:rsidR="008A6E9E" w:rsidRPr="00256034" w:rsidRDefault="008A6E9E" w:rsidP="008A6E9E">
      <w:pPr>
        <w:pStyle w:val="Tekstpodstawowy2"/>
        <w:ind w:right="0"/>
        <w:jc w:val="center"/>
        <w:rPr>
          <w:rFonts w:ascii="Arial" w:hAnsi="Arial" w:cs="Arial"/>
          <w:b/>
          <w:bCs/>
          <w:sz w:val="22"/>
          <w:szCs w:val="24"/>
        </w:rPr>
      </w:pPr>
    </w:p>
    <w:p w14:paraId="0FE94A06" w14:textId="77777777" w:rsidR="008A6E9E" w:rsidRPr="00256034" w:rsidRDefault="008A6E9E" w:rsidP="008A6E9E">
      <w:pPr>
        <w:pStyle w:val="Tekstpodstawowy2"/>
        <w:ind w:right="0"/>
        <w:jc w:val="center"/>
        <w:rPr>
          <w:rFonts w:ascii="Arial" w:hAnsi="Arial" w:cs="Arial"/>
          <w:b/>
          <w:bCs/>
          <w:szCs w:val="24"/>
        </w:rPr>
      </w:pPr>
      <w:r w:rsidRPr="00256034">
        <w:rPr>
          <w:rFonts w:ascii="Arial" w:hAnsi="Arial" w:cs="Arial"/>
          <w:b/>
          <w:bCs/>
          <w:szCs w:val="24"/>
        </w:rPr>
        <w:t>FORMULARZ OFERTOWY</w:t>
      </w:r>
    </w:p>
    <w:p w14:paraId="03C97BA9" w14:textId="77777777" w:rsidR="008A6E9E" w:rsidRPr="00256034" w:rsidRDefault="008A6E9E" w:rsidP="008A6E9E">
      <w:pPr>
        <w:pStyle w:val="Tekstpodstawowy2"/>
        <w:ind w:right="0"/>
        <w:jc w:val="left"/>
        <w:rPr>
          <w:rFonts w:ascii="Arial" w:hAnsi="Arial" w:cs="Arial"/>
          <w:sz w:val="22"/>
        </w:rPr>
      </w:pPr>
    </w:p>
    <w:p w14:paraId="6399ADB4" w14:textId="77777777" w:rsidR="008A6E9E" w:rsidRPr="00256034" w:rsidRDefault="008A6E9E" w:rsidP="008A6E9E">
      <w:pPr>
        <w:pStyle w:val="Tekstpodstawowy2"/>
        <w:ind w:right="0"/>
        <w:jc w:val="left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>Dane Wykonawcy (nazwa, siedziba, NIP, REGON, numer ewidencji gospodarczej, długość funkcjonowania na rynku, adres strony www)</w:t>
      </w:r>
    </w:p>
    <w:tbl>
      <w:tblPr>
        <w:tblW w:w="7749" w:type="dxa"/>
        <w:tblInd w:w="610" w:type="dxa"/>
        <w:tblBorders>
          <w:top w:val="dashed" w:sz="4" w:space="0" w:color="C0C0C0"/>
          <w:left w:val="dashed" w:sz="4" w:space="0" w:color="C0C0C0"/>
          <w:bottom w:val="dashed" w:sz="4" w:space="0" w:color="C0C0C0"/>
          <w:right w:val="dashed" w:sz="4" w:space="0" w:color="C0C0C0"/>
          <w:insideH w:val="dashed" w:sz="4" w:space="0" w:color="C0C0C0"/>
          <w:insideV w:val="dashed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9"/>
      </w:tblGrid>
      <w:tr w:rsidR="008A6E9E" w:rsidRPr="00256034" w14:paraId="1D2FE5E2" w14:textId="77777777" w:rsidTr="00C90B96">
        <w:tc>
          <w:tcPr>
            <w:tcW w:w="7749" w:type="dxa"/>
          </w:tcPr>
          <w:p w14:paraId="19A9ABC8" w14:textId="77777777" w:rsidR="008A6E9E" w:rsidRPr="00256034" w:rsidRDefault="008A6E9E" w:rsidP="00C90B96">
            <w:pPr>
              <w:pStyle w:val="Tekstpodstawowy2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E9E" w:rsidRPr="00256034" w14:paraId="09E2CF8A" w14:textId="77777777" w:rsidTr="00C90B96">
        <w:tc>
          <w:tcPr>
            <w:tcW w:w="7749" w:type="dxa"/>
          </w:tcPr>
          <w:p w14:paraId="5192DADA" w14:textId="77777777" w:rsidR="008A6E9E" w:rsidRPr="00256034" w:rsidRDefault="008A6E9E" w:rsidP="00C90B96">
            <w:pPr>
              <w:pStyle w:val="Tekstpodstawowy2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E9E" w:rsidRPr="00256034" w14:paraId="12A02A31" w14:textId="77777777" w:rsidTr="00C90B96">
        <w:tc>
          <w:tcPr>
            <w:tcW w:w="7749" w:type="dxa"/>
          </w:tcPr>
          <w:p w14:paraId="5D409BA6" w14:textId="77777777" w:rsidR="008A6E9E" w:rsidRPr="00256034" w:rsidRDefault="008A6E9E" w:rsidP="00C90B96">
            <w:pPr>
              <w:pStyle w:val="Tekstpodstawowy2"/>
              <w:ind w:righ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F4915" w14:textId="77777777" w:rsidR="008A6E9E" w:rsidRPr="00256034" w:rsidRDefault="008A6E9E" w:rsidP="008A6E9E">
      <w:pPr>
        <w:pStyle w:val="Tekstpodstawowy2"/>
        <w:ind w:right="0"/>
        <w:jc w:val="left"/>
        <w:rPr>
          <w:rFonts w:ascii="Arial" w:hAnsi="Arial" w:cs="Arial"/>
          <w:color w:val="000000"/>
          <w:spacing w:val="2"/>
          <w:sz w:val="22"/>
          <w:szCs w:val="22"/>
        </w:rPr>
      </w:pPr>
    </w:p>
    <w:p w14:paraId="1F2375B6" w14:textId="24D3B57A" w:rsidR="008A6E9E" w:rsidRPr="00256034" w:rsidRDefault="008A6E9E" w:rsidP="008A6E9E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>Przystępując do udziału w postępowaniu o udzielenie zamówienia publicznego w trybie podstawowym bez negocjacji (postępowanie krajowe) wg art. 275 pkt. 1 ustawy PZP</w:t>
      </w:r>
      <w:r w:rsidR="00F92231">
        <w:rPr>
          <w:rFonts w:ascii="Arial" w:hAnsi="Arial" w:cs="Arial"/>
          <w:sz w:val="22"/>
          <w:szCs w:val="22"/>
        </w:rPr>
        <w:t xml:space="preserve"> </w:t>
      </w:r>
      <w:r w:rsidRPr="00256034">
        <w:rPr>
          <w:rFonts w:ascii="Arial" w:hAnsi="Arial" w:cs="Arial"/>
          <w:sz w:val="22"/>
          <w:szCs w:val="22"/>
        </w:rPr>
        <w:t>na:</w:t>
      </w:r>
    </w:p>
    <w:p w14:paraId="2E677ABF" w14:textId="77777777" w:rsidR="008A6E9E" w:rsidRPr="00256034" w:rsidRDefault="008A6E9E" w:rsidP="008A6E9E">
      <w:pPr>
        <w:pStyle w:val="Tekstpodstawowy"/>
        <w:widowControl/>
        <w:tabs>
          <w:tab w:val="clear" w:pos="2410"/>
          <w:tab w:val="clear" w:pos="2694"/>
        </w:tabs>
        <w:jc w:val="left"/>
        <w:rPr>
          <w:rFonts w:ascii="Arial" w:hAnsi="Arial" w:cs="Arial"/>
          <w:b/>
          <w:sz w:val="8"/>
          <w:szCs w:val="8"/>
        </w:rPr>
      </w:pPr>
    </w:p>
    <w:p w14:paraId="5FEA471E" w14:textId="7969CF33" w:rsidR="00256034" w:rsidRPr="00256034" w:rsidRDefault="001D1335" w:rsidP="00256034">
      <w:pPr>
        <w:pStyle w:val="Tekstpodstawowy2"/>
        <w:jc w:val="center"/>
        <w:rPr>
          <w:rFonts w:ascii="Arial" w:hAnsi="Arial" w:cs="Arial"/>
          <w:b/>
          <w:iCs/>
          <w:sz w:val="22"/>
          <w:szCs w:val="22"/>
        </w:rPr>
      </w:pPr>
      <w:bookmarkStart w:id="0" w:name="_Hlk115948213"/>
      <w:r>
        <w:rPr>
          <w:rFonts w:ascii="Arial" w:hAnsi="Arial" w:cs="Arial"/>
          <w:b/>
          <w:iCs/>
          <w:sz w:val="22"/>
          <w:szCs w:val="22"/>
        </w:rPr>
        <w:t>Z</w:t>
      </w:r>
      <w:r w:rsidR="00256034" w:rsidRPr="00256034">
        <w:rPr>
          <w:rFonts w:ascii="Arial" w:hAnsi="Arial" w:cs="Arial"/>
          <w:b/>
          <w:iCs/>
          <w:sz w:val="22"/>
          <w:szCs w:val="22"/>
        </w:rPr>
        <w:t xml:space="preserve">akup paliwa do pojazdów służbowych </w:t>
      </w:r>
      <w:r w:rsidR="00654D11">
        <w:rPr>
          <w:rFonts w:ascii="Arial" w:hAnsi="Arial" w:cs="Arial"/>
          <w:b/>
          <w:iCs/>
          <w:sz w:val="22"/>
          <w:szCs w:val="22"/>
        </w:rPr>
        <w:t>KP PSP w Kędzierzynie-Koźlu</w:t>
      </w:r>
      <w:r w:rsidR="00256034" w:rsidRPr="00256034">
        <w:rPr>
          <w:rFonts w:ascii="Arial" w:hAnsi="Arial" w:cs="Arial"/>
          <w:b/>
          <w:iCs/>
          <w:sz w:val="22"/>
          <w:szCs w:val="22"/>
        </w:rPr>
        <w:t xml:space="preserve"> </w:t>
      </w:r>
      <w:r w:rsidR="00256034" w:rsidRPr="00256034">
        <w:rPr>
          <w:rFonts w:ascii="Arial" w:hAnsi="Arial" w:cs="Arial"/>
          <w:b/>
          <w:iCs/>
          <w:sz w:val="22"/>
          <w:szCs w:val="22"/>
        </w:rPr>
        <w:br/>
        <w:t>i podległych Jednostek Ratowniczo-Gaśniczych w sieci podmiotów działających w systemie sprzedaży za pomocą kart paliwowych na terytorium Polski</w:t>
      </w:r>
      <w:bookmarkEnd w:id="0"/>
      <w:r>
        <w:rPr>
          <w:rFonts w:ascii="Arial" w:hAnsi="Arial" w:cs="Arial"/>
          <w:b/>
          <w:iCs/>
          <w:sz w:val="22"/>
          <w:szCs w:val="22"/>
        </w:rPr>
        <w:t xml:space="preserve"> w </w:t>
      </w:r>
      <w:r w:rsidR="001423EE">
        <w:rPr>
          <w:rFonts w:ascii="Arial" w:hAnsi="Arial" w:cs="Arial"/>
          <w:b/>
          <w:iCs/>
          <w:sz w:val="22"/>
          <w:szCs w:val="22"/>
        </w:rPr>
        <w:t>202</w:t>
      </w:r>
      <w:r w:rsidR="00981CDB">
        <w:rPr>
          <w:rFonts w:ascii="Arial" w:hAnsi="Arial" w:cs="Arial"/>
          <w:b/>
          <w:iCs/>
          <w:sz w:val="22"/>
          <w:szCs w:val="22"/>
        </w:rPr>
        <w:t>5</w:t>
      </w:r>
      <w:r w:rsidR="001423EE">
        <w:rPr>
          <w:rFonts w:ascii="Arial" w:hAnsi="Arial" w:cs="Arial"/>
          <w:b/>
          <w:iCs/>
          <w:sz w:val="22"/>
          <w:szCs w:val="22"/>
        </w:rPr>
        <w:t xml:space="preserve"> r</w:t>
      </w:r>
      <w:r>
        <w:rPr>
          <w:rFonts w:ascii="Arial" w:hAnsi="Arial" w:cs="Arial"/>
          <w:b/>
          <w:iCs/>
          <w:sz w:val="22"/>
          <w:szCs w:val="22"/>
        </w:rPr>
        <w:t>.</w:t>
      </w:r>
    </w:p>
    <w:p w14:paraId="768AD9FF" w14:textId="77777777" w:rsidR="008A6E9E" w:rsidRPr="00256034" w:rsidRDefault="008A6E9E" w:rsidP="008A6E9E">
      <w:pPr>
        <w:pStyle w:val="Tekstpodstawowy2"/>
        <w:ind w:right="0"/>
        <w:jc w:val="left"/>
        <w:rPr>
          <w:rFonts w:ascii="Arial" w:hAnsi="Arial" w:cs="Arial"/>
          <w:sz w:val="4"/>
          <w:szCs w:val="4"/>
        </w:rPr>
      </w:pPr>
    </w:p>
    <w:p w14:paraId="47DA00F9" w14:textId="4BD2637A" w:rsidR="008A6E9E" w:rsidRPr="00256034" w:rsidRDefault="008A6E9E" w:rsidP="008A6E9E">
      <w:pPr>
        <w:pStyle w:val="Tekstpodstawowy2"/>
        <w:ind w:right="0"/>
        <w:jc w:val="left"/>
        <w:rPr>
          <w:rFonts w:ascii="Arial" w:hAnsi="Arial" w:cs="Arial"/>
          <w:spacing w:val="4"/>
          <w:sz w:val="22"/>
          <w:szCs w:val="22"/>
        </w:rPr>
      </w:pPr>
      <w:r w:rsidRPr="00256034">
        <w:rPr>
          <w:rFonts w:ascii="Arial" w:hAnsi="Arial" w:cs="Arial"/>
          <w:spacing w:val="4"/>
          <w:sz w:val="22"/>
          <w:szCs w:val="22"/>
        </w:rPr>
        <w:t xml:space="preserve">1. </w:t>
      </w:r>
      <w:r w:rsidR="00256034">
        <w:rPr>
          <w:rFonts w:ascii="Arial" w:hAnsi="Arial" w:cs="Arial"/>
          <w:spacing w:val="4"/>
          <w:sz w:val="22"/>
          <w:szCs w:val="22"/>
        </w:rPr>
        <w:t xml:space="preserve">Oferujemy </w:t>
      </w:r>
      <w:r w:rsidRPr="00256034">
        <w:rPr>
          <w:rFonts w:ascii="Arial" w:hAnsi="Arial" w:cs="Arial"/>
          <w:spacing w:val="4"/>
          <w:sz w:val="22"/>
          <w:szCs w:val="22"/>
        </w:rPr>
        <w:t>asortyment będący przedmiotem postępowania według poniższych warunków</w:t>
      </w:r>
      <w:r w:rsidRPr="00256034">
        <w:rPr>
          <w:rFonts w:ascii="Arial" w:hAnsi="Arial" w:cs="Arial"/>
          <w:spacing w:val="4"/>
          <w:sz w:val="22"/>
        </w:rPr>
        <w:t>:</w:t>
      </w:r>
    </w:p>
    <w:p w14:paraId="11643BAF" w14:textId="77777777" w:rsidR="008A6E9E" w:rsidRPr="00256034" w:rsidRDefault="008A6E9E" w:rsidP="008A6E9E">
      <w:pPr>
        <w:pStyle w:val="Tekstpodstawowy2"/>
        <w:ind w:right="0"/>
        <w:jc w:val="left"/>
        <w:rPr>
          <w:rFonts w:ascii="Arial" w:hAnsi="Arial" w:cs="Arial"/>
          <w:spacing w:val="4"/>
          <w:sz w:val="6"/>
          <w:szCs w:val="6"/>
        </w:rPr>
      </w:pPr>
    </w:p>
    <w:p w14:paraId="4D525947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b/>
          <w:color w:val="000000"/>
          <w:spacing w:val="4"/>
          <w:sz w:val="22"/>
          <w:szCs w:val="22"/>
        </w:rPr>
      </w:pPr>
      <w:r w:rsidRPr="00256034">
        <w:rPr>
          <w:rFonts w:ascii="Arial" w:hAnsi="Arial" w:cs="Arial"/>
          <w:b/>
          <w:color w:val="000000"/>
          <w:spacing w:val="4"/>
          <w:sz w:val="22"/>
          <w:szCs w:val="22"/>
        </w:rPr>
        <w:t>Tabela 1.</w:t>
      </w:r>
    </w:p>
    <w:tbl>
      <w:tblPr>
        <w:tblW w:w="15452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3"/>
        <w:gridCol w:w="1275"/>
        <w:gridCol w:w="1701"/>
        <w:gridCol w:w="1701"/>
        <w:gridCol w:w="1985"/>
        <w:gridCol w:w="2126"/>
        <w:gridCol w:w="1985"/>
        <w:gridCol w:w="2126"/>
      </w:tblGrid>
      <w:tr w:rsidR="008A6E9E" w:rsidRPr="00256034" w14:paraId="0A877170" w14:textId="77777777" w:rsidTr="00256034">
        <w:trPr>
          <w:trHeight w:hRule="exact" w:val="1753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7D52D" w14:textId="77777777" w:rsidR="008A6E9E" w:rsidRPr="00256034" w:rsidRDefault="008A6E9E" w:rsidP="00C90B96">
            <w:pPr>
              <w:shd w:val="clear" w:color="auto" w:fill="FFFFFF"/>
              <w:ind w:left="62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034">
              <w:rPr>
                <w:rFonts w:ascii="Arial" w:hAnsi="Arial" w:cs="Arial"/>
                <w:spacing w:val="-6"/>
                <w:sz w:val="20"/>
                <w:szCs w:val="20"/>
              </w:rPr>
              <w:t xml:space="preserve">Rodzaj </w:t>
            </w:r>
            <w:r w:rsidRPr="00256034">
              <w:rPr>
                <w:rFonts w:ascii="Arial" w:hAnsi="Arial" w:cs="Arial"/>
                <w:spacing w:val="-4"/>
                <w:sz w:val="20"/>
                <w:szCs w:val="20"/>
              </w:rPr>
              <w:t>paliwa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A1E20" w14:textId="77777777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256034">
              <w:rPr>
                <w:rFonts w:ascii="Arial" w:hAnsi="Arial" w:cs="Arial"/>
                <w:spacing w:val="-1"/>
                <w:sz w:val="20"/>
                <w:szCs w:val="20"/>
              </w:rPr>
              <w:t>Nazwa handlowa paliwa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2985A" w14:textId="23D40C7A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034">
              <w:rPr>
                <w:rFonts w:ascii="Arial" w:hAnsi="Arial" w:cs="Arial"/>
                <w:spacing w:val="-1"/>
                <w:sz w:val="20"/>
                <w:szCs w:val="20"/>
              </w:rPr>
              <w:t xml:space="preserve">Cena netto </w:t>
            </w:r>
            <w:r w:rsidRPr="00256034">
              <w:rPr>
                <w:rFonts w:ascii="Arial" w:hAnsi="Arial" w:cs="Arial"/>
                <w:sz w:val="20"/>
                <w:szCs w:val="20"/>
              </w:rPr>
              <w:t xml:space="preserve">za 1 litr w PLN na wskazanej stacji paliw Wykonawcy </w:t>
            </w:r>
            <w:r w:rsidRPr="00256034">
              <w:rPr>
                <w:rFonts w:ascii="Arial" w:hAnsi="Arial" w:cs="Arial"/>
                <w:sz w:val="12"/>
                <w:szCs w:val="12"/>
              </w:rPr>
              <w:t xml:space="preserve">na dzień </w:t>
            </w:r>
            <w:r w:rsidR="00256034">
              <w:rPr>
                <w:rFonts w:ascii="Arial" w:hAnsi="Arial" w:cs="Arial"/>
                <w:sz w:val="12"/>
                <w:szCs w:val="12"/>
              </w:rPr>
              <w:t>złożenia oferty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B8FA9" w14:textId="29DE1B74" w:rsidR="008A6E9E" w:rsidRPr="00256034" w:rsidRDefault="008A6E9E" w:rsidP="00C90B96">
            <w:pPr>
              <w:shd w:val="clear" w:color="auto" w:fill="FFFFFF"/>
              <w:ind w:left="235" w:right="221" w:hanging="5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56034">
              <w:rPr>
                <w:rFonts w:ascii="Arial" w:hAnsi="Arial" w:cs="Arial"/>
                <w:spacing w:val="-3"/>
                <w:sz w:val="20"/>
                <w:szCs w:val="20"/>
              </w:rPr>
              <w:t xml:space="preserve">Cena brutto za 1 </w:t>
            </w:r>
            <w:r w:rsidRPr="00256034">
              <w:rPr>
                <w:rFonts w:ascii="Arial" w:hAnsi="Arial" w:cs="Arial"/>
                <w:sz w:val="20"/>
                <w:szCs w:val="20"/>
              </w:rPr>
              <w:t xml:space="preserve">litr w PLN na wskazanej stacji paliw Wykonawcy </w:t>
            </w:r>
            <w:r w:rsidR="00256034" w:rsidRPr="00256034">
              <w:rPr>
                <w:rFonts w:ascii="Arial" w:hAnsi="Arial" w:cs="Arial"/>
                <w:sz w:val="12"/>
                <w:szCs w:val="12"/>
              </w:rPr>
              <w:t xml:space="preserve">na dzień </w:t>
            </w:r>
            <w:r w:rsidR="00256034">
              <w:rPr>
                <w:rFonts w:ascii="Arial" w:hAnsi="Arial" w:cs="Arial"/>
                <w:sz w:val="12"/>
                <w:szCs w:val="12"/>
              </w:rPr>
              <w:t>złożenia oferty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30D80" w14:textId="77777777" w:rsidR="008A6E9E" w:rsidRPr="00256034" w:rsidRDefault="008A6E9E" w:rsidP="00C90B96">
            <w:pPr>
              <w:shd w:val="clear" w:color="auto" w:fill="FFFFFF"/>
              <w:ind w:left="235" w:right="221" w:hanging="5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56034">
              <w:rPr>
                <w:rFonts w:ascii="Arial" w:hAnsi="Arial" w:cs="Arial"/>
                <w:spacing w:val="-3"/>
                <w:sz w:val="20"/>
                <w:szCs w:val="20"/>
              </w:rPr>
              <w:t>Stały upust (rabat) w % od 1 litra paliwa brutto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9CFCE" w14:textId="11035D75" w:rsidR="008A6E9E" w:rsidRPr="00256034" w:rsidRDefault="008A6E9E" w:rsidP="00C90B96">
            <w:pPr>
              <w:shd w:val="clear" w:color="auto" w:fill="FFFFFF"/>
              <w:ind w:left="235" w:right="221" w:hanging="5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56034">
              <w:rPr>
                <w:rFonts w:ascii="Arial" w:hAnsi="Arial" w:cs="Arial"/>
                <w:spacing w:val="-3"/>
                <w:sz w:val="20"/>
                <w:szCs w:val="20"/>
              </w:rPr>
              <w:t xml:space="preserve">Cena brutto za 1 </w:t>
            </w:r>
            <w:r w:rsidRPr="00256034">
              <w:rPr>
                <w:rFonts w:ascii="Arial" w:hAnsi="Arial" w:cs="Arial"/>
                <w:sz w:val="20"/>
                <w:szCs w:val="20"/>
              </w:rPr>
              <w:t xml:space="preserve">litr w PLN po upuście (rabacie) </w:t>
            </w:r>
            <w:r w:rsidRPr="00256034">
              <w:rPr>
                <w:rFonts w:ascii="Arial" w:hAnsi="Arial" w:cs="Arial"/>
                <w:sz w:val="12"/>
                <w:szCs w:val="12"/>
              </w:rPr>
              <w:t xml:space="preserve">na dzień </w:t>
            </w:r>
            <w:r w:rsidR="00F71020">
              <w:rPr>
                <w:rFonts w:ascii="Arial" w:hAnsi="Arial" w:cs="Arial"/>
                <w:sz w:val="12"/>
                <w:szCs w:val="12"/>
              </w:rPr>
              <w:t>złożenia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5BF51" w14:textId="0A136F8B" w:rsidR="008A6E9E" w:rsidRPr="00256034" w:rsidRDefault="008A6E9E" w:rsidP="00C90B96">
            <w:pPr>
              <w:shd w:val="clear" w:color="auto" w:fill="FFFFFF"/>
              <w:ind w:left="235" w:right="221" w:hanging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034">
              <w:rPr>
                <w:rFonts w:ascii="Arial" w:hAnsi="Arial" w:cs="Arial"/>
                <w:spacing w:val="-3"/>
                <w:sz w:val="20"/>
                <w:szCs w:val="20"/>
              </w:rPr>
              <w:t xml:space="preserve">Ilość paliwa w </w:t>
            </w:r>
            <w:r w:rsidRPr="00256034">
              <w:rPr>
                <w:rFonts w:ascii="Arial" w:hAnsi="Arial" w:cs="Arial"/>
                <w:spacing w:val="-2"/>
                <w:sz w:val="20"/>
                <w:szCs w:val="20"/>
              </w:rPr>
              <w:t xml:space="preserve">litrach na okres </w:t>
            </w:r>
            <w:r w:rsidR="00256034">
              <w:rPr>
                <w:rFonts w:ascii="Arial" w:hAnsi="Arial" w:cs="Arial"/>
                <w:spacing w:val="-2"/>
                <w:sz w:val="20"/>
                <w:szCs w:val="20"/>
              </w:rPr>
              <w:t>12</w:t>
            </w:r>
            <w:r w:rsidRPr="002560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56034">
              <w:rPr>
                <w:rFonts w:ascii="Arial" w:hAnsi="Arial" w:cs="Arial"/>
                <w:spacing w:val="-2"/>
                <w:sz w:val="20"/>
                <w:szCs w:val="20"/>
              </w:rPr>
              <w:t>msc</w:t>
            </w:r>
            <w:proofErr w:type="spellEnd"/>
            <w:r w:rsidRPr="00256034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96A15" w14:textId="79E1B619" w:rsidR="008A6E9E" w:rsidRPr="00256034" w:rsidRDefault="008A6E9E" w:rsidP="00C90B96">
            <w:pPr>
              <w:shd w:val="clear" w:color="auto" w:fill="FFFFFF"/>
              <w:ind w:righ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034">
              <w:rPr>
                <w:rFonts w:ascii="Arial" w:hAnsi="Arial" w:cs="Arial"/>
                <w:sz w:val="20"/>
                <w:szCs w:val="20"/>
              </w:rPr>
              <w:t xml:space="preserve">Wartość brutto w PLN </w:t>
            </w:r>
            <w:r w:rsidR="00F71020" w:rsidRPr="00256034">
              <w:rPr>
                <w:rFonts w:ascii="Arial" w:hAnsi="Arial" w:cs="Arial"/>
                <w:sz w:val="12"/>
                <w:szCs w:val="12"/>
              </w:rPr>
              <w:t xml:space="preserve">na dzień </w:t>
            </w:r>
            <w:r w:rsidR="00F71020">
              <w:rPr>
                <w:rFonts w:ascii="Arial" w:hAnsi="Arial" w:cs="Arial"/>
                <w:sz w:val="12"/>
                <w:szCs w:val="12"/>
              </w:rPr>
              <w:t>złożenia</w:t>
            </w:r>
          </w:p>
        </w:tc>
      </w:tr>
      <w:tr w:rsidR="008A6E9E" w:rsidRPr="00256034" w14:paraId="3633B5E7" w14:textId="77777777" w:rsidTr="00256034">
        <w:trPr>
          <w:trHeight w:hRule="exact" w:val="27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785F2" w14:textId="77777777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A477D" w14:textId="77777777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5778C" w14:textId="77777777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840B3" w14:textId="77777777" w:rsidR="008A6E9E" w:rsidRPr="00256034" w:rsidRDefault="008A6E9E" w:rsidP="00C90B96">
            <w:pPr>
              <w:shd w:val="clear" w:color="auto" w:fill="FFFFFF"/>
              <w:ind w:left="22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70333" w14:textId="77777777" w:rsidR="008A6E9E" w:rsidRPr="00256034" w:rsidRDefault="008A6E9E" w:rsidP="00C90B96">
            <w:pPr>
              <w:shd w:val="clear" w:color="auto" w:fill="FFFFFF"/>
              <w:ind w:left="22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5 (% upust od kol.4)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26BC8" w14:textId="77777777" w:rsidR="008A6E9E" w:rsidRPr="00256034" w:rsidRDefault="008A6E9E" w:rsidP="00C90B96">
            <w:pPr>
              <w:shd w:val="clear" w:color="auto" w:fill="FFFFFF"/>
              <w:ind w:left="22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DB099" w14:textId="77777777" w:rsidR="008A6E9E" w:rsidRPr="00256034" w:rsidRDefault="008A6E9E" w:rsidP="00C90B96">
            <w:pPr>
              <w:shd w:val="clear" w:color="auto" w:fill="FFFFFF"/>
              <w:ind w:left="22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CA85D" w14:textId="77777777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6034">
              <w:rPr>
                <w:rFonts w:ascii="Arial" w:hAnsi="Arial" w:cs="Arial"/>
                <w:sz w:val="14"/>
                <w:szCs w:val="14"/>
              </w:rPr>
              <w:t>8 (kol. 6 x 7)</w:t>
            </w:r>
          </w:p>
        </w:tc>
      </w:tr>
      <w:tr w:rsidR="008A6E9E" w:rsidRPr="00256034" w14:paraId="6B29E80D" w14:textId="77777777" w:rsidTr="00256034">
        <w:trPr>
          <w:trHeight w:hRule="exact" w:val="45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628A5" w14:textId="77777777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034">
              <w:rPr>
                <w:rFonts w:ascii="Arial" w:hAnsi="Arial" w:cs="Arial"/>
                <w:sz w:val="20"/>
                <w:szCs w:val="20"/>
              </w:rPr>
              <w:t>Olej napędowy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237F4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68C6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56BAB" w14:textId="77777777" w:rsidR="008A6E9E" w:rsidRPr="00256034" w:rsidRDefault="008A6E9E" w:rsidP="00C90B96">
            <w:pPr>
              <w:shd w:val="clear" w:color="auto" w:fill="FFFFFF"/>
              <w:ind w:left="2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03CA2" w14:textId="77777777" w:rsidR="008A6E9E" w:rsidRPr="00256034" w:rsidRDefault="008A6E9E" w:rsidP="00C90B96">
            <w:pPr>
              <w:shd w:val="clear" w:color="auto" w:fill="FFFFFF"/>
              <w:ind w:left="2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317ED" w14:textId="77777777" w:rsidR="008A6E9E" w:rsidRPr="00256034" w:rsidRDefault="008A6E9E" w:rsidP="00C90B96">
            <w:pPr>
              <w:shd w:val="clear" w:color="auto" w:fill="FFFFFF"/>
              <w:ind w:left="2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9A95A" w14:textId="7E492711" w:rsidR="008A6E9E" w:rsidRPr="00BF377D" w:rsidRDefault="00BF377D" w:rsidP="00BF377D">
            <w:pPr>
              <w:shd w:val="clear" w:color="auto" w:fill="FFFFFF"/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77D">
              <w:rPr>
                <w:rFonts w:ascii="Arial" w:hAnsi="Arial" w:cs="Arial"/>
                <w:b/>
                <w:sz w:val="20"/>
                <w:szCs w:val="20"/>
              </w:rPr>
              <w:t>28 000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2BBC3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E9E" w:rsidRPr="00256034" w14:paraId="08DCDC8C" w14:textId="77777777" w:rsidTr="00256034">
        <w:trPr>
          <w:trHeight w:hRule="exact" w:val="365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D3D1B" w14:textId="77777777" w:rsidR="008A6E9E" w:rsidRPr="00256034" w:rsidRDefault="008A6E9E" w:rsidP="00C90B9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034">
              <w:rPr>
                <w:rFonts w:ascii="Arial" w:hAnsi="Arial" w:cs="Arial"/>
                <w:sz w:val="20"/>
                <w:szCs w:val="20"/>
              </w:rPr>
              <w:t>Benzyna bezołowiowa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DF8FE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0D5B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B10CF" w14:textId="77777777" w:rsidR="008A6E9E" w:rsidRPr="00256034" w:rsidRDefault="008A6E9E" w:rsidP="00C90B96">
            <w:pPr>
              <w:shd w:val="clear" w:color="auto" w:fill="FFFFFF"/>
              <w:ind w:left="2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0AA3F" w14:textId="77777777" w:rsidR="008A6E9E" w:rsidRPr="00256034" w:rsidRDefault="008A6E9E" w:rsidP="00C90B96">
            <w:pPr>
              <w:shd w:val="clear" w:color="auto" w:fill="FFFFFF"/>
              <w:ind w:left="2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FEC95" w14:textId="77777777" w:rsidR="008A6E9E" w:rsidRPr="00256034" w:rsidRDefault="008A6E9E" w:rsidP="00C90B96">
            <w:pPr>
              <w:shd w:val="clear" w:color="auto" w:fill="FFFFFF"/>
              <w:ind w:left="2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3E4BA" w14:textId="0A2B4818" w:rsidR="008A6E9E" w:rsidRPr="00BF377D" w:rsidRDefault="00BF377D" w:rsidP="00BF377D">
            <w:pPr>
              <w:shd w:val="clear" w:color="auto" w:fill="FFFFFF"/>
              <w:ind w:left="2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377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D6E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F377D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A80D2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E9E" w:rsidRPr="00256034" w14:paraId="385C4468" w14:textId="77777777" w:rsidTr="00256034">
        <w:trPr>
          <w:trHeight w:hRule="exact" w:val="348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E24213A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B1B7C39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795B7E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B7C0E0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6F0B84" w14:textId="77777777" w:rsidR="008A6E9E" w:rsidRPr="00256034" w:rsidRDefault="008A6E9E" w:rsidP="00C90B96">
            <w:pPr>
              <w:shd w:val="clear" w:color="auto" w:fill="FFFFFF"/>
              <w:jc w:val="right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  <w:r w:rsidRPr="00256034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RAZEM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19C55C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51E62" w14:textId="77777777" w:rsidR="008A6E9E" w:rsidRPr="00256034" w:rsidRDefault="008A6E9E" w:rsidP="00C90B9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B65C6" w14:textId="77777777" w:rsidR="008A6E9E" w:rsidRPr="00256034" w:rsidRDefault="008A6E9E" w:rsidP="00C90B96">
            <w:pPr>
              <w:shd w:val="clear" w:color="auto" w:fill="FFFFFF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91DB3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b/>
          <w:color w:val="000000"/>
          <w:spacing w:val="4"/>
          <w:sz w:val="22"/>
          <w:szCs w:val="22"/>
        </w:rPr>
      </w:pPr>
    </w:p>
    <w:p w14:paraId="46B546A6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b/>
          <w:color w:val="0000FF"/>
          <w:spacing w:val="4"/>
          <w:sz w:val="26"/>
          <w:szCs w:val="26"/>
          <w:vertAlign w:val="superscript"/>
        </w:rPr>
        <w:sectPr w:rsidR="008A6E9E" w:rsidRPr="00256034" w:rsidSect="00612901">
          <w:headerReference w:type="default" r:id="rId7"/>
          <w:pgSz w:w="16838" w:h="11906" w:orient="landscape"/>
          <w:pgMar w:top="1418" w:right="1418" w:bottom="1418" w:left="1418" w:header="709" w:footer="709" w:gutter="0"/>
          <w:cols w:space="708"/>
          <w:docGrid w:linePitch="326"/>
        </w:sectPr>
      </w:pPr>
      <w:r w:rsidRPr="00256034">
        <w:rPr>
          <w:rFonts w:ascii="Arial" w:hAnsi="Arial" w:cs="Arial"/>
          <w:color w:val="000000"/>
          <w:spacing w:val="4"/>
          <w:sz w:val="22"/>
          <w:szCs w:val="22"/>
        </w:rPr>
        <w:t>Słownie razem wartość</w:t>
      </w:r>
      <w:r w:rsidRPr="00256034">
        <w:rPr>
          <w:rFonts w:ascii="Arial" w:hAnsi="Arial" w:cs="Arial"/>
          <w:b/>
          <w:color w:val="0000FF"/>
          <w:spacing w:val="4"/>
          <w:sz w:val="22"/>
          <w:szCs w:val="22"/>
          <w:vertAlign w:val="superscript"/>
        </w:rPr>
        <w:t xml:space="preserve"> </w:t>
      </w:r>
      <w:r w:rsidRPr="00256034">
        <w:rPr>
          <w:rFonts w:ascii="Arial" w:hAnsi="Arial" w:cs="Arial"/>
          <w:color w:val="000000"/>
          <w:spacing w:val="4"/>
          <w:sz w:val="22"/>
          <w:szCs w:val="22"/>
        </w:rPr>
        <w:t>brutto na dzień składania ofert …….…………..………………………………………....………………………</w:t>
      </w:r>
      <w:r w:rsidRPr="00256034">
        <w:rPr>
          <w:rFonts w:ascii="Arial" w:hAnsi="Arial" w:cs="Arial"/>
          <w:b/>
          <w:color w:val="0000FF"/>
          <w:spacing w:val="4"/>
          <w:sz w:val="26"/>
          <w:szCs w:val="26"/>
          <w:vertAlign w:val="superscript"/>
        </w:rPr>
        <w:t>2)</w:t>
      </w:r>
    </w:p>
    <w:p w14:paraId="33643A5A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271F65B0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7A8CE65A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  <w:r w:rsidRPr="00256034">
        <w:rPr>
          <w:rFonts w:ascii="Arial" w:hAnsi="Arial" w:cs="Arial"/>
          <w:color w:val="000000"/>
          <w:spacing w:val="4"/>
          <w:sz w:val="22"/>
          <w:szCs w:val="22"/>
        </w:rPr>
        <w:t xml:space="preserve">2. Realizację przedmiotu zamówienia </w:t>
      </w:r>
      <w:r w:rsidRPr="00256034">
        <w:rPr>
          <w:rFonts w:ascii="Arial" w:hAnsi="Arial" w:cs="Arial"/>
          <w:b/>
          <w:i/>
          <w:color w:val="000000"/>
          <w:spacing w:val="4"/>
          <w:sz w:val="22"/>
          <w:szCs w:val="22"/>
        </w:rPr>
        <w:t xml:space="preserve"> nie zamierzam /</w:t>
      </w:r>
      <w:r w:rsidRPr="00256034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256034">
        <w:rPr>
          <w:rFonts w:ascii="Arial" w:hAnsi="Arial" w:cs="Arial"/>
          <w:b/>
          <w:i/>
          <w:color w:val="000000"/>
          <w:spacing w:val="4"/>
          <w:sz w:val="22"/>
          <w:szCs w:val="22"/>
        </w:rPr>
        <w:t xml:space="preserve">zamierzam </w:t>
      </w:r>
      <w:r w:rsidRPr="00256034">
        <w:rPr>
          <w:rFonts w:ascii="Arial" w:hAnsi="Arial" w:cs="Arial"/>
          <w:b/>
          <w:color w:val="0000FF"/>
          <w:sz w:val="26"/>
          <w:szCs w:val="26"/>
          <w:vertAlign w:val="superscript"/>
        </w:rPr>
        <w:t xml:space="preserve"> 2)</w:t>
      </w:r>
      <w:r w:rsidRPr="00256034">
        <w:rPr>
          <w:rFonts w:ascii="Arial" w:hAnsi="Arial" w:cs="Arial"/>
          <w:b/>
          <w:color w:val="0000FF"/>
          <w:sz w:val="22"/>
          <w:szCs w:val="22"/>
          <w:vertAlign w:val="superscript"/>
        </w:rPr>
        <w:t xml:space="preserve"> </w:t>
      </w:r>
      <w:r w:rsidRPr="00256034">
        <w:rPr>
          <w:rFonts w:ascii="Arial" w:hAnsi="Arial" w:cs="Arial"/>
          <w:color w:val="000000"/>
          <w:spacing w:val="4"/>
          <w:sz w:val="22"/>
          <w:szCs w:val="22"/>
        </w:rPr>
        <w:t>zlecić podwykonawcy /-</w:t>
      </w:r>
      <w:proofErr w:type="spellStart"/>
      <w:r w:rsidRPr="00256034">
        <w:rPr>
          <w:rFonts w:ascii="Arial" w:hAnsi="Arial" w:cs="Arial"/>
          <w:color w:val="000000"/>
          <w:spacing w:val="4"/>
          <w:sz w:val="22"/>
          <w:szCs w:val="22"/>
        </w:rPr>
        <w:t>wcom</w:t>
      </w:r>
      <w:proofErr w:type="spellEnd"/>
      <w:r w:rsidRPr="00256034">
        <w:rPr>
          <w:rFonts w:ascii="Arial" w:hAnsi="Arial" w:cs="Arial"/>
          <w:color w:val="000000"/>
          <w:spacing w:val="4"/>
          <w:sz w:val="22"/>
          <w:szCs w:val="22"/>
        </w:rPr>
        <w:t xml:space="preserve"> / innym podmiotom (podmiotom trzecim): </w:t>
      </w:r>
    </w:p>
    <w:p w14:paraId="0A6E0D99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3B0C66A5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  <w:r w:rsidRPr="00256034">
        <w:rPr>
          <w:rFonts w:ascii="Arial" w:hAnsi="Arial" w:cs="Arial"/>
          <w:color w:val="000000"/>
          <w:spacing w:val="4"/>
          <w:sz w:val="22"/>
          <w:szCs w:val="22"/>
        </w:rPr>
        <w:t>………………………………………………………………………………………………………………………………………..………. nazwa i adres, dane kontaktowe podwykonawcy (</w:t>
      </w:r>
      <w:r w:rsidRPr="00256034">
        <w:rPr>
          <w:rFonts w:ascii="Arial" w:hAnsi="Arial" w:cs="Arial"/>
          <w:color w:val="0000FF"/>
          <w:spacing w:val="4"/>
          <w:sz w:val="22"/>
          <w:szCs w:val="22"/>
        </w:rPr>
        <w:t>jeżeli dotyczy</w:t>
      </w:r>
      <w:r w:rsidRPr="00256034">
        <w:rPr>
          <w:rFonts w:ascii="Arial" w:hAnsi="Arial" w:cs="Arial"/>
          <w:color w:val="000000"/>
          <w:spacing w:val="4"/>
          <w:sz w:val="22"/>
          <w:szCs w:val="22"/>
        </w:rPr>
        <w:t>)</w:t>
      </w:r>
    </w:p>
    <w:p w14:paraId="65CAAD64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2B6AD349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  <w:r w:rsidRPr="00256034">
        <w:rPr>
          <w:rFonts w:ascii="Arial" w:hAnsi="Arial" w:cs="Arial"/>
          <w:color w:val="000000"/>
          <w:spacing w:val="4"/>
          <w:sz w:val="22"/>
          <w:szCs w:val="22"/>
        </w:rPr>
        <w:t>Wielkość / Zakres zlecenia dla podwykonawcy / -</w:t>
      </w:r>
      <w:proofErr w:type="spellStart"/>
      <w:r w:rsidRPr="00256034">
        <w:rPr>
          <w:rFonts w:ascii="Arial" w:hAnsi="Arial" w:cs="Arial"/>
          <w:color w:val="000000"/>
          <w:spacing w:val="4"/>
          <w:sz w:val="22"/>
          <w:szCs w:val="22"/>
        </w:rPr>
        <w:t>ców</w:t>
      </w:r>
      <w:proofErr w:type="spellEnd"/>
      <w:r w:rsidRPr="00256034">
        <w:rPr>
          <w:rFonts w:ascii="Arial" w:hAnsi="Arial" w:cs="Arial"/>
          <w:color w:val="000000"/>
          <w:spacing w:val="4"/>
          <w:sz w:val="22"/>
          <w:szCs w:val="22"/>
        </w:rPr>
        <w:t xml:space="preserve"> / innych podmiotów (podmiotów trzecim) (</w:t>
      </w:r>
      <w:r w:rsidRPr="00256034">
        <w:rPr>
          <w:rFonts w:ascii="Arial" w:hAnsi="Arial" w:cs="Arial"/>
          <w:color w:val="0000FF"/>
          <w:spacing w:val="4"/>
          <w:sz w:val="22"/>
          <w:szCs w:val="22"/>
        </w:rPr>
        <w:t>jeżeli dotyczy</w:t>
      </w:r>
      <w:r w:rsidRPr="00256034">
        <w:rPr>
          <w:rFonts w:ascii="Arial" w:hAnsi="Arial" w:cs="Arial"/>
          <w:color w:val="000000"/>
          <w:spacing w:val="4"/>
          <w:sz w:val="22"/>
          <w:szCs w:val="22"/>
        </w:rPr>
        <w:t>): …………………………………………………………………………………………………………………………………………………………</w:t>
      </w:r>
    </w:p>
    <w:p w14:paraId="3C3857F5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589333EF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color w:val="000000"/>
          <w:spacing w:val="4"/>
          <w:sz w:val="22"/>
          <w:szCs w:val="22"/>
        </w:rPr>
      </w:pPr>
      <w:r w:rsidRPr="00256034">
        <w:rPr>
          <w:rFonts w:ascii="Arial" w:hAnsi="Arial" w:cs="Arial"/>
          <w:color w:val="000000"/>
          <w:spacing w:val="4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23C412D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sz w:val="22"/>
          <w:szCs w:val="22"/>
        </w:rPr>
      </w:pPr>
    </w:p>
    <w:p w14:paraId="7C9D1DA8" w14:textId="77777777" w:rsidR="008A6E9E" w:rsidRPr="00256034" w:rsidRDefault="008A6E9E" w:rsidP="008A6E9E">
      <w:pPr>
        <w:pStyle w:val="Blockquote"/>
        <w:spacing w:before="0" w:after="0"/>
        <w:ind w:left="0" w:right="0"/>
        <w:rPr>
          <w:rFonts w:ascii="Arial" w:hAnsi="Arial" w:cs="Arial"/>
          <w:sz w:val="22"/>
          <w:szCs w:val="22"/>
        </w:rPr>
      </w:pPr>
    </w:p>
    <w:p w14:paraId="3287ACB8" w14:textId="6BFEFC98" w:rsidR="008A6E9E" w:rsidRPr="00256034" w:rsidRDefault="008A6E9E" w:rsidP="00654D11">
      <w:pPr>
        <w:widowControl w:val="0"/>
        <w:jc w:val="both"/>
        <w:rPr>
          <w:rFonts w:ascii="Arial" w:hAnsi="Arial" w:cs="Arial"/>
          <w:color w:val="000000"/>
          <w:spacing w:val="4"/>
          <w:sz w:val="22"/>
          <w:szCs w:val="22"/>
        </w:rPr>
      </w:pPr>
      <w:r w:rsidRPr="00256034">
        <w:rPr>
          <w:rFonts w:ascii="Arial" w:hAnsi="Arial" w:cs="Arial"/>
          <w:spacing w:val="4"/>
          <w:sz w:val="22"/>
          <w:szCs w:val="22"/>
        </w:rPr>
        <w:t xml:space="preserve">3. </w:t>
      </w:r>
      <w:r w:rsidR="00256034">
        <w:rPr>
          <w:rFonts w:ascii="Arial" w:hAnsi="Arial" w:cs="Arial"/>
          <w:spacing w:val="4"/>
          <w:sz w:val="22"/>
          <w:szCs w:val="22"/>
        </w:rPr>
        <w:t xml:space="preserve"> Zapłata </w:t>
      </w:r>
      <w:r w:rsidRPr="00256034">
        <w:rPr>
          <w:rFonts w:ascii="Arial" w:hAnsi="Arial" w:cs="Arial"/>
          <w:sz w:val="22"/>
          <w:szCs w:val="22"/>
        </w:rPr>
        <w:t>za zakup paliwa nastąpi przelewem na konto Wykonawcy (na numer konta który będzie każdorazowo wskazywany na fakturze) na podstawie zbiorczej faktury VAT</w:t>
      </w:r>
      <w:r w:rsidR="000768FC">
        <w:rPr>
          <w:rFonts w:ascii="Arial" w:hAnsi="Arial" w:cs="Arial"/>
          <w:sz w:val="22"/>
          <w:szCs w:val="22"/>
        </w:rPr>
        <w:t xml:space="preserve"> w kolejnym miesiącu</w:t>
      </w:r>
      <w:r w:rsidRPr="00256034">
        <w:rPr>
          <w:rFonts w:ascii="Arial" w:hAnsi="Arial" w:cs="Arial"/>
          <w:sz w:val="22"/>
          <w:szCs w:val="22"/>
        </w:rPr>
        <w:t xml:space="preserve"> </w:t>
      </w:r>
      <w:r w:rsidR="000768FC">
        <w:rPr>
          <w:rFonts w:ascii="Arial" w:hAnsi="Arial" w:cs="Arial"/>
          <w:sz w:val="22"/>
          <w:szCs w:val="22"/>
        </w:rPr>
        <w:t>za pełny poprzedni miesiąc</w:t>
      </w:r>
      <w:r w:rsidR="00CC271E">
        <w:rPr>
          <w:rFonts w:ascii="Arial" w:hAnsi="Arial" w:cs="Arial"/>
          <w:sz w:val="22"/>
          <w:szCs w:val="22"/>
        </w:rPr>
        <w:t xml:space="preserve"> kalendarzowy</w:t>
      </w:r>
      <w:r w:rsidRPr="00256034">
        <w:rPr>
          <w:rFonts w:ascii="Arial" w:hAnsi="Arial" w:cs="Arial"/>
          <w:sz w:val="22"/>
          <w:szCs w:val="22"/>
        </w:rPr>
        <w:t xml:space="preserve">. Płatności z tytułu realizacji przedmiotu zamówienia będą następowały w formie </w:t>
      </w:r>
      <w:r w:rsidRPr="00256034">
        <w:rPr>
          <w:rFonts w:ascii="Arial" w:hAnsi="Arial" w:cs="Arial"/>
          <w:b/>
          <w:sz w:val="28"/>
          <w:szCs w:val="28"/>
          <w:vertAlign w:val="superscript"/>
        </w:rPr>
        <w:t>1)</w:t>
      </w:r>
      <w:r w:rsidRPr="00256034">
        <w:rPr>
          <w:rFonts w:ascii="Arial" w:hAnsi="Arial" w:cs="Arial"/>
          <w:sz w:val="22"/>
          <w:szCs w:val="22"/>
        </w:rPr>
        <w:t xml:space="preserve"> ………………………….. płatne do </w:t>
      </w:r>
      <w:r w:rsidRPr="00256034">
        <w:rPr>
          <w:rFonts w:ascii="Arial" w:hAnsi="Arial" w:cs="Arial"/>
          <w:b/>
          <w:color w:val="0000FF"/>
          <w:sz w:val="28"/>
          <w:szCs w:val="28"/>
          <w:vertAlign w:val="superscript"/>
        </w:rPr>
        <w:t>1)</w:t>
      </w:r>
      <w:r w:rsidRPr="00256034">
        <w:rPr>
          <w:rFonts w:ascii="Arial" w:hAnsi="Arial" w:cs="Arial"/>
          <w:sz w:val="22"/>
          <w:szCs w:val="22"/>
        </w:rPr>
        <w:t xml:space="preserve"> ……………….. dni licząc od daty sprzedaży, na ww. konto Wykonawcy</w:t>
      </w:r>
      <w:r w:rsidRPr="00256034">
        <w:rPr>
          <w:rFonts w:ascii="Arial" w:hAnsi="Arial" w:cs="Arial"/>
          <w:color w:val="000000"/>
          <w:spacing w:val="4"/>
          <w:sz w:val="22"/>
          <w:szCs w:val="22"/>
        </w:rPr>
        <w:t xml:space="preserve">. </w:t>
      </w:r>
    </w:p>
    <w:p w14:paraId="19F9DDE5" w14:textId="77777777" w:rsidR="008A6E9E" w:rsidRPr="00256034" w:rsidRDefault="008A6E9E" w:rsidP="00654D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1C265DF" w14:textId="77777777" w:rsidR="008A6E9E" w:rsidRPr="00256034" w:rsidRDefault="008A6E9E" w:rsidP="00654D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9CAE105" w14:textId="2BB372CA" w:rsidR="008A6E9E" w:rsidRPr="00256034" w:rsidRDefault="008A6E9E" w:rsidP="00654D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256034">
        <w:rPr>
          <w:rFonts w:ascii="Arial" w:hAnsi="Arial" w:cs="Arial"/>
          <w:snapToGrid w:val="0"/>
          <w:sz w:val="22"/>
          <w:szCs w:val="22"/>
        </w:rPr>
        <w:t>4.</w:t>
      </w:r>
      <w:r w:rsidR="00256034">
        <w:rPr>
          <w:rFonts w:ascii="Arial" w:hAnsi="Arial" w:cs="Arial"/>
          <w:snapToGrid w:val="0"/>
          <w:sz w:val="22"/>
          <w:szCs w:val="22"/>
        </w:rPr>
        <w:t xml:space="preserve"> Stwierdzamy</w:t>
      </w:r>
      <w:r w:rsidRPr="00256034">
        <w:rPr>
          <w:rFonts w:ascii="Arial" w:hAnsi="Arial" w:cs="Arial"/>
          <w:snapToGrid w:val="0"/>
          <w:sz w:val="22"/>
          <w:szCs w:val="22"/>
        </w:rPr>
        <w:t>, że spełnimy bądź gwarantujemy wypełnienie warunków określonych w</w:t>
      </w:r>
      <w:r w:rsidR="00654D11">
        <w:rPr>
          <w:rFonts w:ascii="Arial" w:hAnsi="Arial" w:cs="Arial"/>
          <w:snapToGrid w:val="0"/>
          <w:sz w:val="22"/>
          <w:szCs w:val="22"/>
        </w:rPr>
        <w:t> </w:t>
      </w:r>
      <w:r w:rsidRPr="00256034">
        <w:rPr>
          <w:rFonts w:ascii="Arial" w:hAnsi="Arial" w:cs="Arial"/>
          <w:snapToGrid w:val="0"/>
          <w:sz w:val="22"/>
          <w:szCs w:val="22"/>
        </w:rPr>
        <w:t>Specyfikacji Warunków Zamówienia wraz z załącznikami oraz złożonymi Oświadczeniami.</w:t>
      </w:r>
    </w:p>
    <w:p w14:paraId="372761D2" w14:textId="77777777" w:rsidR="008A6E9E" w:rsidRPr="00256034" w:rsidRDefault="008A6E9E" w:rsidP="00654D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CE0896E" w14:textId="77777777" w:rsidR="008A6E9E" w:rsidRPr="00256034" w:rsidRDefault="008A6E9E" w:rsidP="00654D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4D05407D" w14:textId="77B35FBD" w:rsidR="008A6E9E" w:rsidRPr="00256034" w:rsidRDefault="008A6E9E" w:rsidP="00654D11">
      <w:pPr>
        <w:pStyle w:val="Blockquote"/>
        <w:spacing w:before="0" w:after="0"/>
        <w:ind w:left="0" w:right="0"/>
        <w:jc w:val="both"/>
        <w:rPr>
          <w:rFonts w:ascii="Arial" w:hAnsi="Arial" w:cs="Arial"/>
          <w:spacing w:val="4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>5.</w:t>
      </w:r>
      <w:r w:rsidR="00256034">
        <w:rPr>
          <w:rFonts w:ascii="Arial" w:hAnsi="Arial" w:cs="Arial"/>
          <w:sz w:val="22"/>
          <w:szCs w:val="22"/>
        </w:rPr>
        <w:t xml:space="preserve"> Zobowiązujemy </w:t>
      </w:r>
      <w:r w:rsidRPr="00256034">
        <w:rPr>
          <w:rFonts w:ascii="Arial" w:hAnsi="Arial" w:cs="Arial"/>
          <w:sz w:val="22"/>
          <w:szCs w:val="22"/>
        </w:rPr>
        <w:t>się podpisać Umowę bez zwłoki, w wyznaczonym przez Zamawiającego terminie</w:t>
      </w:r>
      <w:r w:rsidRPr="00256034">
        <w:rPr>
          <w:rFonts w:ascii="Arial" w:hAnsi="Arial" w:cs="Arial"/>
          <w:spacing w:val="4"/>
          <w:sz w:val="22"/>
          <w:szCs w:val="22"/>
        </w:rPr>
        <w:t xml:space="preserve"> </w:t>
      </w:r>
    </w:p>
    <w:p w14:paraId="5D87DB3E" w14:textId="77777777" w:rsidR="008A6E9E" w:rsidRPr="00256034" w:rsidRDefault="008A6E9E" w:rsidP="00654D11">
      <w:pPr>
        <w:pStyle w:val="Blockquote"/>
        <w:spacing w:before="0" w:after="0"/>
        <w:ind w:left="0" w:right="0"/>
        <w:jc w:val="both"/>
        <w:rPr>
          <w:rFonts w:ascii="Arial" w:hAnsi="Arial" w:cs="Arial"/>
          <w:spacing w:val="4"/>
          <w:sz w:val="22"/>
          <w:szCs w:val="22"/>
        </w:rPr>
      </w:pPr>
    </w:p>
    <w:p w14:paraId="3FF2BF93" w14:textId="77777777" w:rsidR="008A6E9E" w:rsidRPr="00256034" w:rsidRDefault="008A6E9E" w:rsidP="00654D11">
      <w:pPr>
        <w:pStyle w:val="Blockquote"/>
        <w:spacing w:before="0" w:after="0"/>
        <w:ind w:left="0" w:right="0"/>
        <w:jc w:val="both"/>
        <w:rPr>
          <w:rFonts w:ascii="Arial" w:hAnsi="Arial" w:cs="Arial"/>
          <w:spacing w:val="4"/>
          <w:sz w:val="22"/>
          <w:szCs w:val="22"/>
        </w:rPr>
      </w:pPr>
    </w:p>
    <w:p w14:paraId="393A856F" w14:textId="2F3DF7E5" w:rsidR="008A6E9E" w:rsidRPr="00256034" w:rsidRDefault="00654D11" w:rsidP="00654D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A6E9E" w:rsidRPr="00256034">
        <w:rPr>
          <w:rFonts w:ascii="Arial" w:hAnsi="Arial" w:cs="Arial"/>
          <w:sz w:val="22"/>
          <w:szCs w:val="22"/>
        </w:rPr>
        <w:t xml:space="preserve">. </w:t>
      </w:r>
      <w:r w:rsidR="008A6E9E" w:rsidRPr="00256034">
        <w:rPr>
          <w:rFonts w:ascii="Arial" w:hAnsi="Arial" w:cs="Arial"/>
          <w:b/>
          <w:sz w:val="22"/>
          <w:szCs w:val="22"/>
        </w:rPr>
        <w:t>Oświadczamy</w:t>
      </w:r>
      <w:r w:rsidR="008A6E9E" w:rsidRPr="00256034">
        <w:rPr>
          <w:rFonts w:ascii="Arial" w:hAnsi="Arial" w:cs="Arial"/>
          <w:sz w:val="22"/>
          <w:szCs w:val="22"/>
        </w:rPr>
        <w:t xml:space="preserve">, że zakupy jednostkowe paliwa dokonywane będą przez Zamawiającego według cen jednostkowych obowiązujących w dniu zakupu (tankowania) na wskazanej stacji paliw Wykonawcy przy uwzględnieniu udzielonego stałego rabatu w wysokości od wartości brutto 1 litra paliwa w wysokości ………………………. % </w:t>
      </w:r>
      <w:r w:rsidR="008A6E9E" w:rsidRPr="00256034">
        <w:rPr>
          <w:rFonts w:ascii="Arial" w:hAnsi="Arial" w:cs="Arial"/>
          <w:b/>
          <w:color w:val="0000FF"/>
          <w:sz w:val="28"/>
          <w:szCs w:val="28"/>
          <w:vertAlign w:val="superscript"/>
        </w:rPr>
        <w:t>1)</w:t>
      </w:r>
      <w:r w:rsidR="008A6E9E" w:rsidRPr="00256034">
        <w:rPr>
          <w:rFonts w:ascii="Arial" w:hAnsi="Arial" w:cs="Arial"/>
          <w:b/>
          <w:color w:val="0000FF"/>
          <w:sz w:val="22"/>
          <w:szCs w:val="22"/>
          <w:vertAlign w:val="superscript"/>
        </w:rPr>
        <w:t xml:space="preserve"> </w:t>
      </w:r>
      <w:r w:rsidR="008A6E9E" w:rsidRPr="00256034">
        <w:rPr>
          <w:rFonts w:ascii="Arial" w:hAnsi="Arial" w:cs="Arial"/>
          <w:sz w:val="22"/>
          <w:szCs w:val="22"/>
        </w:rPr>
        <w:t>naliczanego do miesięcznej faktury VAT. W Formularzu Ofertowym Załącznik nr 1</w:t>
      </w:r>
      <w:r w:rsidR="000D6EEF">
        <w:rPr>
          <w:rFonts w:ascii="Arial" w:hAnsi="Arial" w:cs="Arial"/>
          <w:sz w:val="22"/>
          <w:szCs w:val="22"/>
        </w:rPr>
        <w:t xml:space="preserve"> w Tabel1 1</w:t>
      </w:r>
      <w:r w:rsidR="008A6E9E" w:rsidRPr="00256034">
        <w:rPr>
          <w:rFonts w:ascii="Arial" w:hAnsi="Arial" w:cs="Arial"/>
          <w:sz w:val="22"/>
          <w:szCs w:val="22"/>
        </w:rPr>
        <w:t xml:space="preserve"> kolumnie 5 należy podać %-ową wartość rabatu od ceny brutto 1 litra każdego rodzaju paliwa.</w:t>
      </w:r>
    </w:p>
    <w:p w14:paraId="151DBB1C" w14:textId="77777777" w:rsidR="008A6E9E" w:rsidRPr="00256034" w:rsidRDefault="008A6E9E" w:rsidP="008A6E9E">
      <w:pPr>
        <w:rPr>
          <w:rFonts w:ascii="Arial" w:hAnsi="Arial" w:cs="Arial"/>
          <w:sz w:val="22"/>
          <w:szCs w:val="22"/>
        </w:rPr>
      </w:pPr>
    </w:p>
    <w:p w14:paraId="309FD519" w14:textId="77777777" w:rsidR="008A6E9E" w:rsidRPr="00256034" w:rsidRDefault="008A6E9E" w:rsidP="008A6E9E">
      <w:pPr>
        <w:rPr>
          <w:rFonts w:ascii="Arial" w:hAnsi="Arial" w:cs="Arial"/>
          <w:sz w:val="22"/>
          <w:szCs w:val="22"/>
        </w:rPr>
      </w:pPr>
    </w:p>
    <w:p w14:paraId="5578B834" w14:textId="34F1ED07" w:rsidR="00382DCA" w:rsidRDefault="00654D11" w:rsidP="008A6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A6E9E" w:rsidRPr="00256034">
        <w:rPr>
          <w:rFonts w:ascii="Arial" w:hAnsi="Arial" w:cs="Arial"/>
          <w:sz w:val="22"/>
          <w:szCs w:val="22"/>
        </w:rPr>
        <w:t xml:space="preserve">. </w:t>
      </w:r>
      <w:r w:rsidR="008A6E9E" w:rsidRPr="00256034">
        <w:rPr>
          <w:rFonts w:ascii="Arial" w:hAnsi="Arial" w:cs="Arial"/>
          <w:b/>
          <w:sz w:val="22"/>
          <w:szCs w:val="22"/>
        </w:rPr>
        <w:t>Wskazujemy</w:t>
      </w:r>
      <w:r w:rsidR="008A6E9E" w:rsidRPr="00256034">
        <w:rPr>
          <w:rFonts w:ascii="Arial" w:hAnsi="Arial" w:cs="Arial"/>
          <w:sz w:val="22"/>
          <w:szCs w:val="22"/>
        </w:rPr>
        <w:t xml:space="preserve"> Stację Paliw w odległości do </w:t>
      </w:r>
      <w:r w:rsidR="00DE2F8E">
        <w:rPr>
          <w:rFonts w:ascii="Arial" w:hAnsi="Arial" w:cs="Arial"/>
          <w:sz w:val="22"/>
          <w:szCs w:val="22"/>
        </w:rPr>
        <w:t>10</w:t>
      </w:r>
      <w:r w:rsidR="008A6E9E" w:rsidRPr="00256034">
        <w:rPr>
          <w:rFonts w:ascii="Arial" w:hAnsi="Arial" w:cs="Arial"/>
          <w:sz w:val="22"/>
          <w:szCs w:val="22"/>
        </w:rPr>
        <w:t xml:space="preserve"> km od</w:t>
      </w:r>
      <w:r w:rsidR="00382DCA">
        <w:rPr>
          <w:rFonts w:ascii="Arial" w:hAnsi="Arial" w:cs="Arial"/>
          <w:sz w:val="22"/>
          <w:szCs w:val="22"/>
        </w:rPr>
        <w:t>:</w:t>
      </w:r>
      <w:r w:rsidR="00382DCA">
        <w:rPr>
          <w:rFonts w:ascii="Arial" w:hAnsi="Arial" w:cs="Arial"/>
          <w:sz w:val="22"/>
          <w:szCs w:val="22"/>
        </w:rPr>
        <w:br/>
      </w:r>
    </w:p>
    <w:p w14:paraId="7A6BF827" w14:textId="1B1BE19D" w:rsidR="00382DCA" w:rsidRDefault="00382DCA" w:rsidP="00654D11">
      <w:pPr>
        <w:rPr>
          <w:rFonts w:ascii="Arial" w:hAnsi="Arial" w:cs="Arial"/>
          <w:sz w:val="22"/>
          <w:szCs w:val="22"/>
        </w:rPr>
      </w:pPr>
    </w:p>
    <w:p w14:paraId="14F1ADBF" w14:textId="3B13BAC2" w:rsidR="00382DCA" w:rsidRPr="001B0315" w:rsidRDefault="00654D11" w:rsidP="00654D11">
      <w:pPr>
        <w:ind w:left="708" w:hanging="28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382DCA" w:rsidRPr="001B0315">
        <w:rPr>
          <w:rFonts w:ascii="Arial" w:hAnsi="Arial" w:cs="Arial"/>
          <w:b/>
          <w:bCs/>
          <w:sz w:val="22"/>
          <w:szCs w:val="22"/>
        </w:rPr>
        <w:t xml:space="preserve">. Jednostki Ratowniczo-Gaśniczej nr 2 w </w:t>
      </w:r>
      <w:r>
        <w:rPr>
          <w:rFonts w:ascii="Arial" w:hAnsi="Arial" w:cs="Arial"/>
          <w:b/>
          <w:bCs/>
          <w:sz w:val="22"/>
          <w:szCs w:val="22"/>
        </w:rPr>
        <w:t>Kędzierzynie-Koźlu</w:t>
      </w:r>
      <w:r w:rsidR="008C73FC">
        <w:rPr>
          <w:rFonts w:ascii="Arial" w:hAnsi="Arial" w:cs="Arial"/>
          <w:b/>
          <w:bCs/>
          <w:sz w:val="22"/>
          <w:szCs w:val="22"/>
        </w:rPr>
        <w:t xml:space="preserve">, ul. </w:t>
      </w:r>
      <w:r>
        <w:rPr>
          <w:rFonts w:ascii="Arial" w:hAnsi="Arial" w:cs="Arial"/>
          <w:b/>
          <w:bCs/>
          <w:sz w:val="22"/>
          <w:szCs w:val="22"/>
        </w:rPr>
        <w:t>Kraszewskiego 12</w:t>
      </w:r>
      <w:r w:rsidR="00382DCA" w:rsidRPr="001B0315">
        <w:rPr>
          <w:rFonts w:ascii="Arial" w:hAnsi="Arial" w:cs="Arial"/>
          <w:b/>
          <w:bCs/>
          <w:sz w:val="22"/>
          <w:szCs w:val="22"/>
        </w:rPr>
        <w:t xml:space="preserve"> </w:t>
      </w:r>
      <w:r w:rsidR="00382DCA" w:rsidRPr="001B0315">
        <w:rPr>
          <w:rFonts w:ascii="Arial" w:hAnsi="Arial" w:cs="Arial"/>
          <w:b/>
          <w:bCs/>
          <w:snapToGrid w:val="0"/>
          <w:color w:val="0000FF"/>
          <w:spacing w:val="4"/>
          <w:sz w:val="28"/>
          <w:szCs w:val="28"/>
          <w:vertAlign w:val="superscript"/>
        </w:rPr>
        <w:t>1)</w:t>
      </w:r>
      <w:r w:rsidR="00382DCA" w:rsidRPr="001B0315">
        <w:rPr>
          <w:rFonts w:ascii="Arial" w:hAnsi="Arial" w:cs="Arial"/>
          <w:b/>
          <w:bCs/>
          <w:snapToGrid w:val="0"/>
          <w:spacing w:val="4"/>
          <w:sz w:val="28"/>
          <w:szCs w:val="28"/>
        </w:rPr>
        <w:t>:</w:t>
      </w:r>
    </w:p>
    <w:p w14:paraId="16A3414B" w14:textId="77777777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</w:p>
    <w:p w14:paraId="100CA9F9" w14:textId="5E1F1E80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 xml:space="preserve">o numerze / </w:t>
      </w:r>
      <w:r w:rsidR="009079B0" w:rsidRPr="00256034">
        <w:rPr>
          <w:rFonts w:ascii="Arial" w:hAnsi="Arial" w:cs="Arial"/>
          <w:sz w:val="22"/>
          <w:szCs w:val="22"/>
        </w:rPr>
        <w:t>oznaczeniu (</w:t>
      </w:r>
      <w:r w:rsidRPr="00256034">
        <w:rPr>
          <w:rFonts w:ascii="Arial" w:hAnsi="Arial" w:cs="Arial"/>
          <w:sz w:val="22"/>
          <w:szCs w:val="22"/>
        </w:rPr>
        <w:t>jeżeli występuje): ………………………………………………………………………………………</w:t>
      </w:r>
    </w:p>
    <w:p w14:paraId="50E1731F" w14:textId="77777777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</w:p>
    <w:p w14:paraId="740A58E8" w14:textId="77777777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>Adres: ………………………………………………………………………………………</w:t>
      </w:r>
    </w:p>
    <w:p w14:paraId="4C01A4A8" w14:textId="77777777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</w:p>
    <w:p w14:paraId="76169BEB" w14:textId="77777777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>Numer telefonu ww. Stacji: ………………………………………………………………………………………………</w:t>
      </w:r>
    </w:p>
    <w:p w14:paraId="0BCC4743" w14:textId="45F46908" w:rsidR="00382DCA" w:rsidRPr="001B0315" w:rsidRDefault="00654D11" w:rsidP="00654D11">
      <w:pPr>
        <w:ind w:left="708" w:hanging="28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="00382DCA" w:rsidRPr="001B0315">
        <w:rPr>
          <w:rFonts w:ascii="Arial" w:hAnsi="Arial" w:cs="Arial"/>
          <w:b/>
          <w:bCs/>
          <w:sz w:val="22"/>
          <w:szCs w:val="22"/>
        </w:rPr>
        <w:t xml:space="preserve"> Jednostki Ratowniczo-Gaśniczej nr 1 w </w:t>
      </w:r>
      <w:r>
        <w:rPr>
          <w:rFonts w:ascii="Arial" w:hAnsi="Arial" w:cs="Arial"/>
          <w:b/>
          <w:bCs/>
          <w:sz w:val="22"/>
          <w:szCs w:val="22"/>
        </w:rPr>
        <w:t>Kędzierzynie-Koźlu</w:t>
      </w:r>
      <w:r w:rsidR="008C73FC">
        <w:rPr>
          <w:rFonts w:ascii="Arial" w:hAnsi="Arial" w:cs="Arial"/>
          <w:b/>
          <w:bCs/>
          <w:sz w:val="22"/>
          <w:szCs w:val="22"/>
        </w:rPr>
        <w:t xml:space="preserve">, ul. </w:t>
      </w:r>
      <w:r w:rsidR="00254EFE">
        <w:rPr>
          <w:rFonts w:ascii="Arial" w:hAnsi="Arial" w:cs="Arial"/>
          <w:b/>
          <w:bCs/>
          <w:sz w:val="22"/>
          <w:szCs w:val="22"/>
        </w:rPr>
        <w:t>Mostowa 33</w:t>
      </w:r>
      <w:r w:rsidR="00382DCA" w:rsidRPr="001B0315">
        <w:rPr>
          <w:rFonts w:ascii="Arial" w:hAnsi="Arial" w:cs="Arial"/>
          <w:b/>
          <w:bCs/>
          <w:snapToGrid w:val="0"/>
          <w:color w:val="0000FF"/>
          <w:spacing w:val="4"/>
          <w:sz w:val="28"/>
          <w:szCs w:val="28"/>
          <w:vertAlign w:val="superscript"/>
        </w:rPr>
        <w:t>1)</w:t>
      </w:r>
      <w:r w:rsidR="00382DCA" w:rsidRPr="001B0315">
        <w:rPr>
          <w:rFonts w:ascii="Arial" w:hAnsi="Arial" w:cs="Arial"/>
          <w:b/>
          <w:bCs/>
          <w:snapToGrid w:val="0"/>
          <w:color w:val="0000FF"/>
          <w:spacing w:val="4"/>
          <w:sz w:val="28"/>
          <w:szCs w:val="28"/>
        </w:rPr>
        <w:t xml:space="preserve"> </w:t>
      </w:r>
      <w:r w:rsidR="00382DCA" w:rsidRPr="001B0315">
        <w:rPr>
          <w:rFonts w:ascii="Arial" w:hAnsi="Arial" w:cs="Arial"/>
          <w:b/>
          <w:bCs/>
          <w:snapToGrid w:val="0"/>
          <w:spacing w:val="4"/>
          <w:sz w:val="28"/>
          <w:szCs w:val="28"/>
        </w:rPr>
        <w:t>:</w:t>
      </w:r>
    </w:p>
    <w:p w14:paraId="36D68CDD" w14:textId="77777777" w:rsidR="00382DCA" w:rsidRPr="00256034" w:rsidRDefault="00382DCA" w:rsidP="00654D11">
      <w:pPr>
        <w:ind w:hanging="282"/>
        <w:rPr>
          <w:rFonts w:ascii="Arial" w:hAnsi="Arial" w:cs="Arial"/>
          <w:sz w:val="22"/>
          <w:szCs w:val="22"/>
        </w:rPr>
      </w:pPr>
    </w:p>
    <w:p w14:paraId="5FE6C49D" w14:textId="7B754F43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 xml:space="preserve">o numerze / </w:t>
      </w:r>
      <w:r w:rsidR="009079B0" w:rsidRPr="00256034">
        <w:rPr>
          <w:rFonts w:ascii="Arial" w:hAnsi="Arial" w:cs="Arial"/>
          <w:sz w:val="22"/>
          <w:szCs w:val="22"/>
        </w:rPr>
        <w:t>oznaczeniu (</w:t>
      </w:r>
      <w:r w:rsidRPr="00256034">
        <w:rPr>
          <w:rFonts w:ascii="Arial" w:hAnsi="Arial" w:cs="Arial"/>
          <w:sz w:val="22"/>
          <w:szCs w:val="22"/>
        </w:rPr>
        <w:t>jeżeli występuje): ………………………………………………………………………………………</w:t>
      </w:r>
    </w:p>
    <w:p w14:paraId="33119C12" w14:textId="77777777" w:rsidR="00382DCA" w:rsidRPr="00256034" w:rsidRDefault="00382DCA" w:rsidP="00654D11">
      <w:pPr>
        <w:ind w:hanging="282"/>
        <w:rPr>
          <w:rFonts w:ascii="Arial" w:hAnsi="Arial" w:cs="Arial"/>
          <w:sz w:val="22"/>
          <w:szCs w:val="22"/>
        </w:rPr>
      </w:pPr>
    </w:p>
    <w:p w14:paraId="459D1AA2" w14:textId="77777777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>Adres: ………………………………………………………………………………………</w:t>
      </w:r>
    </w:p>
    <w:p w14:paraId="37138641" w14:textId="77777777" w:rsidR="00382DCA" w:rsidRPr="00256034" w:rsidRDefault="00382DCA" w:rsidP="00654D11">
      <w:pPr>
        <w:ind w:hanging="282"/>
        <w:rPr>
          <w:rFonts w:ascii="Arial" w:hAnsi="Arial" w:cs="Arial"/>
          <w:sz w:val="22"/>
          <w:szCs w:val="22"/>
        </w:rPr>
      </w:pPr>
    </w:p>
    <w:p w14:paraId="03123772" w14:textId="77777777" w:rsidR="00382DCA" w:rsidRPr="00256034" w:rsidRDefault="00382DCA" w:rsidP="00654D11">
      <w:pPr>
        <w:ind w:left="708" w:hanging="282"/>
        <w:rPr>
          <w:rFonts w:ascii="Arial" w:hAnsi="Arial" w:cs="Arial"/>
          <w:sz w:val="22"/>
          <w:szCs w:val="22"/>
        </w:rPr>
      </w:pPr>
      <w:r w:rsidRPr="00256034">
        <w:rPr>
          <w:rFonts w:ascii="Arial" w:hAnsi="Arial" w:cs="Arial"/>
          <w:sz w:val="22"/>
          <w:szCs w:val="22"/>
        </w:rPr>
        <w:t>Numer telefonu ww. Stacji: ………………………………………………………………………………………………</w:t>
      </w:r>
    </w:p>
    <w:p w14:paraId="68687E90" w14:textId="77777777" w:rsidR="00382DCA" w:rsidRPr="00256034" w:rsidRDefault="00382DCA" w:rsidP="00382DCA">
      <w:pPr>
        <w:ind w:left="708"/>
        <w:rPr>
          <w:rFonts w:ascii="Arial" w:hAnsi="Arial" w:cs="Arial"/>
          <w:sz w:val="22"/>
          <w:szCs w:val="22"/>
        </w:rPr>
      </w:pPr>
    </w:p>
    <w:p w14:paraId="3E4980BC" w14:textId="77777777" w:rsidR="00B55848" w:rsidRPr="00256034" w:rsidRDefault="00B55848">
      <w:pPr>
        <w:rPr>
          <w:rFonts w:ascii="Arial" w:hAnsi="Arial" w:cs="Arial"/>
        </w:rPr>
      </w:pPr>
    </w:p>
    <w:sectPr w:rsidR="00B55848" w:rsidRPr="0025603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0B1A" w14:textId="77777777" w:rsidR="00A03ED9" w:rsidRDefault="00A03ED9" w:rsidP="008A6E9E">
      <w:r>
        <w:separator/>
      </w:r>
    </w:p>
  </w:endnote>
  <w:endnote w:type="continuationSeparator" w:id="0">
    <w:p w14:paraId="7DB53E5C" w14:textId="77777777" w:rsidR="00A03ED9" w:rsidRDefault="00A03ED9" w:rsidP="008A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5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7823" w14:textId="77777777" w:rsidR="008A6E9E" w:rsidRDefault="008A6E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FB8CBD4" w14:textId="77777777" w:rsidR="008A6E9E" w:rsidRDefault="008A6E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1F26" w14:textId="77777777" w:rsidR="008A6E9E" w:rsidRDefault="008A6E9E">
    <w:pPr>
      <w:pStyle w:val="Stopka"/>
      <w:ind w:right="360"/>
      <w:rPr>
        <w:sz w:val="24"/>
        <w:szCs w:val="28"/>
      </w:rPr>
    </w:pPr>
  </w:p>
  <w:p w14:paraId="038BA9C8" w14:textId="77777777" w:rsidR="008A6E9E" w:rsidRDefault="008A6E9E">
    <w:pPr>
      <w:pStyle w:val="Stopka"/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D79A" w14:textId="77777777" w:rsidR="00A03ED9" w:rsidRDefault="00A03ED9" w:rsidP="008A6E9E">
      <w:r>
        <w:separator/>
      </w:r>
    </w:p>
  </w:footnote>
  <w:footnote w:type="continuationSeparator" w:id="0">
    <w:p w14:paraId="4810C71A" w14:textId="77777777" w:rsidR="00A03ED9" w:rsidRDefault="00A03ED9" w:rsidP="008A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4EE0" w14:textId="0DD0E2BB" w:rsidR="00AE63DE" w:rsidRDefault="00AE63DE">
    <w:pPr>
      <w:pStyle w:val="Nagwek"/>
    </w:pPr>
  </w:p>
  <w:p w14:paraId="56F09D22" w14:textId="40FCD0C8" w:rsidR="00AE63DE" w:rsidRDefault="00AE63DE">
    <w:pPr>
      <w:pStyle w:val="Nagwek"/>
    </w:pPr>
    <w:r>
      <w:t>PT.2370.3.2025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14561"/>
    <w:multiLevelType w:val="hybridMultilevel"/>
    <w:tmpl w:val="1C1A9156"/>
    <w:lvl w:ilvl="0" w:tplc="F6DA8BB0">
      <w:start w:val="1"/>
      <w:numFmt w:val="decimal"/>
      <w:lvlText w:val="%1)"/>
      <w:lvlJc w:val="left"/>
      <w:pPr>
        <w:ind w:left="521" w:hanging="420"/>
      </w:pPr>
      <w:rPr>
        <w:rFonts w:asciiTheme="minorHAnsi" w:eastAsia="Times New Roman" w:hAnsiTheme="minorHAnsi" w:cs="Times New Roman" w:hint="default"/>
        <w:w w:val="100"/>
        <w:sz w:val="18"/>
        <w:szCs w:val="18"/>
        <w:lang w:val="pl-PL" w:eastAsia="en-US" w:bidi="ar-SA"/>
      </w:rPr>
    </w:lvl>
    <w:lvl w:ilvl="1" w:tplc="F42CDD84">
      <w:numFmt w:val="bullet"/>
      <w:lvlText w:val="•"/>
      <w:lvlJc w:val="left"/>
      <w:pPr>
        <w:ind w:left="1478" w:hanging="420"/>
      </w:pPr>
      <w:rPr>
        <w:rFonts w:hint="default"/>
        <w:lang w:val="pl-PL" w:eastAsia="en-US" w:bidi="ar-SA"/>
      </w:rPr>
    </w:lvl>
    <w:lvl w:ilvl="2" w:tplc="9EB4E0A8">
      <w:numFmt w:val="bullet"/>
      <w:lvlText w:val="•"/>
      <w:lvlJc w:val="left"/>
      <w:pPr>
        <w:ind w:left="2437" w:hanging="420"/>
      </w:pPr>
      <w:rPr>
        <w:rFonts w:hint="default"/>
        <w:lang w:val="pl-PL" w:eastAsia="en-US" w:bidi="ar-SA"/>
      </w:rPr>
    </w:lvl>
    <w:lvl w:ilvl="3" w:tplc="0E60DE7A">
      <w:numFmt w:val="bullet"/>
      <w:lvlText w:val="•"/>
      <w:lvlJc w:val="left"/>
      <w:pPr>
        <w:ind w:left="3395" w:hanging="420"/>
      </w:pPr>
      <w:rPr>
        <w:rFonts w:hint="default"/>
        <w:lang w:val="pl-PL" w:eastAsia="en-US" w:bidi="ar-SA"/>
      </w:rPr>
    </w:lvl>
    <w:lvl w:ilvl="4" w:tplc="9FDAE07E">
      <w:numFmt w:val="bullet"/>
      <w:lvlText w:val="•"/>
      <w:lvlJc w:val="left"/>
      <w:pPr>
        <w:ind w:left="4354" w:hanging="420"/>
      </w:pPr>
      <w:rPr>
        <w:rFonts w:hint="default"/>
        <w:lang w:val="pl-PL" w:eastAsia="en-US" w:bidi="ar-SA"/>
      </w:rPr>
    </w:lvl>
    <w:lvl w:ilvl="5" w:tplc="BBB6A80A">
      <w:numFmt w:val="bullet"/>
      <w:lvlText w:val="•"/>
      <w:lvlJc w:val="left"/>
      <w:pPr>
        <w:ind w:left="5313" w:hanging="420"/>
      </w:pPr>
      <w:rPr>
        <w:rFonts w:hint="default"/>
        <w:lang w:val="pl-PL" w:eastAsia="en-US" w:bidi="ar-SA"/>
      </w:rPr>
    </w:lvl>
    <w:lvl w:ilvl="6" w:tplc="34DC634E">
      <w:numFmt w:val="bullet"/>
      <w:lvlText w:val="•"/>
      <w:lvlJc w:val="left"/>
      <w:pPr>
        <w:ind w:left="6271" w:hanging="420"/>
      </w:pPr>
      <w:rPr>
        <w:rFonts w:hint="default"/>
        <w:lang w:val="pl-PL" w:eastAsia="en-US" w:bidi="ar-SA"/>
      </w:rPr>
    </w:lvl>
    <w:lvl w:ilvl="7" w:tplc="FEA22B58">
      <w:numFmt w:val="bullet"/>
      <w:lvlText w:val="•"/>
      <w:lvlJc w:val="left"/>
      <w:pPr>
        <w:ind w:left="7230" w:hanging="420"/>
      </w:pPr>
      <w:rPr>
        <w:rFonts w:hint="default"/>
        <w:lang w:val="pl-PL" w:eastAsia="en-US" w:bidi="ar-SA"/>
      </w:rPr>
    </w:lvl>
    <w:lvl w:ilvl="8" w:tplc="48FEAE7C">
      <w:numFmt w:val="bullet"/>
      <w:lvlText w:val="•"/>
      <w:lvlJc w:val="left"/>
      <w:pPr>
        <w:ind w:left="8189" w:hanging="420"/>
      </w:pPr>
      <w:rPr>
        <w:rFonts w:hint="default"/>
        <w:lang w:val="pl-PL" w:eastAsia="en-US" w:bidi="ar-SA"/>
      </w:rPr>
    </w:lvl>
  </w:abstractNum>
  <w:abstractNum w:abstractNumId="2" w15:restartNumberingAfterBreak="0">
    <w:nsid w:val="32367C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A9522D"/>
    <w:multiLevelType w:val="hybridMultilevel"/>
    <w:tmpl w:val="AC36025C"/>
    <w:lvl w:ilvl="0" w:tplc="F0B63E62">
      <w:start w:val="3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11E2A"/>
    <w:multiLevelType w:val="hybridMultilevel"/>
    <w:tmpl w:val="CC78D17E"/>
    <w:lvl w:ilvl="0" w:tplc="FFFFFFFF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pStyle w:val="punkt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690954"/>
    <w:multiLevelType w:val="multilevel"/>
    <w:tmpl w:val="27E29756"/>
    <w:lvl w:ilvl="0">
      <w:start w:val="1"/>
      <w:numFmt w:val="decimal"/>
      <w:pStyle w:val="podpod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0615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396177"/>
    <w:multiLevelType w:val="hybridMultilevel"/>
    <w:tmpl w:val="BDCE3FA8"/>
    <w:lvl w:ilvl="0" w:tplc="D3F03FA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53DF4"/>
    <w:multiLevelType w:val="hybridMultilevel"/>
    <w:tmpl w:val="E2824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7646E"/>
    <w:multiLevelType w:val="hybridMultilevel"/>
    <w:tmpl w:val="DD361172"/>
    <w:lvl w:ilvl="0" w:tplc="7FC2B1C6">
      <w:start w:val="1"/>
      <w:numFmt w:val="decimal"/>
      <w:lvlText w:val="%1)"/>
      <w:lvlJc w:val="left"/>
      <w:pPr>
        <w:ind w:left="521" w:hanging="420"/>
      </w:pPr>
      <w:rPr>
        <w:rFonts w:asciiTheme="minorHAnsi" w:eastAsia="Times New Roman" w:hAnsiTheme="minorHAnsi" w:cs="Times New Roman" w:hint="default"/>
        <w:w w:val="100"/>
        <w:sz w:val="18"/>
        <w:szCs w:val="18"/>
        <w:lang w:val="pl-PL" w:eastAsia="en-US" w:bidi="ar-SA"/>
      </w:rPr>
    </w:lvl>
    <w:lvl w:ilvl="1" w:tplc="3752D71E">
      <w:numFmt w:val="bullet"/>
      <w:lvlText w:val="•"/>
      <w:lvlJc w:val="left"/>
      <w:pPr>
        <w:ind w:left="1478" w:hanging="420"/>
      </w:pPr>
      <w:rPr>
        <w:rFonts w:hint="default"/>
        <w:lang w:val="pl-PL" w:eastAsia="en-US" w:bidi="ar-SA"/>
      </w:rPr>
    </w:lvl>
    <w:lvl w:ilvl="2" w:tplc="373EAEB0">
      <w:numFmt w:val="bullet"/>
      <w:lvlText w:val="•"/>
      <w:lvlJc w:val="left"/>
      <w:pPr>
        <w:ind w:left="2437" w:hanging="420"/>
      </w:pPr>
      <w:rPr>
        <w:rFonts w:hint="default"/>
        <w:lang w:val="pl-PL" w:eastAsia="en-US" w:bidi="ar-SA"/>
      </w:rPr>
    </w:lvl>
    <w:lvl w:ilvl="3" w:tplc="0A42EAB2">
      <w:numFmt w:val="bullet"/>
      <w:lvlText w:val="•"/>
      <w:lvlJc w:val="left"/>
      <w:pPr>
        <w:ind w:left="3395" w:hanging="420"/>
      </w:pPr>
      <w:rPr>
        <w:rFonts w:hint="default"/>
        <w:lang w:val="pl-PL" w:eastAsia="en-US" w:bidi="ar-SA"/>
      </w:rPr>
    </w:lvl>
    <w:lvl w:ilvl="4" w:tplc="73A4C15E">
      <w:numFmt w:val="bullet"/>
      <w:lvlText w:val="•"/>
      <w:lvlJc w:val="left"/>
      <w:pPr>
        <w:ind w:left="4354" w:hanging="420"/>
      </w:pPr>
      <w:rPr>
        <w:rFonts w:hint="default"/>
        <w:lang w:val="pl-PL" w:eastAsia="en-US" w:bidi="ar-SA"/>
      </w:rPr>
    </w:lvl>
    <w:lvl w:ilvl="5" w:tplc="D3E492DC">
      <w:numFmt w:val="bullet"/>
      <w:lvlText w:val="•"/>
      <w:lvlJc w:val="left"/>
      <w:pPr>
        <w:ind w:left="5313" w:hanging="420"/>
      </w:pPr>
      <w:rPr>
        <w:rFonts w:hint="default"/>
        <w:lang w:val="pl-PL" w:eastAsia="en-US" w:bidi="ar-SA"/>
      </w:rPr>
    </w:lvl>
    <w:lvl w:ilvl="6" w:tplc="99F24B42">
      <w:numFmt w:val="bullet"/>
      <w:lvlText w:val="•"/>
      <w:lvlJc w:val="left"/>
      <w:pPr>
        <w:ind w:left="6271" w:hanging="420"/>
      </w:pPr>
      <w:rPr>
        <w:rFonts w:hint="default"/>
        <w:lang w:val="pl-PL" w:eastAsia="en-US" w:bidi="ar-SA"/>
      </w:rPr>
    </w:lvl>
    <w:lvl w:ilvl="7" w:tplc="A65A5EBE">
      <w:numFmt w:val="bullet"/>
      <w:lvlText w:val="•"/>
      <w:lvlJc w:val="left"/>
      <w:pPr>
        <w:ind w:left="7230" w:hanging="420"/>
      </w:pPr>
      <w:rPr>
        <w:rFonts w:hint="default"/>
        <w:lang w:val="pl-PL" w:eastAsia="en-US" w:bidi="ar-SA"/>
      </w:rPr>
    </w:lvl>
    <w:lvl w:ilvl="8" w:tplc="12DE21EC">
      <w:numFmt w:val="bullet"/>
      <w:lvlText w:val="•"/>
      <w:lvlJc w:val="left"/>
      <w:pPr>
        <w:ind w:left="8189" w:hanging="420"/>
      </w:pPr>
      <w:rPr>
        <w:rFonts w:hint="default"/>
        <w:lang w:val="pl-PL" w:eastAsia="en-US" w:bidi="ar-SA"/>
      </w:rPr>
    </w:lvl>
  </w:abstractNum>
  <w:abstractNum w:abstractNumId="10" w15:restartNumberingAfterBreak="0">
    <w:nsid w:val="72601940"/>
    <w:multiLevelType w:val="multilevel"/>
    <w:tmpl w:val="3D5098AA"/>
    <w:lvl w:ilvl="0">
      <w:start w:val="1"/>
      <w:numFmt w:val="upperRoman"/>
      <w:suff w:val="space"/>
      <w:lvlText w:val="Dział %1:"/>
      <w:lvlJc w:val="left"/>
      <w:pPr>
        <w:ind w:left="0" w:firstLine="0"/>
      </w:pPr>
      <w:rPr>
        <w:b/>
        <w:i w:val="0"/>
      </w:rPr>
    </w:lvl>
    <w:lvl w:ilvl="1">
      <w:start w:val="1"/>
      <w:numFmt w:val="upperRoman"/>
      <w:pStyle w:val="Tytu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strike w:val="0"/>
        <w:dstrike w:val="0"/>
        <w:vanish w:val="0"/>
        <w:color w:val="000000"/>
        <w:u w:val="singl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)"/>
      <w:lvlJc w:val="left"/>
      <w:pPr>
        <w:ind w:left="340" w:hanging="170"/>
      </w:pPr>
    </w:lvl>
    <w:lvl w:ilvl="3">
      <w:start w:val="1"/>
      <w:numFmt w:val="lowerLetter"/>
      <w:suff w:val="space"/>
      <w:lvlText w:val="%4)"/>
      <w:lvlJc w:val="left"/>
      <w:pPr>
        <w:ind w:left="510" w:hanging="170"/>
      </w:pPr>
    </w:lvl>
    <w:lvl w:ilvl="4">
      <w:start w:val="1"/>
      <w:numFmt w:val="lowerRoman"/>
      <w:suff w:val="space"/>
      <w:lvlText w:val="%5)"/>
      <w:lvlJc w:val="left"/>
      <w:pPr>
        <w:ind w:left="680" w:hanging="170"/>
      </w:pPr>
    </w:lvl>
    <w:lvl w:ilvl="5">
      <w:start w:val="1"/>
      <w:numFmt w:val="bullet"/>
      <w:suff w:val="space"/>
      <w:lvlText w:val="-"/>
      <w:lvlJc w:val="left"/>
      <w:pPr>
        <w:ind w:left="851" w:hanging="171"/>
      </w:pPr>
      <w:rPr>
        <w:rFonts w:ascii="Courier 5 Pitch" w:hAnsi="Times New Roman" w:hint="default"/>
      </w:rPr>
    </w:lvl>
    <w:lvl w:ilvl="6">
      <w:start w:val="1"/>
      <w:numFmt w:val="bullet"/>
      <w:suff w:val="space"/>
      <w:lvlText w:val="-"/>
      <w:lvlJc w:val="left"/>
      <w:pPr>
        <w:ind w:left="1021" w:hanging="170"/>
      </w:pPr>
      <w:rPr>
        <w:rFonts w:ascii="Courier 5 Pitch" w:hAnsi="Times New Roman" w:hint="default"/>
      </w:rPr>
    </w:lvl>
    <w:lvl w:ilvl="7">
      <w:start w:val="1"/>
      <w:numFmt w:val="lowerLetter"/>
      <w:suff w:val="space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C883E8B"/>
    <w:multiLevelType w:val="hybridMultilevel"/>
    <w:tmpl w:val="4936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5846CC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sz w:val="22"/>
        <w:szCs w:val="22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60455">
    <w:abstractNumId w:val="10"/>
  </w:num>
  <w:num w:numId="2" w16cid:durableId="1752778826">
    <w:abstractNumId w:val="4"/>
  </w:num>
  <w:num w:numId="3" w16cid:durableId="1981616011">
    <w:abstractNumId w:val="0"/>
  </w:num>
  <w:num w:numId="4" w16cid:durableId="1581986789">
    <w:abstractNumId w:val="5"/>
  </w:num>
  <w:num w:numId="5" w16cid:durableId="333185466">
    <w:abstractNumId w:val="7"/>
  </w:num>
  <w:num w:numId="6" w16cid:durableId="531377709">
    <w:abstractNumId w:val="8"/>
  </w:num>
  <w:num w:numId="7" w16cid:durableId="688678145">
    <w:abstractNumId w:val="11"/>
  </w:num>
  <w:num w:numId="8" w16cid:durableId="1493446557">
    <w:abstractNumId w:val="9"/>
  </w:num>
  <w:num w:numId="9" w16cid:durableId="964851699">
    <w:abstractNumId w:val="3"/>
  </w:num>
  <w:num w:numId="10" w16cid:durableId="53353635">
    <w:abstractNumId w:val="1"/>
  </w:num>
  <w:num w:numId="11" w16cid:durableId="326637157">
    <w:abstractNumId w:val="2"/>
  </w:num>
  <w:num w:numId="12" w16cid:durableId="696270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9E"/>
    <w:rsid w:val="000768FC"/>
    <w:rsid w:val="000D6EEF"/>
    <w:rsid w:val="000E503F"/>
    <w:rsid w:val="0012256A"/>
    <w:rsid w:val="001423EE"/>
    <w:rsid w:val="001B0315"/>
    <w:rsid w:val="001D1335"/>
    <w:rsid w:val="00254EFE"/>
    <w:rsid w:val="00256034"/>
    <w:rsid w:val="00261226"/>
    <w:rsid w:val="002E5988"/>
    <w:rsid w:val="00382DCA"/>
    <w:rsid w:val="00654D11"/>
    <w:rsid w:val="007C7AA1"/>
    <w:rsid w:val="008A6E9E"/>
    <w:rsid w:val="008C73FC"/>
    <w:rsid w:val="00902C3F"/>
    <w:rsid w:val="009079B0"/>
    <w:rsid w:val="00981CDB"/>
    <w:rsid w:val="00A03ED9"/>
    <w:rsid w:val="00AA0819"/>
    <w:rsid w:val="00AD65DA"/>
    <w:rsid w:val="00AE63DE"/>
    <w:rsid w:val="00B55848"/>
    <w:rsid w:val="00BF377D"/>
    <w:rsid w:val="00CC271E"/>
    <w:rsid w:val="00DE2F8E"/>
    <w:rsid w:val="00EA7B87"/>
    <w:rsid w:val="00F71020"/>
    <w:rsid w:val="00F9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7C01"/>
  <w15:chartTrackingRefBased/>
  <w15:docId w15:val="{12EC93CB-6775-47E0-8073-38776A1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6E9E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qFormat/>
    <w:rsid w:val="008A6E9E"/>
    <w:pPr>
      <w:keepNext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8A6E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A6E9E"/>
    <w:pPr>
      <w:keepNext/>
      <w:outlineLvl w:val="4"/>
    </w:pPr>
    <w:rPr>
      <w:b/>
      <w:i/>
      <w:sz w:val="32"/>
      <w:szCs w:val="20"/>
    </w:rPr>
  </w:style>
  <w:style w:type="paragraph" w:styleId="Nagwek6">
    <w:name w:val="heading 6"/>
    <w:basedOn w:val="Normalny"/>
    <w:next w:val="Normalny"/>
    <w:link w:val="Nagwek6Znak"/>
    <w:qFormat/>
    <w:rsid w:val="008A6E9E"/>
    <w:pPr>
      <w:keepNext/>
      <w:jc w:val="both"/>
      <w:outlineLvl w:val="5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6E9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A6E9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A6E9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8A6E9E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A6E9E"/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punkt">
    <w:name w:val="punkt"/>
    <w:basedOn w:val="Normalny"/>
    <w:rsid w:val="008A6E9E"/>
    <w:pPr>
      <w:numPr>
        <w:ilvl w:val="1"/>
        <w:numId w:val="2"/>
      </w:numPr>
      <w:spacing w:before="120"/>
      <w:ind w:hanging="283"/>
      <w:jc w:val="both"/>
      <w:outlineLvl w:val="2"/>
    </w:pPr>
    <w:rPr>
      <w:szCs w:val="20"/>
    </w:rPr>
  </w:style>
  <w:style w:type="paragraph" w:customStyle="1" w:styleId="podpodpunkt">
    <w:name w:val="podpodpunkt"/>
    <w:basedOn w:val="Normalny"/>
    <w:rsid w:val="008A6E9E"/>
    <w:pPr>
      <w:numPr>
        <w:numId w:val="4"/>
      </w:numPr>
      <w:outlineLvl w:val="4"/>
    </w:pPr>
    <w:rPr>
      <w:szCs w:val="20"/>
    </w:rPr>
  </w:style>
  <w:style w:type="paragraph" w:customStyle="1" w:styleId="Blockquote">
    <w:name w:val="Blockquote"/>
    <w:basedOn w:val="Normalny"/>
    <w:rsid w:val="008A6E9E"/>
    <w:pPr>
      <w:spacing w:before="100" w:after="100"/>
      <w:ind w:left="360" w:right="360"/>
    </w:pPr>
    <w:rPr>
      <w:snapToGrid w:val="0"/>
      <w:szCs w:val="20"/>
    </w:rPr>
  </w:style>
  <w:style w:type="paragraph" w:styleId="Tekstpodstawowy">
    <w:name w:val="Body Text"/>
    <w:basedOn w:val="Normalny"/>
    <w:link w:val="TekstpodstawowyZnak"/>
    <w:qFormat/>
    <w:rsid w:val="008A6E9E"/>
    <w:pPr>
      <w:widowControl w:val="0"/>
      <w:tabs>
        <w:tab w:val="left" w:pos="2410"/>
        <w:tab w:val="left" w:pos="2694"/>
      </w:tabs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A6E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A6E9E"/>
    <w:pPr>
      <w:ind w:left="426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E9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6E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A6E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8A6E9E"/>
    <w:pPr>
      <w:widowControl w:val="0"/>
      <w:tabs>
        <w:tab w:val="left" w:pos="567"/>
        <w:tab w:val="left" w:pos="993"/>
      </w:tabs>
      <w:ind w:left="851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E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8A6E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E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A6E9E"/>
    <w:pPr>
      <w:widowControl w:val="0"/>
      <w:tabs>
        <w:tab w:val="left" w:pos="567"/>
        <w:tab w:val="left" w:pos="993"/>
      </w:tabs>
      <w:ind w:right="-2"/>
      <w:jc w:val="both"/>
      <w:outlineLv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A6E9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A6E9E"/>
  </w:style>
  <w:style w:type="paragraph" w:styleId="Stopka">
    <w:name w:val="footer"/>
    <w:basedOn w:val="Normalny"/>
    <w:link w:val="StopkaZnak"/>
    <w:rsid w:val="008A6E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A6E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A6E9E"/>
    <w:pPr>
      <w:ind w:left="-3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A6E9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blokowy">
    <w:name w:val="Block Text"/>
    <w:basedOn w:val="Normalny"/>
    <w:rsid w:val="008A6E9E"/>
    <w:pPr>
      <w:ind w:left="360" w:right="-2"/>
    </w:pPr>
  </w:style>
  <w:style w:type="character" w:styleId="Hipercze">
    <w:name w:val="Hyperlink"/>
    <w:uiPriority w:val="99"/>
    <w:rsid w:val="008A6E9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8A6E9E"/>
    <w:pPr>
      <w:numPr>
        <w:ilvl w:val="1"/>
        <w:numId w:val="1"/>
      </w:numPr>
      <w:tabs>
        <w:tab w:val="clear" w:pos="567"/>
      </w:tabs>
      <w:ind w:left="0" w:firstLine="0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A6E9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xcpv">
    <w:name w:val="txcpv"/>
    <w:basedOn w:val="Domylnaczcionkaakapitu"/>
    <w:rsid w:val="008A6E9E"/>
  </w:style>
  <w:style w:type="character" w:customStyle="1" w:styleId="cpvcode3">
    <w:name w:val="cpvcode3"/>
    <w:rsid w:val="008A6E9E"/>
    <w:rPr>
      <w:color w:val="FF0000"/>
    </w:rPr>
  </w:style>
  <w:style w:type="paragraph" w:customStyle="1" w:styleId="ZnakZnak1">
    <w:name w:val="Znak Znak1"/>
    <w:basedOn w:val="Normalny"/>
    <w:rsid w:val="008A6E9E"/>
    <w:rPr>
      <w:rFonts w:ascii="Arial" w:hAnsi="Arial" w:cs="Arial"/>
    </w:rPr>
  </w:style>
  <w:style w:type="character" w:customStyle="1" w:styleId="gltab01danetd1kol1txt">
    <w:name w:val="gl_tab_0_1_dane_td_1_kol_1_txt"/>
    <w:basedOn w:val="Domylnaczcionkaakapitu"/>
    <w:rsid w:val="008A6E9E"/>
  </w:style>
  <w:style w:type="paragraph" w:styleId="NormalnyWeb">
    <w:name w:val="Normal (Web)"/>
    <w:basedOn w:val="Normalny"/>
    <w:uiPriority w:val="99"/>
    <w:rsid w:val="008A6E9E"/>
    <w:pPr>
      <w:spacing w:before="100" w:beforeAutospacing="1" w:after="119"/>
    </w:pPr>
  </w:style>
  <w:style w:type="character" w:customStyle="1" w:styleId="textsmallnolink1">
    <w:name w:val="text_small_nolink1"/>
    <w:rsid w:val="008A6E9E"/>
    <w:rPr>
      <w:rFonts w:ascii="Verdana" w:hAnsi="Verdana" w:hint="default"/>
      <w:strike w:val="0"/>
      <w:dstrike w:val="0"/>
      <w:color w:val="191954"/>
      <w:sz w:val="17"/>
      <w:szCs w:val="17"/>
      <w:u w:val="none"/>
      <w:effect w:val="none"/>
    </w:rPr>
  </w:style>
  <w:style w:type="paragraph" w:customStyle="1" w:styleId="podstawowy">
    <w:name w:val="podstawowy"/>
    <w:basedOn w:val="Normalny"/>
    <w:autoRedefine/>
    <w:rsid w:val="008A6E9E"/>
    <w:pPr>
      <w:tabs>
        <w:tab w:val="left" w:pos="900"/>
      </w:tabs>
      <w:ind w:left="589"/>
    </w:pPr>
    <w:rPr>
      <w:rFonts w:ascii="Calibri" w:hAnsi="Calibri" w:cs="Arial"/>
      <w:sz w:val="8"/>
      <w:szCs w:val="8"/>
    </w:rPr>
  </w:style>
  <w:style w:type="character" w:customStyle="1" w:styleId="text1">
    <w:name w:val="text1"/>
    <w:rsid w:val="008A6E9E"/>
    <w:rPr>
      <w:rFonts w:ascii="Verdana" w:hAnsi="Verdana" w:hint="default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8A6E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8A6E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A6E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8A6E9E"/>
    <w:rPr>
      <w:vertAlign w:val="superscript"/>
    </w:rPr>
  </w:style>
  <w:style w:type="paragraph" w:customStyle="1" w:styleId="Default">
    <w:name w:val="Default"/>
    <w:rsid w:val="008A6E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A6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A6E9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rsid w:val="008A6E9E"/>
  </w:style>
  <w:style w:type="paragraph" w:styleId="Bezodstpw">
    <w:name w:val="No Spacing"/>
    <w:uiPriority w:val="1"/>
    <w:qFormat/>
    <w:rsid w:val="008A6E9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A6E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A6E9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pt">
    <w:name w:val="Tekst treści + 9 pt"/>
    <w:rsid w:val="008A6E9E"/>
    <w:rPr>
      <w:rFonts w:ascii="Times New Roman" w:hAnsi="Times New Roman"/>
      <w:sz w:val="18"/>
      <w:u w:val="none"/>
    </w:rPr>
  </w:style>
  <w:style w:type="paragraph" w:customStyle="1" w:styleId="WW-Tekstpodstawowy2">
    <w:name w:val="WW-Tekst podstawowy 2"/>
    <w:basedOn w:val="Normalny"/>
    <w:rsid w:val="008A6E9E"/>
    <w:pPr>
      <w:suppressAutoHyphens/>
      <w:spacing w:line="360" w:lineRule="exact"/>
      <w:jc w:val="both"/>
    </w:pPr>
    <w:rPr>
      <w:szCs w:val="20"/>
      <w:lang w:eastAsia="ar-SA"/>
    </w:rPr>
  </w:style>
  <w:style w:type="character" w:customStyle="1" w:styleId="Teksttreci">
    <w:name w:val="Tekst treści"/>
    <w:rsid w:val="008A6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8A6E9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A6E9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6E9E"/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E9E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A6E9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pl-PL"/>
    </w:rPr>
  </w:style>
  <w:style w:type="character" w:customStyle="1" w:styleId="Mocnewyrnione">
    <w:name w:val="Mocne wyróżnione"/>
    <w:qFormat/>
    <w:rsid w:val="008A6E9E"/>
    <w:rPr>
      <w:b/>
    </w:rPr>
  </w:style>
  <w:style w:type="character" w:customStyle="1" w:styleId="Wyrnienie">
    <w:name w:val="Wyróżnienie"/>
    <w:qFormat/>
    <w:rsid w:val="008A6E9E"/>
    <w:rPr>
      <w:i/>
    </w:rPr>
  </w:style>
  <w:style w:type="character" w:customStyle="1" w:styleId="Znakiprzypiswdolnych">
    <w:name w:val="Znaki przypisów dolnych"/>
    <w:qFormat/>
    <w:rsid w:val="008A6E9E"/>
  </w:style>
  <w:style w:type="character" w:customStyle="1" w:styleId="Zakotwiczenieprzypisudolnego">
    <w:name w:val="Zakotwiczenie przypisu dolnego"/>
    <w:rsid w:val="008A6E9E"/>
    <w:rPr>
      <w:vertAlign w:val="superscript"/>
    </w:rPr>
  </w:style>
  <w:style w:type="character" w:customStyle="1" w:styleId="colour">
    <w:name w:val="colour"/>
    <w:basedOn w:val="Domylnaczcionkaakapitu"/>
    <w:rsid w:val="008A6E9E"/>
  </w:style>
  <w:style w:type="character" w:styleId="Uwydatnienie">
    <w:name w:val="Emphasis"/>
    <w:basedOn w:val="Domylnaczcionkaakapitu"/>
    <w:uiPriority w:val="20"/>
    <w:qFormat/>
    <w:rsid w:val="008A6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D.Kubica  ( KP Kędzierzyn-Koźle )</cp:lastModifiedBy>
  <cp:revision>22</cp:revision>
  <dcterms:created xsi:type="dcterms:W3CDTF">2022-10-11T09:44:00Z</dcterms:created>
  <dcterms:modified xsi:type="dcterms:W3CDTF">2025-02-05T12:07:00Z</dcterms:modified>
</cp:coreProperties>
</file>