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9B056" w14:textId="20764BFC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7C8D01C7" wp14:editId="488A32DE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E975A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0609FF13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8B2A35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1DDF16D6" w14:textId="77777777" w:rsidR="00931C85" w:rsidRPr="005C253E" w:rsidRDefault="00931C85" w:rsidP="00931C85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 xml:space="preserve">ówień publicznych (Dz. U. z 2023 r. poz. 1605, </w:t>
      </w:r>
      <w:r w:rsidRPr="007C6A83">
        <w:rPr>
          <w:rFonts w:ascii="Times New Roman" w:hAnsi="Times New Roman" w:cs="Times New Roman"/>
          <w:sz w:val="22"/>
          <w:szCs w:val="22"/>
        </w:rPr>
        <w:t>1720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), na podstawie art. 2 ust. 1 pkt 1 tejże ustawy. </w:t>
      </w:r>
    </w:p>
    <w:p w14:paraId="127BD295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334A5281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454BF76E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79D08550" w14:textId="3544A4A3" w:rsidR="00AC7D05" w:rsidRPr="00AD58A4" w:rsidRDefault="00AD58A4" w:rsidP="00AD58A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AD58A4">
        <w:rPr>
          <w:rFonts w:ascii="Times New Roman" w:hAnsi="Times New Roman" w:cs="Times New Roman"/>
          <w:bCs/>
          <w:snapToGrid w:val="0"/>
          <w:shd w:val="clear" w:color="auto" w:fill="FFFFFF"/>
        </w:rPr>
        <w:t>P</w:t>
      </w:r>
      <w:r w:rsidR="001E5832" w:rsidRPr="00AD58A4">
        <w:rPr>
          <w:rFonts w:ascii="Times New Roman" w:hAnsi="Times New Roman" w:cs="Times New Roman"/>
          <w:bCs/>
          <w:snapToGrid w:val="0"/>
          <w:shd w:val="clear" w:color="auto" w:fill="FFFFFF"/>
        </w:rPr>
        <w:t>rzygotowanie wizualizacji oraz wytworzenie materiałów promocyjnych Generalnej Dyrekcji Ochrony Środowiska</w:t>
      </w:r>
      <w:r w:rsidRPr="00AD58A4">
        <w:rPr>
          <w:rFonts w:ascii="Times New Roman" w:hAnsi="Times New Roman" w:cs="Times New Roman"/>
          <w:bCs/>
          <w:snapToGrid w:val="0"/>
          <w:shd w:val="clear" w:color="auto" w:fill="FFFFFF"/>
        </w:rPr>
        <w:t>.</w:t>
      </w:r>
    </w:p>
    <w:p w14:paraId="4F974BA4" w14:textId="1EC98D76" w:rsidR="00AC7D05" w:rsidRPr="00AD58A4" w:rsidRDefault="00AD58A4" w:rsidP="00AD58A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AD58A4">
        <w:rPr>
          <w:rFonts w:ascii="Times New Roman" w:hAnsi="Times New Roman" w:cs="Times New Roman"/>
          <w:bCs/>
          <w:snapToGrid w:val="0"/>
          <w:shd w:val="clear" w:color="auto" w:fill="FFFFFF"/>
        </w:rPr>
        <w:t>D</w:t>
      </w:r>
      <w:r w:rsidR="00AC7D05" w:rsidRPr="00AD58A4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ostawa i wniesienie </w:t>
      </w:r>
      <w:r w:rsidR="001E5832" w:rsidRPr="00AD58A4">
        <w:rPr>
          <w:rFonts w:ascii="Times New Roman" w:hAnsi="Times New Roman" w:cs="Times New Roman"/>
          <w:bCs/>
          <w:snapToGrid w:val="0"/>
          <w:shd w:val="clear" w:color="auto" w:fill="FFFFFF"/>
        </w:rPr>
        <w:t>materiałów promocyjnych</w:t>
      </w:r>
      <w:r w:rsidR="00AC7D05" w:rsidRPr="00AD58A4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do pomieszczenia wskazanego przez Zamawiającego.</w:t>
      </w:r>
    </w:p>
    <w:p w14:paraId="3F4063AB" w14:textId="77777777" w:rsidR="00931C85" w:rsidRPr="003407AD" w:rsidRDefault="00931C85" w:rsidP="00931C8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243C7861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3EE2F23C" w14:textId="77777777" w:rsidR="00931C8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3CF33" w14:textId="63ADFCF5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Zamówienie zo</w:t>
      </w:r>
      <w:r>
        <w:rPr>
          <w:rFonts w:ascii="Times New Roman" w:hAnsi="Times New Roman" w:cs="Times New Roman"/>
        </w:rPr>
        <w:t xml:space="preserve">stanie wykonane w ciągu </w:t>
      </w:r>
      <w:r w:rsidR="00842AA6" w:rsidRPr="00602267">
        <w:rPr>
          <w:rFonts w:ascii="Times New Roman" w:hAnsi="Times New Roman" w:cs="Times New Roman"/>
        </w:rPr>
        <w:t>60</w:t>
      </w:r>
      <w:r w:rsidRPr="00602267">
        <w:rPr>
          <w:rFonts w:ascii="Times New Roman" w:hAnsi="Times New Roman" w:cs="Times New Roman"/>
        </w:rPr>
        <w:t xml:space="preserve"> dni liczonych</w:t>
      </w:r>
      <w:r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</w:rPr>
        <w:t>od dnia zawarcia umowy.</w:t>
      </w:r>
    </w:p>
    <w:p w14:paraId="2CE0A47B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1E286" w14:textId="20E4A693" w:rsidR="00A23C27" w:rsidRPr="00A23C27" w:rsidRDefault="00931C85" w:rsidP="00A23C27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4B832ED6" w14:textId="77777777" w:rsidR="00A23C27" w:rsidRDefault="00A23C27" w:rsidP="00A23C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F72F840" w14:textId="574D4CAB" w:rsidR="00A23C27" w:rsidRPr="00A23C27" w:rsidRDefault="00A23C27" w:rsidP="00A23C27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3C27">
        <w:rPr>
          <w:rFonts w:ascii="Times New Roman" w:hAnsi="Times New Roman" w:cs="Times New Roman"/>
          <w:sz w:val="22"/>
          <w:szCs w:val="22"/>
        </w:rPr>
        <w:t xml:space="preserve">Kryteria oceny ofert stanowią: Cena (C) – 100 punktów. </w:t>
      </w:r>
    </w:p>
    <w:p w14:paraId="61865C3C" w14:textId="77777777" w:rsidR="00A23C27" w:rsidRPr="00A23C27" w:rsidRDefault="00A23C27" w:rsidP="00A23C27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3C27">
        <w:rPr>
          <w:rFonts w:ascii="Times New Roman" w:hAnsi="Times New Roman" w:cs="Times New Roman"/>
          <w:sz w:val="22"/>
          <w:szCs w:val="22"/>
        </w:rPr>
        <w:t xml:space="preserve">Zamawiający wybierze wykonawcę, którego oferta uzyskała największą łączną liczbę punktów. </w:t>
      </w:r>
    </w:p>
    <w:p w14:paraId="7A8D5278" w14:textId="77777777" w:rsidR="00A23C27" w:rsidRDefault="00A23C27" w:rsidP="00A23C27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3C27">
        <w:rPr>
          <w:rFonts w:ascii="Times New Roman" w:hAnsi="Times New Roman" w:cs="Times New Roman"/>
          <w:sz w:val="22"/>
          <w:szCs w:val="22"/>
        </w:rPr>
        <w:t xml:space="preserve">W ramach kryterium </w:t>
      </w:r>
      <w:r w:rsidRPr="00A23C27">
        <w:rPr>
          <w:rFonts w:ascii="Times New Roman" w:hAnsi="Times New Roman" w:cs="Times New Roman"/>
          <w:i/>
          <w:iCs/>
          <w:sz w:val="22"/>
          <w:szCs w:val="22"/>
        </w:rPr>
        <w:t xml:space="preserve">Cena </w:t>
      </w:r>
      <w:r w:rsidRPr="00A23C27">
        <w:rPr>
          <w:rFonts w:ascii="Times New Roman" w:hAnsi="Times New Roman" w:cs="Times New Roman"/>
          <w:sz w:val="22"/>
          <w:szCs w:val="22"/>
        </w:rPr>
        <w:t xml:space="preserve">punkty zostaną przyznane w następujący sposób: </w:t>
      </w:r>
    </w:p>
    <w:p w14:paraId="1AD2BCBA" w14:textId="77777777" w:rsidR="00A23C27" w:rsidRPr="00A23C27" w:rsidRDefault="00A23C27" w:rsidP="00A23C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A1BC48" w14:textId="77777777" w:rsidR="00A23C27" w:rsidRPr="00A23C27" w:rsidRDefault="00A23C27" w:rsidP="00A23C27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23C27">
        <w:rPr>
          <w:rFonts w:ascii="Times New Roman" w:hAnsi="Times New Roman" w:cs="Times New Roman"/>
          <w:b/>
          <w:bCs/>
          <w:sz w:val="22"/>
          <w:szCs w:val="22"/>
        </w:rPr>
        <w:t xml:space="preserve">najniższa łączna cena brutto zamówienia </w:t>
      </w:r>
    </w:p>
    <w:p w14:paraId="49C0E535" w14:textId="77777777" w:rsidR="00A23C27" w:rsidRPr="00A23C27" w:rsidRDefault="00A23C27" w:rsidP="00A23C27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23C27">
        <w:rPr>
          <w:rFonts w:ascii="Times New Roman" w:hAnsi="Times New Roman" w:cs="Times New Roman"/>
          <w:b/>
          <w:bCs/>
          <w:sz w:val="22"/>
          <w:szCs w:val="22"/>
        </w:rPr>
        <w:t xml:space="preserve">----------------------------------------------------- x 100 pkt = liczba punktów oferty ocenianej </w:t>
      </w:r>
    </w:p>
    <w:p w14:paraId="31B609CB" w14:textId="0825EDEF" w:rsidR="00931C85" w:rsidRPr="00A23C27" w:rsidRDefault="00A23C27" w:rsidP="00A23C27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23C27">
        <w:rPr>
          <w:rFonts w:ascii="Times New Roman" w:hAnsi="Times New Roman" w:cs="Times New Roman"/>
          <w:b/>
          <w:bCs/>
          <w:sz w:val="22"/>
          <w:szCs w:val="22"/>
        </w:rPr>
        <w:t>łączna cena brutto oferty ocenianej</w:t>
      </w:r>
    </w:p>
    <w:p w14:paraId="43C26557" w14:textId="77777777" w:rsidR="00931C85" w:rsidRPr="00C129AE" w:rsidRDefault="00931C85" w:rsidP="00931C85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</w:p>
    <w:p w14:paraId="13B69B91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5F7ABECC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2F69000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47FEF517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1B0D49D4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67D605A8" w14:textId="77777777" w:rsidR="00931C85" w:rsidRPr="008C33BA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18A3EE5A" w14:textId="408FE6AA" w:rsidR="00931C85" w:rsidRPr="008C33BA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pełnomocnictwo, w </w:t>
      </w:r>
      <w:r w:rsidR="00842AA6" w:rsidRPr="008C33BA">
        <w:rPr>
          <w:rFonts w:ascii="Times New Roman" w:hAnsi="Times New Roman" w:cs="Times New Roman"/>
        </w:rPr>
        <w:t>przypadku,</w:t>
      </w:r>
      <w:r w:rsidRPr="008C33BA">
        <w:rPr>
          <w:rFonts w:ascii="Times New Roman" w:hAnsi="Times New Roman" w:cs="Times New Roman"/>
        </w:rPr>
        <w:t xml:space="preserve"> gdy ofertę lub załączone do niej dokumenty podpisuje pełnomocnik;</w:t>
      </w:r>
    </w:p>
    <w:p w14:paraId="63FBB0E2" w14:textId="1DEDEBD0" w:rsidR="00931C85" w:rsidRPr="008C33BA" w:rsidRDefault="00842AA6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kosztorys.</w:t>
      </w:r>
    </w:p>
    <w:p w14:paraId="49BDC52A" w14:textId="6384D4CB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hyperlink r:id="rId8" w:history="1">
        <w:r w:rsidR="001E5832" w:rsidRPr="002A10E9">
          <w:rPr>
            <w:rStyle w:val="Hipercze"/>
            <w:rFonts w:ascii="Times New Roman" w:hAnsi="Times New Roman" w:cs="Times New Roman"/>
            <w:lang w:eastAsia="pl-PL"/>
          </w:rPr>
          <w:t>karolina.baranczak@gdos.gov.pl</w:t>
        </w:r>
      </w:hyperlink>
    </w:p>
    <w:p w14:paraId="1041A7CA" w14:textId="16B7265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1E5832" w:rsidRPr="001E5832">
        <w:rPr>
          <w:rFonts w:ascii="Times New Roman" w:hAnsi="Times New Roman" w:cs="Times New Roman"/>
          <w:b/>
          <w:bCs/>
        </w:rPr>
        <w:t>2</w:t>
      </w:r>
      <w:r w:rsidR="00E8198D">
        <w:rPr>
          <w:rFonts w:ascii="Times New Roman" w:hAnsi="Times New Roman" w:cs="Times New Roman"/>
          <w:b/>
          <w:bCs/>
        </w:rPr>
        <w:t>3</w:t>
      </w:r>
      <w:r w:rsidR="001E5832" w:rsidRPr="001E5832">
        <w:rPr>
          <w:rFonts w:ascii="Times New Roman" w:hAnsi="Times New Roman" w:cs="Times New Roman"/>
          <w:b/>
          <w:bCs/>
        </w:rPr>
        <w:t xml:space="preserve"> </w:t>
      </w:r>
      <w:r w:rsidR="00842AA6">
        <w:rPr>
          <w:rFonts w:ascii="Times New Roman" w:hAnsi="Times New Roman" w:cs="Times New Roman"/>
          <w:b/>
          <w:bCs/>
        </w:rPr>
        <w:t>września 2024 r.</w:t>
      </w:r>
    </w:p>
    <w:p w14:paraId="41CEA775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2FFAFA63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4A647B5C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lastRenderedPageBreak/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0BDD58A2" w14:textId="003EAC28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związania ofertą: </w:t>
      </w:r>
      <w:r w:rsidR="00842AA6">
        <w:rPr>
          <w:rFonts w:ascii="Times New Roman" w:hAnsi="Times New Roman" w:cs="Times New Roman"/>
        </w:rPr>
        <w:t xml:space="preserve">30 </w:t>
      </w:r>
      <w:r w:rsidRPr="008C33BA">
        <w:rPr>
          <w:rFonts w:ascii="Times New Roman" w:hAnsi="Times New Roman" w:cs="Times New Roman"/>
        </w:rPr>
        <w:t>dni liczonych od terminu składania ofert, z tym zastrzeżeniem, że pierwszym dniem jest dzień składania ofert.</w:t>
      </w:r>
    </w:p>
    <w:p w14:paraId="459DFB05" w14:textId="77777777" w:rsidR="00931C85" w:rsidRPr="003407AD" w:rsidRDefault="00931C85" w:rsidP="00931C85">
      <w:pPr>
        <w:jc w:val="both"/>
        <w:rPr>
          <w:rFonts w:ascii="Times New Roman" w:hAnsi="Times New Roman" w:cs="Times New Roman"/>
          <w:bCs/>
        </w:rPr>
      </w:pPr>
    </w:p>
    <w:p w14:paraId="58B3C32F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0353D026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164EEC3" w14:textId="695F0A64" w:rsidR="00931C85" w:rsidRPr="003407AD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</w:t>
      </w:r>
      <w:r w:rsidRPr="00696901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>:</w:t>
      </w:r>
      <w:r w:rsidR="00A23C27" w:rsidRPr="00A23C27">
        <w:rPr>
          <w:rFonts w:ascii="Times New Roman" w:hAnsi="Times New Roman" w:cs="Times New Roman"/>
          <w:color w:val="808080"/>
          <w:lang w:eastAsia="pl-PL"/>
        </w:rPr>
        <w:t xml:space="preserve"> </w:t>
      </w:r>
      <w:hyperlink r:id="rId9" w:history="1">
        <w:r w:rsidR="001E5832" w:rsidRPr="002A10E9">
          <w:rPr>
            <w:rStyle w:val="Hipercze"/>
            <w:rFonts w:ascii="Times New Roman" w:hAnsi="Times New Roman" w:cs="Times New Roman"/>
            <w:lang w:eastAsia="pl-PL"/>
          </w:rPr>
          <w:t>karolina.baranczak@gdos.gov.pl</w:t>
        </w:r>
      </w:hyperlink>
      <w:r w:rsidR="00472BEB">
        <w:rPr>
          <w:rFonts w:ascii="Times New Roman" w:hAnsi="Times New Roman" w:cs="Times New Roman"/>
        </w:rPr>
        <w:t>.</w:t>
      </w:r>
    </w:p>
    <w:p w14:paraId="58288815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6BA17CA9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2D3851D0" w14:textId="048E8B41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br/>
        <w:t>p</w:t>
      </w:r>
      <w:r w:rsidR="00A23C27">
        <w:rPr>
          <w:rFonts w:ascii="Times New Roman" w:hAnsi="Times New Roman" w:cs="Times New Roman"/>
        </w:rPr>
        <w:t xml:space="preserve">. </w:t>
      </w:r>
      <w:r w:rsidR="001E5832">
        <w:rPr>
          <w:rFonts w:ascii="Times New Roman" w:hAnsi="Times New Roman" w:cs="Times New Roman"/>
        </w:rPr>
        <w:t>Karolina Barańczak</w:t>
      </w:r>
    </w:p>
    <w:p w14:paraId="64A75A1F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33954FF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497E662B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1226DEC" w14:textId="4EF096D3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</w:t>
      </w:r>
      <w:r w:rsidR="00A23C27">
        <w:rPr>
          <w:rFonts w:ascii="Times New Roman" w:hAnsi="Times New Roman" w:cs="Times New Roman"/>
        </w:rPr>
        <w:t>telefonicznie lub za pośrednictwem poczty elektronicznej.</w:t>
      </w:r>
    </w:p>
    <w:p w14:paraId="70DFA93C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4F6C4CF8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08D1AEC6" w14:textId="07C9259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dwie lub więcej ofert otrzyma taką samą liczbę punktów w obu kryteriach oceny ofert,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</w:t>
      </w:r>
      <w:r w:rsidR="00A23C27">
        <w:rPr>
          <w:rFonts w:ascii="Times New Roman" w:hAnsi="Times New Roman" w:cs="Times New Roman"/>
        </w:rPr>
        <w:t xml:space="preserve">. </w:t>
      </w:r>
      <w:r w:rsidRPr="003407AD">
        <w:rPr>
          <w:rFonts w:ascii="Times New Roman" w:hAnsi="Times New Roman" w:cs="Times New Roman"/>
        </w:rPr>
        <w:t>Wykonawcy, składając oferty dodatkowe, nie mogą zaoferować ceny wyższej niż zaoferowane w złożonych ofertach.</w:t>
      </w:r>
    </w:p>
    <w:p w14:paraId="6F2A8BE3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4E4578E0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5A3B1B7D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289A7CC1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49B0B2A2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1AC1C560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16BDA328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0429009D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oferty;</w:t>
      </w:r>
    </w:p>
    <w:p w14:paraId="34093AA9" w14:textId="77777777" w:rsidR="00931C85" w:rsidRPr="003407AD" w:rsidRDefault="00931C85" w:rsidP="00931C85">
      <w:pPr>
        <w:spacing w:after="0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611C4500" w14:textId="77777777" w:rsidR="00931C85" w:rsidRPr="00527DFE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14900883" w14:textId="77777777" w:rsidR="00931C85" w:rsidRPr="00527DFE" w:rsidRDefault="00931C85" w:rsidP="00931C8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74A35890" w14:textId="77777777" w:rsidR="00931C85" w:rsidRPr="00527DFE" w:rsidRDefault="00931C85" w:rsidP="00931C8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436EBE32" w14:textId="211AC37E" w:rsidR="00A23C27" w:rsidRPr="00A23C27" w:rsidRDefault="00931C85" w:rsidP="00A23C2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78081A80" w14:textId="77777777" w:rsidR="00C05E3B" w:rsidRDefault="00A23C27" w:rsidP="00C05E3B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A23C27">
        <w:rPr>
          <w:rFonts w:ascii="Times New Roman" w:hAnsi="Times New Roman" w:cs="Times New Roman"/>
        </w:rPr>
        <w:t xml:space="preserve">Warunki realizacji zamówienia zostały określone w projektowanych postanowieniach umowy, stanowiących załącznik </w:t>
      </w:r>
      <w:r w:rsidRPr="00602267">
        <w:rPr>
          <w:rFonts w:ascii="Times New Roman" w:hAnsi="Times New Roman" w:cs="Times New Roman"/>
        </w:rPr>
        <w:t>nr 2</w:t>
      </w:r>
      <w:r w:rsidRPr="00A23C27">
        <w:rPr>
          <w:rFonts w:ascii="Times New Roman" w:hAnsi="Times New Roman" w:cs="Times New Roman"/>
        </w:rPr>
        <w:t xml:space="preserve"> do Zapytania ofertowego. Na etapie zawierania umowy z wybranym Wykonawcą, Zamawiający dopuszcza zmiany projektowanych postanowień umowy w zakresie niewpływającym w sposób istotny na realizację zamówienia</w:t>
      </w:r>
      <w:r>
        <w:rPr>
          <w:rFonts w:ascii="Times New Roman" w:hAnsi="Times New Roman" w:cs="Times New Roman"/>
        </w:rPr>
        <w:t>.</w:t>
      </w:r>
    </w:p>
    <w:p w14:paraId="59C8349C" w14:textId="3781578A" w:rsidR="00931C85" w:rsidRPr="00C05E3B" w:rsidRDefault="00A23C27" w:rsidP="00C05E3B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C05E3B">
        <w:rPr>
          <w:rFonts w:ascii="Times New Roman" w:hAnsi="Times New Roman" w:cs="Times New Roman"/>
        </w:rPr>
        <w:t>W sytuacjach uzasadnionych interesem Zamawiającego, dopuszcza się możliwość unieważnienia postępowania.</w:t>
      </w:r>
    </w:p>
    <w:p w14:paraId="70972A6C" w14:textId="7E3EB962" w:rsidR="00931C85" w:rsidRPr="00C34789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24364B2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1E7AFD6C" w14:textId="77777777" w:rsidR="00931C85" w:rsidRDefault="00931C85" w:rsidP="00931C85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6F58DC57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administratorem Pani/Pana danych osobowych jest Generalny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3F09FA14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CBB07F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 xml:space="preserve">na zasadach określonych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2B6C08">
        <w:rPr>
          <w:rFonts w:ascii="Times New Roman" w:hAnsi="Times New Roman" w:cs="Times New Roman"/>
          <w:sz w:val="22"/>
          <w:szCs w:val="22"/>
        </w:rPr>
        <w:t>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D3EF32C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63039C59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>(Dz. U. z 2022 r. poz. 902). Ponadto dane osobowe mogą być przekazywane do organów publicznych lub innych podmiotów upoważnionych na podstawie przepisów prawa powszechnie obowiązującego;</w:t>
      </w:r>
    </w:p>
    <w:p w14:paraId="1C91F978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przetwarzane dane osobowe mogą być pozyskiwane od wykonawców, których dane dotyczą lub innych podmiotów, na których zasoby powołują się wykonawcy;</w:t>
      </w:r>
    </w:p>
    <w:p w14:paraId="271C4317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0246A2AD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6ADB67BD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7E27B3E5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542D613C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6BF81D2D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28843425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72D13F63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6079B1E6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37AAA4FD" w14:textId="77777777" w:rsidR="00931C85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28884EFC" w14:textId="77777777" w:rsidR="00931C85" w:rsidRPr="00C67662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104AE18E" w14:textId="77777777" w:rsidR="00931C85" w:rsidRPr="00C34789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23BBCD6B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76C44AA0" w14:textId="77777777" w:rsidR="00931C85" w:rsidRDefault="00931C85" w:rsidP="00931C85">
      <w:pPr>
        <w:pStyle w:val="Akapitzlist"/>
        <w:ind w:left="426"/>
        <w:rPr>
          <w:rFonts w:ascii="Times New Roman" w:hAnsi="Times New Roman" w:cs="Times New Roman"/>
        </w:rPr>
      </w:pPr>
    </w:p>
    <w:p w14:paraId="636FC446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51C99DDA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Pr="003407AD">
        <w:rPr>
          <w:rFonts w:ascii="Times New Roman" w:hAnsi="Times New Roman" w:cs="Times New Roman"/>
          <w:i/>
          <w:iCs/>
        </w:rPr>
        <w:t>;</w:t>
      </w:r>
    </w:p>
    <w:p w14:paraId="3EB987AA" w14:textId="77777777" w:rsidR="00931C85" w:rsidRPr="00C05E3B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Opis przedmiotu zamówienia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68B15275" w14:textId="06731E7F" w:rsidR="00C05E3B" w:rsidRPr="00C05E3B" w:rsidRDefault="001D643C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Arkusz kalkulacji</w:t>
      </w:r>
    </w:p>
    <w:p w14:paraId="6E966BEE" w14:textId="77777777" w:rsidR="00931C85" w:rsidRPr="003407AD" w:rsidRDefault="00931C85" w:rsidP="00931C85">
      <w:pPr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br w:type="page"/>
      </w:r>
    </w:p>
    <w:p w14:paraId="1BB78E3D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6BD8688A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78CE46FC" wp14:editId="1C8637AC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682F60AE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27D6049D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9CD870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82829B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041B03A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87BC36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F04A52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381A32D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31264BB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3AF349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4DB7E7C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F5DEE2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18560B2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E424514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900B26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808A22B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4113A63C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F60FB0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68B8254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0426C39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9DD1DD8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2CEBD57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14FA52A4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F3EBAB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48D1F65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75D350C5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62411519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6CE9CF6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7F686BE5" w14:textId="77777777" w:rsidR="00931C85" w:rsidRPr="00516EAC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2001AAE6" w14:textId="00477F93" w:rsidR="00931C85" w:rsidRDefault="00931C85" w:rsidP="00842AA6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="00472BEB">
        <w:rPr>
          <w:rFonts w:ascii="Times New Roman" w:hAnsi="Times New Roman" w:cs="Times New Roman"/>
        </w:rPr>
        <w:t xml:space="preserve"> d</w:t>
      </w:r>
      <w:r w:rsidR="00472BEB" w:rsidRPr="00472BEB">
        <w:rPr>
          <w:rFonts w:ascii="Times New Roman" w:hAnsi="Times New Roman" w:cs="Times New Roman"/>
        </w:rPr>
        <w:t>ostawy materiałów promocyjnych</w:t>
      </w:r>
      <w:r w:rsidRPr="00516EAC">
        <w:rPr>
          <w:rFonts w:ascii="Times New Roman" w:hAnsi="Times New Roman" w:cs="Times New Roman"/>
        </w:rPr>
        <w:t xml:space="preserve"> oferujemy wykonanie przedmiotu zamówienia za cenę łączną …</w:t>
      </w:r>
      <w:r>
        <w:rPr>
          <w:rFonts w:ascii="Times New Roman" w:hAnsi="Times New Roman" w:cs="Times New Roman"/>
        </w:rPr>
        <w:t>…….</w:t>
      </w:r>
      <w:r w:rsidRPr="00516EAC">
        <w:rPr>
          <w:rFonts w:ascii="Times New Roman" w:hAnsi="Times New Roman" w:cs="Times New Roman"/>
        </w:rPr>
        <w:t xml:space="preserve"> zł netto / </w:t>
      </w:r>
      <w:r>
        <w:rPr>
          <w:rFonts w:ascii="Times New Roman" w:hAnsi="Times New Roman" w:cs="Times New Roman"/>
        </w:rPr>
        <w:t>……..</w:t>
      </w:r>
      <w:r w:rsidRPr="00516EAC">
        <w:rPr>
          <w:rFonts w:ascii="Times New Roman" w:hAnsi="Times New Roman" w:cs="Times New Roman"/>
        </w:rPr>
        <w:t>….. zł brutto</w:t>
      </w:r>
      <w:r w:rsidR="00842AA6">
        <w:rPr>
          <w:rFonts w:ascii="Times New Roman" w:hAnsi="Times New Roman" w:cs="Times New Roman"/>
        </w:rPr>
        <w:t>.</w:t>
      </w:r>
    </w:p>
    <w:p w14:paraId="3A0A108E" w14:textId="77777777" w:rsidR="00842AA6" w:rsidRPr="00842AA6" w:rsidRDefault="00842AA6" w:rsidP="00842AA6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</w:rPr>
      </w:pPr>
    </w:p>
    <w:p w14:paraId="2132E965" w14:textId="77777777" w:rsidR="00AD58A4" w:rsidRDefault="00842AA6" w:rsidP="00842AA6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  <w:i/>
          <w:iCs/>
        </w:rPr>
      </w:pPr>
      <w:r w:rsidRPr="00842AA6">
        <w:rPr>
          <w:rFonts w:ascii="Times New Roman" w:hAnsi="Times New Roman" w:cs="Times New Roman"/>
          <w:bCs/>
          <w:i/>
          <w:iCs/>
        </w:rPr>
        <w:t xml:space="preserve">Ceny jednostkowe </w:t>
      </w:r>
      <w:r w:rsidR="002E7BF7">
        <w:rPr>
          <w:rFonts w:ascii="Times New Roman" w:hAnsi="Times New Roman" w:cs="Times New Roman"/>
          <w:bCs/>
          <w:i/>
          <w:iCs/>
        </w:rPr>
        <w:t>materiałów promocyjnych</w:t>
      </w:r>
      <w:r>
        <w:rPr>
          <w:rFonts w:ascii="Times New Roman" w:hAnsi="Times New Roman" w:cs="Times New Roman"/>
          <w:bCs/>
          <w:i/>
          <w:iCs/>
        </w:rPr>
        <w:t xml:space="preserve"> należy</w:t>
      </w:r>
      <w:r w:rsidRPr="00842AA6">
        <w:rPr>
          <w:rFonts w:ascii="Times New Roman" w:hAnsi="Times New Roman" w:cs="Times New Roman"/>
          <w:bCs/>
          <w:i/>
          <w:iCs/>
        </w:rPr>
        <w:t xml:space="preserve"> wskazać w Kosztorysie stanowiącym załącznik do niniejszego formularza.</w:t>
      </w:r>
      <w:r w:rsidR="00AD58A4">
        <w:rPr>
          <w:rFonts w:ascii="Times New Roman" w:hAnsi="Times New Roman" w:cs="Times New Roman"/>
          <w:bCs/>
          <w:i/>
          <w:iCs/>
        </w:rPr>
        <w:t xml:space="preserve"> </w:t>
      </w:r>
    </w:p>
    <w:p w14:paraId="15003D24" w14:textId="77777777" w:rsidR="00AD58A4" w:rsidRDefault="00AD58A4" w:rsidP="00842AA6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  <w:i/>
          <w:iCs/>
        </w:rPr>
      </w:pPr>
    </w:p>
    <w:p w14:paraId="0AFFEFC6" w14:textId="0652CA6C" w:rsidR="00842AA6" w:rsidRDefault="00842AA6" w:rsidP="00842AA6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842AA6">
        <w:rPr>
          <w:rFonts w:ascii="Times New Roman" w:hAnsi="Times New Roman" w:cs="Times New Roman"/>
          <w:bCs/>
        </w:rPr>
        <w:t xml:space="preserve">Zaoferowane przez Wykonawcę ceny (zarówno jednostkowe jak i cena łączna) powinny obejmować wszystkie elementy składowe przedmiotu zamówienia wymienione w treści Opisu przedmiotu zamówienia oraz Projektu umowy, w tym w szczególności: </w:t>
      </w:r>
      <w:r w:rsidR="00472BEB">
        <w:rPr>
          <w:rFonts w:ascii="Times New Roman" w:hAnsi="Times New Roman" w:cs="Times New Roman"/>
          <w:bCs/>
        </w:rPr>
        <w:t xml:space="preserve">przygotowanie wizualizacji materiałów promocyjnych </w:t>
      </w:r>
      <w:r w:rsidR="00472BEB" w:rsidRPr="00472BEB">
        <w:rPr>
          <w:rFonts w:ascii="Times New Roman" w:hAnsi="Times New Roman" w:cs="Times New Roman"/>
          <w:bCs/>
        </w:rPr>
        <w:t>na podstawie wytycznych przekazanych przez Zamawiającego</w:t>
      </w:r>
      <w:r w:rsidRPr="00842AA6">
        <w:rPr>
          <w:rFonts w:ascii="Times New Roman" w:hAnsi="Times New Roman" w:cs="Times New Roman"/>
          <w:bCs/>
        </w:rPr>
        <w:t>,</w:t>
      </w:r>
      <w:r w:rsidR="00472BEB">
        <w:rPr>
          <w:rFonts w:ascii="Times New Roman" w:hAnsi="Times New Roman" w:cs="Times New Roman"/>
          <w:bCs/>
        </w:rPr>
        <w:t xml:space="preserve"> </w:t>
      </w:r>
      <w:r w:rsidR="00472BEB" w:rsidRPr="00472BEB">
        <w:rPr>
          <w:rFonts w:ascii="Times New Roman" w:hAnsi="Times New Roman" w:cs="Times New Roman"/>
          <w:bCs/>
        </w:rPr>
        <w:t xml:space="preserve">wytworzenie </w:t>
      </w:r>
      <w:r w:rsidR="00AA7C7F">
        <w:rPr>
          <w:rFonts w:ascii="Times New Roman" w:hAnsi="Times New Roman" w:cs="Times New Roman"/>
          <w:bCs/>
        </w:rPr>
        <w:t>m</w:t>
      </w:r>
      <w:r w:rsidR="00472BEB" w:rsidRPr="00472BEB">
        <w:rPr>
          <w:rFonts w:ascii="Times New Roman" w:hAnsi="Times New Roman" w:cs="Times New Roman"/>
          <w:bCs/>
        </w:rPr>
        <w:t>ateriałów na podstawie zaakceptowanych przez Zamawiającego wizualizacji</w:t>
      </w:r>
      <w:r w:rsidR="00472BEB">
        <w:rPr>
          <w:rFonts w:ascii="Times New Roman" w:hAnsi="Times New Roman" w:cs="Times New Roman"/>
          <w:bCs/>
        </w:rPr>
        <w:t xml:space="preserve"> oraz </w:t>
      </w:r>
      <w:r w:rsidRPr="00842AA6">
        <w:rPr>
          <w:rFonts w:ascii="Times New Roman" w:hAnsi="Times New Roman" w:cs="Times New Roman"/>
          <w:bCs/>
        </w:rPr>
        <w:t>dostawę do siedziby Zamawiająceg</w:t>
      </w:r>
      <w:r w:rsidR="00472BEB">
        <w:rPr>
          <w:rFonts w:ascii="Times New Roman" w:hAnsi="Times New Roman" w:cs="Times New Roman"/>
          <w:bCs/>
        </w:rPr>
        <w:t>o</w:t>
      </w:r>
      <w:r w:rsidRPr="00842AA6">
        <w:rPr>
          <w:rFonts w:ascii="Times New Roman" w:hAnsi="Times New Roman" w:cs="Times New Roman"/>
          <w:bCs/>
        </w:rPr>
        <w:t xml:space="preserve">.  </w:t>
      </w:r>
    </w:p>
    <w:p w14:paraId="7B060AB3" w14:textId="77777777" w:rsidR="00931C85" w:rsidRPr="00B57C7E" w:rsidRDefault="00931C85" w:rsidP="00931C85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31D56A5E" w14:textId="7777777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635E5D01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3622ECC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74E30421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442264C4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768099ED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3E9E1A6D" w14:textId="57200264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Uważam/y się za związanego/ych </w:t>
      </w:r>
      <w:r w:rsidR="00AD58A4"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52688EDB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3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103D376F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178468E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4DBA3080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7AE3879F" w14:textId="7E6E01F0" w:rsidR="00931C85" w:rsidRDefault="00842AA6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</w:t>
      </w:r>
      <w:r w:rsidR="00931C85">
        <w:rPr>
          <w:rFonts w:ascii="Times New Roman" w:hAnsi="Times New Roman" w:cs="Times New Roman"/>
        </w:rPr>
        <w:t>;</w:t>
      </w:r>
    </w:p>
    <w:p w14:paraId="1E4BA608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572D3667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4B0C5" w14:textId="77777777" w:rsidR="00E25A28" w:rsidRDefault="00E25A28" w:rsidP="00931C85">
      <w:pPr>
        <w:spacing w:after="0" w:line="240" w:lineRule="auto"/>
      </w:pPr>
      <w:r>
        <w:separator/>
      </w:r>
    </w:p>
  </w:endnote>
  <w:endnote w:type="continuationSeparator" w:id="0">
    <w:p w14:paraId="42D30FFF" w14:textId="77777777" w:rsidR="00E25A28" w:rsidRDefault="00E25A28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8EE2C" w14:textId="77777777" w:rsidR="00E25A28" w:rsidRDefault="00E25A28" w:rsidP="00931C85">
      <w:pPr>
        <w:spacing w:after="0" w:line="240" w:lineRule="auto"/>
      </w:pPr>
      <w:r>
        <w:separator/>
      </w:r>
    </w:p>
  </w:footnote>
  <w:footnote w:type="continuationSeparator" w:id="0">
    <w:p w14:paraId="33A1F49E" w14:textId="77777777" w:rsidR="00E25A28" w:rsidRDefault="00E25A28" w:rsidP="00931C85">
      <w:pPr>
        <w:spacing w:after="0" w:line="240" w:lineRule="auto"/>
      </w:pPr>
      <w:r>
        <w:continuationSeparator/>
      </w:r>
    </w:p>
  </w:footnote>
  <w:footnote w:id="1">
    <w:p w14:paraId="3FBBCE2D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  <w:footnote w:id="2">
    <w:p w14:paraId="22E17BC0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F5541B4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DAA72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5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643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7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D137E"/>
    <w:multiLevelType w:val="hybridMultilevel"/>
    <w:tmpl w:val="AEC2E3FC"/>
    <w:lvl w:ilvl="0" w:tplc="C5BC38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82430">
    <w:abstractNumId w:val="7"/>
  </w:num>
  <w:num w:numId="2" w16cid:durableId="1947149756">
    <w:abstractNumId w:val="3"/>
  </w:num>
  <w:num w:numId="3" w16cid:durableId="826289045">
    <w:abstractNumId w:val="19"/>
  </w:num>
  <w:num w:numId="4" w16cid:durableId="88887822">
    <w:abstractNumId w:val="15"/>
  </w:num>
  <w:num w:numId="5" w16cid:durableId="805970681">
    <w:abstractNumId w:val="5"/>
  </w:num>
  <w:num w:numId="6" w16cid:durableId="665012455">
    <w:abstractNumId w:val="17"/>
  </w:num>
  <w:num w:numId="7" w16cid:durableId="566260255">
    <w:abstractNumId w:val="1"/>
  </w:num>
  <w:num w:numId="8" w16cid:durableId="377316780">
    <w:abstractNumId w:val="9"/>
  </w:num>
  <w:num w:numId="9" w16cid:durableId="2042851015">
    <w:abstractNumId w:val="13"/>
  </w:num>
  <w:num w:numId="10" w16cid:durableId="901792471">
    <w:abstractNumId w:val="2"/>
  </w:num>
  <w:num w:numId="11" w16cid:durableId="1891112427">
    <w:abstractNumId w:val="6"/>
  </w:num>
  <w:num w:numId="12" w16cid:durableId="796489747">
    <w:abstractNumId w:val="11"/>
  </w:num>
  <w:num w:numId="13" w16cid:durableId="1541016803">
    <w:abstractNumId w:val="8"/>
  </w:num>
  <w:num w:numId="14" w16cid:durableId="2124032678">
    <w:abstractNumId w:val="12"/>
  </w:num>
  <w:num w:numId="15" w16cid:durableId="2093774896">
    <w:abstractNumId w:val="0"/>
  </w:num>
  <w:num w:numId="16" w16cid:durableId="1953629344">
    <w:abstractNumId w:val="10"/>
  </w:num>
  <w:num w:numId="17" w16cid:durableId="736829603">
    <w:abstractNumId w:val="16"/>
  </w:num>
  <w:num w:numId="18" w16cid:durableId="1339772019">
    <w:abstractNumId w:val="14"/>
  </w:num>
  <w:num w:numId="19" w16cid:durableId="633684508">
    <w:abstractNumId w:val="4"/>
  </w:num>
  <w:num w:numId="20" w16cid:durableId="11311712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161F4F"/>
    <w:rsid w:val="001D643C"/>
    <w:rsid w:val="001E3FE8"/>
    <w:rsid w:val="001E5832"/>
    <w:rsid w:val="002E7BF7"/>
    <w:rsid w:val="00382310"/>
    <w:rsid w:val="004249CD"/>
    <w:rsid w:val="00472BEB"/>
    <w:rsid w:val="00504B50"/>
    <w:rsid w:val="005C50A3"/>
    <w:rsid w:val="005F3599"/>
    <w:rsid w:val="00602267"/>
    <w:rsid w:val="00674400"/>
    <w:rsid w:val="00694F85"/>
    <w:rsid w:val="00696901"/>
    <w:rsid w:val="007F0D3C"/>
    <w:rsid w:val="008227BE"/>
    <w:rsid w:val="00842AA6"/>
    <w:rsid w:val="008E050B"/>
    <w:rsid w:val="0092603B"/>
    <w:rsid w:val="00931C85"/>
    <w:rsid w:val="00965FC2"/>
    <w:rsid w:val="00997E43"/>
    <w:rsid w:val="00A2348D"/>
    <w:rsid w:val="00A23C27"/>
    <w:rsid w:val="00AA74F9"/>
    <w:rsid w:val="00AA7C7F"/>
    <w:rsid w:val="00AC7D05"/>
    <w:rsid w:val="00AD58A4"/>
    <w:rsid w:val="00AE12A8"/>
    <w:rsid w:val="00AE238E"/>
    <w:rsid w:val="00C05E3B"/>
    <w:rsid w:val="00C77D73"/>
    <w:rsid w:val="00E25A28"/>
    <w:rsid w:val="00E46DC7"/>
    <w:rsid w:val="00E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D9AC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3C2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583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F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F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F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baranczak@gdo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karolina.baranczak@g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1890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Karolina Barańczak</cp:lastModifiedBy>
  <cp:revision>5</cp:revision>
  <dcterms:created xsi:type="dcterms:W3CDTF">2024-09-12T10:05:00Z</dcterms:created>
  <dcterms:modified xsi:type="dcterms:W3CDTF">2024-09-16T05:35:00Z</dcterms:modified>
</cp:coreProperties>
</file>