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3D9" w:rsidRPr="00731D28" w:rsidRDefault="00DE571A" w:rsidP="007423D9">
      <w:pPr>
        <w:jc w:val="right"/>
      </w:pPr>
    </w:p>
    <w:p w:rsidR="007423D9" w:rsidRPr="00731D28" w:rsidRDefault="00DE571A" w:rsidP="007423D9">
      <w:pPr>
        <w:jc w:val="right"/>
      </w:pPr>
    </w:p>
    <w:p w:rsidR="007423D9" w:rsidRPr="00731D28" w:rsidRDefault="00DE571A" w:rsidP="007423D9">
      <w:pPr>
        <w:pStyle w:val="menfont"/>
      </w:pPr>
      <w:bookmarkStart w:id="0" w:name="ezdSprawaZnak"/>
      <w:r>
        <w:t>DPNP-WIT.4056.33.2021</w:t>
      </w:r>
      <w:bookmarkEnd w:id="0"/>
      <w:r>
        <w:t>.</w:t>
      </w:r>
      <w:bookmarkStart w:id="1" w:name="ezdAutorInicjaly"/>
      <w:r>
        <w:t>AMO</w:t>
      </w:r>
      <w:bookmarkEnd w:id="1"/>
    </w:p>
    <w:p w:rsidR="007423D9" w:rsidRPr="00731D28" w:rsidRDefault="00DE571A" w:rsidP="007423D9">
      <w:pPr>
        <w:pStyle w:val="menfont"/>
      </w:pPr>
    </w:p>
    <w:p w:rsidR="007423D9" w:rsidRDefault="00DE571A" w:rsidP="007423D9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</w:rPr>
      </w:pPr>
    </w:p>
    <w:p w:rsidR="007423D9" w:rsidRDefault="00DE571A" w:rsidP="007423D9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</w:rPr>
      </w:pPr>
    </w:p>
    <w:p w:rsidR="007423D9" w:rsidRDefault="00DE571A" w:rsidP="007423D9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</w:rPr>
      </w:pPr>
    </w:p>
    <w:p w:rsidR="007423D9" w:rsidRDefault="00DE571A" w:rsidP="007423D9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</w:rPr>
      </w:pPr>
    </w:p>
    <w:p w:rsidR="007423D9" w:rsidRDefault="00DE571A" w:rsidP="007423D9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</w:rPr>
      </w:pPr>
    </w:p>
    <w:p w:rsidR="007423D9" w:rsidRDefault="00DE571A" w:rsidP="007423D9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</w:rPr>
      </w:pPr>
      <w:r w:rsidRPr="00881F4D">
        <w:rPr>
          <w:rFonts w:eastAsia="Arial"/>
          <w:b/>
          <w:bCs/>
        </w:rPr>
        <w:t xml:space="preserve">Komunikat Ministra Edukacji </w:t>
      </w:r>
      <w:r>
        <w:rPr>
          <w:rFonts w:eastAsia="Arial"/>
          <w:b/>
          <w:bCs/>
        </w:rPr>
        <w:t xml:space="preserve">i Nauki </w:t>
      </w:r>
      <w:r w:rsidRPr="00881F4D">
        <w:rPr>
          <w:rFonts w:eastAsia="Arial"/>
          <w:b/>
          <w:bCs/>
        </w:rPr>
        <w:t xml:space="preserve">w sprawie wykazu olimpiad </w:t>
      </w:r>
    </w:p>
    <w:p w:rsidR="007423D9" w:rsidRDefault="00DE571A" w:rsidP="007423D9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</w:rPr>
      </w:pPr>
      <w:r w:rsidRPr="009771B9">
        <w:rPr>
          <w:rFonts w:eastAsia="Arial"/>
          <w:b/>
          <w:bCs/>
        </w:rPr>
        <w:t>przedmiotowych przeprowadzanych z przedmiotu lub przedmiotów objętych egzaminem ósmokla</w:t>
      </w:r>
      <w:r>
        <w:rPr>
          <w:rFonts w:eastAsia="Arial"/>
          <w:b/>
          <w:bCs/>
        </w:rPr>
        <w:t xml:space="preserve">sisty lub egzaminem maturalnym oraz </w:t>
      </w:r>
      <w:r w:rsidRPr="009771B9">
        <w:rPr>
          <w:rFonts w:eastAsia="Arial"/>
          <w:b/>
          <w:bCs/>
        </w:rPr>
        <w:t xml:space="preserve">konkursów dla </w:t>
      </w:r>
      <w:r w:rsidRPr="009771B9">
        <w:rPr>
          <w:rFonts w:eastAsia="Arial"/>
          <w:b/>
          <w:bCs/>
        </w:rPr>
        <w:t>uczniów szkół i placówek artystycznych</w:t>
      </w:r>
      <w:r>
        <w:rPr>
          <w:rStyle w:val="Odwoanieprzypisudolnego"/>
          <w:rFonts w:eastAsia="Arial"/>
          <w:bCs/>
        </w:rPr>
        <w:footnoteReference w:id="1"/>
      </w:r>
      <w:r w:rsidRPr="00A624F7">
        <w:rPr>
          <w:rFonts w:eastAsia="Arial"/>
          <w:bCs/>
          <w:vertAlign w:val="superscript"/>
        </w:rPr>
        <w:t>)</w:t>
      </w:r>
    </w:p>
    <w:p w:rsidR="007423D9" w:rsidRPr="00881F4D" w:rsidRDefault="00DE571A" w:rsidP="007423D9">
      <w:pPr>
        <w:widowControl w:val="0"/>
        <w:shd w:val="clear" w:color="auto" w:fill="FFFFFF"/>
        <w:spacing w:line="276" w:lineRule="auto"/>
        <w:ind w:right="180"/>
        <w:jc w:val="center"/>
        <w:rPr>
          <w:rFonts w:eastAsia="Arial"/>
          <w:b/>
          <w:bCs/>
        </w:rPr>
      </w:pPr>
    </w:p>
    <w:p w:rsidR="007423D9" w:rsidRPr="00881F4D" w:rsidRDefault="00DE571A" w:rsidP="007423D9">
      <w:pPr>
        <w:widowControl w:val="0"/>
        <w:spacing w:line="276" w:lineRule="auto"/>
        <w:ind w:left="200" w:right="20"/>
        <w:jc w:val="center"/>
        <w:rPr>
          <w:rFonts w:eastAsia="Arial"/>
          <w:b/>
          <w:color w:val="000000"/>
          <w:lang w:bidi="pl-PL"/>
        </w:rPr>
      </w:pPr>
      <w:r>
        <w:rPr>
          <w:rFonts w:eastAsia="Arial"/>
          <w:b/>
          <w:color w:val="000000"/>
          <w:lang w:bidi="pl-PL"/>
        </w:rPr>
        <w:t xml:space="preserve">Komunikat z </w:t>
      </w:r>
      <w:r w:rsidR="00067733">
        <w:rPr>
          <w:rFonts w:eastAsia="Arial"/>
          <w:b/>
          <w:color w:val="000000"/>
          <w:lang w:bidi="pl-PL"/>
        </w:rPr>
        <w:t xml:space="preserve">2 lipca 2021 </w:t>
      </w:r>
      <w:r w:rsidRPr="00881F4D">
        <w:rPr>
          <w:rFonts w:eastAsia="Arial"/>
          <w:b/>
          <w:color w:val="000000"/>
          <w:lang w:bidi="pl-PL"/>
        </w:rPr>
        <w:t>r.</w:t>
      </w:r>
    </w:p>
    <w:p w:rsidR="007423D9" w:rsidRDefault="00DE571A" w:rsidP="007423D9">
      <w:pPr>
        <w:widowControl w:val="0"/>
        <w:spacing w:line="276" w:lineRule="auto"/>
        <w:ind w:right="20"/>
        <w:jc w:val="both"/>
        <w:rPr>
          <w:rFonts w:eastAsia="Arial"/>
          <w:color w:val="000000"/>
          <w:lang w:bidi="pl-PL"/>
        </w:rPr>
      </w:pPr>
    </w:p>
    <w:p w:rsidR="007423D9" w:rsidRPr="00881F4D" w:rsidRDefault="00DE571A" w:rsidP="007423D9">
      <w:pPr>
        <w:widowControl w:val="0"/>
        <w:spacing w:line="276" w:lineRule="auto"/>
        <w:ind w:right="20"/>
        <w:jc w:val="both"/>
        <w:rPr>
          <w:rFonts w:eastAsia="Arial"/>
          <w:color w:val="000000"/>
          <w:lang w:bidi="pl-PL"/>
        </w:rPr>
      </w:pPr>
    </w:p>
    <w:p w:rsidR="007423D9" w:rsidRPr="00881F4D" w:rsidRDefault="00DE571A" w:rsidP="007423D9">
      <w:pPr>
        <w:widowControl w:val="0"/>
        <w:shd w:val="clear" w:color="auto" w:fill="FFFFFF"/>
        <w:spacing w:line="276" w:lineRule="auto"/>
        <w:ind w:left="142" w:right="20"/>
        <w:jc w:val="both"/>
        <w:rPr>
          <w:rFonts w:eastAsia="Arial"/>
          <w:color w:val="000000"/>
          <w:sz w:val="21"/>
          <w:szCs w:val="21"/>
          <w:lang w:bidi="pl-PL"/>
        </w:rPr>
      </w:pPr>
      <w:r>
        <w:rPr>
          <w:rFonts w:eastAsia="Arial"/>
          <w:color w:val="000000"/>
          <w:lang w:bidi="pl-PL"/>
        </w:rPr>
        <w:t>Na podstawie art. 44</w:t>
      </w:r>
      <w:r w:rsidRPr="00881F4D">
        <w:rPr>
          <w:rFonts w:eastAsia="Arial"/>
          <w:color w:val="000000"/>
          <w:lang w:bidi="pl-PL"/>
        </w:rPr>
        <w:t xml:space="preserve">zzzw </w:t>
      </w:r>
      <w:r w:rsidRPr="00881F4D">
        <w:rPr>
          <w:rFonts w:eastAsia="Arial"/>
          <w:bCs/>
          <w:color w:val="000000"/>
          <w:lang w:bidi="pl-PL"/>
        </w:rPr>
        <w:t xml:space="preserve">ustawy </w:t>
      </w:r>
      <w:r w:rsidRPr="009A7A03">
        <w:rPr>
          <w:rFonts w:eastAsia="Arial"/>
          <w:color w:val="000000"/>
          <w:lang w:bidi="pl-PL"/>
        </w:rPr>
        <w:t>z dnia 7 września 1991 r. o</w:t>
      </w:r>
      <w:r w:rsidRPr="00881F4D">
        <w:rPr>
          <w:rFonts w:eastAsia="Arial"/>
          <w:bCs/>
          <w:color w:val="000000"/>
          <w:lang w:bidi="pl-PL"/>
        </w:rPr>
        <w:t xml:space="preserve"> systemie oświaty</w:t>
      </w:r>
      <w:r>
        <w:rPr>
          <w:bCs/>
          <w:color w:val="000000"/>
          <w:vertAlign w:val="superscript"/>
          <w:lang w:bidi="pl-PL"/>
        </w:rPr>
        <w:footnoteReference w:id="2"/>
      </w:r>
      <w:r w:rsidRPr="003B429E">
        <w:rPr>
          <w:rFonts w:eastAsia="Arial"/>
          <w:bCs/>
          <w:color w:val="000000"/>
          <w:vertAlign w:val="superscript"/>
          <w:lang w:bidi="pl-PL"/>
        </w:rPr>
        <w:t>)</w:t>
      </w:r>
      <w:r w:rsidRPr="00881F4D">
        <w:rPr>
          <w:rFonts w:eastAsia="Arial"/>
          <w:bCs/>
          <w:color w:val="000000"/>
          <w:lang w:bidi="pl-PL"/>
        </w:rPr>
        <w:t xml:space="preserve"> </w:t>
      </w:r>
      <w:r w:rsidRPr="00881F4D">
        <w:rPr>
          <w:rFonts w:eastAsia="Arial"/>
          <w:color w:val="000000"/>
          <w:lang w:bidi="pl-PL"/>
        </w:rPr>
        <w:t xml:space="preserve">minister właściwy do spraw oświaty i wychowania ogłasza w Biuletynie Informacji Publicznej komunikat w sprawie wykazu olimpiad przedmiotowych przeprowadzanych z przedmiotu lub przedmiotów objętych </w:t>
      </w:r>
      <w:r w:rsidRPr="00881F4D">
        <w:rPr>
          <w:rFonts w:eastAsia="Arial"/>
        </w:rPr>
        <w:t>egzaminem ósmoklasisty lub egzaminem maturalnym</w:t>
      </w:r>
      <w:r>
        <w:rPr>
          <w:rFonts w:eastAsia="Arial"/>
          <w:color w:val="000000"/>
          <w:lang w:bidi="pl-PL"/>
        </w:rPr>
        <w:t xml:space="preserve"> oraz </w:t>
      </w:r>
      <w:r w:rsidRPr="002D6106">
        <w:rPr>
          <w:rFonts w:eastAsia="Arial"/>
          <w:color w:val="000000"/>
          <w:lang w:bidi="pl-PL"/>
        </w:rPr>
        <w:t>konkur</w:t>
      </w:r>
      <w:r w:rsidRPr="002D6106">
        <w:rPr>
          <w:rFonts w:eastAsia="Arial"/>
          <w:color w:val="000000"/>
          <w:lang w:bidi="pl-PL"/>
        </w:rPr>
        <w:t>sów dla uczniów szkół i placówek artystycznych</w:t>
      </w:r>
      <w:r>
        <w:rPr>
          <w:rFonts w:eastAsia="Arial"/>
          <w:color w:val="000000"/>
          <w:lang w:bidi="pl-PL"/>
        </w:rPr>
        <w:t xml:space="preserve">, </w:t>
      </w:r>
      <w:r w:rsidRPr="00881F4D">
        <w:rPr>
          <w:rFonts w:eastAsia="Arial"/>
          <w:color w:val="000000"/>
          <w:lang w:bidi="pl-PL"/>
        </w:rPr>
        <w:t>uprawniających odpowiednio do:</w:t>
      </w:r>
    </w:p>
    <w:p w:rsidR="007423D9" w:rsidRPr="009D63E9" w:rsidRDefault="00DE571A" w:rsidP="007423D9">
      <w:pPr>
        <w:pStyle w:val="Akapitzlist"/>
        <w:widowControl w:val="0"/>
        <w:numPr>
          <w:ilvl w:val="0"/>
          <w:numId w:val="2"/>
        </w:numPr>
        <w:shd w:val="clear" w:color="auto" w:fill="FFFFFF"/>
        <w:spacing w:before="360" w:after="60" w:line="276" w:lineRule="auto"/>
        <w:jc w:val="both"/>
        <w:rPr>
          <w:rFonts w:eastAsia="Arial"/>
          <w:color w:val="000000"/>
          <w:lang w:bidi="pl-PL"/>
        </w:rPr>
      </w:pPr>
      <w:r w:rsidRPr="009D63E9">
        <w:rPr>
          <w:rFonts w:eastAsia="Arial"/>
          <w:bCs/>
          <w:color w:val="000000"/>
          <w:lang w:bidi="pl-PL"/>
        </w:rPr>
        <w:t>zwolnienia z przystąpienia do egzaminu ósmoklasisty z danego przedmiotu</w:t>
      </w:r>
      <w:r>
        <w:rPr>
          <w:rStyle w:val="Odwoanieprzypisudolnego"/>
          <w:rFonts w:eastAsia="Arial"/>
          <w:bCs/>
          <w:color w:val="000000"/>
          <w:lang w:bidi="pl-PL"/>
        </w:rPr>
        <w:footnoteReference w:id="3"/>
      </w:r>
      <w:r w:rsidRPr="00CF6940">
        <w:rPr>
          <w:rFonts w:eastAsia="Arial"/>
          <w:bCs/>
          <w:color w:val="000000"/>
          <w:vertAlign w:val="superscript"/>
          <w:lang w:bidi="pl-PL"/>
        </w:rPr>
        <w:t>)</w:t>
      </w:r>
      <w:r>
        <w:rPr>
          <w:rFonts w:eastAsia="Arial"/>
          <w:bCs/>
          <w:color w:val="000000"/>
          <w:lang w:bidi="pl-PL"/>
        </w:rPr>
        <w:t xml:space="preserve"> albo</w:t>
      </w:r>
      <w:r w:rsidRPr="009D63E9">
        <w:rPr>
          <w:rFonts w:eastAsia="Arial"/>
          <w:bCs/>
          <w:color w:val="000000"/>
          <w:lang w:bidi="pl-PL"/>
        </w:rPr>
        <w:t xml:space="preserve"> egzaminu maturalnego z danego przedmiotu</w:t>
      </w:r>
      <w:r>
        <w:rPr>
          <w:rStyle w:val="Odwoanieprzypisudolnego"/>
          <w:rFonts w:eastAsia="Arial"/>
          <w:bCs/>
          <w:color w:val="000000"/>
          <w:lang w:bidi="pl-PL"/>
        </w:rPr>
        <w:footnoteReference w:id="4"/>
      </w:r>
      <w:r w:rsidRPr="00CF6940">
        <w:rPr>
          <w:rFonts w:eastAsia="Arial"/>
          <w:bCs/>
          <w:color w:val="000000"/>
          <w:vertAlign w:val="superscript"/>
          <w:lang w:bidi="pl-PL"/>
        </w:rPr>
        <w:t>)</w:t>
      </w:r>
      <w:r w:rsidRPr="009D63E9">
        <w:rPr>
          <w:rFonts w:eastAsia="Arial"/>
          <w:bCs/>
          <w:color w:val="000000"/>
          <w:lang w:bidi="pl-PL"/>
        </w:rPr>
        <w:t>;</w:t>
      </w:r>
    </w:p>
    <w:p w:rsidR="007423D9" w:rsidRPr="005E78C4" w:rsidRDefault="00DE571A" w:rsidP="007423D9">
      <w:pPr>
        <w:pStyle w:val="Akapitzlist"/>
        <w:widowControl w:val="0"/>
        <w:numPr>
          <w:ilvl w:val="0"/>
          <w:numId w:val="2"/>
        </w:numPr>
        <w:shd w:val="clear" w:color="auto" w:fill="FFFFFF"/>
        <w:spacing w:before="360" w:after="60" w:line="276" w:lineRule="auto"/>
        <w:jc w:val="both"/>
        <w:rPr>
          <w:rFonts w:eastAsia="Arial"/>
          <w:color w:val="000000"/>
          <w:lang w:bidi="pl-PL"/>
        </w:rPr>
      </w:pPr>
      <w:r w:rsidRPr="009D63E9">
        <w:rPr>
          <w:rFonts w:eastAsia="Arial"/>
          <w:bCs/>
          <w:color w:val="000000"/>
          <w:lang w:bidi="pl-PL"/>
        </w:rPr>
        <w:t xml:space="preserve">przyjmowania laureatów i finalistów tych olimpiad lub laureatów tych konkursów, w pierwszej kolejności do szkół </w:t>
      </w:r>
      <w:r>
        <w:rPr>
          <w:rFonts w:eastAsia="Arial"/>
          <w:bCs/>
          <w:color w:val="000000"/>
          <w:lang w:bidi="pl-PL"/>
        </w:rPr>
        <w:t>wymienionych w</w:t>
      </w:r>
      <w:r w:rsidRPr="009D63E9">
        <w:rPr>
          <w:rFonts w:eastAsia="Arial"/>
          <w:bCs/>
          <w:color w:val="000000"/>
          <w:lang w:bidi="pl-PL"/>
        </w:rPr>
        <w:t> </w:t>
      </w:r>
      <w:hyperlink r:id="rId8" w:history="1">
        <w:r w:rsidRPr="009D63E9">
          <w:rPr>
            <w:color w:val="000000"/>
            <w:lang w:bidi="pl-PL"/>
          </w:rPr>
          <w:t>art. 132</w:t>
        </w:r>
      </w:hyperlink>
      <w:r w:rsidRPr="009D63E9">
        <w:rPr>
          <w:rFonts w:eastAsia="Arial"/>
          <w:bCs/>
          <w:color w:val="000000"/>
          <w:lang w:bidi="pl-PL"/>
        </w:rPr>
        <w:t xml:space="preserve"> ustawy </w:t>
      </w:r>
      <w:r>
        <w:rPr>
          <w:rFonts w:eastAsia="Arial"/>
          <w:bCs/>
          <w:color w:val="000000"/>
          <w:lang w:bidi="pl-PL"/>
        </w:rPr>
        <w:t xml:space="preserve">z dnia 14 grudnia 2016 r. </w:t>
      </w:r>
      <w:r w:rsidRPr="00881F4D">
        <w:rPr>
          <w:rFonts w:eastAsia="Arial"/>
          <w:color w:val="000000"/>
          <w:lang w:bidi="pl-PL"/>
        </w:rPr>
        <w:t>–</w:t>
      </w:r>
      <w:r w:rsidRPr="009D63E9">
        <w:rPr>
          <w:rFonts w:eastAsia="Arial"/>
          <w:bCs/>
          <w:color w:val="000000"/>
          <w:lang w:bidi="pl-PL"/>
        </w:rPr>
        <w:t xml:space="preserve"> Prawo oświatowe</w:t>
      </w:r>
      <w:r>
        <w:rPr>
          <w:rStyle w:val="Odwoanieprzypisudolnego"/>
          <w:rFonts w:eastAsia="Arial"/>
          <w:bCs/>
          <w:color w:val="000000"/>
          <w:lang w:bidi="pl-PL"/>
        </w:rPr>
        <w:footnoteReference w:id="5"/>
      </w:r>
      <w:r w:rsidRPr="003B429E">
        <w:rPr>
          <w:rFonts w:eastAsia="Arial"/>
          <w:bCs/>
          <w:color w:val="000000"/>
          <w:vertAlign w:val="superscript"/>
          <w:lang w:bidi="pl-PL"/>
        </w:rPr>
        <w:t>)</w:t>
      </w:r>
    </w:p>
    <w:p w:rsidR="007423D9" w:rsidRPr="00881F4D" w:rsidRDefault="00DE571A" w:rsidP="007423D9">
      <w:pPr>
        <w:widowControl w:val="0"/>
        <w:spacing w:line="276" w:lineRule="auto"/>
        <w:ind w:left="200"/>
        <w:jc w:val="both"/>
        <w:rPr>
          <w:rFonts w:eastAsia="Arial"/>
          <w:color w:val="000000"/>
          <w:lang w:bidi="pl-PL"/>
        </w:rPr>
      </w:pPr>
      <w:r w:rsidRPr="00881F4D">
        <w:rPr>
          <w:rFonts w:eastAsia="Arial"/>
          <w:color w:val="000000"/>
          <w:lang w:bidi="pl-PL"/>
        </w:rPr>
        <w:t>– nie później niż na 2 lata przed terminem ich przeprowadzania.</w:t>
      </w:r>
    </w:p>
    <w:p w:rsidR="007423D9" w:rsidRPr="00881F4D" w:rsidRDefault="00DE571A" w:rsidP="007423D9">
      <w:pPr>
        <w:widowControl w:val="0"/>
        <w:spacing w:line="276" w:lineRule="auto"/>
        <w:ind w:left="200"/>
        <w:jc w:val="both"/>
        <w:rPr>
          <w:rFonts w:eastAsia="Arial"/>
        </w:rPr>
      </w:pPr>
    </w:p>
    <w:p w:rsidR="007423D9" w:rsidRPr="00881F4D" w:rsidRDefault="00DE571A" w:rsidP="007423D9">
      <w:pPr>
        <w:widowControl w:val="0"/>
        <w:numPr>
          <w:ilvl w:val="0"/>
          <w:numId w:val="1"/>
        </w:numPr>
        <w:tabs>
          <w:tab w:val="left" w:pos="579"/>
        </w:tabs>
        <w:spacing w:line="276" w:lineRule="auto"/>
        <w:ind w:left="360" w:right="20"/>
        <w:jc w:val="both"/>
        <w:rPr>
          <w:rFonts w:eastAsia="Arial"/>
        </w:rPr>
      </w:pPr>
      <w:r w:rsidRPr="00881F4D">
        <w:rPr>
          <w:rFonts w:eastAsia="Arial"/>
          <w:color w:val="000000"/>
          <w:lang w:bidi="pl-PL"/>
        </w:rPr>
        <w:t>Wykaz olimpiad przedmiotowych z przedmiotu lub przedmiotów objętych egzaminem</w:t>
      </w:r>
      <w:r w:rsidRPr="00881F4D">
        <w:rPr>
          <w:rFonts w:eastAsia="Arial"/>
        </w:rPr>
        <w:t xml:space="preserve"> ósmoklasisty</w:t>
      </w:r>
      <w:r w:rsidRPr="00881F4D">
        <w:rPr>
          <w:rFonts w:eastAsia="Arial"/>
          <w:color w:val="000000"/>
          <w:lang w:bidi="pl-PL"/>
        </w:rPr>
        <w:t xml:space="preserve">, uprawniających do zwolnienia </w:t>
      </w:r>
      <w:r>
        <w:rPr>
          <w:rFonts w:eastAsia="Arial"/>
          <w:color w:val="000000"/>
          <w:lang w:bidi="pl-PL"/>
        </w:rPr>
        <w:t>z </w:t>
      </w:r>
      <w:r w:rsidRPr="00881F4D">
        <w:rPr>
          <w:rFonts w:eastAsia="Arial"/>
          <w:color w:val="000000"/>
          <w:lang w:bidi="pl-PL"/>
        </w:rPr>
        <w:t>przystąpienia do egzam</w:t>
      </w:r>
      <w:r w:rsidRPr="00881F4D">
        <w:rPr>
          <w:rFonts w:eastAsia="Arial"/>
          <w:color w:val="000000"/>
          <w:lang w:bidi="pl-PL"/>
        </w:rPr>
        <w:t xml:space="preserve">inu </w:t>
      </w:r>
      <w:r w:rsidRPr="00881F4D">
        <w:rPr>
          <w:rFonts w:eastAsia="Arial"/>
        </w:rPr>
        <w:t xml:space="preserve">ósmoklasisty </w:t>
      </w:r>
      <w:r w:rsidRPr="00881F4D">
        <w:rPr>
          <w:rFonts w:eastAsia="Arial"/>
          <w:color w:val="000000"/>
          <w:lang w:bidi="pl-PL"/>
        </w:rPr>
        <w:t xml:space="preserve">z danego przedmiotu w roku szkolnym </w:t>
      </w:r>
      <w:r>
        <w:rPr>
          <w:rFonts w:eastAsia="Arial"/>
          <w:color w:val="000000"/>
          <w:lang w:bidi="pl-PL"/>
        </w:rPr>
        <w:t>2022/2023</w:t>
      </w:r>
      <w:r w:rsidRPr="00881F4D">
        <w:rPr>
          <w:rFonts w:eastAsia="Arial"/>
          <w:color w:val="000000"/>
          <w:lang w:bidi="pl-PL"/>
        </w:rPr>
        <w:t>:</w:t>
      </w:r>
    </w:p>
    <w:p w:rsidR="007423D9" w:rsidRDefault="00DE571A" w:rsidP="007423D9">
      <w:pPr>
        <w:pStyle w:val="Akapitzlist"/>
        <w:widowControl w:val="0"/>
        <w:numPr>
          <w:ilvl w:val="0"/>
          <w:numId w:val="3"/>
        </w:numPr>
        <w:tabs>
          <w:tab w:val="left" w:pos="579"/>
        </w:tabs>
        <w:spacing w:line="276" w:lineRule="auto"/>
        <w:ind w:right="20"/>
        <w:jc w:val="both"/>
        <w:rPr>
          <w:rFonts w:eastAsia="Arial"/>
          <w:color w:val="000000"/>
          <w:lang w:bidi="pl-PL"/>
        </w:rPr>
      </w:pPr>
      <w:r w:rsidRPr="007E0519">
        <w:rPr>
          <w:rFonts w:eastAsia="Arial"/>
          <w:color w:val="000000"/>
          <w:lang w:bidi="pl-PL"/>
        </w:rPr>
        <w:t xml:space="preserve"> przeprowadzanych w latach szkolnych 2018/2019 – 2021/2022: </w:t>
      </w:r>
    </w:p>
    <w:p w:rsidR="007423D9" w:rsidRDefault="00DE571A" w:rsidP="007423D9">
      <w:pPr>
        <w:widowControl w:val="0"/>
        <w:tabs>
          <w:tab w:val="left" w:pos="579"/>
        </w:tabs>
        <w:spacing w:line="276" w:lineRule="auto"/>
        <w:ind w:right="20"/>
        <w:jc w:val="both"/>
        <w:rPr>
          <w:rFonts w:eastAsia="Arial"/>
          <w:color w:val="000000"/>
          <w:lang w:bidi="pl-PL"/>
        </w:rPr>
      </w:pP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117"/>
        <w:gridCol w:w="3732"/>
      </w:tblGrid>
      <w:tr w:rsidR="007B4E42" w:rsidTr="004D2CDB">
        <w:trPr>
          <w:trHeight w:hRule="exact" w:val="29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Nazwa olimpiady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Organizator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Przedmiot</w:t>
            </w:r>
          </w:p>
        </w:tc>
      </w:tr>
      <w:tr w:rsidR="007B4E42" w:rsidTr="004D2CDB">
        <w:trPr>
          <w:trHeight w:val="116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 Juniorów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na Rzecz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Edukacji Matematycznej</w:t>
            </w:r>
            <w:r w:rsidRPr="00881F4D">
              <w:rPr>
                <w:rFonts w:eastAsia="Arial"/>
                <w:color w:val="000000"/>
                <w:sz w:val="21"/>
                <w:szCs w:val="21"/>
                <w:lang w:bidi="pl-PL"/>
              </w:rPr>
              <w:t xml:space="preserve">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ósmoklasisty: matematyka</w:t>
            </w:r>
          </w:p>
        </w:tc>
      </w:tr>
      <w:tr w:rsidR="007B4E42" w:rsidTr="004D2CDB">
        <w:trPr>
          <w:trHeight w:val="116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na Rzecz Edukacji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Matematycznej w Warszawie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matematyka </w:t>
            </w:r>
          </w:p>
        </w:tc>
      </w:tr>
      <w:tr w:rsidR="007B4E42" w:rsidTr="004D2CDB">
        <w:trPr>
          <w:trHeight w:val="85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Historyczna </w:t>
            </w:r>
            <w:r w:rsidRPr="009771B9">
              <w:rPr>
                <w:rFonts w:eastAsia="Arial"/>
                <w:iCs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Historyczne w Warszawie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7B4E42" w:rsidTr="004D2CDB">
        <w:trPr>
          <w:trHeight w:hRule="exact" w:val="103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Historyczna</w:t>
            </w:r>
            <w:r w:rsidRPr="001371AE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Gimnazjalistów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Historyczne w Warszawie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7B4E42" w:rsidTr="004D2CDB">
        <w:trPr>
          <w:trHeight w:hRule="exact" w:val="103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Olimpiady Historyczna</w:t>
            </w:r>
            <w:r w:rsidRPr="001371AE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1371AE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Historyczne w Warszawie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1371AE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ósmoklasisty: historia</w:t>
            </w:r>
          </w:p>
        </w:tc>
      </w:tr>
      <w:tr w:rsidR="007B4E42" w:rsidTr="004D2CDB">
        <w:trPr>
          <w:trHeight w:hRule="exact" w:val="33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„Losy żołnierza i dzieje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oręża polskiego”**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Muzeum Józefa Piłsudskiego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Sulejówku, Uniwersytet K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ardynała Stefana Wyszyńskiego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Warszawie, Centralna Biblioteka Wojskowa im.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Marszałka Józefa Piłsudskiego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</w:p>
        </w:tc>
      </w:tr>
      <w:tr w:rsidR="007B4E42" w:rsidTr="004D2CDB">
        <w:trPr>
          <w:trHeight w:hRule="exact" w:val="127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Biologiczna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Polskie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Towarzystwo Przyrodników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Krakowie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F93ECC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biologia</w:t>
            </w:r>
          </w:p>
        </w:tc>
      </w:tr>
      <w:tr w:rsidR="007B4E42" w:rsidTr="004D2CDB">
        <w:trPr>
          <w:trHeight w:hRule="exact" w:val="11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Chemiczna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Chemiczne w Warszawie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F93ECC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chemia</w:t>
            </w:r>
          </w:p>
        </w:tc>
      </w:tr>
      <w:tr w:rsidR="007B4E42" w:rsidTr="004D2CDB">
        <w:trPr>
          <w:trHeight w:hRule="exact" w:val="11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Geograficzne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F93ECC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F93ECC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ósmoklasisty:</w:t>
            </w:r>
          </w:p>
          <w:p w:rsidR="007423D9" w:rsidRPr="00F93ECC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geografia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7B4E42" w:rsidTr="004D2CDB">
        <w:trPr>
          <w:trHeight w:hRule="exact" w:val="11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Fizyczna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Fizyczne w Warszawie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F93ECC" w:rsidRDefault="00DE571A" w:rsidP="004D2CDB">
            <w:pPr>
              <w:widowControl w:val="0"/>
              <w:shd w:val="clear" w:color="auto" w:fill="FFFFFF"/>
              <w:spacing w:before="360" w:after="60" w:line="0" w:lineRule="atLeast"/>
              <w:ind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ósmoklasisty: fizyka</w:t>
            </w:r>
          </w:p>
          <w:p w:rsidR="007423D9" w:rsidRPr="00F93ECC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7B4E42" w:rsidTr="004D2CDB">
        <w:trPr>
          <w:trHeight w:hRule="exact" w:val="58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Literatury i Języka Polskiego*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87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Literatury i Języka Polskiego dla szkół podstawowych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052D82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ósmoklasisty: </w:t>
            </w:r>
          </w:p>
          <w:p w:rsidR="007423D9" w:rsidRPr="00052D82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7B4E42" w:rsidTr="004D2CDB">
        <w:trPr>
          <w:trHeight w:hRule="exact" w:val="11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ósmoklasisty: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</w:tc>
      </w:tr>
      <w:tr w:rsidR="007B4E42" w:rsidTr="004D2CDB">
        <w:trPr>
          <w:trHeight w:hRule="exact" w:val="11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 Gimnazjalistów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ósmoklasisty: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</w:tc>
      </w:tr>
      <w:tr w:rsidR="007B4E42" w:rsidTr="004D2CDB">
        <w:trPr>
          <w:trHeight w:hRule="exact" w:val="126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Juniorów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07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Niemieckiego*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niemiecki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Rosyjskiego***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Wydział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Lingwistyki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Stosowanej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rosyjski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85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Francuskiego*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PROF </w:t>
            </w:r>
            <w:r w:rsidRPr="00881F4D">
              <w:rPr>
                <w:rFonts w:eastAsia="Arial"/>
                <w:color w:val="000000"/>
                <w:lang w:bidi="pl-PL"/>
              </w:rPr>
              <w:t>–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EUROPE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Nauczycieli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Języka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Francuskiego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 Polsce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ósmoklasisty: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francuski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</w:tbl>
    <w:p w:rsidR="007423D9" w:rsidRPr="001371AE" w:rsidRDefault="00DE571A" w:rsidP="007423D9">
      <w:pPr>
        <w:widowControl w:val="0"/>
        <w:shd w:val="clear" w:color="auto" w:fill="FFFFFF"/>
        <w:spacing w:line="276" w:lineRule="auto"/>
        <w:ind w:left="284" w:right="-710" w:hanging="284"/>
        <w:jc w:val="both"/>
        <w:rPr>
          <w:rFonts w:eastAsia="Arial"/>
          <w:sz w:val="20"/>
          <w:szCs w:val="20"/>
          <w:lang w:bidi="pl-PL"/>
        </w:rPr>
      </w:pPr>
      <w:r w:rsidRPr="001371AE">
        <w:rPr>
          <w:rFonts w:eastAsia="Arial"/>
          <w:sz w:val="20"/>
          <w:szCs w:val="20"/>
          <w:lang w:bidi="pl-PL"/>
        </w:rPr>
        <w:t xml:space="preserve">* </w:t>
      </w:r>
      <w:r>
        <w:rPr>
          <w:rFonts w:eastAsia="Arial"/>
          <w:sz w:val="20"/>
          <w:szCs w:val="20"/>
          <w:lang w:bidi="pl-PL"/>
        </w:rPr>
        <w:t xml:space="preserve">  </w:t>
      </w:r>
      <w:r>
        <w:rPr>
          <w:rFonts w:eastAsia="Arial"/>
          <w:sz w:val="18"/>
          <w:szCs w:val="18"/>
          <w:lang w:bidi="pl-PL"/>
        </w:rPr>
        <w:t>Z</w:t>
      </w:r>
      <w:r w:rsidRPr="001371AE">
        <w:rPr>
          <w:rFonts w:eastAsia="Arial"/>
          <w:sz w:val="18"/>
          <w:szCs w:val="18"/>
          <w:lang w:bidi="pl-PL"/>
        </w:rPr>
        <w:t xml:space="preserve">godnie z </w:t>
      </w:r>
      <w:r w:rsidRPr="001371AE">
        <w:rPr>
          <w:rFonts w:eastAsia="Arial"/>
          <w:bCs/>
          <w:sz w:val="18"/>
          <w:szCs w:val="18"/>
          <w:lang w:bidi="pl-PL"/>
        </w:rPr>
        <w:t>§ 7</w:t>
      </w:r>
      <w:r w:rsidRPr="001371AE">
        <w:rPr>
          <w:sz w:val="18"/>
          <w:szCs w:val="18"/>
          <w:shd w:val="clear" w:color="auto" w:fill="FFFFFF"/>
        </w:rPr>
        <w:t xml:space="preserve"> ust. </w:t>
      </w:r>
      <w:r w:rsidRPr="001371AE">
        <w:rPr>
          <w:rFonts w:eastAsia="Arial"/>
          <w:bCs/>
          <w:sz w:val="18"/>
          <w:szCs w:val="18"/>
          <w:lang w:bidi="pl-PL"/>
        </w:rPr>
        <w:t>2</w:t>
      </w:r>
      <w:r w:rsidRPr="001371AE">
        <w:rPr>
          <w:sz w:val="18"/>
          <w:szCs w:val="18"/>
          <w:shd w:val="clear" w:color="auto" w:fill="FFFFFF"/>
        </w:rPr>
        <w:t xml:space="preserve"> </w:t>
      </w:r>
      <w:r w:rsidRPr="001371AE">
        <w:rPr>
          <w:sz w:val="18"/>
          <w:szCs w:val="18"/>
          <w:shd w:val="clear" w:color="auto" w:fill="FFFFFF"/>
          <w:lang w:bidi="pl-PL"/>
        </w:rPr>
        <w:t xml:space="preserve">rozporządzenia Ministra Edukacji Narodowej i Sportu </w:t>
      </w:r>
      <w:r>
        <w:rPr>
          <w:bCs/>
          <w:sz w:val="18"/>
          <w:szCs w:val="18"/>
          <w:shd w:val="clear" w:color="auto" w:fill="FFFFFF"/>
          <w:lang w:bidi="pl-PL"/>
        </w:rPr>
        <w:t xml:space="preserve">z dnia 29 stycznia 2002 r. w </w:t>
      </w:r>
      <w:r w:rsidRPr="001371AE">
        <w:rPr>
          <w:bCs/>
          <w:sz w:val="18"/>
          <w:szCs w:val="18"/>
          <w:shd w:val="clear" w:color="auto" w:fill="FFFFFF"/>
          <w:lang w:bidi="pl-PL"/>
        </w:rPr>
        <w:t xml:space="preserve">sprawie organizacji oraz sposobu przeprowadzania konkursów, turniejów i olimpiad </w:t>
      </w:r>
      <w:hyperlink r:id="rId9" w:history="1">
        <w:r w:rsidRPr="001371AE">
          <w:rPr>
            <w:rFonts w:eastAsia="Arial"/>
            <w:sz w:val="18"/>
            <w:szCs w:val="18"/>
            <w:lang w:bidi="pl-PL"/>
          </w:rPr>
          <w:t>(Dz.</w:t>
        </w:r>
        <w:r>
          <w:rPr>
            <w:rFonts w:eastAsia="Arial"/>
            <w:sz w:val="18"/>
            <w:szCs w:val="18"/>
            <w:lang w:bidi="pl-PL"/>
          </w:rPr>
          <w:t xml:space="preserve"> </w:t>
        </w:r>
        <w:r w:rsidRPr="001371AE">
          <w:rPr>
            <w:rFonts w:eastAsia="Arial"/>
            <w:sz w:val="18"/>
            <w:szCs w:val="18"/>
            <w:lang w:bidi="pl-PL"/>
          </w:rPr>
          <w:t>U.</w:t>
        </w:r>
        <w:r>
          <w:rPr>
            <w:rFonts w:eastAsia="Arial"/>
            <w:sz w:val="18"/>
            <w:szCs w:val="18"/>
            <w:lang w:bidi="pl-PL"/>
          </w:rPr>
          <w:t xml:space="preserve"> </w:t>
        </w:r>
        <w:r>
          <w:rPr>
            <w:rFonts w:eastAsia="Arial"/>
            <w:sz w:val="18"/>
            <w:szCs w:val="18"/>
            <w:lang w:bidi="pl-PL"/>
          </w:rPr>
          <w:t>z 2020 r. poz. 1036</w:t>
        </w:r>
        <w:r w:rsidRPr="001371AE">
          <w:rPr>
            <w:rFonts w:eastAsia="Arial"/>
            <w:sz w:val="18"/>
            <w:szCs w:val="18"/>
            <w:lang w:bidi="pl-PL"/>
          </w:rPr>
          <w:t>)</w:t>
        </w:r>
      </w:hyperlink>
      <w:r w:rsidRPr="001371AE">
        <w:rPr>
          <w:bCs/>
          <w:sz w:val="18"/>
          <w:szCs w:val="18"/>
          <w:shd w:val="clear" w:color="auto" w:fill="FFFFFF"/>
          <w:lang w:bidi="pl-PL"/>
        </w:rPr>
        <w:t xml:space="preserve"> </w:t>
      </w:r>
      <w:r w:rsidRPr="001371AE">
        <w:rPr>
          <w:rFonts w:eastAsia="Arial"/>
          <w:bCs/>
          <w:sz w:val="18"/>
          <w:szCs w:val="18"/>
          <w:lang w:bidi="pl-PL"/>
        </w:rPr>
        <w:t xml:space="preserve">w olimpiadzie organizowanej dla uczniów liceów ogólnokształcących, techników, branżowej szkoły I stopnia i branżowej szkoły II stopnia, mogą uczestniczyć uczniowie szkół </w:t>
      </w:r>
      <w:r>
        <w:rPr>
          <w:rFonts w:eastAsia="Arial"/>
          <w:bCs/>
          <w:sz w:val="18"/>
          <w:szCs w:val="18"/>
          <w:lang w:bidi="pl-PL"/>
        </w:rPr>
        <w:t xml:space="preserve">podstawowych, w </w:t>
      </w:r>
      <w:r w:rsidRPr="001371AE">
        <w:rPr>
          <w:rFonts w:eastAsia="Arial"/>
          <w:bCs/>
          <w:sz w:val="18"/>
          <w:szCs w:val="18"/>
          <w:lang w:bidi="pl-PL"/>
        </w:rPr>
        <w:t>szczególności realizujący indywidualny program</w:t>
      </w:r>
      <w:r w:rsidRPr="001371AE">
        <w:rPr>
          <w:rFonts w:eastAsia="Arial"/>
          <w:bCs/>
          <w:sz w:val="18"/>
          <w:szCs w:val="18"/>
          <w:lang w:bidi="pl-PL"/>
        </w:rPr>
        <w:t xml:space="preserve"> lub tok nauki, rekomendowani przez szkołę.</w:t>
      </w:r>
    </w:p>
    <w:p w:rsidR="007423D9" w:rsidRPr="001371AE" w:rsidRDefault="00DE571A" w:rsidP="007423D9">
      <w:pPr>
        <w:widowControl w:val="0"/>
        <w:shd w:val="clear" w:color="auto" w:fill="FFFFFF"/>
        <w:spacing w:line="276" w:lineRule="auto"/>
        <w:ind w:left="426" w:right="-710" w:hanging="426"/>
        <w:jc w:val="both"/>
        <w:rPr>
          <w:rFonts w:eastAsia="Arial"/>
          <w:sz w:val="20"/>
          <w:szCs w:val="20"/>
          <w:lang w:bidi="pl-PL"/>
        </w:rPr>
      </w:pPr>
      <w:r w:rsidRPr="001371AE">
        <w:rPr>
          <w:rFonts w:eastAsia="Arial"/>
          <w:sz w:val="20"/>
          <w:szCs w:val="20"/>
          <w:lang w:bidi="pl-PL"/>
        </w:rPr>
        <w:t xml:space="preserve">**  </w:t>
      </w:r>
      <w:r>
        <w:rPr>
          <w:rFonts w:eastAsia="Arial"/>
          <w:bCs/>
          <w:sz w:val="18"/>
          <w:szCs w:val="18"/>
          <w:lang w:bidi="pl-PL"/>
        </w:rPr>
        <w:t>P</w:t>
      </w:r>
      <w:r w:rsidRPr="001371AE">
        <w:rPr>
          <w:rFonts w:eastAsia="Arial"/>
          <w:bCs/>
          <w:sz w:val="18"/>
          <w:szCs w:val="18"/>
          <w:lang w:bidi="pl-PL"/>
        </w:rPr>
        <w:t>rzeprowadzana od roku szkolnego 2016/2017</w:t>
      </w:r>
      <w:r>
        <w:rPr>
          <w:rFonts w:eastAsia="Arial"/>
          <w:bCs/>
          <w:sz w:val="18"/>
          <w:szCs w:val="18"/>
          <w:lang w:bidi="pl-PL"/>
        </w:rPr>
        <w:t>.</w:t>
      </w:r>
    </w:p>
    <w:p w:rsidR="007423D9" w:rsidRDefault="00DE571A" w:rsidP="007423D9">
      <w:pPr>
        <w:widowControl w:val="0"/>
        <w:shd w:val="clear" w:color="auto" w:fill="FFFFFF"/>
        <w:spacing w:line="276" w:lineRule="auto"/>
        <w:ind w:left="426" w:right="-710" w:hanging="426"/>
        <w:jc w:val="both"/>
        <w:rPr>
          <w:rFonts w:eastAsia="Arial"/>
          <w:bCs/>
          <w:sz w:val="18"/>
          <w:szCs w:val="18"/>
          <w:lang w:bidi="pl-PL"/>
        </w:rPr>
      </w:pPr>
      <w:r w:rsidRPr="001371AE">
        <w:rPr>
          <w:rFonts w:eastAsia="Arial"/>
          <w:sz w:val="20"/>
          <w:szCs w:val="20"/>
          <w:lang w:bidi="pl-PL"/>
        </w:rPr>
        <w:t xml:space="preserve">*** </w:t>
      </w:r>
      <w:r>
        <w:rPr>
          <w:rFonts w:eastAsia="Arial"/>
          <w:bCs/>
          <w:sz w:val="18"/>
          <w:szCs w:val="18"/>
          <w:lang w:bidi="pl-PL"/>
        </w:rPr>
        <w:t>P</w:t>
      </w:r>
      <w:r w:rsidRPr="001371AE">
        <w:rPr>
          <w:rFonts w:eastAsia="Arial"/>
          <w:bCs/>
          <w:sz w:val="18"/>
          <w:szCs w:val="18"/>
          <w:lang w:bidi="pl-PL"/>
        </w:rPr>
        <w:t>rzeprowadzana do roku szkolnego 2018/2019</w:t>
      </w:r>
      <w:r>
        <w:rPr>
          <w:rFonts w:eastAsia="Arial"/>
          <w:bCs/>
          <w:sz w:val="18"/>
          <w:szCs w:val="18"/>
          <w:lang w:bidi="pl-PL"/>
        </w:rPr>
        <w:t>.</w:t>
      </w:r>
    </w:p>
    <w:p w:rsidR="0043599F" w:rsidRDefault="00DE571A" w:rsidP="007423D9">
      <w:pPr>
        <w:widowControl w:val="0"/>
        <w:shd w:val="clear" w:color="auto" w:fill="FFFFFF"/>
        <w:spacing w:line="276" w:lineRule="auto"/>
        <w:ind w:left="426" w:right="-710" w:hanging="426"/>
        <w:jc w:val="both"/>
        <w:rPr>
          <w:rFonts w:eastAsia="Arial"/>
          <w:bCs/>
          <w:sz w:val="18"/>
          <w:szCs w:val="18"/>
          <w:lang w:bidi="pl-PL"/>
        </w:rPr>
      </w:pPr>
    </w:p>
    <w:p w:rsidR="0043599F" w:rsidRDefault="00DE571A" w:rsidP="007423D9">
      <w:pPr>
        <w:widowControl w:val="0"/>
        <w:shd w:val="clear" w:color="auto" w:fill="FFFFFF"/>
        <w:spacing w:line="276" w:lineRule="auto"/>
        <w:ind w:left="426" w:right="-710" w:hanging="426"/>
        <w:jc w:val="both"/>
        <w:rPr>
          <w:rFonts w:eastAsia="Arial"/>
          <w:bCs/>
          <w:sz w:val="18"/>
          <w:szCs w:val="18"/>
          <w:lang w:bidi="pl-PL"/>
        </w:rPr>
      </w:pPr>
    </w:p>
    <w:p w:rsidR="0043599F" w:rsidRDefault="00DE571A" w:rsidP="007423D9">
      <w:pPr>
        <w:widowControl w:val="0"/>
        <w:shd w:val="clear" w:color="auto" w:fill="FFFFFF"/>
        <w:spacing w:line="276" w:lineRule="auto"/>
        <w:ind w:left="426" w:right="-710" w:hanging="426"/>
        <w:jc w:val="both"/>
        <w:rPr>
          <w:rFonts w:eastAsia="Arial"/>
          <w:bCs/>
          <w:sz w:val="18"/>
          <w:szCs w:val="18"/>
          <w:lang w:bidi="pl-PL"/>
        </w:rPr>
      </w:pPr>
    </w:p>
    <w:p w:rsidR="0043599F" w:rsidRDefault="00DE571A" w:rsidP="007423D9">
      <w:pPr>
        <w:widowControl w:val="0"/>
        <w:shd w:val="clear" w:color="auto" w:fill="FFFFFF"/>
        <w:spacing w:line="276" w:lineRule="auto"/>
        <w:ind w:left="426" w:right="-710" w:hanging="426"/>
        <w:jc w:val="both"/>
        <w:rPr>
          <w:rFonts w:eastAsia="Arial"/>
          <w:bCs/>
          <w:sz w:val="18"/>
          <w:szCs w:val="18"/>
          <w:lang w:bidi="pl-PL"/>
        </w:rPr>
      </w:pPr>
    </w:p>
    <w:p w:rsidR="0043599F" w:rsidRPr="001371AE" w:rsidRDefault="00DE571A" w:rsidP="007423D9">
      <w:pPr>
        <w:widowControl w:val="0"/>
        <w:shd w:val="clear" w:color="auto" w:fill="FFFFFF"/>
        <w:spacing w:line="276" w:lineRule="auto"/>
        <w:ind w:left="426" w:right="-710" w:hanging="426"/>
        <w:jc w:val="both"/>
        <w:rPr>
          <w:rFonts w:eastAsia="Arial"/>
          <w:bCs/>
          <w:sz w:val="18"/>
          <w:szCs w:val="18"/>
          <w:lang w:bidi="pl-PL"/>
        </w:rPr>
      </w:pPr>
    </w:p>
    <w:p w:rsidR="007423D9" w:rsidRPr="003F35E3" w:rsidRDefault="00DE571A" w:rsidP="007423D9">
      <w:pPr>
        <w:pStyle w:val="Akapitzlist"/>
        <w:widowControl w:val="0"/>
        <w:numPr>
          <w:ilvl w:val="0"/>
          <w:numId w:val="3"/>
        </w:numPr>
        <w:tabs>
          <w:tab w:val="left" w:pos="579"/>
        </w:tabs>
        <w:spacing w:line="276" w:lineRule="auto"/>
        <w:ind w:right="20"/>
        <w:jc w:val="both"/>
        <w:rPr>
          <w:rFonts w:eastAsia="Arial"/>
          <w:lang w:bidi="pl-PL"/>
        </w:rPr>
      </w:pPr>
      <w:r w:rsidRPr="005E78C4">
        <w:rPr>
          <w:rFonts w:eastAsia="Arial"/>
          <w:lang w:bidi="pl-PL"/>
        </w:rPr>
        <w:t xml:space="preserve"> przeprowadzanych w roku szkolnym</w:t>
      </w:r>
      <w:r w:rsidRPr="003F35E3">
        <w:rPr>
          <w:rFonts w:eastAsia="Arial"/>
          <w:lang w:bidi="pl-PL"/>
        </w:rPr>
        <w:t xml:space="preserve"> 2022/2023: </w:t>
      </w:r>
    </w:p>
    <w:p w:rsidR="007423D9" w:rsidRPr="002D6106" w:rsidRDefault="00DE571A" w:rsidP="007423D9">
      <w:pPr>
        <w:widowControl w:val="0"/>
        <w:tabs>
          <w:tab w:val="left" w:pos="579"/>
        </w:tabs>
        <w:spacing w:line="276" w:lineRule="auto"/>
        <w:ind w:right="20"/>
        <w:jc w:val="both"/>
        <w:rPr>
          <w:rFonts w:eastAsia="Arial"/>
          <w:lang w:bidi="pl-PL"/>
        </w:rPr>
      </w:pPr>
    </w:p>
    <w:tbl>
      <w:tblPr>
        <w:tblW w:w="86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117"/>
        <w:gridCol w:w="3206"/>
      </w:tblGrid>
      <w:tr w:rsidR="007B4E42" w:rsidTr="004D2CDB">
        <w:trPr>
          <w:trHeight w:hRule="exact" w:val="29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Nazwa olimpiady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Organizator</w:t>
            </w:r>
            <w:r w:rsidRPr="003F35E3">
              <w:rPr>
                <w:rFonts w:eastAsia="Arial"/>
                <w:lang w:bidi="pl-PL"/>
              </w:rPr>
              <w:t>***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Przedmiot</w:t>
            </w:r>
          </w:p>
        </w:tc>
      </w:tr>
      <w:tr w:rsidR="007B4E42" w:rsidTr="004D2CDB">
        <w:trPr>
          <w:trHeight w:val="116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dla uczniów szkół podstawowych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ósmoklasisty: matematyka</w:t>
            </w:r>
          </w:p>
        </w:tc>
      </w:tr>
      <w:tr w:rsidR="007B4E42" w:rsidTr="004D2CDB">
        <w:trPr>
          <w:trHeight w:val="116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matematyka </w:t>
            </w:r>
          </w:p>
        </w:tc>
      </w:tr>
      <w:tr w:rsidR="007B4E42" w:rsidTr="004D2CDB">
        <w:trPr>
          <w:trHeight w:val="85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Historyczna</w:t>
            </w:r>
            <w:r>
              <w:rPr>
                <w:rFonts w:eastAsia="Arial"/>
                <w:iCs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1371AE">
              <w:rPr>
                <w:rFonts w:eastAsia="Arial"/>
                <w:iCs/>
                <w:color w:val="000000"/>
                <w:sz w:val="21"/>
                <w:szCs w:val="21"/>
                <w:shd w:val="clear" w:color="auto" w:fill="FFFFFF"/>
                <w:lang w:bidi="pl-PL"/>
              </w:rPr>
              <w:t>dla uczniów szkół podstawowych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7B4E42" w:rsidTr="004D2CDB">
        <w:trPr>
          <w:trHeight w:hRule="exact" w:val="103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Historyczna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7B4E42" w:rsidTr="004D2CDB">
        <w:trPr>
          <w:trHeight w:hRule="exact" w:val="33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„Losy żołnierza i dzieje oręża polskiego”**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Muzeum Józefa Piłsudskiego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Sulejówku, Uniwersytet K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ardynała Stefana Wyszyńskiego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Warszawie, Centralna Biblioteka Wojskowa im.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Marszałka Józefa Piłsudskiego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</w:p>
        </w:tc>
      </w:tr>
      <w:tr w:rsidR="007B4E42" w:rsidTr="004D2CDB">
        <w:trPr>
          <w:trHeight w:hRule="exact" w:val="127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Biologiczna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F93ECC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biologia</w:t>
            </w:r>
          </w:p>
        </w:tc>
      </w:tr>
      <w:tr w:rsidR="007B4E42" w:rsidTr="004D2CDB">
        <w:trPr>
          <w:trHeight w:hRule="exact" w:val="11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Chemiczna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F93ECC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chemia</w:t>
            </w:r>
          </w:p>
        </w:tc>
      </w:tr>
      <w:tr w:rsidR="007B4E42" w:rsidTr="004D2CDB">
        <w:trPr>
          <w:trHeight w:hRule="exact" w:val="11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F93ECC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F93ECC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ósmoklasisty:</w:t>
            </w:r>
          </w:p>
          <w:p w:rsidR="007423D9" w:rsidRPr="00F93ECC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geografia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7B4E42" w:rsidTr="004D2CDB">
        <w:trPr>
          <w:trHeight w:hRule="exact" w:val="11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Fizyczna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F93ECC" w:rsidRDefault="00DE571A" w:rsidP="004D2CDB">
            <w:pPr>
              <w:widowControl w:val="0"/>
              <w:shd w:val="clear" w:color="auto" w:fill="FFFFFF"/>
              <w:spacing w:before="360" w:after="60" w:line="0" w:lineRule="atLeast"/>
              <w:ind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ósmoklasisty: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fizyka</w:t>
            </w:r>
          </w:p>
          <w:p w:rsidR="007423D9" w:rsidRPr="00F93ECC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7B4E42" w:rsidTr="004D2CDB">
        <w:trPr>
          <w:trHeight w:hRule="exact" w:val="58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Literatury i Języka Polskiego*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87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Literatury i Języka Polskiego dla szkół podstawowych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052D82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ósmoklasisty: </w:t>
            </w:r>
          </w:p>
          <w:p w:rsidR="007423D9" w:rsidRPr="00052D82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052D82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7B4E42" w:rsidTr="004D2CDB">
        <w:trPr>
          <w:trHeight w:hRule="exact" w:val="11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ósmoklasisty: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język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angielski</w:t>
            </w:r>
          </w:p>
        </w:tc>
      </w:tr>
      <w:tr w:rsidR="007B4E42" w:rsidTr="004D2CDB">
        <w:trPr>
          <w:trHeight w:hRule="exact" w:val="126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Juniorów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07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Niemieckiego*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niemiecki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Rosyjskiego*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ósmoklasisty: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rosyjski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85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Języka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Francuskiego*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ósmoklasisty: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francuski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</w:tbl>
    <w:p w:rsidR="007423D9" w:rsidRPr="001371AE" w:rsidRDefault="00DE571A" w:rsidP="007423D9">
      <w:pPr>
        <w:widowControl w:val="0"/>
        <w:shd w:val="clear" w:color="auto" w:fill="FFFFFF"/>
        <w:spacing w:line="276" w:lineRule="auto"/>
        <w:ind w:left="284" w:right="-143" w:hanging="284"/>
        <w:jc w:val="both"/>
        <w:rPr>
          <w:rFonts w:eastAsia="Arial"/>
          <w:sz w:val="20"/>
          <w:szCs w:val="20"/>
          <w:lang w:bidi="pl-PL"/>
        </w:rPr>
      </w:pPr>
      <w:r>
        <w:rPr>
          <w:rFonts w:eastAsia="Arial"/>
          <w:color w:val="000000"/>
          <w:sz w:val="20"/>
          <w:szCs w:val="20"/>
          <w:lang w:bidi="pl-PL"/>
        </w:rPr>
        <w:t xml:space="preserve">*   </w:t>
      </w:r>
      <w:r>
        <w:rPr>
          <w:rFonts w:eastAsia="Arial"/>
          <w:sz w:val="18"/>
          <w:szCs w:val="18"/>
          <w:lang w:bidi="pl-PL"/>
        </w:rPr>
        <w:t>Z</w:t>
      </w:r>
      <w:r w:rsidRPr="001371AE">
        <w:rPr>
          <w:rFonts w:eastAsia="Arial"/>
          <w:sz w:val="18"/>
          <w:szCs w:val="18"/>
          <w:lang w:bidi="pl-PL"/>
        </w:rPr>
        <w:t xml:space="preserve">godnie z </w:t>
      </w:r>
      <w:r w:rsidRPr="001371AE">
        <w:rPr>
          <w:rFonts w:eastAsia="Arial"/>
          <w:bCs/>
          <w:sz w:val="18"/>
          <w:szCs w:val="18"/>
          <w:lang w:bidi="pl-PL"/>
        </w:rPr>
        <w:t>§ 7</w:t>
      </w:r>
      <w:r w:rsidRPr="001371AE">
        <w:rPr>
          <w:sz w:val="18"/>
          <w:szCs w:val="18"/>
          <w:shd w:val="clear" w:color="auto" w:fill="FFFFFF"/>
        </w:rPr>
        <w:t xml:space="preserve"> ust. </w:t>
      </w:r>
      <w:r w:rsidRPr="001371AE">
        <w:rPr>
          <w:rFonts w:eastAsia="Arial"/>
          <w:bCs/>
          <w:sz w:val="18"/>
          <w:szCs w:val="18"/>
          <w:lang w:bidi="pl-PL"/>
        </w:rPr>
        <w:t>2</w:t>
      </w:r>
      <w:r w:rsidRPr="001371AE">
        <w:rPr>
          <w:sz w:val="18"/>
          <w:szCs w:val="18"/>
          <w:shd w:val="clear" w:color="auto" w:fill="FFFFFF"/>
        </w:rPr>
        <w:t xml:space="preserve"> </w:t>
      </w:r>
      <w:r w:rsidRPr="001371AE">
        <w:rPr>
          <w:sz w:val="18"/>
          <w:szCs w:val="18"/>
          <w:shd w:val="clear" w:color="auto" w:fill="FFFFFF"/>
          <w:lang w:bidi="pl-PL"/>
        </w:rPr>
        <w:t xml:space="preserve">rozporządzenia Ministra Edukacji Narodowej i Sportu </w:t>
      </w:r>
      <w:r w:rsidRPr="001371AE">
        <w:rPr>
          <w:bCs/>
          <w:sz w:val="18"/>
          <w:szCs w:val="18"/>
          <w:shd w:val="clear" w:color="auto" w:fill="FFFFFF"/>
          <w:lang w:bidi="pl-PL"/>
        </w:rPr>
        <w:t>z dnia 29 stycznia 2002</w:t>
      </w:r>
      <w:r>
        <w:rPr>
          <w:bCs/>
          <w:sz w:val="18"/>
          <w:szCs w:val="18"/>
          <w:shd w:val="clear" w:color="auto" w:fill="FFFFFF"/>
          <w:lang w:bidi="pl-PL"/>
        </w:rPr>
        <w:t xml:space="preserve"> r. w </w:t>
      </w:r>
      <w:r w:rsidRPr="001371AE">
        <w:rPr>
          <w:bCs/>
          <w:sz w:val="18"/>
          <w:szCs w:val="18"/>
          <w:shd w:val="clear" w:color="auto" w:fill="FFFFFF"/>
          <w:lang w:bidi="pl-PL"/>
        </w:rPr>
        <w:t>sprawie organizacji oraz sposobu przeprowadzania konkursów, turniejów i olimpiad</w:t>
      </w:r>
      <w:r>
        <w:rPr>
          <w:bCs/>
          <w:sz w:val="18"/>
          <w:szCs w:val="18"/>
          <w:shd w:val="clear" w:color="auto" w:fill="FFFFFF"/>
          <w:lang w:bidi="pl-PL"/>
        </w:rPr>
        <w:t xml:space="preserve"> -</w:t>
      </w:r>
      <w:r w:rsidRPr="001371AE">
        <w:rPr>
          <w:bCs/>
          <w:sz w:val="18"/>
          <w:szCs w:val="18"/>
          <w:shd w:val="clear" w:color="auto" w:fill="FFFFFF"/>
          <w:lang w:bidi="pl-PL"/>
        </w:rPr>
        <w:t xml:space="preserve"> </w:t>
      </w:r>
      <w:r w:rsidRPr="001371AE">
        <w:rPr>
          <w:rFonts w:eastAsia="Arial"/>
          <w:bCs/>
          <w:sz w:val="18"/>
          <w:szCs w:val="18"/>
          <w:lang w:bidi="pl-PL"/>
        </w:rPr>
        <w:t xml:space="preserve">w olimpiadzie organizowanej dla uczniów liceów ogólnokształcących, techników, branżowej szkoły I stopnia i branżowej szkoły II stopnia, mogą uczestniczyć </w:t>
      </w:r>
      <w:r>
        <w:rPr>
          <w:rFonts w:eastAsia="Arial"/>
          <w:bCs/>
          <w:sz w:val="18"/>
          <w:szCs w:val="18"/>
          <w:lang w:bidi="pl-PL"/>
        </w:rPr>
        <w:t xml:space="preserve">uczniowie szkół podstawowych, w </w:t>
      </w:r>
      <w:r w:rsidRPr="001371AE">
        <w:rPr>
          <w:rFonts w:eastAsia="Arial"/>
          <w:bCs/>
          <w:sz w:val="18"/>
          <w:szCs w:val="18"/>
          <w:lang w:bidi="pl-PL"/>
        </w:rPr>
        <w:t>szczególności realizujący indywidualny program lub tok nauki, rekomend</w:t>
      </w:r>
      <w:r w:rsidRPr="001371AE">
        <w:rPr>
          <w:rFonts w:eastAsia="Arial"/>
          <w:bCs/>
          <w:sz w:val="18"/>
          <w:szCs w:val="18"/>
          <w:lang w:bidi="pl-PL"/>
        </w:rPr>
        <w:t>owani przez szkołę.</w:t>
      </w:r>
    </w:p>
    <w:p w:rsidR="007423D9" w:rsidRPr="001371AE" w:rsidRDefault="00DE571A" w:rsidP="007423D9">
      <w:pPr>
        <w:widowControl w:val="0"/>
        <w:shd w:val="clear" w:color="auto" w:fill="FFFFFF"/>
        <w:spacing w:line="276" w:lineRule="auto"/>
        <w:ind w:left="284" w:right="-143" w:hanging="284"/>
        <w:jc w:val="both"/>
        <w:rPr>
          <w:rFonts w:eastAsia="Arial"/>
          <w:sz w:val="20"/>
          <w:szCs w:val="20"/>
          <w:lang w:bidi="pl-PL"/>
        </w:rPr>
      </w:pPr>
      <w:r w:rsidRPr="001371AE">
        <w:rPr>
          <w:rFonts w:eastAsia="Arial"/>
          <w:sz w:val="20"/>
          <w:szCs w:val="20"/>
          <w:lang w:bidi="pl-PL"/>
        </w:rPr>
        <w:t xml:space="preserve">**  </w:t>
      </w:r>
      <w:r>
        <w:rPr>
          <w:rFonts w:eastAsia="Arial"/>
          <w:bCs/>
          <w:sz w:val="18"/>
          <w:szCs w:val="18"/>
          <w:lang w:bidi="pl-PL"/>
        </w:rPr>
        <w:t>P</w:t>
      </w:r>
      <w:r w:rsidRPr="001371AE">
        <w:rPr>
          <w:rFonts w:eastAsia="Arial"/>
          <w:bCs/>
          <w:sz w:val="18"/>
          <w:szCs w:val="18"/>
          <w:lang w:bidi="pl-PL"/>
        </w:rPr>
        <w:t>rzeprowadzana od roku szkolnego 2016/2017</w:t>
      </w:r>
      <w:r>
        <w:rPr>
          <w:rFonts w:eastAsia="Arial"/>
          <w:bCs/>
          <w:sz w:val="18"/>
          <w:szCs w:val="18"/>
          <w:lang w:bidi="pl-PL"/>
        </w:rPr>
        <w:t>.</w:t>
      </w:r>
    </w:p>
    <w:p w:rsidR="007423D9" w:rsidRDefault="00DE571A" w:rsidP="007423D9">
      <w:pPr>
        <w:widowControl w:val="0"/>
        <w:spacing w:line="276" w:lineRule="auto"/>
        <w:ind w:left="284" w:right="-143" w:hanging="284"/>
        <w:jc w:val="both"/>
        <w:rPr>
          <w:rFonts w:eastAsia="Arial"/>
          <w:sz w:val="18"/>
          <w:szCs w:val="18"/>
        </w:rPr>
      </w:pPr>
      <w:r w:rsidRPr="003B429E">
        <w:rPr>
          <w:rFonts w:eastAsia="Arial"/>
          <w:sz w:val="20"/>
          <w:szCs w:val="20"/>
        </w:rPr>
        <w:t>***</w:t>
      </w:r>
      <w:r>
        <w:rPr>
          <w:rFonts w:eastAsia="Arial"/>
        </w:rPr>
        <w:t xml:space="preserve"> </w:t>
      </w:r>
      <w:r>
        <w:rPr>
          <w:rFonts w:eastAsia="Arial"/>
          <w:sz w:val="18"/>
          <w:szCs w:val="18"/>
        </w:rPr>
        <w:t>N</w:t>
      </w:r>
      <w:r w:rsidRPr="003B429E">
        <w:rPr>
          <w:rFonts w:eastAsia="Arial"/>
          <w:sz w:val="18"/>
          <w:szCs w:val="18"/>
        </w:rPr>
        <w:t>azwy organizatorów olimpiad zostaną uzupełnione po rozstrzy</w:t>
      </w:r>
      <w:r>
        <w:rPr>
          <w:rFonts w:eastAsia="Arial"/>
          <w:sz w:val="18"/>
          <w:szCs w:val="18"/>
        </w:rPr>
        <w:t xml:space="preserve">gnięciu konkursu na organizację </w:t>
      </w:r>
      <w:r w:rsidRPr="003B429E">
        <w:rPr>
          <w:rFonts w:eastAsia="Arial"/>
          <w:sz w:val="18"/>
          <w:szCs w:val="18"/>
        </w:rPr>
        <w:t>olimpiad w roku 2022</w:t>
      </w:r>
      <w:r>
        <w:rPr>
          <w:rFonts w:eastAsia="Arial"/>
          <w:sz w:val="18"/>
          <w:szCs w:val="18"/>
        </w:rPr>
        <w:t>.</w:t>
      </w:r>
    </w:p>
    <w:p w:rsidR="007423D9" w:rsidRDefault="00DE571A" w:rsidP="007423D9">
      <w:pPr>
        <w:rPr>
          <w:rFonts w:eastAsia="Arial"/>
          <w:b/>
          <w:sz w:val="18"/>
          <w:szCs w:val="18"/>
          <w:u w:val="single"/>
        </w:rPr>
      </w:pPr>
      <w:r>
        <w:rPr>
          <w:rFonts w:eastAsia="Arial"/>
          <w:b/>
          <w:sz w:val="18"/>
          <w:szCs w:val="18"/>
          <w:u w:val="single"/>
        </w:rPr>
        <w:br w:type="page"/>
      </w:r>
    </w:p>
    <w:p w:rsidR="007423D9" w:rsidRPr="00881F4D" w:rsidRDefault="00DE571A" w:rsidP="007423D9">
      <w:pPr>
        <w:widowControl w:val="0"/>
        <w:numPr>
          <w:ilvl w:val="0"/>
          <w:numId w:val="1"/>
        </w:numPr>
        <w:shd w:val="clear" w:color="auto" w:fill="FFFFFF"/>
        <w:spacing w:before="360" w:after="230" w:line="276" w:lineRule="auto"/>
        <w:ind w:left="360"/>
        <w:jc w:val="both"/>
        <w:rPr>
          <w:rFonts w:eastAsia="Arial"/>
        </w:rPr>
      </w:pPr>
      <w:r w:rsidRPr="00881F4D">
        <w:rPr>
          <w:rFonts w:eastAsia="Arial"/>
          <w:lang w:bidi="pl-PL"/>
        </w:rPr>
        <w:t xml:space="preserve">Wykaz olimpiad przedmiotowych z przedmiotu lub przedmiotów objętych egzaminem maturalnym uprawniających do zwolnienia z przystąpienia do egzaminu maturalnego z danego przedmiotu w roku szkolnym </w:t>
      </w:r>
      <w:r>
        <w:rPr>
          <w:rFonts w:eastAsia="Arial"/>
          <w:lang w:bidi="pl-PL"/>
        </w:rPr>
        <w:t>2022/2023</w:t>
      </w:r>
      <w:r w:rsidRPr="00881F4D">
        <w:rPr>
          <w:rFonts w:eastAsia="Arial"/>
          <w:lang w:bidi="pl-PL"/>
        </w:rPr>
        <w:t>:</w:t>
      </w:r>
    </w:p>
    <w:p w:rsidR="007423D9" w:rsidRPr="003F35E3" w:rsidRDefault="00DE571A" w:rsidP="007423D9">
      <w:pPr>
        <w:pStyle w:val="Akapitzlist"/>
        <w:widowControl w:val="0"/>
        <w:numPr>
          <w:ilvl w:val="0"/>
          <w:numId w:val="4"/>
        </w:numPr>
        <w:shd w:val="clear" w:color="auto" w:fill="FFFFFF"/>
        <w:spacing w:before="360" w:after="230" w:line="276" w:lineRule="auto"/>
        <w:jc w:val="both"/>
        <w:rPr>
          <w:rFonts w:eastAsia="Arial"/>
          <w:lang w:bidi="pl-PL"/>
        </w:rPr>
      </w:pPr>
      <w:r w:rsidRPr="003F35E3">
        <w:rPr>
          <w:rFonts w:eastAsia="Arial"/>
          <w:lang w:bidi="pl-PL"/>
        </w:rPr>
        <w:t>przeprowadzanych w latach szkolnych 2018/2019 – 202</w:t>
      </w:r>
      <w:r w:rsidRPr="003F35E3">
        <w:rPr>
          <w:rFonts w:eastAsia="Arial"/>
          <w:lang w:bidi="pl-PL"/>
        </w:rPr>
        <w:t>1/2022:</w:t>
      </w:r>
    </w:p>
    <w:tbl>
      <w:tblPr>
        <w:tblW w:w="86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447"/>
        <w:gridCol w:w="2876"/>
      </w:tblGrid>
      <w:tr w:rsidR="007B4E42" w:rsidTr="004D2CDB">
        <w:trPr>
          <w:trHeight w:hRule="exact" w:val="29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Nazwa olimpiady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Organizator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Przedmiot</w:t>
            </w:r>
          </w:p>
        </w:tc>
      </w:tr>
      <w:tr w:rsidR="007B4E42" w:rsidTr="004D2CDB">
        <w:trPr>
          <w:trHeight w:hRule="exact" w:val="131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na Rzecz Edukacji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Matematycznej w Warszawie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maturalny: matematyka </w:t>
            </w:r>
          </w:p>
        </w:tc>
      </w:tr>
      <w:tr w:rsidR="007B4E42" w:rsidTr="004D2CDB">
        <w:trPr>
          <w:trHeight w:hRule="exact" w:val="79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Liter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atury i Języka Polskiego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maturalny: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31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Informatyczna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Fundacja Rozwoju Informatyki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Default="00DE571A" w:rsidP="004D2CDB">
            <w:pPr>
              <w:widowControl w:val="0"/>
              <w:shd w:val="clear" w:color="auto" w:fill="FFFFFF"/>
              <w:spacing w:before="360" w:after="60" w:line="0" w:lineRule="atLeast"/>
              <w:ind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</w:p>
          <w:p w:rsidR="007423D9" w:rsidRPr="00881F4D" w:rsidRDefault="00DE571A" w:rsidP="004D2CDB">
            <w:pPr>
              <w:widowControl w:val="0"/>
              <w:shd w:val="clear" w:color="auto" w:fill="FFFFFF"/>
              <w:spacing w:before="360" w:after="60" w:line="0" w:lineRule="atLeast"/>
              <w:ind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informatyka</w:t>
            </w:r>
          </w:p>
        </w:tc>
      </w:tr>
      <w:tr w:rsidR="007B4E42" w:rsidTr="004D2CDB">
        <w:trPr>
          <w:trHeight w:hRule="exact" w:val="114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maturalny: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14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Języka Niemieckiego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 im. Samuela Lindego w Poznaniu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maturalny: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niemiecki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73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Rosyjskiego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Wydział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Lingwistyki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Stosowanej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maturalny: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rosyjski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73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Języka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Francuskiego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PROF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lang w:bidi="pl-PL"/>
              </w:rPr>
              <w:t>–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EUROPE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Nauczycieli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Języka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Francuskiego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 Polsce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francuski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3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Białoruskiego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Uniwersytet Warszawski </w:t>
            </w:r>
            <w:r w:rsidRPr="00881F4D">
              <w:rPr>
                <w:rFonts w:eastAsia="Arial"/>
                <w:color w:val="000000"/>
                <w:lang w:bidi="pl-PL"/>
              </w:rPr>
              <w:t>–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Katedra Białorutenistyki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maturalny: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białoruski</w:t>
            </w:r>
          </w:p>
        </w:tc>
      </w:tr>
      <w:tr w:rsidR="007B4E42" w:rsidTr="004D2CDB">
        <w:trPr>
          <w:trHeight w:hRule="exact" w:val="103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Ogólnopolska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Historyczna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Historyczne w Warszawie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7B4E42" w:rsidTr="004D2CDB">
        <w:trPr>
          <w:trHeight w:hRule="exact" w:val="33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„Losy żołnierza i dzieje oręża polskiego”**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Muzeum Józefa Piłsudskiego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Sulejówku, Uniwersytet Kardynała Stefana Wyszyńskiego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Warszawie, Centralna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Biblioteka Wojskowa im. Marszałka Józefa Piłsudskiego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7B4E42" w:rsidTr="004D2CDB">
        <w:trPr>
          <w:trHeight w:hRule="exact" w:val="1326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Łacińskiego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Filologiczne w Warszawie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hd w:val="clear" w:color="auto" w:fill="FFFFFF"/>
              <w:spacing w:before="360" w:after="60" w:line="0" w:lineRule="atLeast"/>
              <w:ind w:left="178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język łaciński i kultura antyczna </w:t>
            </w:r>
          </w:p>
        </w:tc>
      </w:tr>
      <w:tr w:rsidR="007B4E42" w:rsidTr="004D2CDB">
        <w:trPr>
          <w:trHeight w:hRule="exact" w:val="100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Wiedzy o Polsce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Świecie Współczesnym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Uniwersytetu Warszawski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hd w:val="clear" w:color="auto" w:fill="FFFFFF"/>
              <w:spacing w:before="360" w:after="60" w:line="0" w:lineRule="atLeast"/>
              <w:ind w:left="178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wiedza o społeczeństwie</w:t>
            </w:r>
          </w:p>
        </w:tc>
      </w:tr>
      <w:tr w:rsidR="007B4E42" w:rsidTr="004D2CDB">
        <w:trPr>
          <w:trHeight w:hRule="exact" w:val="100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Biologiczna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skie Towarzystwo Przyrodników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Krakowie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biologia</w:t>
            </w:r>
          </w:p>
        </w:tc>
      </w:tr>
      <w:tr w:rsidR="007B4E42" w:rsidTr="004D2CDB">
        <w:trPr>
          <w:trHeight w:hRule="exact" w:val="10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Chemiczna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Chemiczne w Warszawie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chemia</w:t>
            </w:r>
          </w:p>
        </w:tc>
      </w:tr>
      <w:tr w:rsidR="007B4E42" w:rsidTr="004D2CDB">
        <w:trPr>
          <w:trHeight w:hRule="exact" w:val="86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Filozoficzna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Filozoficzne w Warszawie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filozofia</w:t>
            </w:r>
          </w:p>
        </w:tc>
      </w:tr>
      <w:tr w:rsidR="007B4E42" w:rsidTr="004D2CDB">
        <w:trPr>
          <w:trHeight w:hRule="exact" w:val="85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Polskie Towarzystwo Geograficzne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geografia</w:t>
            </w:r>
          </w:p>
        </w:tc>
      </w:tr>
      <w:tr w:rsidR="007B4E42" w:rsidTr="004D2CDB">
        <w:trPr>
          <w:trHeight w:hRule="exact" w:val="107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Fizyczna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Polskie Towarzystwo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Fizyczne w Warszawie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hd w:val="clear" w:color="auto" w:fill="FFFFFF"/>
              <w:spacing w:before="360" w:after="60" w:line="0" w:lineRule="atLeast"/>
              <w:ind w:left="37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fizyka</w:t>
            </w:r>
          </w:p>
        </w:tc>
      </w:tr>
      <w:tr w:rsidR="007B4E42" w:rsidTr="004D2CDB">
        <w:trPr>
          <w:trHeight w:hRule="exact" w:val="127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Artystyczna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Przyjaciół Olimpiady Artystycznej w Warszawie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 sztuki lub historia muzyki</w:t>
            </w:r>
          </w:p>
        </w:tc>
      </w:tr>
    </w:tbl>
    <w:p w:rsidR="007423D9" w:rsidRDefault="00DE571A" w:rsidP="007423D9">
      <w:pPr>
        <w:widowControl w:val="0"/>
        <w:shd w:val="clear" w:color="auto" w:fill="FFFFFF"/>
        <w:jc w:val="both"/>
        <w:rPr>
          <w:rFonts w:eastAsia="Arial"/>
          <w:sz w:val="18"/>
          <w:szCs w:val="18"/>
        </w:rPr>
      </w:pPr>
      <w:r>
        <w:rPr>
          <w:rFonts w:eastAsia="Arial"/>
          <w:sz w:val="20"/>
          <w:szCs w:val="20"/>
        </w:rPr>
        <w:t xml:space="preserve">*   </w:t>
      </w:r>
      <w:r>
        <w:rPr>
          <w:rFonts w:eastAsia="Arial"/>
          <w:sz w:val="18"/>
          <w:szCs w:val="18"/>
        </w:rPr>
        <w:t>P</w:t>
      </w:r>
      <w:r w:rsidRPr="003D190D">
        <w:rPr>
          <w:rFonts w:eastAsia="Arial"/>
          <w:sz w:val="18"/>
          <w:szCs w:val="18"/>
        </w:rPr>
        <w:t>rzeprowadzana do roku szkolnego 2018/2019</w:t>
      </w:r>
      <w:r>
        <w:rPr>
          <w:rFonts w:eastAsia="Arial"/>
          <w:sz w:val="18"/>
          <w:szCs w:val="18"/>
        </w:rPr>
        <w:t>.</w:t>
      </w:r>
    </w:p>
    <w:p w:rsidR="007423D9" w:rsidRDefault="00DE571A" w:rsidP="007423D9">
      <w:pPr>
        <w:widowControl w:val="0"/>
        <w:shd w:val="clear" w:color="auto" w:fill="FFFFFF"/>
        <w:jc w:val="both"/>
        <w:rPr>
          <w:rFonts w:eastAsia="Arial"/>
          <w:sz w:val="18"/>
          <w:szCs w:val="18"/>
        </w:rPr>
      </w:pPr>
      <w:r w:rsidRPr="003B429E">
        <w:rPr>
          <w:rFonts w:eastAsia="Arial"/>
          <w:sz w:val="20"/>
          <w:szCs w:val="20"/>
        </w:rPr>
        <w:t>**</w:t>
      </w:r>
      <w:r>
        <w:rPr>
          <w:rFonts w:eastAsia="Arial"/>
          <w:sz w:val="18"/>
          <w:szCs w:val="18"/>
        </w:rPr>
        <w:t xml:space="preserve">  Przeprowadzana od roku szkolnego 2016/2017.</w:t>
      </w:r>
    </w:p>
    <w:p w:rsidR="007423D9" w:rsidRPr="003F35E3" w:rsidRDefault="00DE571A" w:rsidP="007423D9">
      <w:pPr>
        <w:pStyle w:val="Akapitzlist"/>
        <w:widowControl w:val="0"/>
        <w:numPr>
          <w:ilvl w:val="0"/>
          <w:numId w:val="4"/>
        </w:numPr>
        <w:shd w:val="clear" w:color="auto" w:fill="FFFFFF"/>
        <w:spacing w:before="360" w:after="230" w:line="276" w:lineRule="auto"/>
        <w:jc w:val="both"/>
        <w:rPr>
          <w:rFonts w:eastAsia="Arial"/>
        </w:rPr>
      </w:pPr>
      <w:r w:rsidRPr="003F35E3">
        <w:rPr>
          <w:rFonts w:eastAsia="Arial"/>
          <w:lang w:bidi="pl-PL"/>
        </w:rPr>
        <w:t>przeprowadzanych w roku szkolnym 2022/2023:</w:t>
      </w:r>
    </w:p>
    <w:tbl>
      <w:tblPr>
        <w:tblW w:w="87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0"/>
        <w:gridCol w:w="2447"/>
        <w:gridCol w:w="2977"/>
      </w:tblGrid>
      <w:tr w:rsidR="007B4E42" w:rsidTr="004D2CDB">
        <w:trPr>
          <w:trHeight w:hRule="exact" w:val="29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Nazwa olimpiady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Organizator</w:t>
            </w:r>
            <w:r w:rsidRPr="003F35E3">
              <w:rPr>
                <w:rFonts w:eastAsia="Arial"/>
                <w:lang w:bidi="pl-PL"/>
              </w:rPr>
              <w:t>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Przedmiot</w:t>
            </w:r>
          </w:p>
        </w:tc>
      </w:tr>
      <w:tr w:rsidR="007B4E42" w:rsidTr="004D2CDB">
        <w:trPr>
          <w:trHeight w:hRule="exact" w:val="131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maturalny: matematyka </w:t>
            </w:r>
          </w:p>
        </w:tc>
      </w:tr>
      <w:tr w:rsidR="007B4E42" w:rsidTr="004D2CDB">
        <w:trPr>
          <w:trHeight w:hRule="exact" w:val="109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Liter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atury i Języka Polskiego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19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19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język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19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31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Informatyczna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hd w:val="clear" w:color="auto" w:fill="FFFFFF"/>
              <w:spacing w:line="0" w:lineRule="atLeast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informatyka</w:t>
            </w:r>
          </w:p>
        </w:tc>
      </w:tr>
      <w:tr w:rsidR="007B4E42" w:rsidTr="004D2CDB">
        <w:trPr>
          <w:trHeight w:hRule="exact" w:val="114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maturalny: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14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Niemieckiego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maturalny: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niemiecki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35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Rosyjskiego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19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maturalny: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19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rosyjski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266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Francuskiego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francuski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lang w:bidi="pl-PL"/>
              </w:rPr>
            </w:pPr>
          </w:p>
        </w:tc>
      </w:tr>
      <w:tr w:rsidR="007B4E42" w:rsidTr="004D2CDB">
        <w:trPr>
          <w:trHeight w:hRule="exact" w:val="13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Białoruskiego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maturalny: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białoruski</w:t>
            </w:r>
          </w:p>
        </w:tc>
      </w:tr>
      <w:tr w:rsidR="007B4E42" w:rsidTr="004D2CDB">
        <w:trPr>
          <w:trHeight w:hRule="exact" w:val="13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AF216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Języka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Ukraińskiego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AF2167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AF216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maturalny: 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AF216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język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ukraiński</w:t>
            </w:r>
          </w:p>
        </w:tc>
      </w:tr>
      <w:tr w:rsidR="007B4E42" w:rsidTr="004D2CDB">
        <w:trPr>
          <w:trHeight w:hRule="exact" w:val="103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Ogólnopolska Olimpiada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Historyczna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7B4E42" w:rsidTr="004D2CDB">
        <w:trPr>
          <w:trHeight w:hRule="exact" w:val="333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„Losy żołnierza i dzieje oręża polskiego”*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Muzeum Józefa Piłsudskiego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Sulejówku, Uniwersytet Kardynała Stefana Wyszyńskiego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Warszawie, Centralna Biblioteka Wojskowa im. Marszałka Józefa Piłsudskiego 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Warszawie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7B4E42" w:rsidTr="004D2CDB">
        <w:trPr>
          <w:trHeight w:hRule="exact" w:val="108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Łacińskiego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hd w:val="clear" w:color="auto" w:fill="FFFFFF"/>
              <w:spacing w:line="0" w:lineRule="atLeast"/>
              <w:ind w:left="132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język łaciński i kultura antyczna </w:t>
            </w:r>
          </w:p>
        </w:tc>
      </w:tr>
      <w:tr w:rsidR="007B4E42" w:rsidTr="004D2CDB">
        <w:trPr>
          <w:trHeight w:hRule="exact" w:val="100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Wiedzy o Polsce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Świecie Współczesnym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hd w:val="clear" w:color="auto" w:fill="FFFFFF"/>
              <w:spacing w:line="0" w:lineRule="atLeast"/>
              <w:ind w:left="132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wiedza o społeczeństwie</w:t>
            </w:r>
          </w:p>
        </w:tc>
      </w:tr>
      <w:tr w:rsidR="007B4E42" w:rsidTr="004D2CDB">
        <w:trPr>
          <w:trHeight w:hRule="exact" w:val="100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Biologiczna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biologia</w:t>
            </w:r>
          </w:p>
        </w:tc>
      </w:tr>
      <w:tr w:rsidR="007B4E42" w:rsidTr="004D2CDB">
        <w:trPr>
          <w:trHeight w:hRule="exact" w:val="1022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Chemiczna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chemia</w:t>
            </w:r>
          </w:p>
        </w:tc>
      </w:tr>
      <w:tr w:rsidR="007B4E42" w:rsidTr="004D2CDB">
        <w:trPr>
          <w:trHeight w:hRule="exact" w:val="86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Filozoficzna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filozofia</w:t>
            </w:r>
          </w:p>
        </w:tc>
      </w:tr>
      <w:tr w:rsidR="007B4E42" w:rsidTr="004D2CDB">
        <w:trPr>
          <w:trHeight w:hRule="exact" w:val="859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egzamin 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geografia</w:t>
            </w:r>
          </w:p>
        </w:tc>
      </w:tr>
      <w:tr w:rsidR="007B4E42" w:rsidTr="004D2CDB">
        <w:trPr>
          <w:trHeight w:hRule="exact" w:val="107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Fizyczna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hd w:val="clear" w:color="auto" w:fill="FFFFFF"/>
              <w:spacing w:line="0" w:lineRule="atLeast"/>
              <w:ind w:left="132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maturalny: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fizyka</w:t>
            </w:r>
          </w:p>
        </w:tc>
      </w:tr>
      <w:tr w:rsidR="007B4E42" w:rsidTr="004D2CDB">
        <w:trPr>
          <w:trHeight w:hRule="exact" w:val="1278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Artystyczna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egzamin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maturalny :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 sztuki lub historia muzyki</w:t>
            </w:r>
          </w:p>
        </w:tc>
      </w:tr>
    </w:tbl>
    <w:p w:rsidR="007423D9" w:rsidRDefault="00DE571A" w:rsidP="007423D9">
      <w:pPr>
        <w:widowControl w:val="0"/>
        <w:shd w:val="clear" w:color="auto" w:fill="FFFFFF"/>
        <w:jc w:val="both"/>
        <w:rPr>
          <w:rFonts w:eastAsia="Arial"/>
          <w:sz w:val="18"/>
          <w:szCs w:val="18"/>
          <w:lang w:bidi="pl-PL"/>
        </w:rPr>
      </w:pPr>
    </w:p>
    <w:p w:rsidR="007423D9" w:rsidRDefault="00DE571A" w:rsidP="007423D9">
      <w:pPr>
        <w:widowControl w:val="0"/>
        <w:shd w:val="clear" w:color="auto" w:fill="FFFFFF"/>
        <w:jc w:val="both"/>
        <w:rPr>
          <w:rFonts w:eastAsia="Arial"/>
          <w:sz w:val="18"/>
          <w:szCs w:val="18"/>
        </w:rPr>
      </w:pPr>
      <w:r>
        <w:rPr>
          <w:rFonts w:eastAsia="Arial"/>
          <w:sz w:val="20"/>
          <w:szCs w:val="20"/>
        </w:rPr>
        <w:t>*    P</w:t>
      </w:r>
      <w:r w:rsidRPr="003D190D">
        <w:rPr>
          <w:rFonts w:eastAsia="Arial"/>
          <w:sz w:val="18"/>
          <w:szCs w:val="18"/>
        </w:rPr>
        <w:t xml:space="preserve">rzeprowadzana </w:t>
      </w:r>
      <w:r>
        <w:rPr>
          <w:rFonts w:eastAsia="Arial"/>
          <w:sz w:val="18"/>
          <w:szCs w:val="18"/>
        </w:rPr>
        <w:t>od</w:t>
      </w:r>
      <w:r w:rsidRPr="003D190D">
        <w:rPr>
          <w:rFonts w:eastAsia="Arial"/>
          <w:sz w:val="18"/>
          <w:szCs w:val="18"/>
        </w:rPr>
        <w:t xml:space="preserve"> roku szkolnego </w:t>
      </w:r>
      <w:r>
        <w:rPr>
          <w:rFonts w:eastAsia="Arial"/>
          <w:sz w:val="18"/>
          <w:szCs w:val="18"/>
        </w:rPr>
        <w:t>2016/2017.</w:t>
      </w:r>
    </w:p>
    <w:p w:rsidR="007423D9" w:rsidRDefault="00DE571A" w:rsidP="007423D9">
      <w:pPr>
        <w:widowControl w:val="0"/>
        <w:shd w:val="clear" w:color="auto" w:fill="FFFFFF"/>
        <w:ind w:left="284" w:right="-285" w:hanging="284"/>
        <w:jc w:val="both"/>
        <w:rPr>
          <w:rFonts w:eastAsia="Arial"/>
          <w:b/>
          <w:sz w:val="18"/>
          <w:szCs w:val="18"/>
          <w:u w:val="single"/>
        </w:rPr>
      </w:pPr>
      <w:r w:rsidRPr="003B429E">
        <w:rPr>
          <w:rFonts w:eastAsia="Arial"/>
          <w:sz w:val="20"/>
          <w:szCs w:val="20"/>
        </w:rPr>
        <w:t>*</w:t>
      </w:r>
      <w:r>
        <w:rPr>
          <w:rFonts w:eastAsia="Arial"/>
          <w:sz w:val="20"/>
          <w:szCs w:val="20"/>
        </w:rPr>
        <w:t xml:space="preserve">*  </w:t>
      </w:r>
      <w:r w:rsidRPr="003B429E">
        <w:rPr>
          <w:rFonts w:eastAsia="Arial"/>
          <w:sz w:val="18"/>
          <w:szCs w:val="18"/>
        </w:rPr>
        <w:t xml:space="preserve">Nazwy organizatorów olimpiad zostaną uzupełnione po rozstrzygnięciu konkursu na organizację olimpiad </w:t>
      </w:r>
      <w:r>
        <w:rPr>
          <w:rFonts w:eastAsia="Arial"/>
          <w:sz w:val="18"/>
          <w:szCs w:val="18"/>
        </w:rPr>
        <w:br/>
      </w:r>
      <w:r w:rsidRPr="003B429E">
        <w:rPr>
          <w:rFonts w:eastAsia="Arial"/>
          <w:sz w:val="18"/>
          <w:szCs w:val="18"/>
        </w:rPr>
        <w:t>w roku 2022.</w:t>
      </w:r>
    </w:p>
    <w:p w:rsidR="007423D9" w:rsidRDefault="00DE571A" w:rsidP="007423D9">
      <w:pPr>
        <w:widowControl w:val="0"/>
        <w:shd w:val="clear" w:color="auto" w:fill="FFFFFF"/>
        <w:jc w:val="both"/>
        <w:rPr>
          <w:rFonts w:eastAsia="Arial"/>
        </w:rPr>
      </w:pPr>
    </w:p>
    <w:p w:rsidR="007423D9" w:rsidRPr="00881F4D" w:rsidRDefault="00DE571A" w:rsidP="007423D9">
      <w:pPr>
        <w:widowControl w:val="0"/>
        <w:shd w:val="clear" w:color="auto" w:fill="FFFFFF"/>
        <w:jc w:val="both"/>
        <w:rPr>
          <w:rFonts w:eastAsia="Arial"/>
        </w:rPr>
      </w:pPr>
    </w:p>
    <w:p w:rsidR="007423D9" w:rsidRPr="00640797" w:rsidRDefault="00DE571A" w:rsidP="007423D9">
      <w:pPr>
        <w:widowControl w:val="0"/>
        <w:numPr>
          <w:ilvl w:val="0"/>
          <w:numId w:val="1"/>
        </w:numPr>
        <w:shd w:val="clear" w:color="auto" w:fill="FFFFFF"/>
        <w:spacing w:before="360" w:after="230" w:line="276" w:lineRule="auto"/>
        <w:ind w:left="360"/>
        <w:jc w:val="both"/>
        <w:rPr>
          <w:rFonts w:eastAsia="Arial"/>
        </w:rPr>
      </w:pPr>
      <w:r w:rsidRPr="00640797">
        <w:rPr>
          <w:rFonts w:eastAsia="Arial"/>
        </w:rPr>
        <w:t xml:space="preserve">Wykaz olimpiad przedmiotowych, </w:t>
      </w:r>
      <w:r w:rsidRPr="00640797">
        <w:rPr>
          <w:rFonts w:eastAsia="Arial"/>
        </w:rPr>
        <w:t>przeprowadzonych w latach szkolnych 2018/2019</w:t>
      </w:r>
      <w:r w:rsidRPr="00640797">
        <w:rPr>
          <w:rFonts w:eastAsia="Arial"/>
          <w:color w:val="000000"/>
          <w:lang w:bidi="pl-PL"/>
        </w:rPr>
        <w:t>–</w:t>
      </w:r>
      <w:r w:rsidRPr="00640797">
        <w:rPr>
          <w:rFonts w:eastAsia="Arial"/>
        </w:rPr>
        <w:t xml:space="preserve">2021/2022, uprawniających do przyjmowania laureatów i finalistów tych olimpiad w pierwszej kolejności do szkół </w:t>
      </w:r>
      <w:r>
        <w:rPr>
          <w:rFonts w:eastAsia="Arial"/>
          <w:bCs/>
          <w:color w:val="000000"/>
          <w:lang w:bidi="pl-PL"/>
        </w:rPr>
        <w:t>wymienionych w</w:t>
      </w:r>
      <w:r w:rsidRPr="00640797">
        <w:rPr>
          <w:rFonts w:eastAsia="Arial"/>
        </w:rPr>
        <w:t xml:space="preserve">  art. 132 ustawy z dnia 14 grudnia 2016 r. </w:t>
      </w:r>
      <w:r w:rsidRPr="00640797">
        <w:rPr>
          <w:rFonts w:eastAsia="Arial"/>
          <w:color w:val="000000"/>
          <w:lang w:bidi="pl-PL"/>
        </w:rPr>
        <w:t>–</w:t>
      </w:r>
      <w:r w:rsidRPr="00640797">
        <w:rPr>
          <w:rFonts w:eastAsia="Arial"/>
        </w:rPr>
        <w:t xml:space="preserve"> Prawo oświatowe na rok szkolny 2022/202</w:t>
      </w:r>
      <w:r w:rsidRPr="00640797">
        <w:rPr>
          <w:rFonts w:eastAsia="Arial"/>
        </w:rPr>
        <w:t>3: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5"/>
        <w:gridCol w:w="3307"/>
        <w:gridCol w:w="2552"/>
      </w:tblGrid>
      <w:tr w:rsidR="007B4E42" w:rsidTr="004D2CDB">
        <w:trPr>
          <w:trHeight w:hRule="exact" w:val="293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Nazwa olimpiady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Organizator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b/>
                <w:bCs/>
                <w:color w:val="000000"/>
                <w:sz w:val="23"/>
                <w:szCs w:val="23"/>
                <w:shd w:val="clear" w:color="auto" w:fill="FFFFFF"/>
                <w:lang w:bidi="pl-PL"/>
              </w:rPr>
              <w:t>Przedmiot</w:t>
            </w:r>
          </w:p>
        </w:tc>
      </w:tr>
      <w:tr w:rsidR="007B4E42" w:rsidTr="004D2CDB">
        <w:trPr>
          <w:trHeight w:val="72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after="60"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7423D9" w:rsidRPr="00881F4D" w:rsidRDefault="00DE571A" w:rsidP="004D2CDB">
            <w:pPr>
              <w:widowControl w:val="0"/>
              <w:spacing w:before="60" w:line="276" w:lineRule="auto"/>
              <w:ind w:left="14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Matematyczna*</w:t>
            </w:r>
          </w:p>
        </w:tc>
        <w:tc>
          <w:tcPr>
            <w:tcW w:w="3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3D9" w:rsidRPr="00881F4D" w:rsidRDefault="00DE571A" w:rsidP="004D2CDB">
            <w:pPr>
              <w:spacing w:line="256" w:lineRule="auto"/>
              <w:ind w:left="132"/>
              <w:rPr>
                <w:rFonts w:eastAsia="Arial"/>
                <w:sz w:val="21"/>
                <w:szCs w:val="21"/>
                <w:lang w:eastAsia="en-US"/>
              </w:rPr>
            </w:pPr>
            <w:r>
              <w:rPr>
                <w:rFonts w:eastAsia="Arial"/>
                <w:sz w:val="21"/>
                <w:szCs w:val="21"/>
                <w:lang w:eastAsia="en-US"/>
              </w:rPr>
              <w:t xml:space="preserve">Stowarzyszenie na rzecz Edukacji Matematycznej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3D9" w:rsidRPr="00881F4D" w:rsidRDefault="00DE571A" w:rsidP="004D2CDB">
            <w:pPr>
              <w:spacing w:line="256" w:lineRule="auto"/>
              <w:jc w:val="center"/>
              <w:rPr>
                <w:rFonts w:eastAsia="Arial"/>
                <w:sz w:val="21"/>
                <w:szCs w:val="21"/>
                <w:lang w:eastAsia="en-US"/>
              </w:rPr>
            </w:pPr>
            <w:r>
              <w:rPr>
                <w:rFonts w:eastAsia="Arial"/>
                <w:sz w:val="21"/>
                <w:szCs w:val="21"/>
                <w:lang w:eastAsia="en-US"/>
              </w:rPr>
              <w:t>matematyka</w:t>
            </w:r>
          </w:p>
        </w:tc>
      </w:tr>
      <w:tr w:rsidR="007B4E42" w:rsidTr="004D2CDB">
        <w:trPr>
          <w:trHeight w:val="70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after="60"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7423D9" w:rsidRPr="00881F4D" w:rsidRDefault="00DE571A" w:rsidP="004D2CDB">
            <w:pPr>
              <w:widowControl w:val="0"/>
              <w:spacing w:before="60"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Matematyczna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Juniorów</w:t>
            </w:r>
          </w:p>
        </w:tc>
        <w:tc>
          <w:tcPr>
            <w:tcW w:w="33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3D9" w:rsidRPr="00881F4D" w:rsidRDefault="00DE571A" w:rsidP="004D2CDB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3D9" w:rsidRPr="00881F4D" w:rsidRDefault="00DE571A" w:rsidP="004D2CDB">
            <w:pPr>
              <w:spacing w:line="256" w:lineRule="auto"/>
              <w:jc w:val="center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7B4E42" w:rsidTr="004D2CDB">
        <w:trPr>
          <w:trHeight w:val="70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after="60"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Matematyczna Gimnazjalistów**</w:t>
            </w:r>
          </w:p>
        </w:tc>
        <w:tc>
          <w:tcPr>
            <w:tcW w:w="3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3D9" w:rsidRPr="00881F4D" w:rsidRDefault="00DE571A" w:rsidP="004D2CDB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3D9" w:rsidRPr="00881F4D" w:rsidRDefault="00DE571A" w:rsidP="004D2CDB">
            <w:pPr>
              <w:spacing w:line="256" w:lineRule="auto"/>
              <w:jc w:val="center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7B4E42" w:rsidTr="004D2CDB">
        <w:trPr>
          <w:trHeight w:val="83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Języka Angielskiego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</w:p>
        </w:tc>
        <w:tc>
          <w:tcPr>
            <w:tcW w:w="3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Języków Obcych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im. Samuela Lindego w Poznaniu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angielski</w:t>
            </w:r>
          </w:p>
        </w:tc>
      </w:tr>
      <w:tr w:rsidR="007B4E42" w:rsidTr="004D2CDB">
        <w:trPr>
          <w:trHeight w:val="728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Ogólnopolska Olimpiada Języka Angielskiego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3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3D9" w:rsidRPr="00881F4D" w:rsidRDefault="00DE571A" w:rsidP="004D2CDB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23D9" w:rsidRPr="00881F4D" w:rsidRDefault="00DE571A" w:rsidP="004D2CDB">
            <w:pPr>
              <w:spacing w:line="256" w:lineRule="auto"/>
              <w:jc w:val="center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7B4E42" w:rsidTr="004D2CDB">
        <w:trPr>
          <w:trHeight w:val="728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A56063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Angielskiego Gimnazjalistów**</w:t>
            </w:r>
          </w:p>
        </w:tc>
        <w:tc>
          <w:tcPr>
            <w:tcW w:w="3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3D9" w:rsidRPr="00881F4D" w:rsidRDefault="00DE571A" w:rsidP="004D2CDB">
            <w:pPr>
              <w:spacing w:line="256" w:lineRule="auto"/>
              <w:rPr>
                <w:rFonts w:eastAsia="Arial"/>
                <w:sz w:val="21"/>
                <w:szCs w:val="21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3D9" w:rsidRPr="00881F4D" w:rsidRDefault="00DE571A" w:rsidP="004D2CDB">
            <w:pPr>
              <w:spacing w:line="256" w:lineRule="auto"/>
              <w:jc w:val="center"/>
              <w:rPr>
                <w:rFonts w:eastAsia="Arial"/>
                <w:sz w:val="21"/>
                <w:szCs w:val="21"/>
                <w:lang w:eastAsia="en-US"/>
              </w:rPr>
            </w:pPr>
          </w:p>
        </w:tc>
      </w:tr>
      <w:tr w:rsidR="007B4E42" w:rsidTr="004D2CDB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</w:p>
        </w:tc>
        <w:tc>
          <w:tcPr>
            <w:tcW w:w="3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Fundacja Rozwoju Informatyki w Warszawie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sz w:val="21"/>
                <w:szCs w:val="21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informatyka</w:t>
            </w:r>
          </w:p>
        </w:tc>
      </w:tr>
      <w:tr w:rsidR="007B4E42" w:rsidTr="004D2CDB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7B4E42" w:rsidTr="004D2CDB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C17127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</w:p>
          <w:p w:rsidR="007423D9" w:rsidRPr="00C17127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Juniorów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**</w:t>
            </w:r>
          </w:p>
        </w:tc>
        <w:tc>
          <w:tcPr>
            <w:tcW w:w="33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Talent w Gdyni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C17127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informatyka</w:t>
            </w:r>
          </w:p>
        </w:tc>
      </w:tr>
      <w:tr w:rsidR="007B4E42" w:rsidTr="004D2CDB">
        <w:trPr>
          <w:trHeight w:hRule="exact" w:val="592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A56063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A56063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Młodzieżowa Olimpiada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A56063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Informatyczna**</w:t>
            </w:r>
          </w:p>
        </w:tc>
        <w:tc>
          <w:tcPr>
            <w:tcW w:w="3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hd w:val="clear" w:color="auto" w:fill="FFFFFF"/>
              <w:spacing w:before="360" w:after="60" w:line="276" w:lineRule="auto"/>
              <w:ind w:left="120" w:hanging="36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7B4E42" w:rsidTr="004D2CDB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Literatury i Języka Polskiego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Instytut Badań Literackich PAN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polski</w:t>
            </w:r>
          </w:p>
        </w:tc>
      </w:tr>
      <w:tr w:rsidR="007B4E42" w:rsidTr="004D2CDB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361569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Literatury i </w:t>
            </w:r>
            <w:r w:rsidRPr="00361569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Języka Polskiego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dla szkół podstawowych</w:t>
            </w:r>
          </w:p>
        </w:tc>
        <w:tc>
          <w:tcPr>
            <w:tcW w:w="3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7B4E42" w:rsidTr="004D2CDB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Francuskiego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PROF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lang w:bidi="pl-PL"/>
              </w:rPr>
              <w:t>–</w:t>
            </w:r>
            <w:r>
              <w:rPr>
                <w:rFonts w:eastAsia="Arial"/>
                <w:color w:val="000000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EUROPE Stowarzyszenie Nauczycieli Języka Francuskiego w Polsce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francuski</w:t>
            </w:r>
          </w:p>
        </w:tc>
      </w:tr>
      <w:tr w:rsidR="007B4E42" w:rsidTr="004D2CDB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Białoruskiego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Uniwersytet Warszawski </w:t>
            </w:r>
            <w:r w:rsidRPr="00881F4D">
              <w:rPr>
                <w:rFonts w:eastAsia="Arial"/>
                <w:color w:val="000000"/>
                <w:lang w:bidi="pl-PL"/>
              </w:rPr>
              <w:t>–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Katedra Białorutenistyki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język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białoruski</w:t>
            </w:r>
          </w:p>
        </w:tc>
      </w:tr>
      <w:tr w:rsidR="007B4E42" w:rsidTr="004D2CDB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Ogólnopolska Olimpiada Języka Niemieckiego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Wyższa Szkoła Języków Obcych</w:t>
            </w:r>
          </w:p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im. Samuela Lindego w Poznaniu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niemiecki</w:t>
            </w:r>
          </w:p>
        </w:tc>
      </w:tr>
      <w:tr w:rsidR="007B4E42" w:rsidTr="004D2CDB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A56063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Języka Rosyjskiego**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 Warszawski Wydział Lingwistyki Stosowanej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rosyjski</w:t>
            </w:r>
          </w:p>
        </w:tc>
      </w:tr>
      <w:tr w:rsidR="007B4E42" w:rsidTr="004D2CDB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Języka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Łacińskiego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Filologiczne w Warszawie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język łaciński</w:t>
            </w:r>
          </w:p>
        </w:tc>
      </w:tr>
      <w:tr w:rsidR="007B4E42" w:rsidTr="004D2CDB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Wiedzy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 Polsce i Świecie Współczesnym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Uniwersytetu Warszawski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wiedza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społeczeństwie</w:t>
            </w:r>
          </w:p>
        </w:tc>
      </w:tr>
      <w:tr w:rsidR="007B4E42" w:rsidTr="004D2CDB">
        <w:trPr>
          <w:trHeight w:hRule="exact" w:val="733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sz w:val="21"/>
                <w:szCs w:val="21"/>
                <w:lang w:eastAsia="en-US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Biologiczna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Przyrodników w Krakowie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biologia</w:t>
            </w:r>
          </w:p>
        </w:tc>
      </w:tr>
      <w:tr w:rsidR="007B4E42" w:rsidTr="004D2CDB">
        <w:trPr>
          <w:trHeight w:hRule="exact" w:val="588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Chemiczna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Chemiczne w Warszawie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chemia</w:t>
            </w:r>
          </w:p>
        </w:tc>
      </w:tr>
      <w:tr w:rsidR="007B4E42" w:rsidTr="004D2CDB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Filozoficzna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Filozoficzne w Warszawie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filozofia</w:t>
            </w:r>
          </w:p>
        </w:tc>
      </w:tr>
      <w:tr w:rsidR="007B4E42" w:rsidTr="004D2CDB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Geograficzne w Warszawie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geografia</w:t>
            </w:r>
          </w:p>
        </w:tc>
      </w:tr>
      <w:tr w:rsidR="007B4E42" w:rsidTr="004D2CDB">
        <w:trPr>
          <w:trHeight w:hRule="exact" w:val="531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Fizyczna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Fizyczne w Warszawie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fizyka</w:t>
            </w:r>
          </w:p>
        </w:tc>
      </w:tr>
      <w:tr w:rsidR="007B4E42" w:rsidTr="004D2CDB">
        <w:trPr>
          <w:trHeight w:hRule="exact" w:val="85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Artystyczna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Stowarzyszenie Przyjaciół Olimpiady Artystycznej w Warszawie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 sztuki lub historia muzyki</w:t>
            </w:r>
          </w:p>
        </w:tc>
      </w:tr>
      <w:tr w:rsidR="007B4E42" w:rsidTr="004D2CDB">
        <w:trPr>
          <w:trHeight w:hRule="exact" w:val="639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Ogólnopolska Olimpiada Historyczna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*</w:t>
            </w:r>
          </w:p>
        </w:tc>
        <w:tc>
          <w:tcPr>
            <w:tcW w:w="3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Polskie Towarzystwo Historyczne w Warszawie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  <w:tr w:rsidR="007B4E42" w:rsidTr="004D2CDB">
        <w:trPr>
          <w:trHeight w:hRule="exact" w:val="563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E35993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Historyczna Juniorów</w:t>
            </w:r>
          </w:p>
        </w:tc>
        <w:tc>
          <w:tcPr>
            <w:tcW w:w="33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7B4E42" w:rsidTr="004D2CDB">
        <w:trPr>
          <w:trHeight w:hRule="exact" w:val="590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Olimpiada Historyczna 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Gimnazjalistów</w:t>
            </w:r>
          </w:p>
        </w:tc>
        <w:tc>
          <w:tcPr>
            <w:tcW w:w="3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</w:p>
        </w:tc>
      </w:tr>
      <w:tr w:rsidR="007B4E42" w:rsidTr="004D2CDB">
        <w:trPr>
          <w:trHeight w:hRule="exact" w:val="1687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40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Olimpiada „Losy żołnierza i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dzieje oręża polskiego”***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Muzeum Józefa Piłsudskiego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Sulejówku, Uniwersytet K</w:t>
            </w:r>
            <w:r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ardynała Stefana Wyszyńskiego w 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 xml:space="preserve">Warszawie, Centralna Biblioteka </w:t>
            </w: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Wojskowa im. Marszałka Józefa Piłsudskiego w Warszawie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423D9" w:rsidRPr="00881F4D" w:rsidRDefault="00DE571A" w:rsidP="004D2CDB">
            <w:pPr>
              <w:widowControl w:val="0"/>
              <w:spacing w:line="276" w:lineRule="auto"/>
              <w:ind w:left="120"/>
              <w:jc w:val="center"/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</w:pPr>
            <w:r w:rsidRPr="00881F4D">
              <w:rPr>
                <w:rFonts w:eastAsia="Arial"/>
                <w:color w:val="000000"/>
                <w:sz w:val="21"/>
                <w:szCs w:val="21"/>
                <w:shd w:val="clear" w:color="auto" w:fill="FFFFFF"/>
                <w:lang w:bidi="pl-PL"/>
              </w:rPr>
              <w:t>historia</w:t>
            </w:r>
          </w:p>
        </w:tc>
      </w:tr>
    </w:tbl>
    <w:p w:rsidR="007423D9" w:rsidRPr="001371AE" w:rsidRDefault="00DE571A" w:rsidP="007423D9">
      <w:pPr>
        <w:widowControl w:val="0"/>
        <w:spacing w:line="276" w:lineRule="auto"/>
        <w:ind w:left="142" w:right="-285" w:hanging="284"/>
        <w:jc w:val="both"/>
        <w:rPr>
          <w:rFonts w:eastAsia="Arial"/>
          <w:sz w:val="18"/>
          <w:szCs w:val="18"/>
          <w:lang w:bidi="pl-PL"/>
        </w:rPr>
      </w:pPr>
      <w:r w:rsidRPr="00237285">
        <w:rPr>
          <w:rFonts w:eastAsia="Arial"/>
          <w:sz w:val="20"/>
          <w:szCs w:val="20"/>
          <w:lang w:bidi="pl-PL"/>
        </w:rPr>
        <w:t>*</w:t>
      </w:r>
      <w:r w:rsidRPr="001371AE">
        <w:rPr>
          <w:rFonts w:eastAsia="Arial"/>
          <w:sz w:val="21"/>
          <w:szCs w:val="21"/>
          <w:lang w:bidi="pl-PL"/>
        </w:rPr>
        <w:t xml:space="preserve"> </w:t>
      </w:r>
      <w:r>
        <w:rPr>
          <w:rFonts w:eastAsia="Arial"/>
          <w:sz w:val="21"/>
          <w:szCs w:val="21"/>
          <w:lang w:bidi="pl-PL"/>
        </w:rPr>
        <w:t xml:space="preserve"> </w:t>
      </w:r>
      <w:r>
        <w:rPr>
          <w:rFonts w:eastAsia="Arial"/>
          <w:sz w:val="18"/>
          <w:szCs w:val="18"/>
          <w:lang w:bidi="pl-PL"/>
        </w:rPr>
        <w:t>Z</w:t>
      </w:r>
      <w:r w:rsidRPr="001371AE">
        <w:rPr>
          <w:rFonts w:eastAsia="Arial"/>
          <w:sz w:val="18"/>
          <w:szCs w:val="18"/>
          <w:lang w:bidi="pl-PL"/>
        </w:rPr>
        <w:t xml:space="preserve">godnie z </w:t>
      </w:r>
      <w:r w:rsidRPr="001371AE">
        <w:rPr>
          <w:rFonts w:eastAsia="Arial"/>
          <w:bCs/>
          <w:sz w:val="18"/>
          <w:szCs w:val="18"/>
          <w:lang w:bidi="pl-PL"/>
        </w:rPr>
        <w:t>§ 7</w:t>
      </w:r>
      <w:r w:rsidRPr="001371AE">
        <w:rPr>
          <w:rFonts w:eastAsia="Arial"/>
          <w:sz w:val="18"/>
          <w:szCs w:val="18"/>
          <w:lang w:bidi="pl-PL"/>
        </w:rPr>
        <w:t xml:space="preserve"> ust. </w:t>
      </w:r>
      <w:r w:rsidRPr="001371AE">
        <w:rPr>
          <w:rFonts w:eastAsia="Arial"/>
          <w:bCs/>
          <w:sz w:val="18"/>
          <w:szCs w:val="18"/>
          <w:lang w:bidi="pl-PL"/>
        </w:rPr>
        <w:t>2</w:t>
      </w:r>
      <w:r w:rsidRPr="001371AE">
        <w:rPr>
          <w:rFonts w:eastAsia="Arial"/>
          <w:sz w:val="18"/>
          <w:szCs w:val="18"/>
          <w:lang w:bidi="pl-PL"/>
        </w:rPr>
        <w:t xml:space="preserve"> rozporządzenia Ministra Edukacji Narodowej i Sportu </w:t>
      </w:r>
      <w:r w:rsidRPr="001371AE">
        <w:rPr>
          <w:rFonts w:eastAsia="Arial"/>
          <w:bCs/>
          <w:sz w:val="18"/>
          <w:szCs w:val="18"/>
          <w:lang w:bidi="pl-PL"/>
        </w:rPr>
        <w:t xml:space="preserve">z dnia 29 stycznia 2002 r. </w:t>
      </w:r>
      <w:r w:rsidRPr="001371AE">
        <w:rPr>
          <w:bCs/>
          <w:sz w:val="18"/>
          <w:szCs w:val="18"/>
          <w:shd w:val="clear" w:color="auto" w:fill="FFFFFF"/>
          <w:lang w:bidi="pl-PL"/>
        </w:rPr>
        <w:t>w</w:t>
      </w:r>
      <w:r>
        <w:rPr>
          <w:bCs/>
          <w:sz w:val="18"/>
          <w:szCs w:val="18"/>
          <w:shd w:val="clear" w:color="auto" w:fill="FFFFFF"/>
          <w:lang w:bidi="pl-PL"/>
        </w:rPr>
        <w:t xml:space="preserve"> </w:t>
      </w:r>
      <w:r w:rsidRPr="001371AE">
        <w:rPr>
          <w:bCs/>
          <w:sz w:val="18"/>
          <w:szCs w:val="18"/>
          <w:shd w:val="clear" w:color="auto" w:fill="FFFFFF"/>
          <w:lang w:bidi="pl-PL"/>
        </w:rPr>
        <w:t>sprawie organizacji oraz sposobu przeprowadzania konkursów, turniejów i olimpiad</w:t>
      </w:r>
      <w:r>
        <w:rPr>
          <w:bCs/>
          <w:sz w:val="18"/>
          <w:szCs w:val="18"/>
          <w:shd w:val="clear" w:color="auto" w:fill="FFFFFF"/>
          <w:lang w:bidi="pl-PL"/>
        </w:rPr>
        <w:t xml:space="preserve"> </w:t>
      </w:r>
      <w:r w:rsidRPr="001371AE">
        <w:rPr>
          <w:bCs/>
          <w:sz w:val="18"/>
          <w:szCs w:val="18"/>
          <w:shd w:val="clear" w:color="auto" w:fill="FFFFFF"/>
          <w:lang w:bidi="pl-PL"/>
        </w:rPr>
        <w:t xml:space="preserve"> </w:t>
      </w:r>
      <w:r w:rsidRPr="001371AE">
        <w:rPr>
          <w:rFonts w:eastAsia="Arial"/>
          <w:bCs/>
          <w:sz w:val="18"/>
          <w:szCs w:val="18"/>
          <w:lang w:bidi="pl-PL"/>
        </w:rPr>
        <w:t xml:space="preserve">w </w:t>
      </w:r>
      <w:r w:rsidRPr="001371AE">
        <w:rPr>
          <w:rFonts w:eastAsia="Arial"/>
          <w:bCs/>
          <w:sz w:val="18"/>
          <w:szCs w:val="18"/>
          <w:lang w:bidi="pl-PL"/>
        </w:rPr>
        <w:t>olimpiadzie organizowanej dla uczniów liceów ogólnokształcących, techników, branżowej szkoły I stopnia i branżowej szkoły II stopnia, mogą uczestniczyć uczniowie szkół podstawowych, w</w:t>
      </w:r>
      <w:r>
        <w:rPr>
          <w:rFonts w:eastAsia="Arial"/>
          <w:bCs/>
          <w:sz w:val="18"/>
          <w:szCs w:val="18"/>
          <w:lang w:bidi="pl-PL"/>
        </w:rPr>
        <w:t xml:space="preserve"> </w:t>
      </w:r>
      <w:r w:rsidRPr="001371AE">
        <w:rPr>
          <w:rFonts w:eastAsia="Arial"/>
          <w:bCs/>
          <w:sz w:val="18"/>
          <w:szCs w:val="18"/>
          <w:lang w:bidi="pl-PL"/>
        </w:rPr>
        <w:t>szczególności realizujący indywidualny program lub tok nauki, rekomendow</w:t>
      </w:r>
      <w:r w:rsidRPr="001371AE">
        <w:rPr>
          <w:rFonts w:eastAsia="Arial"/>
          <w:bCs/>
          <w:sz w:val="18"/>
          <w:szCs w:val="18"/>
          <w:lang w:bidi="pl-PL"/>
        </w:rPr>
        <w:t>ani przez szkołę.</w:t>
      </w:r>
    </w:p>
    <w:p w:rsidR="007423D9" w:rsidRDefault="00DE571A" w:rsidP="007423D9">
      <w:pPr>
        <w:widowControl w:val="0"/>
        <w:spacing w:line="276" w:lineRule="auto"/>
        <w:ind w:left="-142" w:right="-143"/>
        <w:jc w:val="both"/>
        <w:rPr>
          <w:rFonts w:eastAsia="Arial"/>
          <w:color w:val="000000"/>
          <w:sz w:val="18"/>
          <w:szCs w:val="18"/>
          <w:lang w:bidi="pl-PL"/>
        </w:rPr>
      </w:pPr>
      <w:r w:rsidRPr="003B429E">
        <w:rPr>
          <w:rFonts w:eastAsia="Arial"/>
          <w:color w:val="000000"/>
          <w:sz w:val="20"/>
          <w:szCs w:val="20"/>
          <w:lang w:bidi="pl-PL"/>
        </w:rPr>
        <w:t>**</w:t>
      </w:r>
      <w:r>
        <w:rPr>
          <w:rFonts w:eastAsia="Arial"/>
          <w:color w:val="000000"/>
          <w:sz w:val="18"/>
          <w:szCs w:val="18"/>
          <w:lang w:bidi="pl-PL"/>
        </w:rPr>
        <w:t xml:space="preserve">   P</w:t>
      </w:r>
      <w:r w:rsidRPr="00361569">
        <w:rPr>
          <w:rFonts w:eastAsia="Arial"/>
          <w:color w:val="000000"/>
          <w:sz w:val="18"/>
          <w:szCs w:val="18"/>
          <w:lang w:bidi="pl-PL"/>
        </w:rPr>
        <w:t>rzeprowadzana do roku szkolnego 2018/2019</w:t>
      </w:r>
      <w:r>
        <w:rPr>
          <w:rFonts w:eastAsia="Arial"/>
          <w:color w:val="000000"/>
          <w:sz w:val="18"/>
          <w:szCs w:val="18"/>
          <w:lang w:bidi="pl-PL"/>
        </w:rPr>
        <w:t>.</w:t>
      </w:r>
    </w:p>
    <w:p w:rsidR="007423D9" w:rsidRDefault="00DE571A" w:rsidP="007423D9">
      <w:pPr>
        <w:widowControl w:val="0"/>
        <w:spacing w:line="276" w:lineRule="auto"/>
        <w:ind w:left="-142" w:right="-143"/>
        <w:jc w:val="both"/>
        <w:rPr>
          <w:rFonts w:eastAsia="Arial"/>
          <w:color w:val="000000"/>
          <w:sz w:val="18"/>
          <w:szCs w:val="18"/>
          <w:lang w:bidi="pl-PL"/>
        </w:rPr>
      </w:pPr>
      <w:r w:rsidRPr="003B429E">
        <w:rPr>
          <w:rFonts w:eastAsia="Arial"/>
          <w:color w:val="000000"/>
          <w:sz w:val="20"/>
          <w:szCs w:val="20"/>
          <w:lang w:bidi="pl-PL"/>
        </w:rPr>
        <w:t>***</w:t>
      </w:r>
      <w:r>
        <w:rPr>
          <w:rFonts w:eastAsia="Arial"/>
          <w:color w:val="000000"/>
          <w:sz w:val="18"/>
          <w:szCs w:val="18"/>
          <w:lang w:bidi="pl-PL"/>
        </w:rPr>
        <w:t xml:space="preserve"> Przeprowadzana od roku szkolnego 2016/2017.</w:t>
      </w:r>
    </w:p>
    <w:p w:rsidR="007423D9" w:rsidRPr="00BA13AD" w:rsidRDefault="00DE571A" w:rsidP="007423D9">
      <w:pPr>
        <w:widowControl w:val="0"/>
        <w:spacing w:line="276" w:lineRule="auto"/>
        <w:ind w:left="-142" w:right="-143"/>
        <w:jc w:val="both"/>
        <w:rPr>
          <w:rFonts w:eastAsia="Arial"/>
          <w:color w:val="000000"/>
          <w:sz w:val="18"/>
          <w:szCs w:val="18"/>
          <w:lang w:bidi="pl-PL"/>
        </w:rPr>
      </w:pPr>
    </w:p>
    <w:p w:rsidR="007423D9" w:rsidRPr="0060214B" w:rsidRDefault="00DE571A" w:rsidP="007423D9">
      <w:pPr>
        <w:widowControl w:val="0"/>
        <w:spacing w:line="276" w:lineRule="auto"/>
        <w:ind w:right="20"/>
        <w:jc w:val="both"/>
        <w:rPr>
          <w:rFonts w:eastAsia="Arial"/>
          <w:color w:val="000000"/>
          <w:lang w:bidi="pl-PL"/>
        </w:rPr>
      </w:pPr>
      <w:r w:rsidRPr="0060214B">
        <w:rPr>
          <w:rFonts w:eastAsia="Arial"/>
          <w:color w:val="000000"/>
          <w:lang w:bidi="pl-PL"/>
        </w:rPr>
        <w:t xml:space="preserve">Zgodnie z § 4 ust. 4 rozporządzenia Ministra Edukacji Narodowej z dnia 18 sierpnia 2017 r. zmieniającego rozporządzenie </w:t>
      </w:r>
      <w:r>
        <w:rPr>
          <w:rFonts w:eastAsia="Arial"/>
          <w:color w:val="000000"/>
          <w:lang w:bidi="pl-PL"/>
        </w:rPr>
        <w:t>w</w:t>
      </w:r>
      <w:r w:rsidRPr="0060214B">
        <w:rPr>
          <w:rFonts w:eastAsia="Arial"/>
          <w:color w:val="000000"/>
          <w:lang w:bidi="pl-PL"/>
        </w:rPr>
        <w:t xml:space="preserve"> sprawie organizacji oraz sposobu przeprowadzania konkursów, turniejów i olimpiad (Dz.</w:t>
      </w:r>
      <w:r>
        <w:rPr>
          <w:rFonts w:eastAsia="Arial"/>
          <w:color w:val="000000"/>
          <w:lang w:bidi="pl-PL"/>
        </w:rPr>
        <w:t xml:space="preserve"> </w:t>
      </w:r>
      <w:r w:rsidRPr="0060214B">
        <w:rPr>
          <w:rFonts w:eastAsia="Arial"/>
          <w:color w:val="000000"/>
          <w:lang w:bidi="pl-PL"/>
        </w:rPr>
        <w:t>U. poz. 1580)</w:t>
      </w:r>
      <w:r>
        <w:rPr>
          <w:rFonts w:eastAsia="Arial"/>
          <w:color w:val="000000"/>
          <w:lang w:bidi="pl-PL"/>
        </w:rPr>
        <w:t xml:space="preserve">, </w:t>
      </w:r>
      <w:r>
        <w:rPr>
          <w:rFonts w:eastAsia="Arial"/>
          <w:color w:val="000000"/>
          <w:lang w:bidi="pl-PL"/>
        </w:rPr>
        <w:br/>
        <w:t xml:space="preserve">w </w:t>
      </w:r>
      <w:r w:rsidRPr="0060214B">
        <w:rPr>
          <w:rFonts w:eastAsia="Arial"/>
          <w:color w:val="000000"/>
          <w:lang w:bidi="pl-PL"/>
        </w:rPr>
        <w:t>latach szkolnych 2017/2018 i 2018/2019 w olimpiadach przedmiotowych, organizowanych dla uczniów dotychczasowych szkół ponadgimnazjalnych mogli uczestni</w:t>
      </w:r>
      <w:r w:rsidRPr="0060214B">
        <w:rPr>
          <w:rFonts w:eastAsia="Arial"/>
          <w:color w:val="000000"/>
          <w:lang w:bidi="pl-PL"/>
        </w:rPr>
        <w:t xml:space="preserve">czyć uczniowie szkół podstawowych </w:t>
      </w:r>
      <w:r>
        <w:rPr>
          <w:rFonts w:eastAsia="Arial"/>
          <w:color w:val="000000"/>
          <w:lang w:bidi="pl-PL"/>
        </w:rPr>
        <w:t xml:space="preserve">i dotychczasowych gimnazjów, w </w:t>
      </w:r>
      <w:r w:rsidRPr="0060214B">
        <w:rPr>
          <w:rFonts w:eastAsia="Arial"/>
          <w:color w:val="000000"/>
          <w:lang w:bidi="pl-PL"/>
        </w:rPr>
        <w:t>szczególności realizujący indywidualny program lub tok nauki, rekomendowani przez szkołę</w:t>
      </w:r>
      <w:r>
        <w:rPr>
          <w:rFonts w:eastAsia="Arial"/>
          <w:color w:val="000000"/>
          <w:lang w:bidi="pl-PL"/>
        </w:rPr>
        <w:t>.</w:t>
      </w:r>
      <w:r>
        <w:rPr>
          <w:rFonts w:eastAsia="Arial"/>
          <w:color w:val="000000"/>
          <w:lang w:bidi="pl-PL"/>
        </w:rPr>
        <w:t xml:space="preserve"> </w:t>
      </w:r>
    </w:p>
    <w:p w:rsidR="007423D9" w:rsidRPr="00881F4D" w:rsidRDefault="00DE571A" w:rsidP="007423D9">
      <w:pPr>
        <w:contextualSpacing/>
        <w:rPr>
          <w:color w:val="000000"/>
          <w:lang w:bidi="pl-PL"/>
        </w:rPr>
      </w:pPr>
    </w:p>
    <w:p w:rsidR="007423D9" w:rsidRPr="00881F4D" w:rsidRDefault="00DE571A" w:rsidP="007423D9">
      <w:pPr>
        <w:contextualSpacing/>
        <w:rPr>
          <w:color w:val="000000"/>
          <w:lang w:bidi="pl-PL"/>
        </w:rPr>
      </w:pPr>
    </w:p>
    <w:p w:rsidR="007423D9" w:rsidRPr="00731D28" w:rsidRDefault="00DE571A" w:rsidP="007423D9">
      <w:pPr>
        <w:pStyle w:val="menfont"/>
        <w:ind w:right="707"/>
        <w:rPr>
          <w:i/>
        </w:rPr>
      </w:pPr>
    </w:p>
    <w:p w:rsidR="007423D9" w:rsidRPr="00BA13AD" w:rsidRDefault="00DE571A" w:rsidP="007423D9">
      <w:pPr>
        <w:pStyle w:val="menfont"/>
        <w:ind w:right="-285"/>
        <w:rPr>
          <w:sz w:val="20"/>
        </w:rPr>
      </w:pPr>
      <w:r w:rsidRPr="00731D2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F6940" w:rsidRPr="00731D28" w:rsidRDefault="00DE571A" w:rsidP="007423D9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2" w:name="ezdPracownikNazwa"/>
                            <w:r w:rsidRPr="00731D28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Dariusz Piontkowski</w:t>
                            </w:r>
                            <w:bookmarkEnd w:id="2"/>
                          </w:p>
                          <w:p w:rsidR="00CF6940" w:rsidRPr="00731D28" w:rsidRDefault="00DE571A" w:rsidP="007423D9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3" w:name="ezdPracownikStanowisko"/>
                            <w:r w:rsidRPr="00731D28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Sekretarz Stanu</w:t>
                            </w:r>
                            <w:bookmarkEnd w:id="3"/>
                            <w:r w:rsidRPr="00731D28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32.95pt;margin-top:23.95pt;width:205.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" filled="f" stroked="f">
                <v:textbox>
                  <w:txbxContent>
                    <w:p w:rsidR="00CF6940" w:rsidRPr="00731D28" w:rsidRDefault="00DE571A" w:rsidP="007423D9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Nazwa"/>
                      <w:r w:rsidRPr="00731D28">
                        <w:rPr>
                          <w:rFonts w:ascii="Times New Roman" w:hAnsi="Times New Roman" w:cs="Times New Roman"/>
                          <w:sz w:val="22"/>
                        </w:rPr>
                        <w:t>Dariusz Piontkowski</w:t>
                      </w:r>
                      <w:bookmarkEnd w:id="4"/>
                    </w:p>
                    <w:p w:rsidR="00CF6940" w:rsidRPr="00731D28" w:rsidRDefault="00DE571A" w:rsidP="007423D9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Stanowisko"/>
                      <w:r w:rsidRPr="00731D28">
                        <w:rPr>
                          <w:rFonts w:ascii="Times New Roman" w:hAnsi="Times New Roman" w:cs="Times New Roman"/>
                          <w:sz w:val="22"/>
                        </w:rPr>
                        <w:t>Sekretarz Stanu</w:t>
                      </w:r>
                      <w:bookmarkEnd w:id="5"/>
                      <w:r w:rsidRPr="00731D28"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423D9" w:rsidRPr="00DA6E77" w:rsidRDefault="00DE571A" w:rsidP="007423D9"/>
    <w:p w:rsidR="00A85A7C" w:rsidRPr="007423D9" w:rsidRDefault="00DE571A" w:rsidP="007423D9"/>
    <w:sectPr w:rsidR="00A85A7C" w:rsidRPr="007423D9" w:rsidSect="00A85A7C"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71A" w:rsidRDefault="00DE571A">
      <w:r>
        <w:separator/>
      </w:r>
    </w:p>
  </w:endnote>
  <w:endnote w:type="continuationSeparator" w:id="0">
    <w:p w:rsidR="00DE571A" w:rsidRDefault="00DE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5232552"/>
      <w:docPartObj>
        <w:docPartGallery w:val="Page Numbers (Bottom of Page)"/>
        <w:docPartUnique/>
      </w:docPartObj>
    </w:sdtPr>
    <w:sdtEndPr/>
    <w:sdtContent>
      <w:p w:rsidR="00CF6940" w:rsidRDefault="00DE57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733">
          <w:rPr>
            <w:noProof/>
          </w:rPr>
          <w:t>2</w:t>
        </w:r>
        <w:r>
          <w:fldChar w:fldCharType="end"/>
        </w:r>
      </w:p>
    </w:sdtContent>
  </w:sdt>
  <w:p w:rsidR="00CF6940" w:rsidRPr="00B86914" w:rsidRDefault="00DE571A" w:rsidP="00A85A7C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940" w:rsidRPr="00BA0156" w:rsidRDefault="00DE571A" w:rsidP="00A85A7C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74 792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ekretariat.D</w:t>
    </w:r>
    <w:r>
      <w:rPr>
        <w:rFonts w:asciiTheme="majorHAnsi" w:hAnsiTheme="majorHAnsi"/>
        <w:color w:val="7F7F7F" w:themeColor="text1" w:themeTint="80"/>
        <w:sz w:val="18"/>
        <w:szCs w:val="18"/>
      </w:rPr>
      <w:t>PNP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71A" w:rsidRDefault="00DE571A">
      <w:r>
        <w:separator/>
      </w:r>
    </w:p>
  </w:footnote>
  <w:footnote w:type="continuationSeparator" w:id="0">
    <w:p w:rsidR="00DE571A" w:rsidRDefault="00DE571A">
      <w:r>
        <w:continuationSeparator/>
      </w:r>
    </w:p>
  </w:footnote>
  <w:footnote w:id="1">
    <w:p w:rsidR="00CF6940" w:rsidRDefault="00DE571A" w:rsidP="007423D9">
      <w:pPr>
        <w:pStyle w:val="Tekstprzypisudolnego"/>
        <w:ind w:left="142" w:right="-427" w:hanging="142"/>
      </w:pPr>
      <w:r>
        <w:rPr>
          <w:rStyle w:val="Odwoanieprzypisudolnego"/>
        </w:rPr>
        <w:footnoteRef/>
      </w:r>
      <w:r w:rsidRPr="00CF6940">
        <w:rPr>
          <w:vertAlign w:val="superscript"/>
        </w:rPr>
        <w:t>)</w:t>
      </w:r>
      <w:r>
        <w:t xml:space="preserve"> </w:t>
      </w:r>
      <w:r w:rsidRPr="00A624F7">
        <w:t xml:space="preserve">Wykaz </w:t>
      </w:r>
      <w:r w:rsidRPr="00A624F7">
        <w:rPr>
          <w:rFonts w:eastAsia="Arial"/>
          <w:bCs/>
        </w:rPr>
        <w:t xml:space="preserve">konkursów dla uczniów szkół i placówek artystycznych </w:t>
      </w:r>
      <w:r>
        <w:rPr>
          <w:rFonts w:eastAsia="Arial"/>
          <w:bCs/>
        </w:rPr>
        <w:t xml:space="preserve">został określony </w:t>
      </w:r>
      <w:r w:rsidRPr="00A624F7">
        <w:rPr>
          <w:rFonts w:eastAsia="Arial"/>
          <w:bCs/>
        </w:rPr>
        <w:t>w odrębnym</w:t>
      </w:r>
      <w:r>
        <w:rPr>
          <w:rFonts w:eastAsia="Arial"/>
          <w:bCs/>
        </w:rPr>
        <w:t xml:space="preserve"> </w:t>
      </w:r>
      <w:r w:rsidRPr="00A624F7">
        <w:rPr>
          <w:rFonts w:eastAsia="Arial"/>
          <w:bCs/>
        </w:rPr>
        <w:t>dokumencie.</w:t>
      </w:r>
    </w:p>
  </w:footnote>
  <w:footnote w:id="2">
    <w:p w:rsidR="00CF6940" w:rsidRDefault="00DE571A" w:rsidP="007423D9">
      <w:pPr>
        <w:pStyle w:val="Tekstprzypisudolnego"/>
      </w:pPr>
      <w:r w:rsidRPr="00881F4D">
        <w:rPr>
          <w:rStyle w:val="Odwoanieprzypisudolnego"/>
          <w:color w:val="000000"/>
        </w:rPr>
        <w:footnoteRef/>
      </w:r>
      <w:r w:rsidRPr="003B429E">
        <w:rPr>
          <w:color w:val="000000"/>
          <w:vertAlign w:val="superscript"/>
        </w:rPr>
        <w:t>)</w:t>
      </w:r>
      <w:r w:rsidRPr="00881F4D">
        <w:rPr>
          <w:color w:val="000000"/>
        </w:rPr>
        <w:t xml:space="preserve"> </w:t>
      </w:r>
      <w:r w:rsidRPr="002D6106">
        <w:rPr>
          <w:bCs/>
        </w:rPr>
        <w:t>Dz.</w:t>
      </w:r>
      <w:r>
        <w:rPr>
          <w:bCs/>
        </w:rPr>
        <w:t xml:space="preserve"> </w:t>
      </w:r>
      <w:r w:rsidRPr="002D6106">
        <w:rPr>
          <w:bCs/>
        </w:rPr>
        <w:t xml:space="preserve">U. </w:t>
      </w:r>
      <w:r>
        <w:rPr>
          <w:bCs/>
        </w:rPr>
        <w:t>z 2020 r. poz. 1327 oraz z 2021 r. poz. 4.</w:t>
      </w:r>
    </w:p>
  </w:footnote>
  <w:footnote w:id="3">
    <w:p w:rsidR="00CF6940" w:rsidRDefault="00DE571A">
      <w:pPr>
        <w:pStyle w:val="Tekstprzypisudolnego"/>
      </w:pPr>
      <w:r w:rsidRPr="00CF6940">
        <w:rPr>
          <w:rStyle w:val="Odwoanieprzypisudolnego"/>
        </w:rPr>
        <w:footnoteRef/>
      </w:r>
      <w:r w:rsidRPr="00CF6940">
        <w:rPr>
          <w:vertAlign w:val="superscript"/>
        </w:rPr>
        <w:t>)</w:t>
      </w:r>
      <w:r>
        <w:t xml:space="preserve"> Zgodnie z art. 44zx </w:t>
      </w:r>
      <w:r w:rsidRPr="00CF6940">
        <w:t xml:space="preserve">ustawy </w:t>
      </w:r>
      <w:r>
        <w:t xml:space="preserve">z dnia 7 września 1991 r. </w:t>
      </w:r>
      <w:r w:rsidRPr="00CF6940">
        <w:t xml:space="preserve">o systemie </w:t>
      </w:r>
      <w:r w:rsidRPr="00CF6940">
        <w:t>oświaty</w:t>
      </w:r>
      <w:r>
        <w:t>.</w:t>
      </w:r>
    </w:p>
  </w:footnote>
  <w:footnote w:id="4">
    <w:p w:rsidR="00CF6940" w:rsidRDefault="00DE571A">
      <w:pPr>
        <w:pStyle w:val="Tekstprzypisudolnego"/>
      </w:pPr>
      <w:r w:rsidRPr="00CF6940">
        <w:rPr>
          <w:rStyle w:val="Odwoanieprzypisudolnego"/>
        </w:rPr>
        <w:footnoteRef/>
      </w:r>
      <w:r w:rsidRPr="00CF6940">
        <w:rPr>
          <w:vertAlign w:val="superscript"/>
        </w:rPr>
        <w:t>)</w:t>
      </w:r>
      <w:r>
        <w:t xml:space="preserve"> Zgodnie z art. 44zzh </w:t>
      </w:r>
      <w:r w:rsidRPr="00CF6940">
        <w:t>ustawy z dnia 7 września 1991 r. o systemie oświaty</w:t>
      </w:r>
      <w:r>
        <w:rPr>
          <w:i/>
        </w:rPr>
        <w:t>.</w:t>
      </w:r>
    </w:p>
  </w:footnote>
  <w:footnote w:id="5">
    <w:p w:rsidR="00CF6940" w:rsidRDefault="00DE571A" w:rsidP="007423D9">
      <w:pPr>
        <w:pStyle w:val="Tekstprzypisudolnego"/>
      </w:pPr>
      <w:r>
        <w:rPr>
          <w:rStyle w:val="Odwoanieprzypisudolnego"/>
        </w:rPr>
        <w:footnoteRef/>
      </w:r>
      <w:r w:rsidRPr="003B429E">
        <w:rPr>
          <w:vertAlign w:val="superscript"/>
        </w:rPr>
        <w:t>)</w:t>
      </w:r>
      <w:r>
        <w:t xml:space="preserve"> </w:t>
      </w:r>
      <w:r>
        <w:rPr>
          <w:bCs/>
        </w:rPr>
        <w:t>Dz. U. z 2021 r. poz. 1082.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940" w:rsidRPr="004E0DF4" w:rsidRDefault="00DE571A" w:rsidP="00A85A7C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CF6940" w:rsidRPr="0062693B" w:rsidRDefault="00DE571A" w:rsidP="00A85A7C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BA0156">
      <w:rPr>
        <w:rFonts w:asciiTheme="majorHAnsi" w:hAnsiTheme="majorHAnsi"/>
        <w:color w:val="7F7F7F" w:themeColor="text1" w:themeTint="80"/>
        <w:szCs w:val="18"/>
      </w:rPr>
      <w:t>DEPARTAMENT PROGRAMÓW NAUCZANIA I PODRĘCZNIKÓW</w:t>
    </w:r>
  </w:p>
  <w:p w:rsidR="00CF6940" w:rsidRPr="00731D28" w:rsidRDefault="00DE571A" w:rsidP="00A85A7C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738EA"/>
    <w:multiLevelType w:val="hybridMultilevel"/>
    <w:tmpl w:val="6D70CA2A"/>
    <w:lvl w:ilvl="0" w:tplc="D34E1270">
      <w:start w:val="1"/>
      <w:numFmt w:val="lowerLetter"/>
      <w:lvlText w:val="%1)"/>
      <w:lvlJc w:val="left"/>
      <w:pPr>
        <w:ind w:left="720" w:hanging="360"/>
      </w:pPr>
    </w:lvl>
    <w:lvl w:ilvl="1" w:tplc="A726F95C" w:tentative="1">
      <w:start w:val="1"/>
      <w:numFmt w:val="lowerLetter"/>
      <w:lvlText w:val="%2."/>
      <w:lvlJc w:val="left"/>
      <w:pPr>
        <w:ind w:left="1440" w:hanging="360"/>
      </w:pPr>
    </w:lvl>
    <w:lvl w:ilvl="2" w:tplc="E4ECF830" w:tentative="1">
      <w:start w:val="1"/>
      <w:numFmt w:val="lowerRoman"/>
      <w:lvlText w:val="%3."/>
      <w:lvlJc w:val="right"/>
      <w:pPr>
        <w:ind w:left="2160" w:hanging="180"/>
      </w:pPr>
    </w:lvl>
    <w:lvl w:ilvl="3" w:tplc="FA02D2D6" w:tentative="1">
      <w:start w:val="1"/>
      <w:numFmt w:val="decimal"/>
      <w:lvlText w:val="%4."/>
      <w:lvlJc w:val="left"/>
      <w:pPr>
        <w:ind w:left="2880" w:hanging="360"/>
      </w:pPr>
    </w:lvl>
    <w:lvl w:ilvl="4" w:tplc="0ABE694A" w:tentative="1">
      <w:start w:val="1"/>
      <w:numFmt w:val="lowerLetter"/>
      <w:lvlText w:val="%5."/>
      <w:lvlJc w:val="left"/>
      <w:pPr>
        <w:ind w:left="3600" w:hanging="360"/>
      </w:pPr>
    </w:lvl>
    <w:lvl w:ilvl="5" w:tplc="AEB8418A" w:tentative="1">
      <w:start w:val="1"/>
      <w:numFmt w:val="lowerRoman"/>
      <w:lvlText w:val="%6."/>
      <w:lvlJc w:val="right"/>
      <w:pPr>
        <w:ind w:left="4320" w:hanging="180"/>
      </w:pPr>
    </w:lvl>
    <w:lvl w:ilvl="6" w:tplc="A5D69B10" w:tentative="1">
      <w:start w:val="1"/>
      <w:numFmt w:val="decimal"/>
      <w:lvlText w:val="%7."/>
      <w:lvlJc w:val="left"/>
      <w:pPr>
        <w:ind w:left="5040" w:hanging="360"/>
      </w:pPr>
    </w:lvl>
    <w:lvl w:ilvl="7" w:tplc="4078C616" w:tentative="1">
      <w:start w:val="1"/>
      <w:numFmt w:val="lowerLetter"/>
      <w:lvlText w:val="%8."/>
      <w:lvlJc w:val="left"/>
      <w:pPr>
        <w:ind w:left="5760" w:hanging="360"/>
      </w:pPr>
    </w:lvl>
    <w:lvl w:ilvl="8" w:tplc="C3B0B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F2DC0"/>
    <w:multiLevelType w:val="hybridMultilevel"/>
    <w:tmpl w:val="E74E41B8"/>
    <w:lvl w:ilvl="0" w:tplc="C52E1AFA">
      <w:start w:val="1"/>
      <w:numFmt w:val="decimal"/>
      <w:lvlText w:val="%1)"/>
      <w:lvlJc w:val="left"/>
      <w:pPr>
        <w:ind w:left="644" w:hanging="444"/>
      </w:pPr>
      <w:rPr>
        <w:rFonts w:hint="default"/>
      </w:rPr>
    </w:lvl>
    <w:lvl w:ilvl="1" w:tplc="478086E0" w:tentative="1">
      <w:start w:val="1"/>
      <w:numFmt w:val="lowerLetter"/>
      <w:lvlText w:val="%2."/>
      <w:lvlJc w:val="left"/>
      <w:pPr>
        <w:ind w:left="1280" w:hanging="360"/>
      </w:pPr>
    </w:lvl>
    <w:lvl w:ilvl="2" w:tplc="A1F6D500" w:tentative="1">
      <w:start w:val="1"/>
      <w:numFmt w:val="lowerRoman"/>
      <w:lvlText w:val="%3."/>
      <w:lvlJc w:val="right"/>
      <w:pPr>
        <w:ind w:left="2000" w:hanging="180"/>
      </w:pPr>
    </w:lvl>
    <w:lvl w:ilvl="3" w:tplc="1DA6B4E6" w:tentative="1">
      <w:start w:val="1"/>
      <w:numFmt w:val="decimal"/>
      <w:lvlText w:val="%4."/>
      <w:lvlJc w:val="left"/>
      <w:pPr>
        <w:ind w:left="2720" w:hanging="360"/>
      </w:pPr>
    </w:lvl>
    <w:lvl w:ilvl="4" w:tplc="747659AC" w:tentative="1">
      <w:start w:val="1"/>
      <w:numFmt w:val="lowerLetter"/>
      <w:lvlText w:val="%5."/>
      <w:lvlJc w:val="left"/>
      <w:pPr>
        <w:ind w:left="3440" w:hanging="360"/>
      </w:pPr>
    </w:lvl>
    <w:lvl w:ilvl="5" w:tplc="A8A071A0" w:tentative="1">
      <w:start w:val="1"/>
      <w:numFmt w:val="lowerRoman"/>
      <w:lvlText w:val="%6."/>
      <w:lvlJc w:val="right"/>
      <w:pPr>
        <w:ind w:left="4160" w:hanging="180"/>
      </w:pPr>
    </w:lvl>
    <w:lvl w:ilvl="6" w:tplc="775C7752" w:tentative="1">
      <w:start w:val="1"/>
      <w:numFmt w:val="decimal"/>
      <w:lvlText w:val="%7."/>
      <w:lvlJc w:val="left"/>
      <w:pPr>
        <w:ind w:left="4880" w:hanging="360"/>
      </w:pPr>
    </w:lvl>
    <w:lvl w:ilvl="7" w:tplc="E9FE36C2" w:tentative="1">
      <w:start w:val="1"/>
      <w:numFmt w:val="lowerLetter"/>
      <w:lvlText w:val="%8."/>
      <w:lvlJc w:val="left"/>
      <w:pPr>
        <w:ind w:left="5600" w:hanging="360"/>
      </w:pPr>
    </w:lvl>
    <w:lvl w:ilvl="8" w:tplc="3E22F252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" w15:restartNumberingAfterBreak="0">
    <w:nsid w:val="5AB04C3F"/>
    <w:multiLevelType w:val="hybridMultilevel"/>
    <w:tmpl w:val="80F47DEA"/>
    <w:lvl w:ilvl="0" w:tplc="3AE84F8E">
      <w:start w:val="1"/>
      <w:numFmt w:val="lowerLetter"/>
      <w:lvlText w:val="%1)"/>
      <w:lvlJc w:val="left"/>
      <w:pPr>
        <w:ind w:left="720" w:hanging="360"/>
      </w:pPr>
    </w:lvl>
    <w:lvl w:ilvl="1" w:tplc="87681E2C" w:tentative="1">
      <w:start w:val="1"/>
      <w:numFmt w:val="lowerLetter"/>
      <w:lvlText w:val="%2."/>
      <w:lvlJc w:val="left"/>
      <w:pPr>
        <w:ind w:left="1440" w:hanging="360"/>
      </w:pPr>
    </w:lvl>
    <w:lvl w:ilvl="2" w:tplc="FDD0B3EA" w:tentative="1">
      <w:start w:val="1"/>
      <w:numFmt w:val="lowerRoman"/>
      <w:lvlText w:val="%3."/>
      <w:lvlJc w:val="right"/>
      <w:pPr>
        <w:ind w:left="2160" w:hanging="180"/>
      </w:pPr>
    </w:lvl>
    <w:lvl w:ilvl="3" w:tplc="B0183F4C" w:tentative="1">
      <w:start w:val="1"/>
      <w:numFmt w:val="decimal"/>
      <w:lvlText w:val="%4."/>
      <w:lvlJc w:val="left"/>
      <w:pPr>
        <w:ind w:left="2880" w:hanging="360"/>
      </w:pPr>
    </w:lvl>
    <w:lvl w:ilvl="4" w:tplc="92EA8A4A" w:tentative="1">
      <w:start w:val="1"/>
      <w:numFmt w:val="lowerLetter"/>
      <w:lvlText w:val="%5."/>
      <w:lvlJc w:val="left"/>
      <w:pPr>
        <w:ind w:left="3600" w:hanging="360"/>
      </w:pPr>
    </w:lvl>
    <w:lvl w:ilvl="5" w:tplc="AC303430" w:tentative="1">
      <w:start w:val="1"/>
      <w:numFmt w:val="lowerRoman"/>
      <w:lvlText w:val="%6."/>
      <w:lvlJc w:val="right"/>
      <w:pPr>
        <w:ind w:left="4320" w:hanging="180"/>
      </w:pPr>
    </w:lvl>
    <w:lvl w:ilvl="6" w:tplc="8CD8AF68" w:tentative="1">
      <w:start w:val="1"/>
      <w:numFmt w:val="decimal"/>
      <w:lvlText w:val="%7."/>
      <w:lvlJc w:val="left"/>
      <w:pPr>
        <w:ind w:left="5040" w:hanging="360"/>
      </w:pPr>
    </w:lvl>
    <w:lvl w:ilvl="7" w:tplc="A06E11F8" w:tentative="1">
      <w:start w:val="1"/>
      <w:numFmt w:val="lowerLetter"/>
      <w:lvlText w:val="%8."/>
      <w:lvlJc w:val="left"/>
      <w:pPr>
        <w:ind w:left="5760" w:hanging="360"/>
      </w:pPr>
    </w:lvl>
    <w:lvl w:ilvl="8" w:tplc="92E87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16B71"/>
    <w:multiLevelType w:val="hybridMultilevel"/>
    <w:tmpl w:val="5468970C"/>
    <w:lvl w:ilvl="0" w:tplc="3438D720">
      <w:start w:val="1"/>
      <w:numFmt w:val="decimal"/>
      <w:lvlText w:val="%1."/>
      <w:lvlJc w:val="left"/>
      <w:pPr>
        <w:ind w:left="920" w:hanging="360"/>
      </w:pPr>
    </w:lvl>
    <w:lvl w:ilvl="1" w:tplc="9EF255D2" w:tentative="1">
      <w:start w:val="1"/>
      <w:numFmt w:val="lowerLetter"/>
      <w:lvlText w:val="%2."/>
      <w:lvlJc w:val="left"/>
      <w:pPr>
        <w:ind w:left="1640" w:hanging="360"/>
      </w:pPr>
    </w:lvl>
    <w:lvl w:ilvl="2" w:tplc="CE88C66C" w:tentative="1">
      <w:start w:val="1"/>
      <w:numFmt w:val="lowerRoman"/>
      <w:lvlText w:val="%3."/>
      <w:lvlJc w:val="right"/>
      <w:pPr>
        <w:ind w:left="2360" w:hanging="180"/>
      </w:pPr>
    </w:lvl>
    <w:lvl w:ilvl="3" w:tplc="9F8C5B32" w:tentative="1">
      <w:start w:val="1"/>
      <w:numFmt w:val="decimal"/>
      <w:lvlText w:val="%4."/>
      <w:lvlJc w:val="left"/>
      <w:pPr>
        <w:ind w:left="3080" w:hanging="360"/>
      </w:pPr>
    </w:lvl>
    <w:lvl w:ilvl="4" w:tplc="0308B00C" w:tentative="1">
      <w:start w:val="1"/>
      <w:numFmt w:val="lowerLetter"/>
      <w:lvlText w:val="%5."/>
      <w:lvlJc w:val="left"/>
      <w:pPr>
        <w:ind w:left="3800" w:hanging="360"/>
      </w:pPr>
    </w:lvl>
    <w:lvl w:ilvl="5" w:tplc="58C026FE" w:tentative="1">
      <w:start w:val="1"/>
      <w:numFmt w:val="lowerRoman"/>
      <w:lvlText w:val="%6."/>
      <w:lvlJc w:val="right"/>
      <w:pPr>
        <w:ind w:left="4520" w:hanging="180"/>
      </w:pPr>
    </w:lvl>
    <w:lvl w:ilvl="6" w:tplc="21D696E6" w:tentative="1">
      <w:start w:val="1"/>
      <w:numFmt w:val="decimal"/>
      <w:lvlText w:val="%7."/>
      <w:lvlJc w:val="left"/>
      <w:pPr>
        <w:ind w:left="5240" w:hanging="360"/>
      </w:pPr>
    </w:lvl>
    <w:lvl w:ilvl="7" w:tplc="821C0EC4" w:tentative="1">
      <w:start w:val="1"/>
      <w:numFmt w:val="lowerLetter"/>
      <w:lvlText w:val="%8."/>
      <w:lvlJc w:val="left"/>
      <w:pPr>
        <w:ind w:left="5960" w:hanging="360"/>
      </w:pPr>
    </w:lvl>
    <w:lvl w:ilvl="8" w:tplc="C2F0E55C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E42"/>
    <w:rsid w:val="00067733"/>
    <w:rsid w:val="007B4E42"/>
    <w:rsid w:val="00DE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201B1BEC-7270-45A8-A72C-B779A9AC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rsid w:val="002D610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D6106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2D6106"/>
    <w:rPr>
      <w:vertAlign w:val="superscript"/>
    </w:rPr>
  </w:style>
  <w:style w:type="paragraph" w:styleId="Akapitzlist">
    <w:name w:val="List Paragraph"/>
    <w:basedOn w:val="Normalny"/>
    <w:uiPriority w:val="34"/>
    <w:qFormat/>
    <w:rsid w:val="002D6106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E4297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429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297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42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42978"/>
    <w:rPr>
      <w:rFonts w:ascii="Arial" w:hAnsi="Arial" w:cs="Arial"/>
      <w:b/>
      <w:bCs/>
    </w:rPr>
  </w:style>
  <w:style w:type="paragraph" w:styleId="Poprawka">
    <w:name w:val="Revision"/>
    <w:hidden/>
    <w:uiPriority w:val="99"/>
    <w:semiHidden/>
    <w:rsid w:val="00B85E1A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nhideWhenUsed/>
    <w:rsid w:val="00A560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zzhaytkltqmfyc4nbzgqztgojvg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ip.legalis.pl/document-view.seam?documentId=mfrxilrtguytcobwg4y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6906D-11F1-410F-821B-4343E2EB5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2069</Words>
  <Characters>12417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Mokrogulska Agnieszka</cp:lastModifiedBy>
  <cp:revision>16</cp:revision>
  <cp:lastPrinted>2021-05-19T10:19:00Z</cp:lastPrinted>
  <dcterms:created xsi:type="dcterms:W3CDTF">2021-05-19T09:03:00Z</dcterms:created>
  <dcterms:modified xsi:type="dcterms:W3CDTF">2021-06-23T09:12:00Z</dcterms:modified>
</cp:coreProperties>
</file>