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63" w:rsidRPr="00665C48" w:rsidRDefault="00436363" w:rsidP="0045239E">
      <w:pPr>
        <w:spacing w:line="276" w:lineRule="auto"/>
        <w:jc w:val="center"/>
        <w:rPr>
          <w:rFonts w:ascii="Calibri Light" w:hAnsi="Calibri Light" w:cs="Calibri Light"/>
          <w:b/>
          <w:sz w:val="22"/>
          <w:szCs w:val="22"/>
        </w:rPr>
      </w:pPr>
      <w:r w:rsidRPr="00665C48">
        <w:rPr>
          <w:rFonts w:ascii="Calibri Light" w:hAnsi="Calibri Light" w:cs="Calibri Light"/>
          <w:b/>
          <w:sz w:val="22"/>
          <w:szCs w:val="22"/>
        </w:rPr>
        <w:t>REGULAMIN PROJEKTU</w:t>
      </w:r>
    </w:p>
    <w:p w:rsidR="005F4646" w:rsidRPr="005F4646" w:rsidRDefault="005F4646" w:rsidP="0045239E">
      <w:pPr>
        <w:spacing w:line="276" w:lineRule="auto"/>
        <w:jc w:val="center"/>
        <w:rPr>
          <w:rStyle w:val="Wyrnieniedelikatne"/>
          <w:rFonts w:ascii="Calibri Light" w:hAnsi="Calibri Light"/>
          <w:b/>
          <w:sz w:val="22"/>
          <w:szCs w:val="22"/>
        </w:rPr>
      </w:pPr>
      <w:r w:rsidRPr="005F4646">
        <w:rPr>
          <w:rFonts w:ascii="Calibri Light" w:hAnsi="Calibri Light" w:cs="Arial"/>
          <w:b/>
          <w:bCs/>
          <w:color w:val="373737"/>
          <w:sz w:val="22"/>
          <w:szCs w:val="22"/>
        </w:rPr>
        <w:t>„</w:t>
      </w:r>
      <w:r w:rsidRPr="005F4646">
        <w:rPr>
          <w:rFonts w:ascii="Calibri Light" w:hAnsi="Calibri Light" w:cs="Arial"/>
          <w:b/>
          <w:sz w:val="22"/>
          <w:szCs w:val="22"/>
        </w:rPr>
        <w:t xml:space="preserve">Rozwijamy potencjał szkoły w Mieczysławowie!” nr </w:t>
      </w:r>
      <w:r w:rsidRPr="00E00064">
        <w:rPr>
          <w:rStyle w:val="Wyrnieniedelikatne"/>
          <w:rFonts w:ascii="Calibri Light" w:hAnsi="Calibri Light"/>
          <w:b/>
          <w:i w:val="0"/>
          <w:color w:val="auto"/>
          <w:sz w:val="22"/>
          <w:szCs w:val="22"/>
        </w:rPr>
        <w:t>FELD.08.08-IZ.00-0038/24</w:t>
      </w:r>
    </w:p>
    <w:p w:rsidR="00436363" w:rsidRPr="00665C48" w:rsidRDefault="00436363" w:rsidP="0045239E">
      <w:pPr>
        <w:spacing w:line="276" w:lineRule="auto"/>
        <w:jc w:val="center"/>
        <w:rPr>
          <w:rFonts w:ascii="Calibri Light" w:hAnsi="Calibri Light" w:cs="Calibri Light"/>
          <w:b/>
          <w:sz w:val="22"/>
          <w:szCs w:val="22"/>
        </w:rPr>
      </w:pPr>
      <w:r w:rsidRPr="00665C48">
        <w:rPr>
          <w:rFonts w:ascii="Calibri Light" w:hAnsi="Calibri Light" w:cs="Calibri Light"/>
          <w:b/>
          <w:sz w:val="22"/>
          <w:szCs w:val="22"/>
        </w:rPr>
        <w:t>§ 1</w:t>
      </w:r>
    </w:p>
    <w:p w:rsidR="00436363"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Postanowienia ogólne</w:t>
      </w:r>
    </w:p>
    <w:p w:rsidR="004A1946" w:rsidRDefault="004A1946" w:rsidP="0045239E">
      <w:pPr>
        <w:spacing w:line="276" w:lineRule="auto"/>
        <w:jc w:val="center"/>
        <w:rPr>
          <w:rFonts w:ascii="Calibri Light" w:hAnsi="Calibri Light" w:cs="Calibri Light"/>
          <w:b/>
          <w:bCs/>
          <w:sz w:val="22"/>
          <w:szCs w:val="22"/>
        </w:rPr>
      </w:pPr>
    </w:p>
    <w:p w:rsidR="004A1946" w:rsidRDefault="004A1946" w:rsidP="004A1946">
      <w:pPr>
        <w:spacing w:line="276" w:lineRule="auto"/>
        <w:ind w:firstLine="708"/>
        <w:jc w:val="center"/>
        <w:rPr>
          <w:rFonts w:ascii="Calibri Light" w:hAnsi="Calibri Light" w:cs="Calibri Light"/>
          <w:b/>
          <w:sz w:val="22"/>
          <w:szCs w:val="22"/>
        </w:rPr>
      </w:pPr>
      <w:r w:rsidRPr="00665C48">
        <w:rPr>
          <w:rFonts w:ascii="Calibri Light" w:hAnsi="Calibri Light" w:cs="Calibri Light"/>
          <w:b/>
          <w:sz w:val="22"/>
          <w:szCs w:val="22"/>
        </w:rPr>
        <w:t>P</w:t>
      </w:r>
      <w:r>
        <w:rPr>
          <w:rFonts w:ascii="Calibri Light" w:hAnsi="Calibri Light" w:cs="Calibri Light"/>
          <w:b/>
          <w:sz w:val="22"/>
          <w:szCs w:val="22"/>
        </w:rPr>
        <w:t xml:space="preserve">ROJEKT </w:t>
      </w:r>
      <w:r w:rsidRPr="003625E5">
        <w:rPr>
          <w:rFonts w:ascii="Calibri Light" w:hAnsi="Calibri Light" w:cs="Calibri Light"/>
          <w:b/>
          <w:sz w:val="22"/>
          <w:szCs w:val="22"/>
        </w:rPr>
        <w:t>WSPÓŁFINANSOWAN</w:t>
      </w:r>
      <w:r>
        <w:rPr>
          <w:rFonts w:ascii="Calibri Light" w:hAnsi="Calibri Light" w:cs="Calibri Light"/>
          <w:b/>
          <w:sz w:val="22"/>
          <w:szCs w:val="22"/>
        </w:rPr>
        <w:t>Y</w:t>
      </w:r>
      <w:r w:rsidRPr="003625E5">
        <w:rPr>
          <w:rFonts w:ascii="Calibri Light" w:hAnsi="Calibri Light" w:cs="Calibri Light"/>
          <w:b/>
          <w:sz w:val="22"/>
          <w:szCs w:val="22"/>
        </w:rPr>
        <w:t xml:space="preserve">ZE ŚRODKÓW </w:t>
      </w:r>
    </w:p>
    <w:p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sz w:val="22"/>
          <w:szCs w:val="22"/>
        </w:rPr>
        <w:t>EUROPEJSKIEGO FUNDUSZU SPOŁECZNEGO PLUS</w:t>
      </w:r>
    </w:p>
    <w:p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bCs/>
          <w:sz w:val="22"/>
          <w:szCs w:val="22"/>
        </w:rPr>
        <w:t xml:space="preserve">W RAMACH PROGRAMU REGIONALNEGO FUNDUSZE EUROPEJSKIE </w:t>
      </w:r>
    </w:p>
    <w:p w:rsidR="004A1946" w:rsidRDefault="004A1946" w:rsidP="004A1946">
      <w:pPr>
        <w:spacing w:line="276" w:lineRule="auto"/>
        <w:ind w:firstLine="708"/>
        <w:jc w:val="center"/>
        <w:rPr>
          <w:rFonts w:ascii="Calibri Light" w:hAnsi="Calibri Light" w:cs="Calibri Light"/>
          <w:b/>
          <w:bCs/>
          <w:sz w:val="22"/>
          <w:szCs w:val="22"/>
        </w:rPr>
      </w:pPr>
      <w:r w:rsidRPr="003625E5">
        <w:rPr>
          <w:rFonts w:ascii="Calibri Light" w:hAnsi="Calibri Light" w:cs="Calibri Light"/>
          <w:b/>
          <w:bCs/>
          <w:sz w:val="22"/>
          <w:szCs w:val="22"/>
        </w:rPr>
        <w:t>DLA ŁÓDZKIEGO 2021 – 2027</w:t>
      </w:r>
    </w:p>
    <w:p w:rsidR="004A1946" w:rsidRDefault="004A1946" w:rsidP="004A1946">
      <w:pPr>
        <w:spacing w:line="276" w:lineRule="auto"/>
        <w:ind w:firstLine="708"/>
        <w:jc w:val="center"/>
        <w:rPr>
          <w:rFonts w:ascii="Calibri Light" w:hAnsi="Calibri Light" w:cs="Calibri Light"/>
          <w:b/>
          <w:bCs/>
          <w:sz w:val="22"/>
          <w:szCs w:val="22"/>
        </w:rPr>
      </w:pPr>
      <w:r w:rsidRPr="00F66635">
        <w:rPr>
          <w:rFonts w:ascii="Calibri Light" w:hAnsi="Calibri Light" w:cs="Calibri Light"/>
          <w:b/>
          <w:bCs/>
          <w:sz w:val="22"/>
          <w:szCs w:val="22"/>
        </w:rPr>
        <w:t xml:space="preserve">Priorytet 8.Fundusze Europejskie dla Edukacji i Kadr w Łódzkiem Działanie </w:t>
      </w:r>
    </w:p>
    <w:p w:rsidR="004A1946" w:rsidRDefault="004A1946" w:rsidP="004A1946">
      <w:pPr>
        <w:spacing w:line="276" w:lineRule="auto"/>
        <w:ind w:firstLine="708"/>
        <w:jc w:val="center"/>
        <w:rPr>
          <w:rFonts w:ascii="Calibri Light" w:hAnsi="Calibri Light" w:cs="Calibri Light"/>
          <w:b/>
          <w:bCs/>
          <w:sz w:val="22"/>
          <w:szCs w:val="22"/>
        </w:rPr>
      </w:pPr>
      <w:r w:rsidRPr="00F66635">
        <w:rPr>
          <w:rFonts w:ascii="Calibri Light" w:hAnsi="Calibri Light" w:cs="Calibri Light"/>
          <w:b/>
          <w:bCs/>
          <w:sz w:val="22"/>
          <w:szCs w:val="22"/>
        </w:rPr>
        <w:t>FELD.08.08 Kształcenie zawodowe</w:t>
      </w:r>
    </w:p>
    <w:p w:rsidR="004A1946" w:rsidRPr="00665C48" w:rsidRDefault="004A1946" w:rsidP="0045239E">
      <w:pPr>
        <w:spacing w:line="276" w:lineRule="auto"/>
        <w:jc w:val="center"/>
        <w:rPr>
          <w:rFonts w:ascii="Calibri Light" w:hAnsi="Calibri Light" w:cs="Calibri Light"/>
          <w:b/>
          <w:bCs/>
          <w:sz w:val="22"/>
          <w:szCs w:val="22"/>
        </w:rPr>
      </w:pPr>
    </w:p>
    <w:p w:rsidR="00436363" w:rsidRPr="00665C48" w:rsidRDefault="00436363" w:rsidP="0045239E">
      <w:pPr>
        <w:spacing w:line="276" w:lineRule="auto"/>
        <w:ind w:left="76"/>
        <w:jc w:val="both"/>
        <w:rPr>
          <w:rFonts w:ascii="Calibri Light" w:hAnsi="Calibri Light" w:cs="Calibri Light"/>
          <w:sz w:val="22"/>
          <w:szCs w:val="22"/>
        </w:rPr>
      </w:pPr>
    </w:p>
    <w:p w:rsidR="00F37931" w:rsidRPr="00665C48" w:rsidRDefault="00436363" w:rsidP="002F1556">
      <w:pPr>
        <w:pStyle w:val="Akapitzlist"/>
        <w:numPr>
          <w:ilvl w:val="0"/>
          <w:numId w:val="8"/>
        </w:numPr>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Projekt jest realizowany od dnia</w:t>
      </w:r>
      <w:r w:rsidRPr="005F4646">
        <w:rPr>
          <w:rFonts w:ascii="Calibri Light" w:hAnsi="Calibri Light" w:cs="Calibri Light"/>
          <w:sz w:val="22"/>
          <w:szCs w:val="22"/>
        </w:rPr>
        <w:t xml:space="preserve"> </w:t>
      </w:r>
      <w:r w:rsidR="005F4646" w:rsidRPr="005F4646">
        <w:rPr>
          <w:rFonts w:ascii="Calibri Light" w:hAnsi="Calibri Light" w:cs="Arial"/>
          <w:sz w:val="22"/>
          <w:szCs w:val="22"/>
        </w:rPr>
        <w:t>01.07.2025 - 30.06.2027</w:t>
      </w:r>
      <w:r w:rsidR="005F4646">
        <w:rPr>
          <w:rFonts w:ascii="Calibri Light" w:hAnsi="Calibri Light" w:cs="Arial"/>
          <w:sz w:val="22"/>
          <w:szCs w:val="22"/>
        </w:rPr>
        <w:t xml:space="preserve"> </w:t>
      </w:r>
      <w:r w:rsidRPr="005F4646">
        <w:rPr>
          <w:rFonts w:ascii="Calibri Light" w:hAnsi="Calibri Light" w:cs="Calibri Light"/>
          <w:sz w:val="22"/>
          <w:szCs w:val="22"/>
        </w:rPr>
        <w:t xml:space="preserve">roku </w:t>
      </w:r>
      <w:r w:rsidRPr="00665C48">
        <w:rPr>
          <w:rFonts w:ascii="Calibri Light" w:hAnsi="Calibri Light" w:cs="Calibri Light"/>
          <w:sz w:val="22"/>
          <w:szCs w:val="22"/>
        </w:rPr>
        <w:t>na terenie województwa</w:t>
      </w:r>
      <w:r w:rsidR="00370AC1">
        <w:rPr>
          <w:rFonts w:ascii="Calibri Light" w:hAnsi="Calibri Light" w:cs="Calibri Light"/>
          <w:sz w:val="22"/>
          <w:szCs w:val="22"/>
        </w:rPr>
        <w:t xml:space="preserve"> łódzkiego</w:t>
      </w:r>
      <w:r w:rsidR="00F37931" w:rsidRPr="00665C48">
        <w:rPr>
          <w:rFonts w:ascii="Calibri Light" w:eastAsia="Calibri" w:hAnsi="Calibri Light" w:cs="Calibri Light"/>
          <w:sz w:val="22"/>
          <w:szCs w:val="22"/>
          <w:lang w:eastAsia="en-US"/>
        </w:rPr>
        <w:t>.</w:t>
      </w:r>
    </w:p>
    <w:p w:rsidR="005F4646" w:rsidRPr="005F4646" w:rsidRDefault="00F37931" w:rsidP="009D5BB0">
      <w:pPr>
        <w:pStyle w:val="Akapitzlist"/>
        <w:numPr>
          <w:ilvl w:val="0"/>
          <w:numId w:val="8"/>
        </w:numPr>
        <w:spacing w:line="276" w:lineRule="auto"/>
        <w:ind w:left="426"/>
        <w:jc w:val="both"/>
        <w:rPr>
          <w:rFonts w:ascii="Calibri Light" w:hAnsi="Calibri Light" w:cs="Calibri Light"/>
          <w:sz w:val="22"/>
          <w:szCs w:val="22"/>
        </w:rPr>
      </w:pPr>
      <w:r w:rsidRPr="00CC5196">
        <w:rPr>
          <w:rFonts w:ascii="Calibri Light" w:hAnsi="Calibri Light" w:cs="Calibri Light"/>
          <w:sz w:val="22"/>
          <w:szCs w:val="22"/>
        </w:rPr>
        <w:t xml:space="preserve">Celem głównym projektu </w:t>
      </w:r>
      <w:r w:rsidR="005F4646" w:rsidRPr="005F4646">
        <w:rPr>
          <w:rFonts w:ascii="Calibri Light" w:hAnsi="Calibri Light"/>
          <w:sz w:val="22"/>
          <w:szCs w:val="22"/>
        </w:rPr>
        <w:t>(P) jest zwiększenie jakości kształcenia w Zespole Szkół Centrum Kształcenia Rolniczego im. Macieja Rataja w Mieczysławowie (ZSCKR) na kierunku kształcenia Technikum mechanizacji rolnictwa i agrotroniki (TMRiA) w okresie realizacji projektu tj. 01.07.2025 - 30.</w:t>
      </w:r>
      <w:r w:rsidR="005F4646">
        <w:rPr>
          <w:rFonts w:ascii="Calibri Light" w:hAnsi="Calibri Light"/>
          <w:sz w:val="22"/>
          <w:szCs w:val="22"/>
        </w:rPr>
        <w:t>06.2027 poprzez wsparcie dla 60</w:t>
      </w:r>
      <w:r w:rsidR="005F4646" w:rsidRPr="005F4646">
        <w:rPr>
          <w:rFonts w:ascii="Calibri Light" w:hAnsi="Calibri Light"/>
          <w:sz w:val="22"/>
          <w:szCs w:val="22"/>
        </w:rPr>
        <w:t>U</w:t>
      </w:r>
      <w:r w:rsidR="005F4646">
        <w:rPr>
          <w:rFonts w:ascii="Calibri Light" w:hAnsi="Calibri Light"/>
          <w:sz w:val="22"/>
          <w:szCs w:val="22"/>
        </w:rPr>
        <w:t xml:space="preserve"> </w:t>
      </w:r>
      <w:r w:rsidR="005F4646" w:rsidRPr="005F4646">
        <w:rPr>
          <w:rFonts w:ascii="Calibri Light" w:hAnsi="Calibri Light"/>
          <w:sz w:val="22"/>
          <w:szCs w:val="22"/>
        </w:rPr>
        <w:t>(1K,59M) i 30N (20K, 10M) oraz jednej placówki kształcenia zawodowego</w:t>
      </w:r>
      <w:r w:rsidR="005F4646">
        <w:rPr>
          <w:rFonts w:ascii="Calibri Light" w:hAnsi="Calibri Light"/>
          <w:sz w:val="22"/>
          <w:szCs w:val="22"/>
        </w:rPr>
        <w:t xml:space="preserve"> </w:t>
      </w:r>
      <w:r w:rsidR="005F4646" w:rsidRPr="005F4646">
        <w:rPr>
          <w:rFonts w:ascii="Calibri Light" w:hAnsi="Calibri Light"/>
          <w:sz w:val="22"/>
          <w:szCs w:val="22"/>
        </w:rPr>
        <w:t xml:space="preserve">- ZSCKR. </w:t>
      </w:r>
    </w:p>
    <w:p w:rsidR="005F4646" w:rsidRPr="005F4646" w:rsidRDefault="005F4646" w:rsidP="009D5BB0">
      <w:pPr>
        <w:pStyle w:val="Akapitzlist"/>
        <w:numPr>
          <w:ilvl w:val="0"/>
          <w:numId w:val="8"/>
        </w:numPr>
        <w:spacing w:line="276" w:lineRule="auto"/>
        <w:ind w:left="426"/>
        <w:jc w:val="both"/>
        <w:rPr>
          <w:rFonts w:ascii="Calibri Light" w:hAnsi="Calibri Light" w:cs="Calibri Light"/>
          <w:sz w:val="22"/>
          <w:szCs w:val="22"/>
        </w:rPr>
      </w:pPr>
      <w:r w:rsidRPr="005F4646">
        <w:rPr>
          <w:rFonts w:ascii="Calibri Light" w:hAnsi="Calibri Light"/>
          <w:sz w:val="22"/>
          <w:szCs w:val="22"/>
        </w:rPr>
        <w:t xml:space="preserve">Działania projektowe będą opierały się o współpracę z potencjalnymi pracodawcami oraz szeroko rozumianym otoczeniem społeczno-gospodarczym. Cel zostanie osiągnięty poprzez realizację zadań: </w:t>
      </w:r>
    </w:p>
    <w:p w:rsidR="005F4646" w:rsidRPr="005F4646" w:rsidRDefault="005F4646" w:rsidP="005F4646">
      <w:pPr>
        <w:pStyle w:val="Akapitzlist"/>
        <w:numPr>
          <w:ilvl w:val="0"/>
          <w:numId w:val="35"/>
        </w:numPr>
        <w:spacing w:line="276" w:lineRule="auto"/>
        <w:jc w:val="both"/>
        <w:rPr>
          <w:rFonts w:ascii="Calibri Light" w:hAnsi="Calibri Light"/>
          <w:sz w:val="22"/>
          <w:szCs w:val="22"/>
        </w:rPr>
      </w:pPr>
      <w:r w:rsidRPr="005F4646">
        <w:rPr>
          <w:rFonts w:ascii="Calibri Light" w:hAnsi="Calibri Light"/>
          <w:sz w:val="22"/>
          <w:szCs w:val="22"/>
        </w:rPr>
        <w:t>Doposażenie warsztatów szkolnych</w:t>
      </w:r>
      <w:r>
        <w:rPr>
          <w:rFonts w:ascii="Calibri Light" w:hAnsi="Calibri Light"/>
          <w:sz w:val="22"/>
          <w:szCs w:val="22"/>
        </w:rPr>
        <w:t>.</w:t>
      </w:r>
      <w:r w:rsidRPr="005F4646">
        <w:rPr>
          <w:rFonts w:ascii="Calibri Light" w:hAnsi="Calibri Light"/>
          <w:sz w:val="22"/>
          <w:szCs w:val="22"/>
        </w:rPr>
        <w:t xml:space="preserve"> </w:t>
      </w:r>
    </w:p>
    <w:p w:rsidR="005F4646" w:rsidRPr="005F4646" w:rsidRDefault="005F4646" w:rsidP="005F4646">
      <w:pPr>
        <w:pStyle w:val="Akapitzlist"/>
        <w:numPr>
          <w:ilvl w:val="0"/>
          <w:numId w:val="35"/>
        </w:numPr>
        <w:spacing w:line="276" w:lineRule="auto"/>
        <w:jc w:val="both"/>
        <w:rPr>
          <w:rFonts w:ascii="Calibri Light" w:hAnsi="Calibri Light"/>
          <w:sz w:val="22"/>
          <w:szCs w:val="22"/>
        </w:rPr>
      </w:pPr>
      <w:r w:rsidRPr="005F4646">
        <w:rPr>
          <w:rFonts w:ascii="Calibri Light" w:hAnsi="Calibri Light"/>
          <w:sz w:val="22"/>
          <w:szCs w:val="22"/>
        </w:rPr>
        <w:t>Prowadzenie dodatkowych zajęć i kursów rozwijających kompetencje zawodowe TMRiA</w:t>
      </w:r>
      <w:r>
        <w:rPr>
          <w:rFonts w:ascii="Calibri Light" w:hAnsi="Calibri Light"/>
          <w:sz w:val="22"/>
          <w:szCs w:val="22"/>
        </w:rPr>
        <w:t>.</w:t>
      </w:r>
      <w:r w:rsidRPr="005F4646">
        <w:rPr>
          <w:rFonts w:ascii="Calibri Light" w:hAnsi="Calibri Light"/>
          <w:sz w:val="22"/>
          <w:szCs w:val="22"/>
        </w:rPr>
        <w:t xml:space="preserve"> </w:t>
      </w:r>
    </w:p>
    <w:p w:rsidR="005F4646" w:rsidRDefault="005F4646" w:rsidP="005F4646">
      <w:pPr>
        <w:pStyle w:val="Akapitzlist"/>
        <w:numPr>
          <w:ilvl w:val="0"/>
          <w:numId w:val="35"/>
        </w:numPr>
        <w:spacing w:line="276" w:lineRule="auto"/>
        <w:jc w:val="both"/>
        <w:rPr>
          <w:rFonts w:ascii="Calibri Light" w:hAnsi="Calibri Light"/>
          <w:sz w:val="22"/>
          <w:szCs w:val="22"/>
        </w:rPr>
      </w:pPr>
      <w:r w:rsidRPr="005F4646">
        <w:rPr>
          <w:rFonts w:ascii="Calibri Light" w:hAnsi="Calibri Light"/>
          <w:sz w:val="22"/>
          <w:szCs w:val="22"/>
        </w:rPr>
        <w:t>Prowadzenie dodatkowych zajęć rozwijających kompetencje kluczowe oraz proekologiczne dla TMRiA</w:t>
      </w:r>
      <w:r>
        <w:rPr>
          <w:rFonts w:ascii="Calibri Light" w:hAnsi="Calibri Light"/>
          <w:sz w:val="22"/>
          <w:szCs w:val="22"/>
        </w:rPr>
        <w:t>.</w:t>
      </w:r>
      <w:r w:rsidRPr="005F4646">
        <w:rPr>
          <w:rFonts w:ascii="Calibri Light" w:hAnsi="Calibri Light"/>
          <w:sz w:val="22"/>
          <w:szCs w:val="22"/>
        </w:rPr>
        <w:t xml:space="preserve"> </w:t>
      </w:r>
    </w:p>
    <w:p w:rsidR="005F4646" w:rsidRDefault="005F4646" w:rsidP="005F4646">
      <w:pPr>
        <w:pStyle w:val="Akapitzlist"/>
        <w:numPr>
          <w:ilvl w:val="0"/>
          <w:numId w:val="35"/>
        </w:numPr>
        <w:spacing w:line="276" w:lineRule="auto"/>
        <w:jc w:val="both"/>
        <w:rPr>
          <w:rFonts w:ascii="Calibri Light" w:hAnsi="Calibri Light"/>
          <w:sz w:val="22"/>
          <w:szCs w:val="22"/>
        </w:rPr>
      </w:pPr>
      <w:r w:rsidRPr="005F4646">
        <w:rPr>
          <w:rFonts w:ascii="Calibri Light" w:hAnsi="Calibri Light"/>
          <w:sz w:val="22"/>
          <w:szCs w:val="22"/>
        </w:rPr>
        <w:t>Doradztwo zawodowe i warsztaty kompetencji społecznych w ramach pomoc</w:t>
      </w:r>
      <w:r>
        <w:rPr>
          <w:rFonts w:ascii="Calibri Light" w:hAnsi="Calibri Light"/>
          <w:sz w:val="22"/>
          <w:szCs w:val="22"/>
        </w:rPr>
        <w:t>y psychologiczno pedagogicznej.</w:t>
      </w:r>
    </w:p>
    <w:p w:rsidR="005F4646" w:rsidRDefault="005F4646" w:rsidP="005F4646">
      <w:pPr>
        <w:pStyle w:val="Akapitzlist"/>
        <w:numPr>
          <w:ilvl w:val="0"/>
          <w:numId w:val="35"/>
        </w:numPr>
        <w:spacing w:line="276" w:lineRule="auto"/>
        <w:jc w:val="both"/>
        <w:rPr>
          <w:rFonts w:ascii="Calibri Light" w:hAnsi="Calibri Light"/>
          <w:sz w:val="22"/>
          <w:szCs w:val="22"/>
        </w:rPr>
      </w:pPr>
      <w:r w:rsidRPr="005F4646">
        <w:rPr>
          <w:rFonts w:ascii="Calibri Light" w:hAnsi="Calibri Light"/>
          <w:sz w:val="22"/>
          <w:szCs w:val="22"/>
        </w:rPr>
        <w:t>Realizacja staży uczniowskich dla 56 uczniów</w:t>
      </w:r>
      <w:r>
        <w:rPr>
          <w:rFonts w:ascii="Calibri Light" w:hAnsi="Calibri Light"/>
          <w:sz w:val="22"/>
          <w:szCs w:val="22"/>
        </w:rPr>
        <w:t>.</w:t>
      </w:r>
      <w:r w:rsidRPr="005F4646">
        <w:rPr>
          <w:rFonts w:ascii="Calibri Light" w:hAnsi="Calibri Light"/>
          <w:sz w:val="22"/>
          <w:szCs w:val="22"/>
        </w:rPr>
        <w:t xml:space="preserve"> </w:t>
      </w:r>
    </w:p>
    <w:p w:rsidR="00EE69DB" w:rsidRDefault="005F4646" w:rsidP="005F4646">
      <w:pPr>
        <w:pStyle w:val="Akapitzlist"/>
        <w:numPr>
          <w:ilvl w:val="0"/>
          <w:numId w:val="35"/>
        </w:numPr>
        <w:spacing w:line="276" w:lineRule="auto"/>
        <w:jc w:val="both"/>
        <w:rPr>
          <w:rFonts w:ascii="Calibri Light" w:hAnsi="Calibri Light" w:cs="Calibri Light"/>
          <w:sz w:val="22"/>
          <w:szCs w:val="22"/>
        </w:rPr>
      </w:pPr>
      <w:r w:rsidRPr="005F4646">
        <w:rPr>
          <w:rFonts w:ascii="Calibri Light" w:hAnsi="Calibri Light"/>
          <w:sz w:val="22"/>
          <w:szCs w:val="22"/>
        </w:rPr>
        <w:t>Doskonalenie zawodowe nauczycieli.</w:t>
      </w:r>
    </w:p>
    <w:p w:rsidR="000A6C6D" w:rsidRPr="00CC5196" w:rsidRDefault="000A6C6D" w:rsidP="000A6C6D">
      <w:pPr>
        <w:pStyle w:val="Akapitzlist"/>
        <w:spacing w:line="276" w:lineRule="auto"/>
        <w:ind w:left="426"/>
        <w:jc w:val="both"/>
        <w:rPr>
          <w:rFonts w:ascii="Calibri Light" w:hAnsi="Calibri Light" w:cs="Calibri Light"/>
          <w:sz w:val="22"/>
          <w:szCs w:val="22"/>
        </w:rPr>
      </w:pP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2</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Słownik pojęć</w:t>
      </w:r>
    </w:p>
    <w:p w:rsidR="00F7081D" w:rsidRPr="00665C48" w:rsidRDefault="00436363" w:rsidP="0045239E">
      <w:pPr>
        <w:spacing w:line="276" w:lineRule="auto"/>
        <w:jc w:val="both"/>
        <w:rPr>
          <w:rFonts w:ascii="Calibri Light" w:hAnsi="Calibri Light" w:cs="Calibri Light"/>
          <w:bCs/>
          <w:sz w:val="22"/>
          <w:szCs w:val="22"/>
        </w:rPr>
      </w:pPr>
      <w:r w:rsidRPr="00665C48">
        <w:rPr>
          <w:rFonts w:ascii="Calibri Light" w:hAnsi="Calibri Light" w:cs="Calibri Light"/>
          <w:sz w:val="22"/>
          <w:szCs w:val="22"/>
        </w:rPr>
        <w:t>Wyjaśnienie pojęć użytych w niniejszym regulaminie:</w:t>
      </w:r>
    </w:p>
    <w:p w:rsidR="002D485A" w:rsidRPr="00665C48" w:rsidRDefault="00436363" w:rsidP="002F1556">
      <w:pPr>
        <w:pStyle w:val="Akapitzlist"/>
        <w:numPr>
          <w:ilvl w:val="0"/>
          <w:numId w:val="9"/>
        </w:numPr>
        <w:spacing w:line="276" w:lineRule="auto"/>
        <w:jc w:val="both"/>
        <w:rPr>
          <w:rFonts w:ascii="Calibri Light" w:hAnsi="Calibri Light" w:cs="Calibri Light"/>
          <w:bCs/>
          <w:sz w:val="22"/>
          <w:szCs w:val="22"/>
        </w:rPr>
      </w:pPr>
      <w:r w:rsidRPr="00665C48">
        <w:rPr>
          <w:rFonts w:ascii="Calibri Light" w:hAnsi="Calibri Light" w:cs="Calibri Light"/>
          <w:bCs/>
          <w:sz w:val="22"/>
          <w:szCs w:val="22"/>
        </w:rPr>
        <w:t>Beneficjent</w:t>
      </w:r>
      <w:r w:rsidRPr="00665C48">
        <w:rPr>
          <w:rFonts w:ascii="Calibri Light" w:hAnsi="Calibri Light" w:cs="Calibri Light"/>
          <w:sz w:val="22"/>
          <w:szCs w:val="22"/>
        </w:rPr>
        <w:t xml:space="preserve"> –</w:t>
      </w:r>
      <w:r w:rsidR="00830C63" w:rsidRPr="00830C63">
        <w:rPr>
          <w:rFonts w:ascii="Calibri Light" w:hAnsi="Calibri Light" w:cs="Calibri Light"/>
          <w:sz w:val="22"/>
          <w:szCs w:val="22"/>
        </w:rPr>
        <w:t>Ministerstwo Rolnictwa i Rozwoju Wsi</w:t>
      </w:r>
      <w:r w:rsidR="00EE708A" w:rsidRPr="00665C48">
        <w:rPr>
          <w:rFonts w:ascii="Calibri Light" w:hAnsi="Calibri Light" w:cs="Calibri Light"/>
          <w:sz w:val="22"/>
          <w:szCs w:val="22"/>
        </w:rPr>
        <w:t>.</w:t>
      </w:r>
    </w:p>
    <w:p w:rsidR="004A4C71" w:rsidRPr="00665C48" w:rsidRDefault="005B7E47" w:rsidP="002F1556">
      <w:pPr>
        <w:pStyle w:val="Akapitzlist"/>
        <w:numPr>
          <w:ilvl w:val="0"/>
          <w:numId w:val="9"/>
        </w:numPr>
        <w:spacing w:line="276" w:lineRule="auto"/>
        <w:jc w:val="both"/>
        <w:rPr>
          <w:rFonts w:ascii="Calibri Light" w:hAnsi="Calibri Light" w:cs="Calibri Light"/>
          <w:bCs/>
          <w:sz w:val="22"/>
          <w:szCs w:val="22"/>
        </w:rPr>
      </w:pPr>
      <w:r w:rsidRPr="00665C48">
        <w:rPr>
          <w:rFonts w:ascii="Calibri Light" w:hAnsi="Calibri Light" w:cs="Calibri Light"/>
          <w:sz w:val="22"/>
          <w:szCs w:val="22"/>
        </w:rPr>
        <w:t>Realizator projektu-</w:t>
      </w:r>
      <w:r w:rsidR="00611495" w:rsidRPr="00611495">
        <w:rPr>
          <w:rFonts w:ascii="Calibri Light" w:hAnsi="Calibri Light" w:cs="Calibri Light"/>
          <w:bCs/>
          <w:sz w:val="22"/>
          <w:szCs w:val="22"/>
        </w:rPr>
        <w:t xml:space="preserve">Zespół Szkół Centrum Kształcenia Rolniczego </w:t>
      </w:r>
      <w:r w:rsidR="009E0136">
        <w:rPr>
          <w:rFonts w:ascii="Calibri Light" w:hAnsi="Calibri Light" w:cs="Calibri Light"/>
          <w:bCs/>
          <w:sz w:val="22"/>
          <w:szCs w:val="22"/>
        </w:rPr>
        <w:t xml:space="preserve">im. Macieja Rataja </w:t>
      </w:r>
      <w:r w:rsidR="00611495" w:rsidRPr="00611495">
        <w:rPr>
          <w:rFonts w:ascii="Calibri Light" w:hAnsi="Calibri Light" w:cs="Calibri Light"/>
          <w:bCs/>
          <w:sz w:val="22"/>
          <w:szCs w:val="22"/>
        </w:rPr>
        <w:t xml:space="preserve">w </w:t>
      </w:r>
      <w:r w:rsidR="009E0136">
        <w:rPr>
          <w:rFonts w:ascii="Calibri Light" w:hAnsi="Calibri Light" w:cs="Calibri Light"/>
          <w:bCs/>
          <w:sz w:val="22"/>
          <w:szCs w:val="22"/>
        </w:rPr>
        <w:t>Mieczysławowie.</w:t>
      </w:r>
    </w:p>
    <w:p w:rsidR="00F7081D" w:rsidRPr="009E0136" w:rsidRDefault="002D485A" w:rsidP="002F1556">
      <w:pPr>
        <w:pStyle w:val="Akapitzlist"/>
        <w:numPr>
          <w:ilvl w:val="0"/>
          <w:numId w:val="9"/>
        </w:numPr>
        <w:spacing w:line="276" w:lineRule="auto"/>
        <w:jc w:val="both"/>
        <w:rPr>
          <w:rFonts w:ascii="Calibri Light" w:hAnsi="Calibri Light" w:cs="Calibri Light"/>
          <w:bCs/>
          <w:sz w:val="22"/>
          <w:szCs w:val="22"/>
        </w:rPr>
      </w:pPr>
      <w:r w:rsidRPr="009E0136">
        <w:rPr>
          <w:rFonts w:ascii="Calibri Light" w:hAnsi="Calibri Light" w:cs="Calibri Light"/>
          <w:bCs/>
          <w:sz w:val="22"/>
          <w:szCs w:val="22"/>
        </w:rPr>
        <w:t xml:space="preserve">Projekt </w:t>
      </w:r>
      <w:r w:rsidR="009E0136" w:rsidRPr="009E0136">
        <w:rPr>
          <w:rFonts w:ascii="Calibri Light" w:hAnsi="Calibri Light" w:cs="Calibri Light"/>
          <w:bCs/>
          <w:sz w:val="22"/>
          <w:szCs w:val="22"/>
        </w:rPr>
        <w:t>–</w:t>
      </w:r>
      <w:r w:rsidR="009E0136" w:rsidRPr="009E0136">
        <w:rPr>
          <w:rStyle w:val="Pogrubienie"/>
          <w:rFonts w:ascii="Calibri Light" w:hAnsi="Calibri Light" w:cs="Calibri Light"/>
          <w:b w:val="0"/>
          <w:sz w:val="22"/>
          <w:szCs w:val="22"/>
        </w:rPr>
        <w:t>nr</w:t>
      </w:r>
      <w:r w:rsidR="009E0136" w:rsidRPr="009E0136">
        <w:rPr>
          <w:rStyle w:val="Pogrubienie"/>
          <w:rFonts w:ascii="Calibri Light" w:hAnsi="Calibri Light" w:cs="Calibri Light"/>
          <w:sz w:val="22"/>
          <w:szCs w:val="22"/>
        </w:rPr>
        <w:t xml:space="preserve"> </w:t>
      </w:r>
      <w:r w:rsidR="009E0136" w:rsidRPr="009E0136">
        <w:rPr>
          <w:rStyle w:val="Wyrnieniedelikatne"/>
          <w:rFonts w:ascii="Calibri Light" w:hAnsi="Calibri Light"/>
          <w:i w:val="0"/>
          <w:color w:val="auto"/>
          <w:sz w:val="22"/>
          <w:szCs w:val="22"/>
        </w:rPr>
        <w:t>FELD.08.08-IZ.00-0038/24</w:t>
      </w:r>
      <w:r w:rsidRPr="009E0136">
        <w:rPr>
          <w:rFonts w:ascii="Calibri Light" w:hAnsi="Calibri Light" w:cs="Calibri Light"/>
          <w:sz w:val="22"/>
          <w:szCs w:val="22"/>
        </w:rPr>
        <w:t xml:space="preserve">– pn. </w:t>
      </w:r>
      <w:r w:rsidR="009E0136" w:rsidRPr="009E0136">
        <w:rPr>
          <w:rFonts w:ascii="Calibri Light" w:hAnsi="Calibri Light" w:cs="Arial"/>
          <w:bCs/>
          <w:sz w:val="22"/>
          <w:szCs w:val="22"/>
        </w:rPr>
        <w:t>„</w:t>
      </w:r>
      <w:r w:rsidR="009E0136" w:rsidRPr="009E0136">
        <w:rPr>
          <w:rFonts w:ascii="Calibri Light" w:hAnsi="Calibri Light" w:cs="Arial"/>
          <w:sz w:val="22"/>
          <w:szCs w:val="22"/>
        </w:rPr>
        <w:t>Rozwijamy potencjał szkoły w Mieczysławowie!”</w:t>
      </w:r>
    </w:p>
    <w:p w:rsidR="00A222EC" w:rsidRPr="00665C48" w:rsidRDefault="00436363"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bCs/>
          <w:sz w:val="22"/>
          <w:szCs w:val="22"/>
        </w:rPr>
        <w:t>Uczestnik Projektu (U</w:t>
      </w:r>
      <w:r w:rsidR="00527F74" w:rsidRPr="00665C48">
        <w:rPr>
          <w:rFonts w:ascii="Calibri Light" w:hAnsi="Calibri Light" w:cs="Calibri Light"/>
          <w:bCs/>
          <w:sz w:val="22"/>
          <w:szCs w:val="22"/>
        </w:rPr>
        <w:t xml:space="preserve">P) </w:t>
      </w:r>
      <w:r w:rsidRPr="00665C48">
        <w:rPr>
          <w:rFonts w:ascii="Calibri Light" w:hAnsi="Calibri Light" w:cs="Calibri Light"/>
          <w:sz w:val="22"/>
          <w:szCs w:val="22"/>
        </w:rPr>
        <w:t xml:space="preserve"> – osoba zakwalifikowana do udziału w Projekcie.</w:t>
      </w:r>
    </w:p>
    <w:p w:rsidR="00F7081D" w:rsidRPr="009E0136" w:rsidRDefault="00436363" w:rsidP="005D5DAC">
      <w:pPr>
        <w:pStyle w:val="Bezodstpw"/>
        <w:numPr>
          <w:ilvl w:val="0"/>
          <w:numId w:val="9"/>
        </w:numPr>
        <w:spacing w:line="276" w:lineRule="auto"/>
        <w:jc w:val="both"/>
        <w:rPr>
          <w:rFonts w:ascii="Calibri Light" w:hAnsi="Calibri Light" w:cs="Calibri Light"/>
          <w:sz w:val="22"/>
          <w:szCs w:val="22"/>
        </w:rPr>
      </w:pPr>
      <w:r w:rsidRPr="009E0136">
        <w:rPr>
          <w:rFonts w:ascii="Calibri Light" w:hAnsi="Calibri Light" w:cs="Calibri Light"/>
          <w:sz w:val="22"/>
          <w:szCs w:val="22"/>
        </w:rPr>
        <w:t xml:space="preserve">Biuro Projektu </w:t>
      </w:r>
      <w:r w:rsidR="00DC66D5" w:rsidRPr="009E0136">
        <w:rPr>
          <w:rFonts w:ascii="Calibri Light" w:hAnsi="Calibri Light" w:cs="Calibri Light"/>
          <w:sz w:val="22"/>
          <w:szCs w:val="22"/>
        </w:rPr>
        <w:t>–</w:t>
      </w:r>
      <w:bookmarkStart w:id="0" w:name="_Hlk188595973"/>
      <w:r w:rsidR="001E4521" w:rsidRPr="009E0136">
        <w:rPr>
          <w:rFonts w:ascii="Calibri Light" w:hAnsi="Calibri Light" w:cs="Calibri Light"/>
          <w:sz w:val="22"/>
          <w:szCs w:val="22"/>
        </w:rPr>
        <w:t xml:space="preserve">Zespół Szkół Centrum Kształcenia Rolniczego </w:t>
      </w:r>
      <w:bookmarkEnd w:id="0"/>
      <w:r w:rsidR="009E0136" w:rsidRPr="009E0136">
        <w:rPr>
          <w:rFonts w:ascii="Calibri Light" w:hAnsi="Calibri Light" w:cs="Calibri Light"/>
          <w:bCs/>
          <w:sz w:val="22"/>
          <w:szCs w:val="22"/>
        </w:rPr>
        <w:t xml:space="preserve">im. Macieja Rataja w Mieczysławowie, </w:t>
      </w:r>
      <w:r w:rsidR="009E0136" w:rsidRPr="009E0136">
        <w:rPr>
          <w:rFonts w:ascii="Calibri Light" w:hAnsi="Calibri Light" w:cstheme="minorHAnsi"/>
          <w:sz w:val="22"/>
          <w:szCs w:val="22"/>
        </w:rPr>
        <w:t>Mieczysławów nr budynku 2, 99-314 Mieczysławów</w:t>
      </w:r>
    </w:p>
    <w:p w:rsidR="00DF3E21" w:rsidRPr="001E4521" w:rsidRDefault="005C0F8E" w:rsidP="005D5DAC">
      <w:pPr>
        <w:pStyle w:val="Bezodstpw"/>
        <w:numPr>
          <w:ilvl w:val="0"/>
          <w:numId w:val="9"/>
        </w:numPr>
        <w:spacing w:line="276" w:lineRule="auto"/>
        <w:jc w:val="both"/>
        <w:rPr>
          <w:rFonts w:ascii="Calibri Light" w:hAnsi="Calibri Light" w:cs="Calibri Light"/>
          <w:sz w:val="22"/>
          <w:szCs w:val="22"/>
        </w:rPr>
      </w:pPr>
      <w:r w:rsidRPr="005C0F8E">
        <w:rPr>
          <w:rFonts w:ascii="Calibri Light" w:hAnsi="Calibri Light" w:cs="Calibri Light"/>
          <w:sz w:val="22"/>
          <w:szCs w:val="22"/>
        </w:rPr>
        <w:t xml:space="preserve">Zespół </w:t>
      </w:r>
      <w:r w:rsidR="009E0136" w:rsidRPr="00611495">
        <w:rPr>
          <w:rFonts w:ascii="Calibri Light" w:hAnsi="Calibri Light" w:cs="Calibri Light"/>
          <w:bCs/>
          <w:sz w:val="22"/>
          <w:szCs w:val="22"/>
        </w:rPr>
        <w:t xml:space="preserve">Szkół Centrum Kształcenia Rolniczego </w:t>
      </w:r>
      <w:r w:rsidR="009E0136">
        <w:rPr>
          <w:rFonts w:ascii="Calibri Light" w:hAnsi="Calibri Light" w:cs="Calibri Light"/>
          <w:bCs/>
          <w:sz w:val="22"/>
          <w:szCs w:val="22"/>
        </w:rPr>
        <w:t xml:space="preserve">im. Macieja Rataja </w:t>
      </w:r>
      <w:r w:rsidR="009E0136" w:rsidRPr="00611495">
        <w:rPr>
          <w:rFonts w:ascii="Calibri Light" w:hAnsi="Calibri Light" w:cs="Calibri Light"/>
          <w:bCs/>
          <w:sz w:val="22"/>
          <w:szCs w:val="22"/>
        </w:rPr>
        <w:t xml:space="preserve">w </w:t>
      </w:r>
      <w:r w:rsidR="009E0136">
        <w:rPr>
          <w:rFonts w:ascii="Calibri Light" w:hAnsi="Calibri Light" w:cs="Calibri Light"/>
          <w:bCs/>
          <w:sz w:val="22"/>
          <w:szCs w:val="22"/>
        </w:rPr>
        <w:t>Mieczysławowie</w:t>
      </w:r>
      <w:r w:rsidR="009E0136">
        <w:rPr>
          <w:rFonts w:ascii="Calibri Light" w:hAnsi="Calibri Light" w:cs="Calibri Light"/>
          <w:sz w:val="22"/>
          <w:szCs w:val="22"/>
        </w:rPr>
        <w:t xml:space="preserve"> </w:t>
      </w:r>
      <w:r w:rsidR="00D7011B">
        <w:rPr>
          <w:rFonts w:ascii="Calibri Light" w:hAnsi="Calibri Light" w:cs="Calibri Light"/>
          <w:sz w:val="22"/>
          <w:szCs w:val="22"/>
        </w:rPr>
        <w:t xml:space="preserve">- </w:t>
      </w:r>
      <w:r w:rsidR="00D7011B" w:rsidRPr="00D7011B">
        <w:rPr>
          <w:rFonts w:ascii="Calibri Light" w:hAnsi="Calibri Light" w:cs="Calibri Light"/>
          <w:sz w:val="22"/>
          <w:szCs w:val="22"/>
        </w:rPr>
        <w:t>ZSCKR</w:t>
      </w:r>
    </w:p>
    <w:p w:rsidR="00CB13AC" w:rsidRPr="00665C48" w:rsidRDefault="00CB13AC" w:rsidP="002F1556">
      <w:pPr>
        <w:pStyle w:val="Bezodstpw"/>
        <w:numPr>
          <w:ilvl w:val="0"/>
          <w:numId w:val="9"/>
        </w:numPr>
        <w:suppressAutoHyphens/>
        <w:spacing w:line="276" w:lineRule="auto"/>
        <w:jc w:val="both"/>
        <w:rPr>
          <w:rFonts w:ascii="Calibri Light" w:hAnsi="Calibri Light" w:cs="Calibri Light"/>
          <w:sz w:val="22"/>
          <w:szCs w:val="22"/>
        </w:rPr>
      </w:pPr>
      <w:r w:rsidRPr="00665C48">
        <w:rPr>
          <w:rFonts w:ascii="Calibri Light" w:hAnsi="Calibri Light" w:cs="Calibri Light"/>
          <w:bCs/>
          <w:sz w:val="22"/>
          <w:szCs w:val="22"/>
        </w:rPr>
        <w:lastRenderedPageBreak/>
        <w:t>Osoba</w:t>
      </w:r>
      <w:r w:rsidR="004B061B" w:rsidRPr="00665C48">
        <w:rPr>
          <w:rFonts w:ascii="Calibri Light" w:hAnsi="Calibri Light" w:cs="Calibri Light"/>
          <w:bCs/>
          <w:sz w:val="22"/>
          <w:szCs w:val="22"/>
        </w:rPr>
        <w:t xml:space="preserve"> z</w:t>
      </w:r>
      <w:r w:rsidRPr="00665C48">
        <w:rPr>
          <w:rFonts w:ascii="Calibri Light" w:hAnsi="Calibri Light" w:cs="Calibri Light"/>
          <w:bCs/>
          <w:sz w:val="22"/>
          <w:szCs w:val="22"/>
        </w:rPr>
        <w:t xml:space="preserve"> niepełnosprawn</w:t>
      </w:r>
      <w:r w:rsidR="004B061B" w:rsidRPr="00665C48">
        <w:rPr>
          <w:rFonts w:ascii="Calibri Light" w:hAnsi="Calibri Light" w:cs="Calibri Light"/>
          <w:bCs/>
          <w:sz w:val="22"/>
          <w:szCs w:val="22"/>
        </w:rPr>
        <w:t>ością</w:t>
      </w:r>
      <w:r w:rsidRPr="00665C48">
        <w:rPr>
          <w:rFonts w:ascii="Calibri Light" w:hAnsi="Calibri Light" w:cs="Calibri Light"/>
          <w:bCs/>
          <w:sz w:val="22"/>
          <w:szCs w:val="22"/>
        </w:rPr>
        <w:t xml:space="preserve"> - </w:t>
      </w:r>
      <w:r w:rsidR="00C92769" w:rsidRPr="00665C48">
        <w:rPr>
          <w:rFonts w:ascii="Calibri Light" w:hAnsi="Calibri Light" w:cs="Calibri Light"/>
          <w:sz w:val="22"/>
          <w:szCs w:val="22"/>
        </w:rPr>
        <w:t>z</w:t>
      </w:r>
      <w:r w:rsidRPr="00665C48">
        <w:rPr>
          <w:rFonts w:ascii="Calibri Light" w:hAnsi="Calibri Light" w:cs="Calibri Light"/>
          <w:sz w:val="22"/>
          <w:szCs w:val="22"/>
        </w:rPr>
        <w:t>a osoby</w:t>
      </w:r>
      <w:r w:rsidR="00C92769" w:rsidRPr="00665C48">
        <w:rPr>
          <w:rFonts w:ascii="Calibri Light" w:hAnsi="Calibri Light" w:cs="Calibri Light"/>
          <w:sz w:val="22"/>
          <w:szCs w:val="22"/>
        </w:rPr>
        <w:t xml:space="preserve"> z</w:t>
      </w:r>
      <w:r w:rsidRPr="00665C48">
        <w:rPr>
          <w:rFonts w:ascii="Calibri Light" w:hAnsi="Calibri Light" w:cs="Calibri Light"/>
          <w:sz w:val="22"/>
          <w:szCs w:val="22"/>
        </w:rPr>
        <w:t xml:space="preserve"> niepełnosprawn</w:t>
      </w:r>
      <w:r w:rsidR="00467A11" w:rsidRPr="00665C48">
        <w:rPr>
          <w:rFonts w:ascii="Calibri Light" w:hAnsi="Calibri Light" w:cs="Calibri Light"/>
          <w:sz w:val="22"/>
          <w:szCs w:val="22"/>
        </w:rPr>
        <w:t>ości</w:t>
      </w:r>
      <w:r w:rsidRPr="00665C48">
        <w:rPr>
          <w:rFonts w:ascii="Calibri Light" w:hAnsi="Calibri Light" w:cs="Calibri Light"/>
          <w:sz w:val="22"/>
          <w:szCs w:val="22"/>
        </w:rPr>
        <w:t xml:space="preserve"> uznaje się osoby niepełnosprawne</w:t>
      </w:r>
      <w:r w:rsidR="00B963AD">
        <w:rPr>
          <w:rFonts w:ascii="Calibri Light" w:hAnsi="Calibri Light" w:cs="Calibri Light"/>
          <w:sz w:val="22"/>
          <w:szCs w:val="22"/>
        </w:rPr>
        <w:t xml:space="preserve"> </w:t>
      </w:r>
      <w:r w:rsidRPr="00665C48">
        <w:rPr>
          <w:rFonts w:ascii="Calibri Light" w:hAnsi="Calibri Light" w:cs="Calibri Light"/>
          <w:sz w:val="22"/>
          <w:szCs w:val="22"/>
        </w:rPr>
        <w:t>w świetle przepisów ustawy z dnia 27 sierpnia 1997 r. o rehabilitacji zawodowej i społecznej oraz zatrudnieniu osób niepełnosprawnych (Dz.U. 1997 nr 123 poz. 776), a także osoby z zaburzeniami psychicznymi, o których mowa w ustawie z dnia 19 sierpnia 1994 r. o ochronie zdrowia psychicznego (Dz. U. 1994 nr 111, poz. 535), tj. osoby z odpowiednim orzeczeniem lub innym dokumentem poświadczającym stan zdrowia.</w:t>
      </w:r>
    </w:p>
    <w:p w:rsidR="00CB13AC" w:rsidRPr="00665C48" w:rsidRDefault="00CB13AC" w:rsidP="002F1556">
      <w:pPr>
        <w:pStyle w:val="Bezodstpw"/>
        <w:numPr>
          <w:ilvl w:val="0"/>
          <w:numId w:val="9"/>
        </w:numPr>
        <w:suppressAutoHyphens/>
        <w:spacing w:line="276" w:lineRule="auto"/>
        <w:jc w:val="both"/>
        <w:rPr>
          <w:rFonts w:ascii="Calibri Light" w:hAnsi="Calibri Light" w:cs="Calibri Light"/>
          <w:sz w:val="22"/>
          <w:szCs w:val="22"/>
        </w:rPr>
      </w:pPr>
      <w:r w:rsidRPr="00665C48">
        <w:rPr>
          <w:rFonts w:ascii="Calibri Light" w:hAnsi="Calibri Light" w:cs="Calibri Light"/>
          <w:sz w:val="22"/>
          <w:szCs w:val="22"/>
        </w:rPr>
        <w:t>Osoby pochodzące z obszarów wiejskich - Należy rozumieć jako osoby przebywające na obszarach słabo zaludnionych zgodnie ze stopniem urbanizacji (DEGURBA kategoria 3). Obszary słabo zaludnione to obszary, na których więcej niż 50% populacji zamieszkuje tereny wiejskie.</w:t>
      </w:r>
    </w:p>
    <w:p w:rsidR="00CD0183" w:rsidRPr="00665C48" w:rsidRDefault="00CD0183" w:rsidP="002F1556">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sz w:val="22"/>
          <w:szCs w:val="22"/>
        </w:rPr>
        <w:t>Osoby pracujące</w:t>
      </w:r>
      <w:r w:rsidR="008724C0" w:rsidRPr="00665C48">
        <w:rPr>
          <w:rFonts w:ascii="Calibri Light" w:hAnsi="Calibri Light" w:cs="Calibri Light"/>
          <w:sz w:val="22"/>
          <w:szCs w:val="22"/>
        </w:rPr>
        <w:t xml:space="preserve"> –</w:t>
      </w:r>
      <w:r w:rsidRPr="00665C48">
        <w:rPr>
          <w:rFonts w:ascii="Calibri Light" w:hAnsi="Calibri Light" w:cs="Calibri Light"/>
          <w:sz w:val="22"/>
          <w:szCs w:val="22"/>
        </w:rPr>
        <w:t>to osoby w wieku 15 lat i więcej, które wykonują pracę, za którą otrzymują wynagrodzenie, z której czerpią zyski lub korzyści rodzinne lub osoby posiadające zatrudnienie lub własną działalność, które jednak chwilowo nie pracują ze względu na np. chorobę, urlop, spór pracowniczy czy kształcenie się lub szkolenie</w:t>
      </w:r>
      <w:r w:rsidR="00F53BEB" w:rsidRPr="00665C48">
        <w:rPr>
          <w:rFonts w:ascii="Calibri Light" w:hAnsi="Calibri Light" w:cs="Calibri Light"/>
          <w:sz w:val="22"/>
          <w:szCs w:val="22"/>
        </w:rPr>
        <w:t>.</w:t>
      </w:r>
    </w:p>
    <w:p w:rsidR="00436363" w:rsidRPr="00B06557" w:rsidRDefault="006F791E" w:rsidP="00B06557">
      <w:pPr>
        <w:pStyle w:val="Bezodstpw"/>
        <w:numPr>
          <w:ilvl w:val="0"/>
          <w:numId w:val="9"/>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Osoba </w:t>
      </w:r>
      <w:r w:rsidR="007B501D" w:rsidRPr="00665C48">
        <w:rPr>
          <w:rFonts w:ascii="Calibri Light" w:hAnsi="Calibri Light" w:cs="Calibri Light"/>
          <w:sz w:val="22"/>
          <w:szCs w:val="22"/>
        </w:rPr>
        <w:t>nieaktywne zawodowo</w:t>
      </w:r>
      <w:r w:rsidR="003D5025" w:rsidRPr="00665C48">
        <w:rPr>
          <w:rFonts w:ascii="Calibri Light" w:hAnsi="Calibri Light" w:cs="Calibri Light"/>
          <w:sz w:val="22"/>
          <w:szCs w:val="22"/>
        </w:rPr>
        <w:t xml:space="preserve"> – </w:t>
      </w:r>
      <w:r w:rsidR="008724C0" w:rsidRPr="00665C48">
        <w:rPr>
          <w:rFonts w:ascii="Calibri Light" w:hAnsi="Calibri Light" w:cs="Calibri Light"/>
          <w:sz w:val="22"/>
          <w:szCs w:val="22"/>
        </w:rPr>
        <w:t>zawodowo to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r w:rsidR="001E6E66" w:rsidRPr="00665C48">
        <w:rPr>
          <w:rFonts w:ascii="Calibri Light" w:hAnsi="Calibri Light" w:cs="Calibri Light"/>
          <w:sz w:val="22"/>
          <w:szCs w:val="22"/>
        </w:rPr>
        <w:t>.</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3</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Warunki uczestnictwa w projekcie</w:t>
      </w:r>
    </w:p>
    <w:p w:rsidR="007B501D" w:rsidRPr="0022511E" w:rsidRDefault="00436363"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 xml:space="preserve">W </w:t>
      </w:r>
      <w:r w:rsidR="004C0ABE" w:rsidRPr="0022511E">
        <w:rPr>
          <w:rFonts w:ascii="Calibri Light" w:hAnsi="Calibri Light" w:cs="Calibri Light"/>
          <w:sz w:val="22"/>
          <w:szCs w:val="22"/>
        </w:rPr>
        <w:t>Projekcie może uczestniczyć</w:t>
      </w:r>
      <w:r w:rsidR="007B501D" w:rsidRPr="0022511E">
        <w:rPr>
          <w:rFonts w:ascii="Calibri Light" w:hAnsi="Calibri Light" w:cs="Calibri Light"/>
          <w:sz w:val="22"/>
          <w:szCs w:val="22"/>
        </w:rPr>
        <w:t>:</w:t>
      </w:r>
    </w:p>
    <w:p w:rsidR="00635266" w:rsidRPr="00635266" w:rsidRDefault="009E0136" w:rsidP="00635266">
      <w:pPr>
        <w:pStyle w:val="Akapitzlist"/>
        <w:numPr>
          <w:ilvl w:val="1"/>
          <w:numId w:val="10"/>
        </w:numPr>
        <w:spacing w:line="276" w:lineRule="auto"/>
        <w:jc w:val="both"/>
        <w:rPr>
          <w:rFonts w:ascii="Calibri Light" w:hAnsi="Calibri Light" w:cs="Calibri Light"/>
          <w:sz w:val="22"/>
          <w:szCs w:val="22"/>
        </w:rPr>
      </w:pPr>
      <w:r w:rsidRPr="00635266">
        <w:rPr>
          <w:rFonts w:ascii="Calibri Light" w:hAnsi="Calibri Light" w:cs="Calibri Light"/>
          <w:sz w:val="22"/>
          <w:szCs w:val="22"/>
        </w:rPr>
        <w:t>6</w:t>
      </w:r>
      <w:r w:rsidR="00E639A0" w:rsidRPr="00635266">
        <w:rPr>
          <w:rFonts w:ascii="Calibri Light" w:hAnsi="Calibri Light" w:cs="Calibri Light"/>
          <w:sz w:val="22"/>
          <w:szCs w:val="22"/>
        </w:rPr>
        <w:t>0</w:t>
      </w:r>
      <w:r w:rsidRPr="00635266">
        <w:rPr>
          <w:rFonts w:ascii="Calibri Light" w:hAnsi="Calibri Light" w:cs="Calibri Light"/>
          <w:sz w:val="22"/>
          <w:szCs w:val="22"/>
        </w:rPr>
        <w:t xml:space="preserve"> </w:t>
      </w:r>
      <w:r w:rsidR="002F7508" w:rsidRPr="00635266">
        <w:rPr>
          <w:rFonts w:ascii="Calibri Light" w:hAnsi="Calibri Light" w:cs="Calibri Light"/>
          <w:sz w:val="22"/>
          <w:szCs w:val="22"/>
        </w:rPr>
        <w:t>uczniów</w:t>
      </w:r>
      <w:r w:rsidRPr="00635266">
        <w:rPr>
          <w:rFonts w:ascii="Calibri Light" w:hAnsi="Calibri Light"/>
          <w:sz w:val="22"/>
          <w:szCs w:val="22"/>
        </w:rPr>
        <w:t xml:space="preserve"> (1K,59M)</w:t>
      </w:r>
      <w:r w:rsidRPr="00635266">
        <w:rPr>
          <w:rFonts w:ascii="Calibri Light" w:hAnsi="Calibri Light" w:cs="Calibri Light"/>
          <w:sz w:val="22"/>
          <w:szCs w:val="22"/>
        </w:rPr>
        <w:t xml:space="preserve"> - </w:t>
      </w:r>
      <w:r w:rsidRPr="00635266">
        <w:rPr>
          <w:rFonts w:ascii="Calibri Light" w:hAnsi="Calibri Light"/>
          <w:sz w:val="22"/>
          <w:szCs w:val="22"/>
        </w:rPr>
        <w:t>uczniowie kształcenia zawodowego TMRiA</w:t>
      </w:r>
      <w:r w:rsidRPr="00635266">
        <w:rPr>
          <w:rFonts w:ascii="Calibri Light" w:hAnsi="Calibri Light" w:cs="Calibri Light"/>
          <w:sz w:val="22"/>
          <w:szCs w:val="22"/>
        </w:rPr>
        <w:t xml:space="preserve"> z Zespołu</w:t>
      </w:r>
      <w:r w:rsidR="00BA39F5" w:rsidRPr="00635266">
        <w:rPr>
          <w:rFonts w:ascii="Calibri Light" w:hAnsi="Calibri Light" w:cs="Calibri Light"/>
          <w:sz w:val="22"/>
          <w:szCs w:val="22"/>
        </w:rPr>
        <w:t xml:space="preserve"> Szkół Centrum Kształcenia Rolniczego </w:t>
      </w:r>
      <w:r w:rsidRPr="00635266">
        <w:rPr>
          <w:rFonts w:ascii="Calibri Light" w:hAnsi="Calibri Light" w:cstheme="minorHAnsi"/>
          <w:sz w:val="22"/>
          <w:szCs w:val="22"/>
        </w:rPr>
        <w:t>im. Macieja Rataja w Mieczysławowie</w:t>
      </w:r>
      <w:r w:rsidRPr="00635266">
        <w:rPr>
          <w:rFonts w:ascii="Calibri Light" w:hAnsi="Calibri Light" w:cs="Calibri Light"/>
          <w:sz w:val="22"/>
          <w:szCs w:val="22"/>
        </w:rPr>
        <w:t xml:space="preserve"> </w:t>
      </w:r>
      <w:r w:rsidR="00F4268E" w:rsidRPr="00635266">
        <w:rPr>
          <w:rFonts w:ascii="Calibri Light" w:hAnsi="Calibri Light" w:cs="Calibri Light"/>
          <w:sz w:val="22"/>
          <w:szCs w:val="22"/>
        </w:rPr>
        <w:t>w Województwie</w:t>
      </w:r>
    </w:p>
    <w:p w:rsidR="00BA3C20" w:rsidRPr="00635266" w:rsidRDefault="00F4268E" w:rsidP="00635266">
      <w:pPr>
        <w:pStyle w:val="Akapitzlist"/>
        <w:numPr>
          <w:ilvl w:val="1"/>
          <w:numId w:val="10"/>
        </w:numPr>
        <w:spacing w:line="276" w:lineRule="auto"/>
        <w:jc w:val="both"/>
        <w:rPr>
          <w:rFonts w:ascii="Calibri Light" w:hAnsi="Calibri Light" w:cs="Calibri Light"/>
          <w:sz w:val="22"/>
          <w:szCs w:val="22"/>
        </w:rPr>
      </w:pPr>
      <w:r w:rsidRPr="00635266">
        <w:rPr>
          <w:rFonts w:ascii="Calibri Light" w:hAnsi="Calibri Light" w:cs="Calibri Light"/>
          <w:sz w:val="22"/>
          <w:szCs w:val="22"/>
        </w:rPr>
        <w:t xml:space="preserve"> Łó</w:t>
      </w:r>
      <w:r w:rsidR="00F43D9F" w:rsidRPr="00635266">
        <w:rPr>
          <w:rFonts w:ascii="Calibri Light" w:hAnsi="Calibri Light" w:cs="Calibri Light"/>
          <w:sz w:val="22"/>
          <w:szCs w:val="22"/>
        </w:rPr>
        <w:t>dzkim</w:t>
      </w:r>
      <w:r w:rsidR="009E0136" w:rsidRPr="00635266">
        <w:rPr>
          <w:rFonts w:ascii="Calibri Light" w:hAnsi="Calibri Light" w:cs="Calibri Light"/>
          <w:sz w:val="22"/>
          <w:szCs w:val="22"/>
        </w:rPr>
        <w:t xml:space="preserve"> z kierunku</w:t>
      </w:r>
      <w:r w:rsidR="004A53AB" w:rsidRPr="00635266">
        <w:rPr>
          <w:rFonts w:ascii="Calibri Light" w:hAnsi="Calibri Light" w:cs="Calibri Light"/>
          <w:sz w:val="22"/>
          <w:szCs w:val="22"/>
        </w:rPr>
        <w:t>:</w:t>
      </w:r>
      <w:r w:rsidR="009E0136" w:rsidRPr="00635266">
        <w:rPr>
          <w:rFonts w:ascii="Calibri Light" w:hAnsi="Calibri Light"/>
          <w:sz w:val="22"/>
          <w:szCs w:val="22"/>
        </w:rPr>
        <w:t xml:space="preserve"> Technikum mechanizacji rolnictwa i agrotroniki (TMRiA)</w:t>
      </w:r>
      <w:r w:rsidR="005C0F8E" w:rsidRPr="00635266">
        <w:rPr>
          <w:rFonts w:ascii="Calibri Light" w:hAnsi="Calibri Light" w:cs="Calibri Light"/>
          <w:sz w:val="22"/>
          <w:szCs w:val="22"/>
        </w:rPr>
        <w:t>.</w:t>
      </w:r>
    </w:p>
    <w:p w:rsidR="00BA3C20" w:rsidRPr="0022511E" w:rsidRDefault="007B5E56" w:rsidP="0022511E">
      <w:pPr>
        <w:spacing w:line="276" w:lineRule="auto"/>
        <w:ind w:left="349"/>
        <w:jc w:val="both"/>
        <w:rPr>
          <w:rFonts w:ascii="Calibri Light" w:hAnsi="Calibri Light" w:cs="Calibri Light"/>
          <w:sz w:val="22"/>
          <w:szCs w:val="22"/>
        </w:rPr>
      </w:pPr>
      <w:r w:rsidRPr="0022511E">
        <w:rPr>
          <w:rFonts w:ascii="Calibri Light" w:hAnsi="Calibri Light" w:cs="Calibri Light"/>
          <w:sz w:val="22"/>
          <w:szCs w:val="22"/>
        </w:rPr>
        <w:t xml:space="preserve">2) </w:t>
      </w:r>
      <w:r w:rsidR="00105F3C">
        <w:rPr>
          <w:rFonts w:ascii="Calibri Light" w:hAnsi="Calibri Light" w:cs="Calibri Light"/>
          <w:sz w:val="22"/>
          <w:szCs w:val="22"/>
        </w:rPr>
        <w:t>3</w:t>
      </w:r>
      <w:r w:rsidR="00152454" w:rsidRPr="00152454">
        <w:rPr>
          <w:rFonts w:ascii="Calibri Light" w:hAnsi="Calibri Light" w:cs="Calibri Light"/>
          <w:sz w:val="22"/>
          <w:szCs w:val="22"/>
        </w:rPr>
        <w:t>0</w:t>
      </w:r>
      <w:r w:rsidR="00152454">
        <w:rPr>
          <w:rFonts w:ascii="Calibri Light" w:hAnsi="Calibri Light" w:cs="Calibri Light"/>
          <w:sz w:val="22"/>
          <w:szCs w:val="22"/>
        </w:rPr>
        <w:t xml:space="preserve"> nauczycieli</w:t>
      </w:r>
      <w:r w:rsidR="00206D4B">
        <w:rPr>
          <w:rFonts w:ascii="Calibri Light" w:hAnsi="Calibri Light" w:cs="Calibri Light"/>
          <w:sz w:val="22"/>
          <w:szCs w:val="22"/>
        </w:rPr>
        <w:t>/ek</w:t>
      </w:r>
      <w:r w:rsidR="00105F3C">
        <w:rPr>
          <w:rFonts w:ascii="Calibri Light" w:hAnsi="Calibri Light" w:cs="Calibri Light"/>
          <w:sz w:val="22"/>
          <w:szCs w:val="22"/>
        </w:rPr>
        <w:t xml:space="preserve"> (20K,10</w:t>
      </w:r>
      <w:r w:rsidR="00152454" w:rsidRPr="00152454">
        <w:rPr>
          <w:rFonts w:ascii="Calibri Light" w:hAnsi="Calibri Light" w:cs="Calibri Light"/>
          <w:sz w:val="22"/>
          <w:szCs w:val="22"/>
        </w:rPr>
        <w:t>M)</w:t>
      </w:r>
      <w:r w:rsidR="00105F3C" w:rsidRPr="00105F3C">
        <w:rPr>
          <w:rFonts w:ascii="Calibri Light" w:hAnsi="Calibri Light"/>
          <w:sz w:val="22"/>
          <w:szCs w:val="22"/>
        </w:rPr>
        <w:t xml:space="preserve"> </w:t>
      </w:r>
      <w:r w:rsidR="00105F3C" w:rsidRPr="009E0136">
        <w:rPr>
          <w:rFonts w:ascii="Calibri Light" w:hAnsi="Calibri Light"/>
          <w:sz w:val="22"/>
          <w:szCs w:val="22"/>
        </w:rPr>
        <w:t>kształcenia zawodowego</w:t>
      </w:r>
      <w:r w:rsidR="00152454" w:rsidRPr="00152454">
        <w:rPr>
          <w:rFonts w:ascii="Calibri Light" w:hAnsi="Calibri Light" w:cs="Calibri Light"/>
          <w:sz w:val="22"/>
          <w:szCs w:val="22"/>
        </w:rPr>
        <w:t xml:space="preserve"> pracujących w </w:t>
      </w:r>
      <w:r w:rsidR="00DF3E21" w:rsidRPr="00DF3E21">
        <w:rPr>
          <w:rFonts w:ascii="Calibri Light" w:hAnsi="Calibri Light" w:cs="Calibri Light"/>
          <w:bCs/>
          <w:sz w:val="22"/>
          <w:szCs w:val="22"/>
        </w:rPr>
        <w:t>Zesp</w:t>
      </w:r>
      <w:r w:rsidR="00DF3E21">
        <w:rPr>
          <w:rFonts w:ascii="Calibri Light" w:hAnsi="Calibri Light" w:cs="Calibri Light"/>
          <w:bCs/>
          <w:sz w:val="22"/>
          <w:szCs w:val="22"/>
        </w:rPr>
        <w:t>ole</w:t>
      </w:r>
      <w:r w:rsidR="00DF3E21" w:rsidRPr="00DF3E21">
        <w:rPr>
          <w:rFonts w:ascii="Calibri Light" w:hAnsi="Calibri Light" w:cs="Calibri Light"/>
          <w:bCs/>
          <w:sz w:val="22"/>
          <w:szCs w:val="22"/>
        </w:rPr>
        <w:t xml:space="preserve"> Szkół Centrum Kształcenia Rolniczego </w:t>
      </w:r>
      <w:r w:rsidR="00105F3C" w:rsidRPr="009E0136">
        <w:rPr>
          <w:rFonts w:ascii="Calibri Light" w:hAnsi="Calibri Light" w:cstheme="minorHAnsi"/>
          <w:sz w:val="22"/>
          <w:szCs w:val="22"/>
        </w:rPr>
        <w:t>im. Macieja Rataja w Mieczysławowie</w:t>
      </w:r>
      <w:r w:rsidR="00105F3C" w:rsidRPr="009E0136">
        <w:rPr>
          <w:rFonts w:ascii="Calibri Light" w:hAnsi="Calibri Light" w:cs="Calibri Light"/>
          <w:sz w:val="22"/>
          <w:szCs w:val="22"/>
        </w:rPr>
        <w:t xml:space="preserve"> </w:t>
      </w:r>
      <w:r w:rsidR="00152454" w:rsidRPr="00152454">
        <w:rPr>
          <w:rFonts w:ascii="Calibri Light" w:hAnsi="Calibri Light" w:cs="Calibri Light"/>
          <w:sz w:val="22"/>
          <w:szCs w:val="22"/>
        </w:rPr>
        <w:t xml:space="preserve">w </w:t>
      </w:r>
      <w:r w:rsidR="00F916BF" w:rsidRPr="0022511E">
        <w:rPr>
          <w:rFonts w:ascii="Calibri Light" w:hAnsi="Calibri Light" w:cs="Calibri Light"/>
          <w:sz w:val="22"/>
          <w:szCs w:val="22"/>
        </w:rPr>
        <w:t xml:space="preserve"> województwie łódzkim</w:t>
      </w:r>
      <w:r w:rsidR="00BA3C20" w:rsidRPr="0022511E">
        <w:rPr>
          <w:rFonts w:ascii="Calibri Light" w:hAnsi="Calibri Light" w:cs="Calibri Light"/>
          <w:sz w:val="22"/>
          <w:szCs w:val="22"/>
        </w:rPr>
        <w:t>.</w:t>
      </w:r>
    </w:p>
    <w:p w:rsidR="00F7081D" w:rsidRPr="0022511E" w:rsidRDefault="00305BAC"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bCs/>
          <w:sz w:val="22"/>
          <w:szCs w:val="22"/>
        </w:rPr>
        <w:t xml:space="preserve">Uczestnik Projektu </w:t>
      </w:r>
      <w:r w:rsidR="00436363" w:rsidRPr="0022511E">
        <w:rPr>
          <w:rFonts w:ascii="Calibri Light" w:hAnsi="Calibri Light" w:cs="Calibri Light"/>
          <w:bCs/>
          <w:sz w:val="22"/>
          <w:szCs w:val="22"/>
        </w:rPr>
        <w:t>deklaruje uczestnictwo w Projekcie, wypełniając i podpis</w:t>
      </w:r>
      <w:r w:rsidR="00E30E47" w:rsidRPr="0022511E">
        <w:rPr>
          <w:rFonts w:ascii="Calibri Light" w:hAnsi="Calibri Light" w:cs="Calibri Light"/>
          <w:bCs/>
          <w:sz w:val="22"/>
          <w:szCs w:val="22"/>
        </w:rPr>
        <w:t>ując formularz zgłoszeniowy</w:t>
      </w:r>
      <w:r w:rsidR="006E73D8" w:rsidRPr="0022511E">
        <w:rPr>
          <w:rFonts w:ascii="Calibri Light" w:hAnsi="Calibri Light" w:cs="Calibri Light"/>
          <w:bCs/>
          <w:sz w:val="22"/>
          <w:szCs w:val="22"/>
        </w:rPr>
        <w:t xml:space="preserve"> wraz </w:t>
      </w:r>
      <w:r w:rsidR="00105F3C">
        <w:rPr>
          <w:rFonts w:ascii="Calibri Light" w:hAnsi="Calibri Light" w:cs="Calibri Light"/>
          <w:bCs/>
          <w:sz w:val="22"/>
          <w:szCs w:val="22"/>
        </w:rPr>
        <w:t xml:space="preserve">z </w:t>
      </w:r>
      <w:r w:rsidR="006E73D8" w:rsidRPr="0022511E">
        <w:rPr>
          <w:rFonts w:ascii="Calibri Light" w:hAnsi="Calibri Light" w:cs="Calibri Light"/>
          <w:bCs/>
          <w:sz w:val="22"/>
          <w:szCs w:val="22"/>
        </w:rPr>
        <w:t>deklaracją uczestnictwa w projekcie</w:t>
      </w:r>
      <w:r w:rsidR="00E30E47" w:rsidRPr="0022511E">
        <w:rPr>
          <w:rFonts w:ascii="Calibri Light" w:hAnsi="Calibri Light" w:cs="Calibri Light"/>
          <w:bCs/>
          <w:sz w:val="22"/>
          <w:szCs w:val="22"/>
        </w:rPr>
        <w:t xml:space="preserve">, </w:t>
      </w:r>
      <w:r w:rsidR="00436363" w:rsidRPr="0022511E">
        <w:rPr>
          <w:rFonts w:ascii="Calibri Light" w:hAnsi="Calibri Light" w:cs="Calibri Light"/>
          <w:bCs/>
          <w:sz w:val="22"/>
          <w:szCs w:val="22"/>
        </w:rPr>
        <w:t xml:space="preserve"> oświadczenie o zgodzie na przetwar</w:t>
      </w:r>
      <w:r w:rsidR="00A23BFC" w:rsidRPr="0022511E">
        <w:rPr>
          <w:rFonts w:ascii="Calibri Light" w:hAnsi="Calibri Light" w:cs="Calibri Light"/>
          <w:bCs/>
          <w:sz w:val="22"/>
          <w:szCs w:val="22"/>
        </w:rPr>
        <w:t xml:space="preserve">zanie </w:t>
      </w:r>
      <w:r w:rsidR="00E30E47" w:rsidRPr="0022511E">
        <w:rPr>
          <w:rFonts w:ascii="Calibri Light" w:hAnsi="Calibri Light" w:cs="Calibri Light"/>
          <w:bCs/>
          <w:sz w:val="22"/>
          <w:szCs w:val="22"/>
        </w:rPr>
        <w:t xml:space="preserve">danych osobowych oraz umowę uczestnictwa </w:t>
      </w:r>
      <w:r w:rsidR="00C777C3" w:rsidRPr="0022511E">
        <w:rPr>
          <w:rFonts w:ascii="Calibri Light" w:hAnsi="Calibri Light" w:cs="Calibri Light"/>
          <w:bCs/>
          <w:sz w:val="22"/>
          <w:szCs w:val="22"/>
        </w:rPr>
        <w:t>w projekcie, którą należy jednostronnie podpisać oraz złożyć w 2 egzemplarzach wraz z formularzem zgłoszeniowym.</w:t>
      </w:r>
    </w:p>
    <w:p w:rsidR="00BB42E9" w:rsidRPr="0022511E" w:rsidRDefault="00BB42E9"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W przypadku deklaracji uczestnictwa osoby niepełnoletniej oświadczenie powinno zostać podpisane przez jej rodzica/prawnego opiekuna.</w:t>
      </w:r>
    </w:p>
    <w:p w:rsidR="007B501D" w:rsidRPr="0022511E" w:rsidRDefault="00305BAC" w:rsidP="0022511E">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sz w:val="22"/>
          <w:szCs w:val="22"/>
        </w:rPr>
        <w:t>Uczestnik Projektu</w:t>
      </w:r>
      <w:r w:rsidR="00436363" w:rsidRPr="0022511E">
        <w:rPr>
          <w:rFonts w:ascii="Calibri Light" w:hAnsi="Calibri Light" w:cs="Calibri Light"/>
          <w:sz w:val="22"/>
          <w:szCs w:val="22"/>
        </w:rPr>
        <w:t xml:space="preserve"> oświadcza, iż zapoznał się z Regulaminem Projektu oraz spełnia warunki uczestnictwa w nim określone.</w:t>
      </w:r>
    </w:p>
    <w:p w:rsidR="00B06557" w:rsidRPr="00B06557" w:rsidRDefault="00305BAC" w:rsidP="00B06557">
      <w:pPr>
        <w:pStyle w:val="Akapitzlist"/>
        <w:numPr>
          <w:ilvl w:val="0"/>
          <w:numId w:val="10"/>
        </w:numPr>
        <w:spacing w:line="276" w:lineRule="auto"/>
        <w:ind w:left="426"/>
        <w:jc w:val="both"/>
        <w:rPr>
          <w:rFonts w:ascii="Calibri Light" w:hAnsi="Calibri Light" w:cs="Calibri Light"/>
          <w:sz w:val="22"/>
          <w:szCs w:val="22"/>
        </w:rPr>
      </w:pPr>
      <w:r w:rsidRPr="0022511E">
        <w:rPr>
          <w:rFonts w:ascii="Calibri Light" w:hAnsi="Calibri Light" w:cs="Calibri Light"/>
          <w:bCs/>
          <w:sz w:val="22"/>
          <w:szCs w:val="22"/>
        </w:rPr>
        <w:t>Uczestnik Proje</w:t>
      </w:r>
      <w:r w:rsidR="0009601C" w:rsidRPr="0022511E">
        <w:rPr>
          <w:rFonts w:ascii="Calibri Light" w:hAnsi="Calibri Light" w:cs="Calibri Light"/>
          <w:bCs/>
          <w:sz w:val="22"/>
          <w:szCs w:val="22"/>
        </w:rPr>
        <w:t>k</w:t>
      </w:r>
      <w:r w:rsidRPr="0022511E">
        <w:rPr>
          <w:rFonts w:ascii="Calibri Light" w:hAnsi="Calibri Light" w:cs="Calibri Light"/>
          <w:bCs/>
          <w:sz w:val="22"/>
          <w:szCs w:val="22"/>
        </w:rPr>
        <w:t>tu</w:t>
      </w:r>
      <w:r w:rsidR="00436363" w:rsidRPr="0022511E">
        <w:rPr>
          <w:rFonts w:ascii="Calibri Light" w:hAnsi="Calibri Light" w:cs="Calibri Light"/>
          <w:bCs/>
          <w:sz w:val="22"/>
          <w:szCs w:val="22"/>
        </w:rPr>
        <w:t xml:space="preserve"> jest świadomy odpowiedzialności, w tym odpowiedzialności cywilnej,</w:t>
      </w:r>
      <w:r w:rsidR="00436363" w:rsidRPr="0022511E">
        <w:rPr>
          <w:rFonts w:ascii="Calibri Light" w:hAnsi="Calibri Light" w:cs="Calibri Light"/>
          <w:sz w:val="22"/>
          <w:szCs w:val="22"/>
        </w:rPr>
        <w:t xml:space="preserve"> wynikającej z Kodeksu Cywilnego</w:t>
      </w:r>
      <w:r w:rsidR="00436363" w:rsidRPr="0022511E">
        <w:rPr>
          <w:rFonts w:ascii="Calibri Light" w:hAnsi="Calibri Light" w:cs="Calibri Light"/>
          <w:bCs/>
          <w:sz w:val="22"/>
          <w:szCs w:val="22"/>
        </w:rPr>
        <w:t xml:space="preserve">, za składanie nieprawdziwych oświadczeń, na podstawie których został zakwalifikowany do udziału w Projekcie. </w:t>
      </w:r>
    </w:p>
    <w:p w:rsidR="00436363" w:rsidRPr="00B06557" w:rsidRDefault="00A23BFC" w:rsidP="00B06557">
      <w:pPr>
        <w:spacing w:line="276" w:lineRule="auto"/>
        <w:ind w:left="66"/>
        <w:jc w:val="center"/>
        <w:rPr>
          <w:rFonts w:ascii="Calibri Light" w:hAnsi="Calibri Light" w:cs="Calibri Light"/>
          <w:sz w:val="22"/>
          <w:szCs w:val="22"/>
        </w:rPr>
      </w:pPr>
      <w:r w:rsidRPr="00B06557">
        <w:rPr>
          <w:rFonts w:ascii="Calibri Light" w:hAnsi="Calibri Light" w:cs="Calibri Light"/>
          <w:b/>
          <w:bCs/>
          <w:sz w:val="22"/>
          <w:szCs w:val="22"/>
        </w:rPr>
        <w:lastRenderedPageBreak/>
        <w:br/>
      </w:r>
      <w:r w:rsidR="00436363" w:rsidRPr="00B06557">
        <w:rPr>
          <w:rFonts w:ascii="Calibri Light" w:hAnsi="Calibri Light" w:cs="Calibri Light"/>
          <w:b/>
          <w:bCs/>
          <w:sz w:val="22"/>
          <w:szCs w:val="22"/>
        </w:rPr>
        <w:t>§ 4</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Zakres wsparcia</w:t>
      </w:r>
    </w:p>
    <w:p w:rsidR="00F0021F" w:rsidRPr="00665C48" w:rsidRDefault="00436363" w:rsidP="002F1556">
      <w:pPr>
        <w:pStyle w:val="Akapitzlist"/>
        <w:numPr>
          <w:ilvl w:val="0"/>
          <w:numId w:val="11"/>
        </w:numPr>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Projekt obejmuje następujące wsparcie:</w:t>
      </w:r>
    </w:p>
    <w:p w:rsidR="009C74A2" w:rsidRPr="008B3322" w:rsidRDefault="009C74A2" w:rsidP="0045239E">
      <w:pPr>
        <w:spacing w:line="276" w:lineRule="auto"/>
        <w:jc w:val="both"/>
        <w:rPr>
          <w:rFonts w:ascii="Calibri Light" w:hAnsi="Calibri Light" w:cs="Calibri Light"/>
          <w:b/>
          <w:sz w:val="22"/>
          <w:szCs w:val="22"/>
        </w:rPr>
      </w:pPr>
      <w:r w:rsidRPr="008B3322">
        <w:rPr>
          <w:rFonts w:ascii="Calibri Light" w:hAnsi="Calibri Light" w:cs="Calibri Light"/>
          <w:b/>
          <w:sz w:val="22"/>
          <w:szCs w:val="22"/>
        </w:rPr>
        <w:t>Część I:</w:t>
      </w:r>
    </w:p>
    <w:p w:rsidR="00CA0656" w:rsidRDefault="003F1B2B" w:rsidP="0022511E">
      <w:pPr>
        <w:spacing w:line="276" w:lineRule="auto"/>
        <w:jc w:val="both"/>
      </w:pPr>
      <w:r w:rsidRPr="00635266">
        <w:rPr>
          <w:rFonts w:ascii="Calibri Light" w:hAnsi="Calibri Light" w:cs="Calibri Light"/>
          <w:b/>
          <w:sz w:val="22"/>
          <w:szCs w:val="22"/>
        </w:rPr>
        <w:t>Doposażenie</w:t>
      </w:r>
      <w:r w:rsidR="00105F3C" w:rsidRPr="00635266">
        <w:rPr>
          <w:rFonts w:ascii="Calibri Light" w:hAnsi="Calibri Light" w:cs="Calibri Light"/>
          <w:b/>
          <w:sz w:val="22"/>
          <w:szCs w:val="22"/>
        </w:rPr>
        <w:t xml:space="preserve"> </w:t>
      </w:r>
      <w:r w:rsidR="00105F3C" w:rsidRPr="00635266">
        <w:rPr>
          <w:rFonts w:ascii="Calibri Light" w:hAnsi="Calibri Light"/>
          <w:b/>
          <w:sz w:val="22"/>
          <w:szCs w:val="22"/>
        </w:rPr>
        <w:t>warsztatów szkolnych</w:t>
      </w:r>
      <w:r w:rsidR="003F2281" w:rsidRPr="00105F3C">
        <w:rPr>
          <w:rFonts w:ascii="Calibri Light" w:hAnsi="Calibri Light" w:cs="Calibri Light"/>
          <w:sz w:val="22"/>
          <w:szCs w:val="22"/>
        </w:rPr>
        <w:t>.</w:t>
      </w:r>
    </w:p>
    <w:p w:rsidR="00905364" w:rsidRDefault="00910E70" w:rsidP="0022511E">
      <w:pPr>
        <w:spacing w:line="276" w:lineRule="auto"/>
        <w:jc w:val="both"/>
        <w:rPr>
          <w:rFonts w:ascii="Calibri Light" w:hAnsi="Calibri Light" w:cs="Calibri Light"/>
          <w:sz w:val="22"/>
          <w:szCs w:val="22"/>
        </w:rPr>
      </w:pPr>
      <w:r w:rsidRPr="00910E70">
        <w:rPr>
          <w:rFonts w:ascii="Calibri Light" w:hAnsi="Calibri Light"/>
          <w:sz w:val="22"/>
          <w:szCs w:val="22"/>
        </w:rPr>
        <w:t xml:space="preserve">Dynamiczny rozwój gospodarczy i oczekiwania pracodawców sektora techniczno-rolniczego wymusza nowe podejście do przygotowania absolwenta do wykonywania zawodu Technik Mechanizacji Rolnictwa i Agrotroniki. Istotne są mocne podstawy </w:t>
      </w:r>
      <w:r w:rsidR="0010717A" w:rsidRPr="00910E70">
        <w:rPr>
          <w:rFonts w:ascii="Calibri Light" w:hAnsi="Calibri Light"/>
          <w:sz w:val="22"/>
          <w:szCs w:val="22"/>
        </w:rPr>
        <w:t>ogólno zawodowe</w:t>
      </w:r>
      <w:r w:rsidRPr="00910E70">
        <w:rPr>
          <w:rFonts w:ascii="Calibri Light" w:hAnsi="Calibri Light"/>
          <w:sz w:val="22"/>
          <w:szCs w:val="22"/>
        </w:rPr>
        <w:t xml:space="preserve"> umożliwiające drożność kształcenia w innych zawodach powiązanych z branżą oraz wyodrębnienie kompetencji personalnych i społecznych uwzględniających wymagania rynku pracy. Ważne jest stosowanie nowych technologii w eksploatacji pojazdów i maszyn rolniczych opartych na technikach komputerowych z wykorzystaniem elektroniki i automatyki.</w:t>
      </w:r>
      <w:r w:rsidRPr="00905364">
        <w:rPr>
          <w:rFonts w:ascii="Calibri Light" w:hAnsi="Calibri Light" w:cs="Calibri Light"/>
          <w:sz w:val="22"/>
          <w:szCs w:val="22"/>
        </w:rPr>
        <w:t xml:space="preserve"> </w:t>
      </w:r>
      <w:r w:rsidR="00905364" w:rsidRPr="00910E70">
        <w:rPr>
          <w:rFonts w:ascii="Calibri Light" w:hAnsi="Calibri Light" w:cs="Calibri Light"/>
          <w:sz w:val="22"/>
          <w:szCs w:val="22"/>
        </w:rPr>
        <w:t xml:space="preserve">Zaplanowano więc </w:t>
      </w:r>
      <w:r w:rsidRPr="00910E70">
        <w:rPr>
          <w:rFonts w:ascii="Calibri Light" w:hAnsi="Calibri Light"/>
          <w:sz w:val="22"/>
          <w:szCs w:val="22"/>
        </w:rPr>
        <w:t>zakup Kombajnu zbożowego – z dostosowaniem do rolnictwa precyzyjnego wersja CX 5.80. W szkole brakuje nowoczesnych maszyn które dzięki którym uczniowie będą mogli się kształcić na maszynach które są wykorzystywane w profesjonalnych nowoczesnych gospodarstwac</w:t>
      </w:r>
      <w:r>
        <w:rPr>
          <w:rFonts w:ascii="Calibri Light" w:hAnsi="Calibri Light"/>
          <w:sz w:val="22"/>
          <w:szCs w:val="22"/>
        </w:rPr>
        <w:t>h rolnych. Zaplanowane zakupy są</w:t>
      </w:r>
      <w:r w:rsidRPr="00910E70">
        <w:rPr>
          <w:rFonts w:ascii="Calibri Light" w:hAnsi="Calibri Light"/>
          <w:sz w:val="22"/>
          <w:szCs w:val="22"/>
        </w:rPr>
        <w:t xml:space="preserve"> zgodne z podstawa programową kształcenia dla zawodu TMRiA. Wydatki stanowią wyposażenie pracowni naukowych i są niezbędne do osiągnięcia celu projektu.</w:t>
      </w:r>
    </w:p>
    <w:p w:rsidR="003F1B2B" w:rsidRPr="00665C48" w:rsidRDefault="003F1B2B" w:rsidP="0045239E">
      <w:pPr>
        <w:spacing w:line="276" w:lineRule="auto"/>
        <w:jc w:val="both"/>
        <w:rPr>
          <w:rFonts w:ascii="Calibri Light" w:hAnsi="Calibri Light" w:cs="Calibri Light"/>
          <w:sz w:val="22"/>
          <w:szCs w:val="22"/>
        </w:rPr>
      </w:pPr>
    </w:p>
    <w:p w:rsidR="009C74A2" w:rsidRPr="008B3322" w:rsidRDefault="009C74A2" w:rsidP="0045239E">
      <w:pPr>
        <w:spacing w:line="276" w:lineRule="auto"/>
        <w:jc w:val="both"/>
        <w:rPr>
          <w:rFonts w:ascii="Calibri Light" w:hAnsi="Calibri Light" w:cs="Calibri Light"/>
          <w:b/>
          <w:sz w:val="22"/>
          <w:szCs w:val="22"/>
        </w:rPr>
      </w:pPr>
      <w:r w:rsidRPr="008B3322">
        <w:rPr>
          <w:rFonts w:ascii="Calibri Light" w:hAnsi="Calibri Light" w:cs="Calibri Light"/>
          <w:b/>
          <w:sz w:val="22"/>
          <w:szCs w:val="22"/>
        </w:rPr>
        <w:t>Część II:</w:t>
      </w:r>
    </w:p>
    <w:p w:rsidR="00910E70" w:rsidRPr="00635266" w:rsidRDefault="00910E70" w:rsidP="0045239E">
      <w:pPr>
        <w:spacing w:line="276" w:lineRule="auto"/>
        <w:jc w:val="both"/>
        <w:rPr>
          <w:rFonts w:ascii="Calibri Light" w:hAnsi="Calibri Light"/>
          <w:b/>
          <w:sz w:val="22"/>
          <w:szCs w:val="22"/>
        </w:rPr>
      </w:pPr>
      <w:r w:rsidRPr="00635266">
        <w:rPr>
          <w:rFonts w:ascii="Calibri Light" w:hAnsi="Calibri Light"/>
          <w:b/>
          <w:sz w:val="22"/>
          <w:szCs w:val="22"/>
        </w:rPr>
        <w:t>Prowadzenie dodatkowych zajęć i kursów rozwijających kompetencje zawodowe TMRiA</w:t>
      </w:r>
      <w:r w:rsidR="00635266">
        <w:rPr>
          <w:rFonts w:ascii="Calibri Light" w:hAnsi="Calibri Light"/>
          <w:b/>
          <w:sz w:val="22"/>
          <w:szCs w:val="22"/>
        </w:rPr>
        <w:t>.</w:t>
      </w:r>
    </w:p>
    <w:p w:rsidR="00910E70" w:rsidRPr="00665C48" w:rsidRDefault="00910E70" w:rsidP="00910E70">
      <w:p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W ramach wsparcia </w:t>
      </w:r>
      <w:r w:rsidR="0010717A">
        <w:rPr>
          <w:rFonts w:ascii="Calibri Light" w:hAnsi="Calibri Light" w:cs="Calibri Light"/>
          <w:sz w:val="22"/>
          <w:szCs w:val="22"/>
        </w:rPr>
        <w:t>6</w:t>
      </w:r>
      <w:r>
        <w:rPr>
          <w:rFonts w:ascii="Calibri Light" w:hAnsi="Calibri Light" w:cs="Calibri Light"/>
          <w:sz w:val="22"/>
          <w:szCs w:val="22"/>
        </w:rPr>
        <w:t xml:space="preserve">0 </w:t>
      </w:r>
      <w:r w:rsidRPr="00665C48">
        <w:rPr>
          <w:rFonts w:ascii="Calibri Light" w:hAnsi="Calibri Light" w:cs="Calibri Light"/>
          <w:sz w:val="22"/>
          <w:szCs w:val="22"/>
        </w:rPr>
        <w:t>uczniów/uczennic (</w:t>
      </w:r>
      <w:r w:rsidR="0010717A">
        <w:rPr>
          <w:rFonts w:ascii="Calibri Light" w:hAnsi="Calibri Light" w:cs="Calibri Light"/>
          <w:sz w:val="22"/>
          <w:szCs w:val="22"/>
        </w:rPr>
        <w:t>1</w:t>
      </w:r>
      <w:r w:rsidRPr="00665C48">
        <w:rPr>
          <w:rFonts w:ascii="Calibri Light" w:hAnsi="Calibri Light" w:cs="Calibri Light"/>
          <w:sz w:val="22"/>
          <w:szCs w:val="22"/>
        </w:rPr>
        <w:t xml:space="preserve">K, </w:t>
      </w:r>
      <w:r w:rsidR="0010717A">
        <w:rPr>
          <w:rFonts w:ascii="Calibri Light" w:hAnsi="Calibri Light" w:cs="Calibri Light"/>
          <w:sz w:val="22"/>
          <w:szCs w:val="22"/>
        </w:rPr>
        <w:t>59</w:t>
      </w:r>
      <w:r w:rsidRPr="00665C48">
        <w:rPr>
          <w:rFonts w:ascii="Calibri Light" w:hAnsi="Calibri Light" w:cs="Calibri Light"/>
          <w:sz w:val="22"/>
          <w:szCs w:val="22"/>
        </w:rPr>
        <w:t>M) weźmie udział w kursach</w:t>
      </w:r>
      <w:r>
        <w:rPr>
          <w:rFonts w:ascii="Calibri Light" w:hAnsi="Calibri Light" w:cs="Calibri Light"/>
          <w:sz w:val="22"/>
          <w:szCs w:val="22"/>
        </w:rPr>
        <w:t>/</w:t>
      </w:r>
      <w:r w:rsidR="0010717A">
        <w:rPr>
          <w:rFonts w:ascii="Calibri Light" w:hAnsi="Calibri Light" w:cs="Calibri Light"/>
          <w:sz w:val="22"/>
          <w:szCs w:val="22"/>
        </w:rPr>
        <w:t>zajęciach zawodowych</w:t>
      </w:r>
      <w:r w:rsidRPr="00665C48">
        <w:rPr>
          <w:rFonts w:ascii="Calibri Light" w:hAnsi="Calibri Light" w:cs="Calibri Light"/>
          <w:sz w:val="22"/>
          <w:szCs w:val="22"/>
        </w:rPr>
        <w:t xml:space="preserve"> </w:t>
      </w:r>
      <w:r>
        <w:rPr>
          <w:rFonts w:ascii="Calibri Light" w:hAnsi="Calibri Light" w:cs="Calibri Light"/>
          <w:sz w:val="22"/>
          <w:szCs w:val="22"/>
        </w:rPr>
        <w:t xml:space="preserve">jeden </w:t>
      </w:r>
      <w:r w:rsidRPr="00810F07">
        <w:rPr>
          <w:rFonts w:ascii="Calibri Light" w:hAnsi="Calibri Light" w:cs="Calibri Light"/>
          <w:sz w:val="22"/>
          <w:szCs w:val="22"/>
        </w:rPr>
        <w:t xml:space="preserve">uczestnik może brać udział w kilku rodzajach wsparcia: </w:t>
      </w:r>
    </w:p>
    <w:p w:rsidR="00910E70" w:rsidRDefault="0010717A" w:rsidP="0045239E">
      <w:pPr>
        <w:spacing w:line="276" w:lineRule="auto"/>
        <w:jc w:val="both"/>
        <w:rPr>
          <w:rFonts w:ascii="Calibri Light" w:hAnsi="Calibri Light"/>
          <w:sz w:val="22"/>
          <w:szCs w:val="22"/>
        </w:rPr>
      </w:pPr>
      <w:r>
        <w:rPr>
          <w:rFonts w:ascii="Calibri Light" w:hAnsi="Calibri Light"/>
          <w:sz w:val="22"/>
          <w:szCs w:val="22"/>
        </w:rPr>
        <w:t>Kursy/ zajęcia dla uczniów:</w:t>
      </w:r>
    </w:p>
    <w:p w:rsidR="00D91B69" w:rsidRP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1. Kurs operatora kombajnów zbożowych i sieczkarni samojezdnych dla 30os 2 gr w wymiarze: (48h teor, 12h prakt/gr) (96h teorii-wkład własny-sale)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2. Kurs operatora wózków widłowych dla 25 os (40h teor/gr; 10h prak oraz egzamin UDT) x 3 gr (120 teorii-wkład własny-sale).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 3. Kurs spawania elektrodami otulonymi – 15 osób. 2 gr po 120 h w tym 20h teoria(40h teorii-wkład własny -sale).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4. Kurs uprawniający do kierowania dronem– 12 godzin -40 osób. 5 gr 12h teoria(60h teorii-wkład własny -sale).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5. Kurs spawania MIG. 15 osób. 2 gr po 120 h w tym 20h teoria(40h teorii-wkład własny -sale).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6. Kurs spawania MAG. 15 osób. 2 gr po 120 h w tym 20h teoria(40h teorii-wkład własny -sale).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7. Szkolenie pierwsza pomoc przedmedyczna 60 osób 6 gr po 4h (24h teorii-wkład własny -sale).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8. Zajęcia zawodowe z agrotroniki przygotowujące do egzaminu 60 os, 6grx30h=180h. </w:t>
      </w:r>
    </w:p>
    <w:p w:rsid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 xml:space="preserve">9. Zajęcia zawodowe z geografii przestrzennej 30os, 3grx30h=90h </w:t>
      </w:r>
    </w:p>
    <w:p w:rsidR="0010717A" w:rsidRDefault="00D91B69" w:rsidP="0045239E">
      <w:pPr>
        <w:spacing w:line="276" w:lineRule="auto"/>
        <w:jc w:val="both"/>
        <w:rPr>
          <w:rFonts w:ascii="Calibri Light" w:hAnsi="Calibri Light"/>
          <w:sz w:val="22"/>
          <w:szCs w:val="22"/>
        </w:rPr>
      </w:pPr>
      <w:r w:rsidRPr="00D91B69">
        <w:rPr>
          <w:rFonts w:ascii="Calibri Light" w:hAnsi="Calibri Light"/>
          <w:sz w:val="22"/>
          <w:szCs w:val="22"/>
        </w:rPr>
        <w:t>10. Zajęcia zawodowe ochrona środowiska 30os, 3grx30h=90h</w:t>
      </w:r>
    </w:p>
    <w:p w:rsidR="00D91B69" w:rsidRDefault="00D91B69" w:rsidP="0045239E">
      <w:pPr>
        <w:spacing w:line="276" w:lineRule="auto"/>
        <w:jc w:val="both"/>
        <w:rPr>
          <w:rFonts w:ascii="Calibri Light" w:hAnsi="Calibri Light"/>
          <w:sz w:val="22"/>
          <w:szCs w:val="22"/>
        </w:rPr>
      </w:pPr>
    </w:p>
    <w:p w:rsidR="00D91B69" w:rsidRPr="00D91B69" w:rsidRDefault="00D91B69" w:rsidP="0045239E">
      <w:pPr>
        <w:spacing w:line="276" w:lineRule="auto"/>
        <w:jc w:val="both"/>
        <w:rPr>
          <w:rFonts w:ascii="Calibri Light" w:hAnsi="Calibri Light"/>
          <w:sz w:val="22"/>
          <w:szCs w:val="22"/>
        </w:rPr>
      </w:pPr>
      <w:r w:rsidRPr="00D91B69">
        <w:rPr>
          <w:rFonts w:ascii="Calibri Light" w:hAnsi="Calibri Light"/>
          <w:sz w:val="22"/>
          <w:szCs w:val="22"/>
        </w:rPr>
        <w:t>Uczniowie osiągną kompetencje zgodnie z 4 etapami nabywania kompetencji. Uzyskają zaświadczenie o nabyciu kompetencji w projekcie. W przypadku kursów dających kwalifikacje (wózki widłowe, drony, spawanie) uczniowie nabędą kwalifikacje potwierdzone odpowiednim certyfikatem/dokumentem</w:t>
      </w:r>
      <w:r w:rsidR="00635266">
        <w:rPr>
          <w:rFonts w:ascii="Calibri Light" w:hAnsi="Calibri Light"/>
          <w:sz w:val="22"/>
          <w:szCs w:val="22"/>
        </w:rPr>
        <w:t>.</w:t>
      </w:r>
    </w:p>
    <w:p w:rsidR="00910E70" w:rsidRPr="00D91B69" w:rsidRDefault="00910E70" w:rsidP="0045239E">
      <w:pPr>
        <w:spacing w:line="276" w:lineRule="auto"/>
        <w:jc w:val="both"/>
        <w:rPr>
          <w:rFonts w:ascii="Calibri Light" w:hAnsi="Calibri Light"/>
          <w:sz w:val="22"/>
          <w:szCs w:val="22"/>
        </w:rPr>
      </w:pPr>
    </w:p>
    <w:p w:rsidR="00910E70" w:rsidRDefault="00D91B69" w:rsidP="0045239E">
      <w:pPr>
        <w:spacing w:line="276" w:lineRule="auto"/>
        <w:jc w:val="both"/>
        <w:rPr>
          <w:rFonts w:ascii="Calibri Light" w:hAnsi="Calibri Light" w:cs="Calibri Light"/>
          <w:b/>
          <w:sz w:val="22"/>
          <w:szCs w:val="22"/>
        </w:rPr>
      </w:pPr>
      <w:r w:rsidRPr="008B3322">
        <w:rPr>
          <w:rFonts w:ascii="Calibri Light" w:hAnsi="Calibri Light" w:cs="Calibri Light"/>
          <w:b/>
          <w:sz w:val="22"/>
          <w:szCs w:val="22"/>
        </w:rPr>
        <w:lastRenderedPageBreak/>
        <w:t>Część III:</w:t>
      </w:r>
    </w:p>
    <w:p w:rsidR="008B3322" w:rsidRPr="00635266" w:rsidRDefault="008B3322" w:rsidP="0045239E">
      <w:pPr>
        <w:spacing w:line="276" w:lineRule="auto"/>
        <w:jc w:val="both"/>
        <w:rPr>
          <w:rFonts w:ascii="Calibri Light" w:hAnsi="Calibri Light"/>
          <w:b/>
          <w:sz w:val="22"/>
          <w:szCs w:val="22"/>
        </w:rPr>
      </w:pPr>
      <w:r w:rsidRPr="00635266">
        <w:rPr>
          <w:rFonts w:ascii="Calibri Light" w:hAnsi="Calibri Light"/>
          <w:b/>
          <w:sz w:val="22"/>
          <w:szCs w:val="22"/>
        </w:rPr>
        <w:t>Prowadzenie dodatkowych zajęć rozwijających kompetencje kluczowe oraz proekologiczne dla TMRiA.</w:t>
      </w:r>
    </w:p>
    <w:p w:rsidR="00D91B69" w:rsidRPr="00D91B69" w:rsidRDefault="00D91B69" w:rsidP="00D91B69">
      <w:pPr>
        <w:spacing w:line="276" w:lineRule="auto"/>
        <w:jc w:val="both"/>
        <w:rPr>
          <w:rFonts w:ascii="Calibri Light" w:hAnsi="Calibri Light" w:cs="Calibri Light"/>
          <w:sz w:val="22"/>
          <w:szCs w:val="22"/>
        </w:rPr>
      </w:pPr>
      <w:r w:rsidRPr="00D91B69">
        <w:rPr>
          <w:rFonts w:ascii="Calibri Light" w:hAnsi="Calibri Light" w:cs="Calibri Light"/>
          <w:sz w:val="22"/>
          <w:szCs w:val="22"/>
        </w:rPr>
        <w:t xml:space="preserve">W ramach wsparcia 60 uczniów/uczennic (1K, 59M) weźmie udział w zajęciach dydaktyczno – wyrównawczych oraz w warsztatach proekologicznych (jeden uczestnik może brać udział w kilku rodzajach wsparcia): </w:t>
      </w:r>
    </w:p>
    <w:p w:rsidR="00D91B69" w:rsidRPr="00D91B69" w:rsidRDefault="00D91B69" w:rsidP="00D91B69">
      <w:pPr>
        <w:spacing w:line="276" w:lineRule="auto"/>
        <w:jc w:val="both"/>
        <w:rPr>
          <w:rFonts w:ascii="Calibri Light" w:hAnsi="Calibri Light"/>
          <w:sz w:val="22"/>
          <w:szCs w:val="22"/>
        </w:rPr>
      </w:pPr>
      <w:r w:rsidRPr="00D91B69">
        <w:rPr>
          <w:rFonts w:ascii="Calibri Light" w:hAnsi="Calibri Light"/>
          <w:sz w:val="22"/>
          <w:szCs w:val="22"/>
        </w:rPr>
        <w:t>- zajęcia dydaktyczno-wyrównawcze z języka angielskiego - 60 U, (6 grup po 10 U) x 30h/gr =180h.</w:t>
      </w:r>
      <w:r>
        <w:rPr>
          <w:rFonts w:ascii="Calibri Light" w:hAnsi="Calibri Light"/>
          <w:sz w:val="22"/>
          <w:szCs w:val="22"/>
        </w:rPr>
        <w:t xml:space="preserve"> Zajęcia mają</w:t>
      </w:r>
      <w:r w:rsidRPr="00D91B69">
        <w:rPr>
          <w:rFonts w:ascii="Calibri Light" w:hAnsi="Calibri Light"/>
          <w:sz w:val="22"/>
          <w:szCs w:val="22"/>
        </w:rPr>
        <w:t xml:space="preserve"> na celu poprawę znajomości j. angielskiego w celu lepszego przygotowania uczniów do matury. </w:t>
      </w:r>
    </w:p>
    <w:p w:rsidR="00635266" w:rsidRDefault="00D91B69" w:rsidP="00D91B69">
      <w:pPr>
        <w:spacing w:line="276" w:lineRule="auto"/>
        <w:jc w:val="both"/>
        <w:rPr>
          <w:rFonts w:ascii="Calibri Light" w:hAnsi="Calibri Light"/>
          <w:sz w:val="22"/>
          <w:szCs w:val="22"/>
        </w:rPr>
      </w:pPr>
      <w:r w:rsidRPr="00D91B69">
        <w:rPr>
          <w:rFonts w:ascii="Calibri Light" w:hAnsi="Calibri Light"/>
          <w:sz w:val="22"/>
          <w:szCs w:val="22"/>
        </w:rPr>
        <w:t>- zajęcia dydaktyczno-wyrównawcze z matematyki - 60 U, (6 grup po 10 U) x 30h/gr=180h</w:t>
      </w:r>
      <w:r w:rsidR="008B3322">
        <w:rPr>
          <w:rFonts w:ascii="Calibri Light" w:hAnsi="Calibri Light"/>
          <w:sz w:val="22"/>
          <w:szCs w:val="22"/>
        </w:rPr>
        <w:t>.</w:t>
      </w:r>
      <w:r w:rsidRPr="00D91B69">
        <w:rPr>
          <w:rFonts w:ascii="Calibri Light" w:hAnsi="Calibri Light"/>
          <w:sz w:val="22"/>
          <w:szCs w:val="22"/>
        </w:rPr>
        <w:t xml:space="preserve"> </w:t>
      </w:r>
    </w:p>
    <w:p w:rsidR="00D91B69" w:rsidRPr="00D91B69" w:rsidRDefault="00D91B69" w:rsidP="00D91B69">
      <w:pPr>
        <w:spacing w:line="276" w:lineRule="auto"/>
        <w:jc w:val="both"/>
        <w:rPr>
          <w:rFonts w:ascii="Calibri Light" w:hAnsi="Calibri Light"/>
          <w:sz w:val="22"/>
          <w:szCs w:val="22"/>
        </w:rPr>
      </w:pPr>
      <w:r w:rsidRPr="00D91B69">
        <w:rPr>
          <w:rFonts w:ascii="Calibri Light" w:hAnsi="Calibri Light"/>
          <w:sz w:val="22"/>
          <w:szCs w:val="22"/>
        </w:rPr>
        <w:t xml:space="preserve">Zajęcia maja na celu poszerzenie wiedzy matematycznej ponad podstawę programową w celu lepszego przygotowania uczniów do matury. </w:t>
      </w:r>
    </w:p>
    <w:p w:rsidR="00D91B69" w:rsidRPr="00D91B69" w:rsidRDefault="00D91B69" w:rsidP="00D91B69">
      <w:pPr>
        <w:spacing w:line="276" w:lineRule="auto"/>
        <w:jc w:val="both"/>
        <w:rPr>
          <w:rFonts w:ascii="Calibri Light" w:hAnsi="Calibri Light" w:cs="Calibri Light"/>
          <w:sz w:val="22"/>
          <w:szCs w:val="22"/>
        </w:rPr>
      </w:pPr>
      <w:r w:rsidRPr="00D91B69">
        <w:rPr>
          <w:rFonts w:ascii="Calibri Light" w:hAnsi="Calibri Light"/>
          <w:sz w:val="22"/>
          <w:szCs w:val="22"/>
        </w:rPr>
        <w:t>- zajęcia ekologiczne- 60 U, (6 gr po 10 U) x 10h/gr=60h</w:t>
      </w:r>
    </w:p>
    <w:p w:rsidR="008B3322" w:rsidRDefault="008B3322" w:rsidP="0045239E">
      <w:pPr>
        <w:spacing w:line="276" w:lineRule="auto"/>
        <w:jc w:val="both"/>
        <w:rPr>
          <w:rFonts w:ascii="Calibri Light" w:hAnsi="Calibri Light"/>
          <w:sz w:val="22"/>
          <w:szCs w:val="22"/>
        </w:rPr>
      </w:pPr>
      <w:r w:rsidRPr="008B3322">
        <w:rPr>
          <w:rFonts w:ascii="Calibri Light" w:hAnsi="Calibri Light"/>
          <w:sz w:val="22"/>
          <w:szCs w:val="22"/>
        </w:rPr>
        <w:t>W tr</w:t>
      </w:r>
      <w:r>
        <w:rPr>
          <w:rFonts w:ascii="Calibri Light" w:hAnsi="Calibri Light"/>
          <w:sz w:val="22"/>
          <w:szCs w:val="22"/>
        </w:rPr>
        <w:t>akcie ekologicznych warsztatów uczniowie</w:t>
      </w:r>
      <w:r w:rsidRPr="008B3322">
        <w:rPr>
          <w:rFonts w:ascii="Calibri Light" w:hAnsi="Calibri Light"/>
          <w:sz w:val="22"/>
          <w:szCs w:val="22"/>
        </w:rPr>
        <w:t xml:space="preserve"> dowiedzą się, jak zmienić swoje nawyki, aby nie szkodzić środowisku i jak sprawić, aby każdy podmiot gospodarczy działał w sposób zrównoważony. </w:t>
      </w:r>
    </w:p>
    <w:p w:rsidR="008B3322" w:rsidRDefault="008B3322" w:rsidP="0045239E">
      <w:pPr>
        <w:spacing w:line="276" w:lineRule="auto"/>
        <w:jc w:val="both"/>
        <w:rPr>
          <w:rFonts w:ascii="Calibri Light" w:hAnsi="Calibri Light"/>
          <w:sz w:val="22"/>
          <w:szCs w:val="22"/>
        </w:rPr>
      </w:pPr>
    </w:p>
    <w:p w:rsidR="00D91B69" w:rsidRDefault="008B3322" w:rsidP="0045239E">
      <w:pPr>
        <w:spacing w:line="276" w:lineRule="auto"/>
        <w:jc w:val="both"/>
        <w:rPr>
          <w:rFonts w:ascii="Calibri Light" w:hAnsi="Calibri Light"/>
          <w:sz w:val="22"/>
          <w:szCs w:val="22"/>
        </w:rPr>
      </w:pPr>
      <w:r w:rsidRPr="008B3322">
        <w:rPr>
          <w:rFonts w:ascii="Calibri Light" w:hAnsi="Calibri Light"/>
          <w:sz w:val="22"/>
          <w:szCs w:val="22"/>
        </w:rPr>
        <w:t>Uczniowie osiągną kompetencje zgodnie z 4 etapami nabywania kompetencji. Uzyskają zaświadczenie o nabyciu kompetencji w projekcie.</w:t>
      </w:r>
    </w:p>
    <w:p w:rsidR="008B3322" w:rsidRDefault="008B3322" w:rsidP="0045239E">
      <w:pPr>
        <w:spacing w:line="276" w:lineRule="auto"/>
        <w:jc w:val="both"/>
        <w:rPr>
          <w:rFonts w:ascii="Calibri Light" w:hAnsi="Calibri Light"/>
          <w:sz w:val="22"/>
          <w:szCs w:val="22"/>
        </w:rPr>
      </w:pPr>
    </w:p>
    <w:p w:rsidR="008B3322" w:rsidRPr="008B3322" w:rsidRDefault="008B3322" w:rsidP="008B3322">
      <w:pPr>
        <w:spacing w:line="276" w:lineRule="auto"/>
        <w:jc w:val="both"/>
        <w:rPr>
          <w:rFonts w:ascii="Calibri Light" w:hAnsi="Calibri Light" w:cs="Calibri Light"/>
          <w:b/>
          <w:sz w:val="22"/>
          <w:szCs w:val="22"/>
        </w:rPr>
      </w:pPr>
      <w:r>
        <w:rPr>
          <w:rFonts w:ascii="Calibri Light" w:hAnsi="Calibri Light" w:cs="Calibri Light"/>
          <w:b/>
          <w:sz w:val="22"/>
          <w:szCs w:val="22"/>
        </w:rPr>
        <w:t>Część IV</w:t>
      </w:r>
      <w:r w:rsidRPr="008B3322">
        <w:rPr>
          <w:rFonts w:ascii="Calibri Light" w:hAnsi="Calibri Light" w:cs="Calibri Light"/>
          <w:b/>
          <w:sz w:val="22"/>
          <w:szCs w:val="22"/>
        </w:rPr>
        <w:t>:</w:t>
      </w:r>
    </w:p>
    <w:p w:rsidR="008B3322" w:rsidRPr="00635266" w:rsidRDefault="008B3322" w:rsidP="0045239E">
      <w:pPr>
        <w:spacing w:line="276" w:lineRule="auto"/>
        <w:jc w:val="both"/>
        <w:rPr>
          <w:rFonts w:ascii="Calibri Light" w:hAnsi="Calibri Light" w:cs="Calibri Light"/>
          <w:b/>
          <w:sz w:val="22"/>
          <w:szCs w:val="22"/>
        </w:rPr>
      </w:pPr>
      <w:r w:rsidRPr="00635266">
        <w:rPr>
          <w:rFonts w:ascii="Calibri Light" w:hAnsi="Calibri Light"/>
          <w:b/>
          <w:sz w:val="22"/>
          <w:szCs w:val="22"/>
        </w:rPr>
        <w:t>Doradztwo zawodowe i warsztaty kompetencji społecznych w ramach pomocy psychologiczno-pedagogicznej.</w:t>
      </w:r>
    </w:p>
    <w:p w:rsidR="00D91B69" w:rsidRPr="0088562C" w:rsidRDefault="008B3322" w:rsidP="0045239E">
      <w:pPr>
        <w:spacing w:line="276" w:lineRule="auto"/>
        <w:jc w:val="both"/>
        <w:rPr>
          <w:rFonts w:ascii="Calibri Light" w:hAnsi="Calibri Light" w:cs="Calibri Light"/>
          <w:sz w:val="22"/>
          <w:szCs w:val="22"/>
        </w:rPr>
      </w:pPr>
      <w:r w:rsidRPr="0088562C">
        <w:rPr>
          <w:rFonts w:ascii="Calibri Light" w:hAnsi="Calibri Light" w:cs="Calibri Light"/>
          <w:sz w:val="22"/>
          <w:szCs w:val="22"/>
        </w:rPr>
        <w:t>W ramach wsparcia 60 uczniów/uczennic (1K, 59M) weźmie udział w</w:t>
      </w:r>
      <w:r w:rsidR="0088562C" w:rsidRPr="0088562C">
        <w:rPr>
          <w:rFonts w:ascii="Calibri Light" w:hAnsi="Calibri Light" w:cs="Calibri Light"/>
          <w:sz w:val="22"/>
          <w:szCs w:val="22"/>
        </w:rPr>
        <w:t xml:space="preserve"> </w:t>
      </w:r>
      <w:r w:rsidR="0088562C" w:rsidRPr="0088562C">
        <w:rPr>
          <w:rFonts w:ascii="Calibri Light" w:hAnsi="Calibri Light"/>
          <w:sz w:val="22"/>
          <w:szCs w:val="22"/>
        </w:rPr>
        <w:t>zajęciach z doradztwa zawodowego (dla wszystkich 60 uczniów w projekcie)</w:t>
      </w:r>
    </w:p>
    <w:p w:rsidR="0088562C" w:rsidRPr="0088562C" w:rsidRDefault="0088562C" w:rsidP="0045239E">
      <w:pPr>
        <w:spacing w:line="276" w:lineRule="auto"/>
        <w:jc w:val="both"/>
        <w:rPr>
          <w:rFonts w:ascii="Calibri Light" w:hAnsi="Calibri Light"/>
          <w:sz w:val="22"/>
          <w:szCs w:val="22"/>
        </w:rPr>
      </w:pPr>
      <w:r w:rsidRPr="0088562C">
        <w:rPr>
          <w:rFonts w:ascii="Calibri Light" w:hAnsi="Calibri Light"/>
          <w:sz w:val="22"/>
          <w:szCs w:val="22"/>
        </w:rPr>
        <w:t xml:space="preserve">• Zajęcia grupowe z doradcą zawodowym dla 60 os (6 gr x10h na grupę)= 60h (9-10os na grupę). </w:t>
      </w:r>
    </w:p>
    <w:p w:rsidR="008B3322" w:rsidRDefault="0088562C" w:rsidP="0045239E">
      <w:pPr>
        <w:spacing w:line="276" w:lineRule="auto"/>
        <w:jc w:val="both"/>
        <w:rPr>
          <w:rFonts w:ascii="Calibri Light" w:hAnsi="Calibri Light"/>
          <w:sz w:val="22"/>
          <w:szCs w:val="22"/>
        </w:rPr>
      </w:pPr>
      <w:r w:rsidRPr="0088562C">
        <w:rPr>
          <w:rFonts w:ascii="Calibri Light" w:hAnsi="Calibri Light"/>
          <w:sz w:val="22"/>
          <w:szCs w:val="22"/>
        </w:rPr>
        <w:t>• zajęcia indywidualne z doradcą 60 os x 4 h/osobę=240h.</w:t>
      </w:r>
    </w:p>
    <w:p w:rsidR="0088562C" w:rsidRPr="0088562C" w:rsidRDefault="0088562C" w:rsidP="0045239E">
      <w:pPr>
        <w:spacing w:line="276" w:lineRule="auto"/>
        <w:jc w:val="both"/>
        <w:rPr>
          <w:rFonts w:ascii="Calibri Light" w:hAnsi="Calibri Light" w:cs="Calibri Light"/>
          <w:sz w:val="22"/>
          <w:szCs w:val="22"/>
        </w:rPr>
      </w:pPr>
    </w:p>
    <w:p w:rsidR="008B3322" w:rsidRDefault="0088562C" w:rsidP="0045239E">
      <w:pPr>
        <w:spacing w:line="276" w:lineRule="auto"/>
        <w:jc w:val="both"/>
        <w:rPr>
          <w:rFonts w:ascii="Calibri Light" w:hAnsi="Calibri Light"/>
          <w:sz w:val="22"/>
          <w:szCs w:val="22"/>
        </w:rPr>
      </w:pPr>
      <w:r w:rsidRPr="0088562C">
        <w:rPr>
          <w:rFonts w:ascii="Calibri Light" w:hAnsi="Calibri Light"/>
          <w:sz w:val="22"/>
          <w:szCs w:val="22"/>
        </w:rPr>
        <w:t>Program doradztwa obejmie tematy i aspekty wskazane w ankietach określających potrzeby uczniów m.in. poruszanie się po rynku pracy określenie mocnych stron, umiejętności, określenie predyspozycji zawodowych oraz zainteresowań, planowanie kariery, two</w:t>
      </w:r>
      <w:r w:rsidR="00CA4A8E">
        <w:rPr>
          <w:rFonts w:ascii="Calibri Light" w:hAnsi="Calibri Light"/>
          <w:sz w:val="22"/>
          <w:szCs w:val="22"/>
        </w:rPr>
        <w:t>rzenie dokumentów aplikacyjnych</w:t>
      </w:r>
      <w:r w:rsidRPr="0088562C">
        <w:rPr>
          <w:rFonts w:ascii="Calibri Light" w:hAnsi="Calibri Light"/>
          <w:sz w:val="22"/>
          <w:szCs w:val="22"/>
        </w:rPr>
        <w:t>.</w:t>
      </w:r>
    </w:p>
    <w:p w:rsidR="0088562C" w:rsidRPr="0088562C" w:rsidRDefault="0088562C" w:rsidP="0045239E">
      <w:pPr>
        <w:spacing w:line="276" w:lineRule="auto"/>
        <w:jc w:val="both"/>
        <w:rPr>
          <w:rFonts w:ascii="Calibri Light" w:hAnsi="Calibri Light"/>
          <w:sz w:val="22"/>
          <w:szCs w:val="22"/>
        </w:rPr>
      </w:pPr>
    </w:p>
    <w:p w:rsidR="0088562C" w:rsidRDefault="0088562C" w:rsidP="0045239E">
      <w:pPr>
        <w:spacing w:line="276" w:lineRule="auto"/>
        <w:jc w:val="both"/>
        <w:rPr>
          <w:rFonts w:ascii="Calibri Light" w:hAnsi="Calibri Light"/>
          <w:sz w:val="22"/>
          <w:szCs w:val="22"/>
        </w:rPr>
      </w:pPr>
      <w:r w:rsidRPr="0088562C">
        <w:rPr>
          <w:rFonts w:ascii="Calibri Light" w:hAnsi="Calibri Light"/>
          <w:sz w:val="22"/>
          <w:szCs w:val="22"/>
        </w:rPr>
        <w:t>Podczas zajęć wykorzystane będą materiały dostępne na ZPE "Zestaw przykładowych programów preorientacji zawodowej, orientacji zawodowej oraz doradztwa zawodowego dla systemu oświaty", "Przykładowy program doradztwa zawodowego dla technikum"</w:t>
      </w:r>
      <w:r w:rsidR="00CA4A8E">
        <w:rPr>
          <w:rFonts w:ascii="Calibri Light" w:hAnsi="Calibri Light"/>
          <w:sz w:val="22"/>
          <w:szCs w:val="22"/>
        </w:rPr>
        <w:t>.</w:t>
      </w:r>
    </w:p>
    <w:p w:rsidR="0088562C" w:rsidRDefault="0088562C" w:rsidP="0045239E">
      <w:pPr>
        <w:spacing w:line="276" w:lineRule="auto"/>
        <w:jc w:val="both"/>
        <w:rPr>
          <w:rFonts w:ascii="Calibri Light" w:hAnsi="Calibri Light"/>
          <w:sz w:val="22"/>
          <w:szCs w:val="22"/>
        </w:rPr>
      </w:pPr>
    </w:p>
    <w:p w:rsidR="00CA4A8E" w:rsidRDefault="0088562C" w:rsidP="0045239E">
      <w:pPr>
        <w:spacing w:line="276" w:lineRule="auto"/>
        <w:jc w:val="both"/>
        <w:rPr>
          <w:rFonts w:ascii="Calibri Light" w:hAnsi="Calibri Light"/>
          <w:sz w:val="22"/>
          <w:szCs w:val="22"/>
        </w:rPr>
      </w:pPr>
      <w:r w:rsidRPr="0088562C">
        <w:rPr>
          <w:rFonts w:ascii="Calibri Light" w:hAnsi="Calibri Light"/>
          <w:sz w:val="22"/>
          <w:szCs w:val="22"/>
        </w:rPr>
        <w:t xml:space="preserve">Dla uczniów ze specjalnymi potrzebami edukacyjnymi zaplanowano realizację zajęć z psychologiem </w:t>
      </w:r>
    </w:p>
    <w:p w:rsidR="0088562C" w:rsidRDefault="0088562C" w:rsidP="0045239E">
      <w:pPr>
        <w:spacing w:line="276" w:lineRule="auto"/>
        <w:jc w:val="both"/>
        <w:rPr>
          <w:rFonts w:ascii="Calibri Light" w:hAnsi="Calibri Light"/>
          <w:sz w:val="22"/>
          <w:szCs w:val="22"/>
        </w:rPr>
      </w:pPr>
      <w:r w:rsidRPr="0088562C">
        <w:rPr>
          <w:rFonts w:ascii="Calibri Light" w:hAnsi="Calibri Light"/>
          <w:sz w:val="22"/>
          <w:szCs w:val="22"/>
        </w:rPr>
        <w:t>3 gr</w:t>
      </w:r>
      <w:r w:rsidR="00CA4A8E">
        <w:rPr>
          <w:rFonts w:ascii="Calibri Light" w:hAnsi="Calibri Light"/>
          <w:sz w:val="22"/>
          <w:szCs w:val="22"/>
        </w:rPr>
        <w:t>upy</w:t>
      </w:r>
      <w:r w:rsidRPr="0088562C">
        <w:rPr>
          <w:rFonts w:ascii="Calibri Light" w:hAnsi="Calibri Light"/>
          <w:sz w:val="22"/>
          <w:szCs w:val="22"/>
        </w:rPr>
        <w:t xml:space="preserve"> po</w:t>
      </w:r>
      <w:r w:rsidR="00CA4A8E">
        <w:rPr>
          <w:rFonts w:ascii="Calibri Light" w:hAnsi="Calibri Light"/>
          <w:sz w:val="22"/>
          <w:szCs w:val="22"/>
        </w:rPr>
        <w:t xml:space="preserve"> </w:t>
      </w:r>
      <w:r w:rsidRPr="0088562C">
        <w:rPr>
          <w:rFonts w:ascii="Calibri Light" w:hAnsi="Calibri Light"/>
          <w:sz w:val="22"/>
          <w:szCs w:val="22"/>
        </w:rPr>
        <w:t xml:space="preserve">10 osx10h na gr=30h oraz po 2 godziny zajęć indywidualnych dla każdej osoby 60h. </w:t>
      </w:r>
    </w:p>
    <w:p w:rsidR="0088562C" w:rsidRPr="0088562C" w:rsidRDefault="0088562C" w:rsidP="0045239E">
      <w:pPr>
        <w:spacing w:line="276" w:lineRule="auto"/>
        <w:jc w:val="both"/>
        <w:rPr>
          <w:rFonts w:ascii="Calibri Light" w:hAnsi="Calibri Light" w:cs="Calibri Light"/>
          <w:sz w:val="22"/>
          <w:szCs w:val="22"/>
        </w:rPr>
      </w:pPr>
      <w:r w:rsidRPr="0088562C">
        <w:rPr>
          <w:rFonts w:ascii="Calibri Light" w:hAnsi="Calibri Light"/>
          <w:sz w:val="22"/>
          <w:szCs w:val="22"/>
        </w:rPr>
        <w:t>Program: rozwijanie umiejętności rozwiązywania problemów, konfliktów, kształtowanie pozytywnego obrazu własnej osoby, wzmacnianie poczucia własnej wartości, rozwijanie umiejętności rozpoznawania, rozumienia i wyrażania uczuć.</w:t>
      </w:r>
    </w:p>
    <w:p w:rsidR="00465EAB" w:rsidRDefault="00465EAB" w:rsidP="0045239E">
      <w:pPr>
        <w:spacing w:line="276" w:lineRule="auto"/>
        <w:jc w:val="both"/>
        <w:rPr>
          <w:rFonts w:ascii="Calibri Light" w:hAnsi="Calibri Light" w:cs="Calibri Light"/>
          <w:sz w:val="22"/>
          <w:szCs w:val="22"/>
        </w:rPr>
      </w:pPr>
    </w:p>
    <w:p w:rsidR="009C74A2" w:rsidRPr="0088562C" w:rsidRDefault="009C74A2" w:rsidP="0045239E">
      <w:pPr>
        <w:spacing w:line="276" w:lineRule="auto"/>
        <w:jc w:val="both"/>
        <w:rPr>
          <w:rFonts w:ascii="Calibri Light" w:hAnsi="Calibri Light" w:cs="Calibri Light"/>
          <w:b/>
          <w:sz w:val="22"/>
          <w:szCs w:val="22"/>
        </w:rPr>
      </w:pPr>
      <w:r w:rsidRPr="0088562C">
        <w:rPr>
          <w:rFonts w:ascii="Calibri Light" w:hAnsi="Calibri Light" w:cs="Calibri Light"/>
          <w:b/>
          <w:sz w:val="22"/>
          <w:szCs w:val="22"/>
        </w:rPr>
        <w:t>Część V:</w:t>
      </w:r>
    </w:p>
    <w:p w:rsidR="0088562C" w:rsidRPr="0088562C" w:rsidRDefault="0088562C" w:rsidP="0084007E">
      <w:pPr>
        <w:spacing w:line="276" w:lineRule="auto"/>
        <w:jc w:val="both"/>
        <w:rPr>
          <w:rFonts w:ascii="Calibri Light" w:hAnsi="Calibri Light" w:cs="Calibri Light"/>
          <w:sz w:val="22"/>
          <w:szCs w:val="22"/>
        </w:rPr>
      </w:pPr>
      <w:r w:rsidRPr="00CA4A8E">
        <w:rPr>
          <w:rFonts w:ascii="Calibri Light" w:hAnsi="Calibri Light"/>
          <w:b/>
          <w:sz w:val="22"/>
          <w:szCs w:val="22"/>
        </w:rPr>
        <w:t>Realizacja staży uczniowskich dla 56 uczniów w wymiarze 150h/ucznia</w:t>
      </w:r>
      <w:r w:rsidRPr="0088562C">
        <w:rPr>
          <w:rFonts w:ascii="Calibri Light" w:hAnsi="Calibri Light"/>
          <w:sz w:val="22"/>
          <w:szCs w:val="22"/>
        </w:rPr>
        <w:t>.</w:t>
      </w:r>
    </w:p>
    <w:p w:rsidR="00F4018F" w:rsidRPr="0084007E" w:rsidRDefault="00BB0EBC" w:rsidP="0084007E">
      <w:pPr>
        <w:spacing w:line="276" w:lineRule="auto"/>
        <w:jc w:val="both"/>
        <w:rPr>
          <w:rFonts w:ascii="Calibri Light" w:hAnsi="Calibri Light" w:cs="Calibri Light"/>
          <w:sz w:val="22"/>
          <w:szCs w:val="22"/>
        </w:rPr>
      </w:pPr>
      <w:r w:rsidRPr="00665C48">
        <w:rPr>
          <w:rFonts w:ascii="Calibri Light" w:hAnsi="Calibri Light" w:cs="Calibri Light"/>
          <w:sz w:val="22"/>
          <w:szCs w:val="22"/>
        </w:rPr>
        <w:lastRenderedPageBreak/>
        <w:t xml:space="preserve">Zorganizowanie staży uczniowskich dla </w:t>
      </w:r>
      <w:r w:rsidR="004D57EB">
        <w:rPr>
          <w:rFonts w:ascii="Calibri Light" w:hAnsi="Calibri Light" w:cs="Calibri Light"/>
          <w:sz w:val="22"/>
          <w:szCs w:val="22"/>
        </w:rPr>
        <w:t xml:space="preserve">56 </w:t>
      </w:r>
      <w:r w:rsidR="00AA6D65" w:rsidRPr="00665C48">
        <w:rPr>
          <w:rFonts w:ascii="Calibri Light" w:hAnsi="Calibri Light" w:cs="Calibri Light"/>
          <w:sz w:val="22"/>
          <w:szCs w:val="22"/>
        </w:rPr>
        <w:t xml:space="preserve">uczniów/uczennic </w:t>
      </w:r>
      <w:r w:rsidRPr="00665C48">
        <w:rPr>
          <w:rFonts w:ascii="Calibri Light" w:hAnsi="Calibri Light" w:cs="Calibri Light"/>
          <w:sz w:val="22"/>
          <w:szCs w:val="22"/>
        </w:rPr>
        <w:t>w wymiarze 1</w:t>
      </w:r>
      <w:r>
        <w:rPr>
          <w:rFonts w:ascii="Calibri Light" w:hAnsi="Calibri Light" w:cs="Calibri Light"/>
          <w:sz w:val="22"/>
          <w:szCs w:val="22"/>
        </w:rPr>
        <w:t>5</w:t>
      </w:r>
      <w:r w:rsidRPr="00665C48">
        <w:rPr>
          <w:rFonts w:ascii="Calibri Light" w:hAnsi="Calibri Light" w:cs="Calibri Light"/>
          <w:sz w:val="22"/>
          <w:szCs w:val="22"/>
        </w:rPr>
        <w:t>0h/uczestnika</w:t>
      </w:r>
      <w:r w:rsidR="004D57EB">
        <w:rPr>
          <w:rFonts w:ascii="Calibri Light" w:hAnsi="Calibri Light" w:cs="Calibri Light"/>
          <w:sz w:val="22"/>
          <w:szCs w:val="22"/>
        </w:rPr>
        <w:t xml:space="preserve"> </w:t>
      </w:r>
      <w:r w:rsidRPr="00F546DC">
        <w:rPr>
          <w:rFonts w:ascii="Calibri Light" w:hAnsi="Calibri Light" w:cs="Calibri Light"/>
          <w:sz w:val="22"/>
          <w:szCs w:val="22"/>
        </w:rPr>
        <w:t>(dobowy wymiar zaj</w:t>
      </w:r>
      <w:r>
        <w:rPr>
          <w:rFonts w:ascii="Calibri Light" w:hAnsi="Calibri Light" w:cs="Calibri Light"/>
          <w:sz w:val="22"/>
          <w:szCs w:val="22"/>
        </w:rPr>
        <w:t>ęć</w:t>
      </w:r>
      <w:r w:rsidRPr="00F546DC">
        <w:rPr>
          <w:rFonts w:ascii="Calibri Light" w:hAnsi="Calibri Light" w:cs="Calibri Light"/>
          <w:sz w:val="22"/>
          <w:szCs w:val="22"/>
        </w:rPr>
        <w:t xml:space="preserve"> edukacyjnych real</w:t>
      </w:r>
      <w:r>
        <w:rPr>
          <w:rFonts w:ascii="Calibri Light" w:hAnsi="Calibri Light" w:cs="Calibri Light"/>
          <w:sz w:val="22"/>
          <w:szCs w:val="22"/>
        </w:rPr>
        <w:t>izowanych</w:t>
      </w:r>
      <w:r w:rsidRPr="00F546DC">
        <w:rPr>
          <w:rFonts w:ascii="Calibri Light" w:hAnsi="Calibri Light" w:cs="Calibri Light"/>
          <w:sz w:val="22"/>
          <w:szCs w:val="22"/>
        </w:rPr>
        <w:t xml:space="preserve"> przez </w:t>
      </w:r>
      <w:r>
        <w:rPr>
          <w:rFonts w:ascii="Calibri Light" w:hAnsi="Calibri Light" w:cs="Calibri Light"/>
          <w:sz w:val="22"/>
          <w:szCs w:val="22"/>
        </w:rPr>
        <w:t>ucznia</w:t>
      </w:r>
      <w:r w:rsidRPr="00F546DC">
        <w:rPr>
          <w:rFonts w:ascii="Calibri Light" w:hAnsi="Calibri Light" w:cs="Calibri Light"/>
          <w:sz w:val="22"/>
          <w:szCs w:val="22"/>
        </w:rPr>
        <w:t xml:space="preserve"> w szkole i stażu- max 8h/dzień,</w:t>
      </w:r>
      <w:r w:rsidR="00E00064">
        <w:rPr>
          <w:rFonts w:ascii="Calibri Light" w:hAnsi="Calibri Light" w:cs="Calibri Light"/>
          <w:sz w:val="22"/>
          <w:szCs w:val="22"/>
        </w:rPr>
        <w:t xml:space="preserve"> </w:t>
      </w:r>
      <w:r w:rsidRPr="00F546DC">
        <w:rPr>
          <w:rFonts w:ascii="Calibri Light" w:hAnsi="Calibri Light" w:cs="Calibri Light"/>
          <w:sz w:val="22"/>
          <w:szCs w:val="22"/>
        </w:rPr>
        <w:t>max 40h/tydz)</w:t>
      </w:r>
      <w:r w:rsidRPr="00665C48">
        <w:rPr>
          <w:rFonts w:ascii="Calibri Light" w:hAnsi="Calibri Light" w:cs="Calibri Light"/>
          <w:sz w:val="22"/>
          <w:szCs w:val="22"/>
        </w:rPr>
        <w:t xml:space="preserve">.Staże będą realizowane </w:t>
      </w:r>
      <w:r w:rsidR="00FB51FF" w:rsidRPr="001439FD">
        <w:rPr>
          <w:rFonts w:ascii="Calibri Light" w:hAnsi="Calibri Light" w:cs="Calibri Light"/>
          <w:sz w:val="22"/>
          <w:szCs w:val="22"/>
        </w:rPr>
        <w:t xml:space="preserve">zgodnie z przepisami ustawy z 14.12.2016 r. </w:t>
      </w:r>
      <w:r w:rsidRPr="001439FD">
        <w:rPr>
          <w:rFonts w:ascii="Calibri Light" w:hAnsi="Calibri Light" w:cs="Calibri Light"/>
          <w:sz w:val="22"/>
          <w:szCs w:val="22"/>
        </w:rPr>
        <w:t>Prawo oświatowe</w:t>
      </w:r>
      <w:r w:rsidR="00FB51FF" w:rsidRPr="001439FD">
        <w:rPr>
          <w:rFonts w:ascii="Calibri Light" w:hAnsi="Calibri Light" w:cs="Calibri Light"/>
          <w:sz w:val="22"/>
          <w:szCs w:val="22"/>
        </w:rPr>
        <w:t xml:space="preserve"> na </w:t>
      </w:r>
      <w:r w:rsidR="001439FD" w:rsidRPr="001439FD">
        <w:rPr>
          <w:rFonts w:ascii="Calibri Light" w:hAnsi="Calibri Light" w:cs="Calibri Light"/>
          <w:sz w:val="22"/>
          <w:szCs w:val="22"/>
        </w:rPr>
        <w:t>zasadach określonych w tej ustawie</w:t>
      </w:r>
      <w:r w:rsidRPr="00665C48">
        <w:rPr>
          <w:rFonts w:ascii="Calibri Light" w:hAnsi="Calibri Light" w:cs="Calibri Light"/>
          <w:sz w:val="22"/>
          <w:szCs w:val="22"/>
        </w:rPr>
        <w:t xml:space="preserve"> oraz na podstawie trójstronnej umowy stażowej, zawierającej warunki stażu (zakres treści nauczania, miejsce stażu, dobowy i tygodniowy wymiar czasu odbywania stażu, wynagrodzenie stażysty, a także zobowiązanie do wyznaczenia opiekuna stażysty po stronie podmiotu przyjmującego na staż</w:t>
      </w:r>
      <w:r>
        <w:rPr>
          <w:rFonts w:ascii="Calibri Light" w:hAnsi="Calibri Light" w:cs="Calibri Light"/>
          <w:sz w:val="22"/>
          <w:szCs w:val="22"/>
        </w:rPr>
        <w:t xml:space="preserve">, </w:t>
      </w:r>
      <w:r w:rsidRPr="00EB6B9B">
        <w:rPr>
          <w:rFonts w:ascii="Calibri Light" w:hAnsi="Calibri Light" w:cs="Calibri Light"/>
          <w:sz w:val="22"/>
          <w:szCs w:val="22"/>
        </w:rPr>
        <w:t>ustalenia dot</w:t>
      </w:r>
      <w:r>
        <w:rPr>
          <w:rFonts w:ascii="Calibri Light" w:hAnsi="Calibri Light" w:cs="Calibri Light"/>
          <w:sz w:val="22"/>
          <w:szCs w:val="22"/>
        </w:rPr>
        <w:t>yczące</w:t>
      </w:r>
      <w:r w:rsidRPr="00EB6B9B">
        <w:rPr>
          <w:rFonts w:ascii="Calibri Light" w:hAnsi="Calibri Light" w:cs="Calibri Light"/>
          <w:sz w:val="22"/>
          <w:szCs w:val="22"/>
        </w:rPr>
        <w:t xml:space="preserve"> zwolnienia </w:t>
      </w:r>
      <w:r>
        <w:rPr>
          <w:rFonts w:ascii="Calibri Light" w:hAnsi="Calibri Light" w:cs="Calibri Light"/>
          <w:sz w:val="22"/>
          <w:szCs w:val="22"/>
        </w:rPr>
        <w:t>ucznia</w:t>
      </w:r>
      <w:r w:rsidRPr="00EB6B9B">
        <w:rPr>
          <w:rFonts w:ascii="Calibri Light" w:hAnsi="Calibri Light" w:cs="Calibri Light"/>
          <w:sz w:val="22"/>
          <w:szCs w:val="22"/>
        </w:rPr>
        <w:t xml:space="preserve"> z</w:t>
      </w:r>
      <w:r w:rsidR="00E00064">
        <w:rPr>
          <w:rFonts w:ascii="Calibri Light" w:hAnsi="Calibri Light" w:cs="Calibri Light"/>
          <w:sz w:val="22"/>
          <w:szCs w:val="22"/>
        </w:rPr>
        <w:t xml:space="preserve"> </w:t>
      </w:r>
      <w:r w:rsidRPr="00EB6B9B">
        <w:rPr>
          <w:rFonts w:ascii="Calibri Light" w:hAnsi="Calibri Light" w:cs="Calibri Light"/>
          <w:sz w:val="22"/>
          <w:szCs w:val="22"/>
        </w:rPr>
        <w:t>obowiązku odbycia prakt</w:t>
      </w:r>
      <w:r>
        <w:rPr>
          <w:rFonts w:ascii="Calibri Light" w:hAnsi="Calibri Light" w:cs="Calibri Light"/>
          <w:sz w:val="22"/>
          <w:szCs w:val="22"/>
        </w:rPr>
        <w:t>y</w:t>
      </w:r>
      <w:r w:rsidR="001D03F9">
        <w:rPr>
          <w:rFonts w:ascii="Calibri Light" w:hAnsi="Calibri Light" w:cs="Calibri Light"/>
          <w:sz w:val="22"/>
          <w:szCs w:val="22"/>
        </w:rPr>
        <w:t>cznej</w:t>
      </w:r>
      <w:r w:rsidRPr="00EB6B9B">
        <w:rPr>
          <w:rFonts w:ascii="Calibri Light" w:hAnsi="Calibri Light" w:cs="Calibri Light"/>
          <w:sz w:val="22"/>
          <w:szCs w:val="22"/>
        </w:rPr>
        <w:t xml:space="preserve"> nauki zaw</w:t>
      </w:r>
      <w:r w:rsidRPr="00E41169">
        <w:rPr>
          <w:rFonts w:ascii="Calibri Light" w:hAnsi="Calibri Light" w:cs="Calibri Light"/>
          <w:sz w:val="22"/>
          <w:szCs w:val="22"/>
        </w:rPr>
        <w:t>odu</w:t>
      </w:r>
      <w:r w:rsidRPr="00665C48">
        <w:rPr>
          <w:rFonts w:ascii="Calibri Light" w:hAnsi="Calibri Light" w:cs="Calibri Light"/>
          <w:sz w:val="22"/>
          <w:szCs w:val="22"/>
        </w:rPr>
        <w:t xml:space="preserve">). Przy ustalaniu zakresu i harmonogramu stażu będą uwzględnione indywidualne predyspozycje psychofizyczne i zdrowotne ucznia, poziom wykształcenia i kwalifikacje zaw. stażysty. Po stażu wydane zostaną zaświadczenia o odbyciu stażu, które określa m.in. okres stażu, rodzaj realizowanych zadań i umiejętności nabyte w czasie stażu. Wysokość stypendium dla ucznia - </w:t>
      </w:r>
      <w:r w:rsidRPr="00665C48">
        <w:rPr>
          <w:rFonts w:ascii="Calibri Light" w:hAnsi="Calibri Light" w:cs="Calibri Light"/>
          <w:color w:val="000000"/>
          <w:sz w:val="22"/>
          <w:szCs w:val="22"/>
        </w:rPr>
        <w:t>80% minimalnej stawki godzinowej daje wysokość stypendium, tj.</w:t>
      </w:r>
      <w:r w:rsidR="004D57EB">
        <w:rPr>
          <w:rFonts w:ascii="Calibri Light" w:hAnsi="Calibri Light" w:cs="Calibri Light"/>
          <w:sz w:val="22"/>
          <w:szCs w:val="22"/>
        </w:rPr>
        <w:t>24,40</w:t>
      </w:r>
      <w:r w:rsidR="00CA3D4D" w:rsidRPr="00F546E8">
        <w:rPr>
          <w:rFonts w:ascii="Calibri Light" w:hAnsi="Calibri Light" w:cs="Calibri Light"/>
          <w:sz w:val="22"/>
          <w:szCs w:val="22"/>
        </w:rPr>
        <w:t>zł*150=</w:t>
      </w:r>
      <w:r w:rsidR="004D57EB">
        <w:rPr>
          <w:rFonts w:ascii="Calibri Light" w:hAnsi="Calibri Light" w:cs="Calibri Light"/>
          <w:sz w:val="22"/>
          <w:szCs w:val="22"/>
        </w:rPr>
        <w:t>3660</w:t>
      </w:r>
      <w:r w:rsidR="00CA3D4D" w:rsidRPr="00F546E8">
        <w:rPr>
          <w:rFonts w:ascii="Calibri Light" w:hAnsi="Calibri Light" w:cs="Calibri Light"/>
          <w:sz w:val="22"/>
          <w:szCs w:val="22"/>
        </w:rPr>
        <w:t>,00 zł</w:t>
      </w:r>
      <w:r w:rsidRPr="00F546E8">
        <w:rPr>
          <w:rStyle w:val="Odwoanieprzypisudolnego"/>
          <w:rFonts w:ascii="Calibri Light" w:hAnsi="Calibri Light" w:cs="Calibri Light"/>
          <w:sz w:val="22"/>
          <w:szCs w:val="22"/>
        </w:rPr>
        <w:footnoteReference w:id="2"/>
      </w:r>
      <w:r w:rsidRPr="00F546E8">
        <w:rPr>
          <w:rFonts w:ascii="Calibri Light" w:hAnsi="Calibri Light" w:cs="Calibri Light"/>
          <w:sz w:val="22"/>
          <w:szCs w:val="22"/>
        </w:rPr>
        <w:t xml:space="preserve">. </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5</w:t>
      </w:r>
    </w:p>
    <w:p w:rsidR="002424E2"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Procedury rekrutacji</w:t>
      </w:r>
    </w:p>
    <w:p w:rsidR="00436363" w:rsidRDefault="00436363" w:rsidP="0045239E">
      <w:p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Rekrutacja będzie prowadzona </w:t>
      </w:r>
      <w:r w:rsidR="002424E2" w:rsidRPr="00665C48">
        <w:rPr>
          <w:rFonts w:ascii="Calibri Light" w:hAnsi="Calibri Light" w:cs="Calibri Light"/>
          <w:sz w:val="22"/>
          <w:szCs w:val="22"/>
        </w:rPr>
        <w:t>na terenie szk</w:t>
      </w:r>
      <w:r w:rsidR="005A6AE4">
        <w:rPr>
          <w:rFonts w:ascii="Calibri Light" w:hAnsi="Calibri Light" w:cs="Calibri Light"/>
          <w:sz w:val="22"/>
          <w:szCs w:val="22"/>
        </w:rPr>
        <w:t>oły</w:t>
      </w:r>
      <w:r w:rsidR="002424E2" w:rsidRPr="00665C48">
        <w:rPr>
          <w:rFonts w:ascii="Calibri Light" w:hAnsi="Calibri Light" w:cs="Calibri Light"/>
          <w:sz w:val="22"/>
          <w:szCs w:val="22"/>
        </w:rPr>
        <w:t xml:space="preserve"> objętych projektem, </w:t>
      </w:r>
      <w:r w:rsidR="00930CF4">
        <w:rPr>
          <w:rFonts w:ascii="Calibri Light" w:hAnsi="Calibri Light" w:cs="Calibri Light"/>
          <w:sz w:val="22"/>
          <w:szCs w:val="22"/>
        </w:rPr>
        <w:t xml:space="preserve">w okresie </w:t>
      </w:r>
      <w:r w:rsidR="00350CDB">
        <w:rPr>
          <w:rFonts w:ascii="Calibri Light" w:hAnsi="Calibri Light" w:cs="Calibri Light"/>
          <w:sz w:val="22"/>
          <w:szCs w:val="22"/>
        </w:rPr>
        <w:t xml:space="preserve">od </w:t>
      </w:r>
      <w:r w:rsidR="00E00064">
        <w:rPr>
          <w:rFonts w:ascii="Calibri Light" w:hAnsi="Calibri Light" w:cs="Calibri Light"/>
          <w:sz w:val="22"/>
          <w:szCs w:val="22"/>
        </w:rPr>
        <w:t>..</w:t>
      </w:r>
      <w:r w:rsidR="00382364">
        <w:rPr>
          <w:rFonts w:ascii="Calibri Light" w:hAnsi="Calibri Light" w:cs="Calibri Light"/>
          <w:sz w:val="22"/>
          <w:szCs w:val="22"/>
        </w:rPr>
        <w:t>.</w:t>
      </w:r>
      <w:r w:rsidR="00E00064">
        <w:rPr>
          <w:rFonts w:ascii="Calibri Light" w:hAnsi="Calibri Light" w:cs="Calibri Light"/>
          <w:color w:val="212121"/>
          <w:sz w:val="22"/>
          <w:szCs w:val="22"/>
        </w:rPr>
        <w:t>09.2025</w:t>
      </w:r>
      <w:r w:rsidR="009514E0" w:rsidRPr="009514E0">
        <w:rPr>
          <w:rFonts w:ascii="Calibri Light" w:hAnsi="Calibri Light" w:cs="Calibri Light"/>
          <w:color w:val="212121"/>
          <w:sz w:val="22"/>
          <w:szCs w:val="22"/>
        </w:rPr>
        <w:t xml:space="preserve"> do </w:t>
      </w:r>
      <w:r w:rsidR="00E00064">
        <w:rPr>
          <w:rFonts w:ascii="Calibri Light" w:hAnsi="Calibri Light" w:cs="Calibri Light"/>
          <w:color w:val="212121"/>
          <w:sz w:val="22"/>
          <w:szCs w:val="22"/>
        </w:rPr>
        <w:t>..</w:t>
      </w:r>
      <w:r w:rsidR="00382364">
        <w:rPr>
          <w:rFonts w:ascii="Calibri Light" w:hAnsi="Calibri Light" w:cs="Calibri Light"/>
          <w:color w:val="212121"/>
          <w:sz w:val="22"/>
          <w:szCs w:val="22"/>
        </w:rPr>
        <w:t>.</w:t>
      </w:r>
      <w:r w:rsidR="009514E0" w:rsidRPr="009514E0">
        <w:rPr>
          <w:rFonts w:ascii="Calibri Light" w:hAnsi="Calibri Light" w:cs="Calibri Light"/>
          <w:color w:val="212121"/>
          <w:sz w:val="22"/>
          <w:szCs w:val="22"/>
        </w:rPr>
        <w:t>.202</w:t>
      </w:r>
      <w:r w:rsidR="00E00064">
        <w:rPr>
          <w:rFonts w:ascii="Calibri Light" w:hAnsi="Calibri Light" w:cs="Calibri Light"/>
          <w:color w:val="212121"/>
          <w:sz w:val="22"/>
          <w:szCs w:val="22"/>
        </w:rPr>
        <w:t>5</w:t>
      </w:r>
      <w:r w:rsidR="002424E2" w:rsidRPr="00665C48">
        <w:rPr>
          <w:rFonts w:ascii="Calibri Light" w:hAnsi="Calibri Light" w:cs="Calibri Light"/>
          <w:sz w:val="22"/>
          <w:szCs w:val="22"/>
        </w:rPr>
        <w:t xml:space="preserve">(rekrutacja główna) i w kolejnych miesiącach (rekrutacja uzupełniająca – </w:t>
      </w:r>
      <w:r w:rsidR="00E00064">
        <w:rPr>
          <w:rFonts w:ascii="Calibri Light" w:hAnsi="Calibri Light" w:cs="Calibri Light"/>
          <w:sz w:val="22"/>
          <w:szCs w:val="22"/>
        </w:rPr>
        <w:t xml:space="preserve">w przypadku problemów z rekrutacją lub </w:t>
      </w:r>
      <w:r w:rsidR="002424E2" w:rsidRPr="00665C48">
        <w:rPr>
          <w:rFonts w:ascii="Calibri Light" w:hAnsi="Calibri Light" w:cs="Calibri Light"/>
          <w:sz w:val="22"/>
          <w:szCs w:val="22"/>
        </w:rPr>
        <w:t>np. po wycofaniu się Uczestnika Projektu).</w:t>
      </w:r>
    </w:p>
    <w:p w:rsidR="007016C3" w:rsidRPr="007016C3" w:rsidRDefault="007016C3" w:rsidP="0045239E">
      <w:pPr>
        <w:spacing w:line="276" w:lineRule="auto"/>
        <w:jc w:val="both"/>
        <w:rPr>
          <w:rFonts w:ascii="Calibri Light" w:hAnsi="Calibri Light" w:cs="Calibri Light"/>
          <w:sz w:val="22"/>
          <w:szCs w:val="22"/>
        </w:rPr>
      </w:pPr>
      <w:r w:rsidRPr="007016C3">
        <w:rPr>
          <w:rFonts w:ascii="Calibri Light" w:hAnsi="Calibri Light"/>
          <w:sz w:val="22"/>
          <w:szCs w:val="22"/>
        </w:rPr>
        <w:t>Informacja o prowadzonej rekrutacji zostanie udostępniona na stronie www szkoły, na portalach społecznościowych oraz na terenie Zespołu Szkół Centrum Kształcenia Rolniczego im. Macieja Rataja w Mieczysławowie (m.in. na tablicy informacyjnej szkoły).</w:t>
      </w:r>
    </w:p>
    <w:p w:rsidR="00436363" w:rsidRPr="00350CDB" w:rsidRDefault="00436363" w:rsidP="00350CDB">
      <w:pPr>
        <w:pStyle w:val="Akapitzlist"/>
        <w:numPr>
          <w:ilvl w:val="0"/>
          <w:numId w:val="1"/>
        </w:numPr>
        <w:tabs>
          <w:tab w:val="clear" w:pos="284"/>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W trakcie trwania rek</w:t>
      </w:r>
      <w:r w:rsidR="009076AA" w:rsidRPr="00665C48">
        <w:rPr>
          <w:rFonts w:ascii="Calibri Light" w:hAnsi="Calibri Light" w:cs="Calibri Light"/>
          <w:sz w:val="22"/>
          <w:szCs w:val="22"/>
        </w:rPr>
        <w:t xml:space="preserve">rutacji wyłonionych zostanie </w:t>
      </w:r>
      <w:r w:rsidR="00E00064">
        <w:rPr>
          <w:rFonts w:ascii="Calibri Light" w:hAnsi="Calibri Light" w:cs="Calibri Light"/>
          <w:sz w:val="22"/>
          <w:szCs w:val="22"/>
        </w:rPr>
        <w:t>60</w:t>
      </w:r>
      <w:r w:rsidR="00930CF4">
        <w:rPr>
          <w:rFonts w:ascii="Calibri Light" w:hAnsi="Calibri Light" w:cs="Calibri Light"/>
          <w:sz w:val="22"/>
          <w:szCs w:val="22"/>
        </w:rPr>
        <w:t xml:space="preserve"> uczniów i </w:t>
      </w:r>
      <w:r w:rsidR="00E00064">
        <w:rPr>
          <w:rFonts w:ascii="Calibri Light" w:hAnsi="Calibri Light" w:cs="Calibri Light"/>
          <w:sz w:val="22"/>
          <w:szCs w:val="22"/>
        </w:rPr>
        <w:t>30</w:t>
      </w:r>
      <w:r w:rsidR="00930CF4">
        <w:rPr>
          <w:rFonts w:ascii="Calibri Light" w:hAnsi="Calibri Light" w:cs="Calibri Light"/>
          <w:sz w:val="22"/>
          <w:szCs w:val="22"/>
        </w:rPr>
        <w:t xml:space="preserve"> nauczycieli</w:t>
      </w:r>
      <w:r w:rsidR="00350CDB">
        <w:rPr>
          <w:rFonts w:ascii="Calibri Light" w:hAnsi="Calibri Light" w:cs="Calibri Light"/>
          <w:sz w:val="22"/>
          <w:szCs w:val="22"/>
        </w:rPr>
        <w:t xml:space="preserve"> u</w:t>
      </w:r>
      <w:r w:rsidRPr="00350CDB">
        <w:rPr>
          <w:rFonts w:ascii="Calibri Light" w:hAnsi="Calibri Light" w:cs="Calibri Light"/>
          <w:sz w:val="22"/>
          <w:szCs w:val="22"/>
        </w:rPr>
        <w:t xml:space="preserve">czestników </w:t>
      </w:r>
      <w:r w:rsidR="00350CDB">
        <w:rPr>
          <w:rFonts w:ascii="Calibri Light" w:hAnsi="Calibri Light" w:cs="Calibri Light"/>
          <w:sz w:val="22"/>
          <w:szCs w:val="22"/>
        </w:rPr>
        <w:t>p</w:t>
      </w:r>
      <w:r w:rsidRPr="00350CDB">
        <w:rPr>
          <w:rFonts w:ascii="Calibri Light" w:hAnsi="Calibri Light" w:cs="Calibri Light"/>
          <w:sz w:val="22"/>
          <w:szCs w:val="22"/>
        </w:rPr>
        <w:t>rojekt</w:t>
      </w:r>
      <w:r w:rsidR="00140C9E" w:rsidRPr="00350CDB">
        <w:rPr>
          <w:rFonts w:ascii="Calibri Light" w:hAnsi="Calibri Light" w:cs="Calibri Light"/>
          <w:sz w:val="22"/>
          <w:szCs w:val="22"/>
        </w:rPr>
        <w:t>u</w:t>
      </w:r>
      <w:r w:rsidR="00884B89">
        <w:rPr>
          <w:rFonts w:ascii="Calibri Light" w:hAnsi="Calibri Light" w:cs="Calibri Light"/>
          <w:sz w:val="22"/>
          <w:szCs w:val="22"/>
        </w:rPr>
        <w:t xml:space="preserve"> z Technikum </w:t>
      </w:r>
      <w:r w:rsidR="00E00064" w:rsidRPr="004D3864">
        <w:rPr>
          <w:rFonts w:ascii="Calibri Light" w:hAnsi="Calibri Light"/>
          <w:sz w:val="22"/>
          <w:szCs w:val="22"/>
        </w:rPr>
        <w:t>mechanizacji rolnictwa i agrotroniki (TMRiA)</w:t>
      </w:r>
      <w:r w:rsidR="00E00064">
        <w:t xml:space="preserve"> </w:t>
      </w:r>
      <w:r w:rsidR="004C7E17">
        <w:rPr>
          <w:rFonts w:ascii="Calibri Light" w:hAnsi="Calibri Light" w:cs="Calibri Light"/>
          <w:sz w:val="22"/>
          <w:szCs w:val="22"/>
        </w:rPr>
        <w:t>prowadzącego kształcenie zawodowe</w:t>
      </w:r>
      <w:r w:rsidR="00140C9E" w:rsidRPr="00350CDB">
        <w:rPr>
          <w:rFonts w:ascii="Calibri Light" w:hAnsi="Calibri Light" w:cs="Calibri Light"/>
          <w:sz w:val="22"/>
          <w:szCs w:val="22"/>
        </w:rPr>
        <w:t xml:space="preserve"> z obszaru województwa</w:t>
      </w:r>
      <w:r w:rsidR="00B46734" w:rsidRPr="00350CDB">
        <w:rPr>
          <w:rFonts w:ascii="Calibri Light" w:hAnsi="Calibri Light" w:cs="Calibri Light"/>
          <w:sz w:val="22"/>
          <w:szCs w:val="22"/>
        </w:rPr>
        <w:t xml:space="preserve"> łódzkiego</w:t>
      </w:r>
      <w:r w:rsidR="00EB4760" w:rsidRPr="00350CDB">
        <w:rPr>
          <w:rFonts w:ascii="Calibri Light" w:eastAsia="Calibri" w:hAnsi="Calibri Light" w:cs="Calibri Light"/>
          <w:sz w:val="22"/>
          <w:szCs w:val="22"/>
          <w:lang w:eastAsia="en-US"/>
        </w:rPr>
        <w:t>.</w:t>
      </w:r>
    </w:p>
    <w:p w:rsidR="00021B9F" w:rsidRPr="00665C48" w:rsidRDefault="00436363" w:rsidP="002F1556">
      <w:pPr>
        <w:numPr>
          <w:ilvl w:val="0"/>
          <w:numId w:val="1"/>
        </w:numPr>
        <w:tabs>
          <w:tab w:val="clear" w:pos="284"/>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Procedura rekrutacji obejmuje następujące etapy</w:t>
      </w:r>
      <w:r w:rsidR="00F0021F" w:rsidRPr="00665C48">
        <w:rPr>
          <w:rFonts w:ascii="Calibri Light" w:hAnsi="Calibri Light" w:cs="Calibri Light"/>
          <w:sz w:val="22"/>
          <w:szCs w:val="22"/>
        </w:rPr>
        <w:t>:</w:t>
      </w:r>
    </w:p>
    <w:p w:rsidR="00436363" w:rsidRPr="00665C48" w:rsidRDefault="00436363" w:rsidP="002F1556">
      <w:pPr>
        <w:numPr>
          <w:ilvl w:val="1"/>
          <w:numId w:val="1"/>
        </w:numPr>
        <w:tabs>
          <w:tab w:val="num" w:pos="709"/>
        </w:tabs>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zgłoszenie Uczestnika poprzez wypełnieni</w:t>
      </w:r>
      <w:r w:rsidR="00F61002" w:rsidRPr="00665C48">
        <w:rPr>
          <w:rFonts w:ascii="Calibri Light" w:hAnsi="Calibri Light" w:cs="Calibri Light"/>
          <w:sz w:val="22"/>
          <w:szCs w:val="22"/>
        </w:rPr>
        <w:t xml:space="preserve">e formularza </w:t>
      </w:r>
      <w:r w:rsidR="00EB4760" w:rsidRPr="00665C48">
        <w:rPr>
          <w:rFonts w:ascii="Calibri Light" w:hAnsi="Calibri Light" w:cs="Calibri Light"/>
          <w:sz w:val="22"/>
          <w:szCs w:val="22"/>
        </w:rPr>
        <w:t>zgłoszeniowego</w:t>
      </w:r>
      <w:r w:rsidR="00BD344D" w:rsidRPr="00665C48">
        <w:rPr>
          <w:rFonts w:ascii="Calibri Light" w:hAnsi="Calibri Light" w:cs="Calibri Light"/>
          <w:sz w:val="22"/>
          <w:szCs w:val="22"/>
        </w:rPr>
        <w:t xml:space="preserve"> z oświadczeniem</w:t>
      </w:r>
      <w:r w:rsidR="00F61002" w:rsidRPr="00665C48">
        <w:rPr>
          <w:rFonts w:ascii="Calibri Light" w:hAnsi="Calibri Light" w:cs="Calibri Light"/>
          <w:sz w:val="22"/>
          <w:szCs w:val="22"/>
        </w:rPr>
        <w:t xml:space="preserve">, deklaracji uczestnictwa oraz umowy uczestnictwa w projekcie jednostronnie podpisanej przez uczestnika projektu </w:t>
      </w:r>
      <w:r w:rsidR="00BB42E9" w:rsidRPr="00665C48">
        <w:rPr>
          <w:rFonts w:ascii="Calibri Light" w:hAnsi="Calibri Light" w:cs="Calibri Light"/>
          <w:sz w:val="22"/>
          <w:szCs w:val="22"/>
        </w:rPr>
        <w:t>lub w przypadku osoby niepełnoletniej przez jej rodzica/opiekuna prawnego</w:t>
      </w:r>
      <w:r w:rsidR="00F61002" w:rsidRPr="00665C48">
        <w:rPr>
          <w:rFonts w:ascii="Calibri Light" w:hAnsi="Calibri Light" w:cs="Calibri Light"/>
          <w:sz w:val="22"/>
          <w:szCs w:val="22"/>
        </w:rPr>
        <w:t>(w 2 egzemplarzach)</w:t>
      </w:r>
      <w:r w:rsidR="00BD344D" w:rsidRPr="00665C48">
        <w:rPr>
          <w:rFonts w:ascii="Calibri Light" w:hAnsi="Calibri Light" w:cs="Calibri Light"/>
          <w:sz w:val="22"/>
          <w:szCs w:val="22"/>
        </w:rPr>
        <w:t xml:space="preserve"> oraz wymaganych dokumentów:</w:t>
      </w:r>
    </w:p>
    <w:p w:rsidR="004B2832" w:rsidRPr="00665C48" w:rsidRDefault="004B2832" w:rsidP="002F1556">
      <w:pPr>
        <w:pStyle w:val="Akapitzlist"/>
        <w:numPr>
          <w:ilvl w:val="0"/>
          <w:numId w:val="12"/>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kserokopię </w:t>
      </w:r>
      <w:r w:rsidR="008F62C4">
        <w:rPr>
          <w:rFonts w:ascii="Calibri Light" w:hAnsi="Calibri Light" w:cs="Calibri Light"/>
          <w:sz w:val="22"/>
          <w:szCs w:val="22"/>
        </w:rPr>
        <w:t xml:space="preserve">odpowiedniego </w:t>
      </w:r>
      <w:r w:rsidRPr="00665C48">
        <w:rPr>
          <w:rFonts w:ascii="Calibri Light" w:hAnsi="Calibri Light" w:cs="Calibri Light"/>
          <w:sz w:val="22"/>
          <w:szCs w:val="22"/>
        </w:rPr>
        <w:t xml:space="preserve">orzeczenia </w:t>
      </w:r>
      <w:r w:rsidR="008E1CC1">
        <w:rPr>
          <w:rFonts w:ascii="Calibri Light" w:hAnsi="Calibri Light" w:cs="Calibri Light"/>
          <w:sz w:val="22"/>
          <w:szCs w:val="22"/>
        </w:rPr>
        <w:t>lub inn</w:t>
      </w:r>
      <w:r w:rsidR="00516DB8">
        <w:rPr>
          <w:rFonts w:ascii="Calibri Light" w:hAnsi="Calibri Light" w:cs="Calibri Light"/>
          <w:sz w:val="22"/>
          <w:szCs w:val="22"/>
        </w:rPr>
        <w:t xml:space="preserve">y dokument poświadczający stan zdrowia </w:t>
      </w:r>
      <w:r w:rsidRPr="00665C48">
        <w:rPr>
          <w:rFonts w:ascii="Calibri Light" w:hAnsi="Calibri Light" w:cs="Calibri Light"/>
          <w:sz w:val="22"/>
          <w:szCs w:val="22"/>
        </w:rPr>
        <w:t>- dotyczy wyłącznie osób</w:t>
      </w:r>
      <w:r w:rsidR="008439A2" w:rsidRPr="00665C48">
        <w:rPr>
          <w:rFonts w:ascii="Calibri Light" w:hAnsi="Calibri Light" w:cs="Calibri Light"/>
          <w:sz w:val="22"/>
          <w:szCs w:val="22"/>
        </w:rPr>
        <w:t xml:space="preserve"> z</w:t>
      </w:r>
      <w:r w:rsidRPr="00665C48">
        <w:rPr>
          <w:rFonts w:ascii="Calibri Light" w:hAnsi="Calibri Light" w:cs="Calibri Light"/>
          <w:sz w:val="22"/>
          <w:szCs w:val="22"/>
        </w:rPr>
        <w:t xml:space="preserve"> niepełnospraw</w:t>
      </w:r>
      <w:r w:rsidR="008439A2" w:rsidRPr="00665C48">
        <w:rPr>
          <w:rFonts w:ascii="Calibri Light" w:hAnsi="Calibri Light" w:cs="Calibri Light"/>
          <w:sz w:val="22"/>
          <w:szCs w:val="22"/>
        </w:rPr>
        <w:t>nością</w:t>
      </w:r>
      <w:r w:rsidRPr="00665C48">
        <w:rPr>
          <w:rFonts w:ascii="Calibri Light" w:hAnsi="Calibri Light" w:cs="Calibri Light"/>
          <w:sz w:val="22"/>
          <w:szCs w:val="22"/>
        </w:rPr>
        <w:t>;</w:t>
      </w:r>
    </w:p>
    <w:p w:rsidR="00BB42E9" w:rsidRDefault="00BB42E9" w:rsidP="002F1556">
      <w:pPr>
        <w:pStyle w:val="Akapitzlist"/>
        <w:numPr>
          <w:ilvl w:val="0"/>
          <w:numId w:val="12"/>
        </w:numPr>
        <w:spacing w:line="276" w:lineRule="auto"/>
        <w:jc w:val="both"/>
        <w:rPr>
          <w:rFonts w:ascii="Calibri Light" w:hAnsi="Calibri Light" w:cs="Calibri Light"/>
          <w:sz w:val="22"/>
          <w:szCs w:val="22"/>
        </w:rPr>
      </w:pPr>
      <w:r w:rsidRPr="00665C48">
        <w:rPr>
          <w:rFonts w:ascii="Calibri Light" w:hAnsi="Calibri Light" w:cs="Calibri Light"/>
          <w:sz w:val="22"/>
          <w:szCs w:val="22"/>
        </w:rPr>
        <w:t xml:space="preserve">zaświadczenia wydanego przez </w:t>
      </w:r>
      <w:r w:rsidR="00726276" w:rsidRPr="001E652A">
        <w:rPr>
          <w:rFonts w:ascii="Calibri Light" w:hAnsi="Calibri Light" w:cs="Calibri Light"/>
          <w:bCs/>
          <w:sz w:val="22"/>
          <w:szCs w:val="22"/>
        </w:rPr>
        <w:t>Zesp</w:t>
      </w:r>
      <w:r w:rsidR="004D3864">
        <w:rPr>
          <w:rFonts w:ascii="Calibri Light" w:hAnsi="Calibri Light" w:cs="Calibri Light"/>
          <w:bCs/>
          <w:sz w:val="22"/>
          <w:szCs w:val="22"/>
        </w:rPr>
        <w:t>ół</w:t>
      </w:r>
      <w:r w:rsidR="007F52A5" w:rsidRPr="001E652A">
        <w:rPr>
          <w:rFonts w:ascii="Calibri Light" w:hAnsi="Calibri Light" w:cs="Calibri Light"/>
          <w:bCs/>
          <w:sz w:val="22"/>
          <w:szCs w:val="22"/>
        </w:rPr>
        <w:t xml:space="preserve"> </w:t>
      </w:r>
      <w:r w:rsidR="001E652A" w:rsidRPr="001E652A">
        <w:rPr>
          <w:rFonts w:ascii="Calibri Light" w:hAnsi="Calibri Light" w:cs="Calibri Light"/>
          <w:sz w:val="22"/>
          <w:szCs w:val="22"/>
        </w:rPr>
        <w:t xml:space="preserve">Szkół </w:t>
      </w:r>
      <w:r w:rsidR="007E5596" w:rsidRPr="007E5596">
        <w:rPr>
          <w:rFonts w:ascii="Calibri Light" w:hAnsi="Calibri Light" w:cs="Calibri Light"/>
          <w:sz w:val="22"/>
          <w:szCs w:val="22"/>
        </w:rPr>
        <w:t>Centrum Kształcenia Rolniczego im. Macieja Rataja w Mieczysławowie</w:t>
      </w:r>
      <w:r w:rsidR="004D3864">
        <w:rPr>
          <w:rFonts w:ascii="Calibri Light" w:hAnsi="Calibri Light" w:cs="Calibri Light"/>
          <w:sz w:val="22"/>
          <w:szCs w:val="22"/>
        </w:rPr>
        <w:t xml:space="preserve"> </w:t>
      </w:r>
      <w:r w:rsidR="000F63CC">
        <w:rPr>
          <w:rFonts w:ascii="Calibri Light" w:hAnsi="Calibri Light" w:cs="Calibri Light"/>
          <w:bCs/>
          <w:sz w:val="22"/>
          <w:szCs w:val="22"/>
        </w:rPr>
        <w:t>w województwie łódzkim</w:t>
      </w:r>
      <w:r w:rsidR="004D3864">
        <w:rPr>
          <w:rFonts w:ascii="Calibri Light" w:hAnsi="Calibri Light" w:cs="Calibri Light"/>
          <w:bCs/>
          <w:sz w:val="22"/>
          <w:szCs w:val="22"/>
        </w:rPr>
        <w:t xml:space="preserve"> </w:t>
      </w:r>
      <w:r w:rsidRPr="00665C48">
        <w:rPr>
          <w:rFonts w:ascii="Calibri Light" w:hAnsi="Calibri Light" w:cs="Calibri Light"/>
          <w:sz w:val="22"/>
          <w:szCs w:val="22"/>
        </w:rPr>
        <w:t>o statusie ucznia</w:t>
      </w:r>
      <w:r w:rsidR="00826A5C">
        <w:rPr>
          <w:rFonts w:ascii="Calibri Light" w:hAnsi="Calibri Light" w:cs="Calibri Light"/>
          <w:sz w:val="22"/>
          <w:szCs w:val="22"/>
        </w:rPr>
        <w:t xml:space="preserve"> </w:t>
      </w:r>
      <w:r w:rsidR="004D3864" w:rsidRPr="004D3864">
        <w:rPr>
          <w:rFonts w:ascii="Calibri Light" w:hAnsi="Calibri Light"/>
          <w:sz w:val="22"/>
          <w:szCs w:val="22"/>
        </w:rPr>
        <w:t>kształcenia zawodowego TMRiA</w:t>
      </w:r>
      <w:r w:rsidR="004D3864" w:rsidRPr="004D3864">
        <w:rPr>
          <w:rFonts w:ascii="Calibri Light" w:hAnsi="Calibri Light" w:cs="Calibri Light"/>
          <w:sz w:val="22"/>
          <w:szCs w:val="22"/>
        </w:rPr>
        <w:t xml:space="preserve"> </w:t>
      </w:r>
      <w:r w:rsidR="00826A5C">
        <w:rPr>
          <w:rFonts w:ascii="Calibri Light" w:hAnsi="Calibri Light" w:cs="Calibri Light"/>
          <w:sz w:val="22"/>
          <w:szCs w:val="22"/>
        </w:rPr>
        <w:t>tej szkoły</w:t>
      </w:r>
      <w:r w:rsidRPr="00665C48">
        <w:rPr>
          <w:rFonts w:ascii="Calibri Light" w:hAnsi="Calibri Light" w:cs="Calibri Light"/>
          <w:sz w:val="22"/>
          <w:szCs w:val="22"/>
        </w:rPr>
        <w:t>;</w:t>
      </w:r>
    </w:p>
    <w:p w:rsidR="00461B6E" w:rsidRPr="00665C48" w:rsidRDefault="00461B6E" w:rsidP="002F1556">
      <w:pPr>
        <w:pStyle w:val="Akapitzlist"/>
        <w:numPr>
          <w:ilvl w:val="0"/>
          <w:numId w:val="12"/>
        </w:numPr>
        <w:spacing w:line="276" w:lineRule="auto"/>
        <w:jc w:val="both"/>
        <w:rPr>
          <w:rFonts w:ascii="Calibri Light" w:hAnsi="Calibri Light" w:cs="Calibri Light"/>
          <w:sz w:val="22"/>
          <w:szCs w:val="22"/>
        </w:rPr>
      </w:pPr>
      <w:r w:rsidRPr="00461B6E">
        <w:rPr>
          <w:rFonts w:ascii="Calibri Light" w:hAnsi="Calibri Light" w:cs="Calibri Light"/>
          <w:sz w:val="22"/>
          <w:szCs w:val="22"/>
        </w:rPr>
        <w:t>zaświadczenia wydanego przez</w:t>
      </w:r>
      <w:r w:rsidR="004D3864">
        <w:rPr>
          <w:rFonts w:ascii="Calibri Light" w:hAnsi="Calibri Light" w:cs="Calibri Light"/>
          <w:sz w:val="22"/>
          <w:szCs w:val="22"/>
        </w:rPr>
        <w:t xml:space="preserve"> </w:t>
      </w:r>
      <w:r w:rsidR="004D3864" w:rsidRPr="001E652A">
        <w:rPr>
          <w:rFonts w:ascii="Calibri Light" w:hAnsi="Calibri Light" w:cs="Calibri Light"/>
          <w:bCs/>
          <w:sz w:val="22"/>
          <w:szCs w:val="22"/>
        </w:rPr>
        <w:t>Zesp</w:t>
      </w:r>
      <w:r w:rsidR="004D3864">
        <w:rPr>
          <w:rFonts w:ascii="Calibri Light" w:hAnsi="Calibri Light" w:cs="Calibri Light"/>
          <w:bCs/>
          <w:sz w:val="22"/>
          <w:szCs w:val="22"/>
        </w:rPr>
        <w:t>ół</w:t>
      </w:r>
      <w:r w:rsidR="004D3864" w:rsidRPr="001E652A">
        <w:rPr>
          <w:rFonts w:ascii="Calibri Light" w:hAnsi="Calibri Light" w:cs="Calibri Light"/>
          <w:bCs/>
          <w:sz w:val="22"/>
          <w:szCs w:val="22"/>
        </w:rPr>
        <w:t xml:space="preserve"> </w:t>
      </w:r>
      <w:r w:rsidR="00826A5C">
        <w:rPr>
          <w:rFonts w:ascii="Calibri Light" w:hAnsi="Calibri Light" w:cs="Calibri Light"/>
          <w:sz w:val="22"/>
          <w:szCs w:val="22"/>
        </w:rPr>
        <w:t xml:space="preserve">Szkół </w:t>
      </w:r>
      <w:r w:rsidR="00793D37" w:rsidRPr="00793D37">
        <w:rPr>
          <w:rFonts w:ascii="Calibri Light" w:hAnsi="Calibri Light" w:cs="Calibri Light"/>
          <w:sz w:val="22"/>
          <w:szCs w:val="22"/>
        </w:rPr>
        <w:t>Centrum Kształcenia Rolniczego im. Macieja Rataja w Mieczysławowie</w:t>
      </w:r>
      <w:r w:rsidR="004D3864">
        <w:rPr>
          <w:rFonts w:ascii="Calibri Light" w:hAnsi="Calibri Light" w:cs="Calibri Light"/>
          <w:sz w:val="22"/>
          <w:szCs w:val="22"/>
        </w:rPr>
        <w:t xml:space="preserve"> </w:t>
      </w:r>
      <w:r w:rsidR="00826A5C" w:rsidRPr="00371B35">
        <w:rPr>
          <w:rFonts w:ascii="Calibri Light" w:hAnsi="Calibri Light" w:cs="Calibri Light"/>
          <w:sz w:val="22"/>
          <w:szCs w:val="22"/>
        </w:rPr>
        <w:t xml:space="preserve">w </w:t>
      </w:r>
      <w:r w:rsidR="00350CDB">
        <w:rPr>
          <w:rFonts w:ascii="Calibri Light" w:hAnsi="Calibri Light" w:cs="Calibri Light"/>
          <w:bCs/>
          <w:sz w:val="22"/>
          <w:szCs w:val="22"/>
        </w:rPr>
        <w:t xml:space="preserve">województwie </w:t>
      </w:r>
      <w:r w:rsidR="00826A5C">
        <w:rPr>
          <w:rFonts w:ascii="Calibri Light" w:hAnsi="Calibri Light" w:cs="Calibri Light"/>
          <w:sz w:val="22"/>
          <w:szCs w:val="22"/>
        </w:rPr>
        <w:t>ł</w:t>
      </w:r>
      <w:r w:rsidR="00826A5C" w:rsidRPr="00371B35">
        <w:rPr>
          <w:rFonts w:ascii="Calibri Light" w:hAnsi="Calibri Light" w:cs="Calibri Light"/>
          <w:sz w:val="22"/>
          <w:szCs w:val="22"/>
        </w:rPr>
        <w:t>ódzkim</w:t>
      </w:r>
      <w:r w:rsidR="00826A5C">
        <w:rPr>
          <w:rFonts w:ascii="Calibri Light" w:hAnsi="Calibri Light" w:cs="Calibri Light"/>
          <w:sz w:val="22"/>
          <w:szCs w:val="22"/>
        </w:rPr>
        <w:t xml:space="preserve"> o posiadaniu </w:t>
      </w:r>
      <w:r w:rsidR="00826A5C" w:rsidRPr="00371B35">
        <w:rPr>
          <w:rFonts w:ascii="Calibri Light" w:hAnsi="Calibri Light" w:cs="Calibri Light"/>
          <w:sz w:val="22"/>
          <w:szCs w:val="22"/>
        </w:rPr>
        <w:t>status</w:t>
      </w:r>
      <w:r w:rsidR="00826A5C">
        <w:rPr>
          <w:rFonts w:ascii="Calibri Light" w:hAnsi="Calibri Light" w:cs="Calibri Light"/>
          <w:sz w:val="22"/>
          <w:szCs w:val="22"/>
        </w:rPr>
        <w:t>u</w:t>
      </w:r>
      <w:r w:rsidR="004D3864">
        <w:rPr>
          <w:rFonts w:ascii="Calibri Light" w:hAnsi="Calibri Light" w:cs="Calibri Light"/>
          <w:sz w:val="22"/>
          <w:szCs w:val="22"/>
        </w:rPr>
        <w:t xml:space="preserve"> </w:t>
      </w:r>
      <w:r w:rsidR="00826A5C">
        <w:rPr>
          <w:rFonts w:ascii="Calibri Light" w:hAnsi="Calibri Light" w:cs="Calibri Light"/>
          <w:sz w:val="22"/>
          <w:szCs w:val="22"/>
        </w:rPr>
        <w:t>nauczyciela</w:t>
      </w:r>
      <w:r w:rsidR="00826A5C" w:rsidRPr="00371B35">
        <w:rPr>
          <w:rFonts w:ascii="Calibri Light" w:hAnsi="Calibri Light" w:cs="Calibri Light"/>
          <w:sz w:val="22"/>
          <w:szCs w:val="22"/>
        </w:rPr>
        <w:t xml:space="preserve"> </w:t>
      </w:r>
      <w:r w:rsidR="004D3864" w:rsidRPr="004D3864">
        <w:rPr>
          <w:rFonts w:ascii="Calibri Light" w:hAnsi="Calibri Light"/>
          <w:sz w:val="22"/>
          <w:szCs w:val="22"/>
        </w:rPr>
        <w:t>kształcenia zawodowego</w:t>
      </w:r>
      <w:r w:rsidR="004D3864" w:rsidRPr="00371B35">
        <w:rPr>
          <w:rFonts w:ascii="Calibri Light" w:hAnsi="Calibri Light" w:cs="Calibri Light"/>
          <w:sz w:val="22"/>
          <w:szCs w:val="22"/>
        </w:rPr>
        <w:t xml:space="preserve"> </w:t>
      </w:r>
      <w:r w:rsidR="00826A5C" w:rsidRPr="00371B35">
        <w:rPr>
          <w:rFonts w:ascii="Calibri Light" w:hAnsi="Calibri Light" w:cs="Calibri Light"/>
          <w:sz w:val="22"/>
          <w:szCs w:val="22"/>
        </w:rPr>
        <w:t>pracującego w</w:t>
      </w:r>
      <w:r w:rsidR="00826A5C">
        <w:rPr>
          <w:rFonts w:ascii="Calibri Light" w:hAnsi="Calibri Light" w:cs="Calibri Light"/>
          <w:sz w:val="22"/>
          <w:szCs w:val="22"/>
        </w:rPr>
        <w:t xml:space="preserve"> tej szkole.</w:t>
      </w:r>
    </w:p>
    <w:p w:rsidR="00BB42E9" w:rsidRDefault="00BB42E9" w:rsidP="002F1556">
      <w:pPr>
        <w:pStyle w:val="Akapitzlist"/>
        <w:numPr>
          <w:ilvl w:val="0"/>
          <w:numId w:val="12"/>
        </w:numPr>
        <w:spacing w:line="276" w:lineRule="auto"/>
        <w:jc w:val="both"/>
        <w:rPr>
          <w:rFonts w:ascii="Calibri Light" w:hAnsi="Calibri Light" w:cs="Calibri Light"/>
          <w:sz w:val="22"/>
          <w:szCs w:val="22"/>
        </w:rPr>
      </w:pPr>
      <w:r w:rsidRPr="00665C48">
        <w:rPr>
          <w:rFonts w:ascii="Calibri Light" w:hAnsi="Calibri Light" w:cs="Calibri Light"/>
          <w:sz w:val="22"/>
          <w:szCs w:val="22"/>
        </w:rPr>
        <w:t>kserokopię orzeczenia o potrzebie kształcenia specjalnego z publicznej Poradni Psychologiczno-Pedagogicznej zgodnego z ustawą Prawo oświatowe</w:t>
      </w:r>
      <w:r w:rsidR="00CF1E5F">
        <w:rPr>
          <w:rFonts w:ascii="Calibri Light" w:hAnsi="Calibri Light" w:cs="Calibri Light"/>
          <w:sz w:val="22"/>
          <w:szCs w:val="22"/>
        </w:rPr>
        <w:t xml:space="preserve"> lub </w:t>
      </w:r>
      <w:r w:rsidR="00CF1E5F" w:rsidRPr="00A25720">
        <w:rPr>
          <w:rFonts w:ascii="Calibri Light" w:hAnsi="Calibri Light" w:cs="Calibri Light"/>
          <w:sz w:val="22"/>
          <w:szCs w:val="22"/>
        </w:rPr>
        <w:t>kart</w:t>
      </w:r>
      <w:r w:rsidR="00CF1E5F">
        <w:rPr>
          <w:rFonts w:ascii="Calibri Light" w:hAnsi="Calibri Light" w:cs="Calibri Light"/>
          <w:sz w:val="22"/>
          <w:szCs w:val="22"/>
        </w:rPr>
        <w:t>ę</w:t>
      </w:r>
      <w:r w:rsidR="00CF1E5F" w:rsidRPr="00A25720">
        <w:rPr>
          <w:rFonts w:ascii="Calibri Light" w:hAnsi="Calibri Light" w:cs="Calibri Light"/>
          <w:sz w:val="22"/>
          <w:szCs w:val="22"/>
        </w:rPr>
        <w:t xml:space="preserve"> diagnostyczn</w:t>
      </w:r>
      <w:r w:rsidR="00CF1E5F">
        <w:rPr>
          <w:rFonts w:ascii="Calibri Light" w:hAnsi="Calibri Light" w:cs="Calibri Light"/>
          <w:sz w:val="22"/>
          <w:szCs w:val="22"/>
        </w:rPr>
        <w:t>ą</w:t>
      </w:r>
      <w:r w:rsidR="00CF1E5F" w:rsidRPr="00A25720">
        <w:rPr>
          <w:rFonts w:ascii="Calibri Light" w:hAnsi="Calibri Light" w:cs="Calibri Light"/>
          <w:sz w:val="22"/>
          <w:szCs w:val="22"/>
        </w:rPr>
        <w:t xml:space="preserve">/opinia o </w:t>
      </w:r>
      <w:r w:rsidR="00CF1E5F">
        <w:rPr>
          <w:rFonts w:ascii="Calibri Light" w:hAnsi="Calibri Light" w:cs="Calibri Light"/>
          <w:sz w:val="22"/>
          <w:szCs w:val="22"/>
        </w:rPr>
        <w:t>uczniu</w:t>
      </w:r>
      <w:r w:rsidR="00CF1E5F" w:rsidRPr="00A25720">
        <w:rPr>
          <w:rFonts w:ascii="Calibri Light" w:hAnsi="Calibri Light" w:cs="Calibri Light"/>
          <w:sz w:val="22"/>
          <w:szCs w:val="22"/>
        </w:rPr>
        <w:t xml:space="preserve"> stworzona przez</w:t>
      </w:r>
      <w:r w:rsidR="00CF1E5F" w:rsidRPr="00A25720">
        <w:rPr>
          <w:rFonts w:ascii="Calibri Light" w:hAnsi="Calibri Light" w:cs="Calibri Light"/>
          <w:bCs/>
          <w:sz w:val="22"/>
          <w:szCs w:val="22"/>
        </w:rPr>
        <w:t xml:space="preserve"> psychologa/pedagoga/ wychowawcę/dyrektora potwierdzająca SPE</w:t>
      </w:r>
      <w:r w:rsidRPr="00665C48">
        <w:rPr>
          <w:rFonts w:ascii="Calibri Light" w:hAnsi="Calibri Light" w:cs="Calibri Light"/>
          <w:sz w:val="22"/>
          <w:szCs w:val="22"/>
        </w:rPr>
        <w:t>– jeśli dotyczy;</w:t>
      </w:r>
    </w:p>
    <w:p w:rsidR="001049A8" w:rsidRPr="00665C48" w:rsidRDefault="00436363" w:rsidP="002F1556">
      <w:pPr>
        <w:numPr>
          <w:ilvl w:val="1"/>
          <w:numId w:val="1"/>
        </w:numPr>
        <w:tabs>
          <w:tab w:val="num" w:pos="851"/>
        </w:tabs>
        <w:spacing w:line="276" w:lineRule="auto"/>
        <w:ind w:left="993" w:hanging="709"/>
        <w:jc w:val="both"/>
        <w:rPr>
          <w:rFonts w:ascii="Calibri Light" w:hAnsi="Calibri Light" w:cs="Calibri Light"/>
          <w:sz w:val="22"/>
          <w:szCs w:val="22"/>
        </w:rPr>
      </w:pPr>
      <w:r w:rsidRPr="00665C48">
        <w:rPr>
          <w:rFonts w:ascii="Calibri Light" w:hAnsi="Calibri Light" w:cs="Calibri Light"/>
          <w:sz w:val="22"/>
          <w:szCs w:val="22"/>
        </w:rPr>
        <w:t>weryfikacja kryteriów formalnych</w:t>
      </w:r>
      <w:r w:rsidR="0046728E" w:rsidRPr="00665C48">
        <w:rPr>
          <w:rFonts w:ascii="Calibri Light" w:hAnsi="Calibri Light" w:cs="Calibri Light"/>
          <w:sz w:val="22"/>
          <w:szCs w:val="22"/>
        </w:rPr>
        <w:t xml:space="preserve"> tj</w:t>
      </w:r>
      <w:r w:rsidR="00021B9F" w:rsidRPr="00665C48">
        <w:rPr>
          <w:rFonts w:ascii="Calibri Light" w:hAnsi="Calibri Light" w:cs="Calibri Light"/>
          <w:sz w:val="22"/>
          <w:szCs w:val="22"/>
        </w:rPr>
        <w:t>.</w:t>
      </w:r>
      <w:r w:rsidR="0046728E" w:rsidRPr="00665C48">
        <w:rPr>
          <w:rFonts w:ascii="Calibri Light" w:hAnsi="Calibri Light" w:cs="Calibri Light"/>
          <w:sz w:val="22"/>
          <w:szCs w:val="22"/>
        </w:rPr>
        <w:t>:</w:t>
      </w:r>
    </w:p>
    <w:p w:rsidR="00BB42E9" w:rsidRPr="00665C48" w:rsidRDefault="00BB42E9" w:rsidP="0045239E">
      <w:pPr>
        <w:tabs>
          <w:tab w:val="num" w:pos="1440"/>
        </w:tabs>
        <w:spacing w:line="276" w:lineRule="auto"/>
        <w:ind w:left="633"/>
        <w:jc w:val="both"/>
        <w:rPr>
          <w:rFonts w:ascii="Calibri Light" w:hAnsi="Calibri Light" w:cs="Calibri Light"/>
          <w:sz w:val="22"/>
          <w:szCs w:val="22"/>
        </w:rPr>
      </w:pPr>
      <w:r w:rsidRPr="00665C48">
        <w:rPr>
          <w:rFonts w:ascii="Calibri Light" w:hAnsi="Calibri Light" w:cs="Calibri Light"/>
          <w:sz w:val="22"/>
          <w:szCs w:val="22"/>
        </w:rPr>
        <w:lastRenderedPageBreak/>
        <w:t>DLA UCZNIÓW:</w:t>
      </w:r>
    </w:p>
    <w:p w:rsidR="006C27E0" w:rsidRPr="006C27E0" w:rsidRDefault="006C27E0" w:rsidP="002F1556">
      <w:pPr>
        <w:pStyle w:val="Default"/>
        <w:numPr>
          <w:ilvl w:val="0"/>
          <w:numId w:val="13"/>
        </w:numPr>
        <w:spacing w:line="276" w:lineRule="auto"/>
        <w:ind w:left="1276"/>
        <w:jc w:val="both"/>
        <w:rPr>
          <w:rFonts w:ascii="Calibri Light" w:hAnsi="Calibri Light" w:cs="Calibri Light"/>
          <w:bCs/>
          <w:color w:val="auto"/>
          <w:sz w:val="22"/>
          <w:szCs w:val="22"/>
        </w:rPr>
      </w:pPr>
      <w:r w:rsidRPr="006C27E0">
        <w:rPr>
          <w:rFonts w:ascii="Calibri Light" w:hAnsi="Calibri Light" w:cs="Calibri Light"/>
          <w:sz w:val="22"/>
          <w:szCs w:val="22"/>
        </w:rPr>
        <w:t>złożenie uzupełnionego i podpisanego F</w:t>
      </w:r>
      <w:r>
        <w:rPr>
          <w:rFonts w:ascii="Calibri Light" w:hAnsi="Calibri Light" w:cs="Calibri Light"/>
          <w:sz w:val="22"/>
          <w:szCs w:val="22"/>
        </w:rPr>
        <w:t xml:space="preserve">ormularza </w:t>
      </w:r>
      <w:r w:rsidRPr="006C27E0">
        <w:rPr>
          <w:rFonts w:ascii="Calibri Light" w:hAnsi="Calibri Light" w:cs="Calibri Light"/>
          <w:sz w:val="22"/>
          <w:szCs w:val="22"/>
        </w:rPr>
        <w:t>Z</w:t>
      </w:r>
      <w:r>
        <w:rPr>
          <w:rFonts w:ascii="Calibri Light" w:hAnsi="Calibri Light" w:cs="Calibri Light"/>
          <w:sz w:val="22"/>
          <w:szCs w:val="22"/>
        </w:rPr>
        <w:t>głoszeniowego</w:t>
      </w:r>
      <w:r w:rsidRPr="006C27E0">
        <w:rPr>
          <w:rFonts w:ascii="Calibri Light" w:hAnsi="Calibri Light" w:cs="Calibri Light"/>
          <w:sz w:val="22"/>
          <w:szCs w:val="22"/>
        </w:rPr>
        <w:t xml:space="preserve"> z niezbędnymi załącznikami i danymi o </w:t>
      </w:r>
      <w:r>
        <w:rPr>
          <w:rFonts w:ascii="Calibri Light" w:hAnsi="Calibri Light" w:cs="Calibri Light"/>
          <w:sz w:val="22"/>
          <w:szCs w:val="22"/>
        </w:rPr>
        <w:t>uczniu</w:t>
      </w:r>
      <w:r w:rsidRPr="006C27E0">
        <w:rPr>
          <w:rFonts w:ascii="Calibri Light" w:hAnsi="Calibri Light" w:cs="Calibri Light"/>
          <w:sz w:val="22"/>
          <w:szCs w:val="22"/>
        </w:rPr>
        <w:t>, o których mowa w</w:t>
      </w:r>
      <w:r w:rsidR="00BD5DDF">
        <w:rPr>
          <w:rFonts w:ascii="Calibri Light" w:hAnsi="Calibri Light" w:cs="Calibri Light"/>
          <w:sz w:val="22"/>
          <w:szCs w:val="22"/>
        </w:rPr>
        <w:t xml:space="preserve"> </w:t>
      </w:r>
      <w:r w:rsidRPr="006C27E0">
        <w:rPr>
          <w:rFonts w:ascii="Calibri Light" w:hAnsi="Calibri Light" w:cs="Calibri Light"/>
          <w:sz w:val="22"/>
          <w:szCs w:val="22"/>
        </w:rPr>
        <w:t>zał</w:t>
      </w:r>
      <w:r>
        <w:rPr>
          <w:rFonts w:ascii="Calibri Light" w:hAnsi="Calibri Light" w:cs="Calibri Light"/>
          <w:sz w:val="22"/>
          <w:szCs w:val="22"/>
        </w:rPr>
        <w:t>ączniku</w:t>
      </w:r>
      <w:r w:rsidRPr="006C27E0">
        <w:rPr>
          <w:rFonts w:ascii="Calibri Light" w:hAnsi="Calibri Light" w:cs="Calibri Light"/>
          <w:sz w:val="22"/>
          <w:szCs w:val="22"/>
        </w:rPr>
        <w:t xml:space="preserve"> nr 1 do rozporządzenia EFS+ </w:t>
      </w:r>
    </w:p>
    <w:p w:rsidR="009B64DB" w:rsidRPr="00665C48" w:rsidRDefault="009B64DB" w:rsidP="002F1556">
      <w:pPr>
        <w:pStyle w:val="Default"/>
        <w:numPr>
          <w:ilvl w:val="0"/>
          <w:numId w:val="13"/>
        </w:numPr>
        <w:spacing w:line="276" w:lineRule="auto"/>
        <w:ind w:left="1276"/>
        <w:jc w:val="both"/>
        <w:rPr>
          <w:rFonts w:ascii="Calibri Light" w:hAnsi="Calibri Light" w:cs="Calibri Light"/>
          <w:bCs/>
          <w:color w:val="auto"/>
          <w:sz w:val="22"/>
          <w:szCs w:val="22"/>
        </w:rPr>
      </w:pPr>
      <w:r w:rsidRPr="00665C48">
        <w:rPr>
          <w:rFonts w:ascii="Calibri Light" w:hAnsi="Calibri Light" w:cs="Calibri Light"/>
          <w:sz w:val="22"/>
          <w:szCs w:val="22"/>
        </w:rPr>
        <w:t xml:space="preserve">posiadanie statusu ucznia </w:t>
      </w:r>
      <w:r w:rsidR="00EF25B7" w:rsidRPr="00665C48">
        <w:rPr>
          <w:rFonts w:ascii="Calibri Light" w:hAnsi="Calibri Light" w:cs="Calibri Light"/>
          <w:sz w:val="22"/>
          <w:szCs w:val="22"/>
        </w:rPr>
        <w:t xml:space="preserve">Technikum </w:t>
      </w:r>
      <w:r w:rsidR="00BD5DDF" w:rsidRPr="00BD5DDF">
        <w:rPr>
          <w:rFonts w:ascii="Calibri Light" w:hAnsi="Calibri Light"/>
          <w:sz w:val="22"/>
          <w:szCs w:val="22"/>
        </w:rPr>
        <w:t>mechanizacji rolnictwa i agrotroniki (TMRiA)</w:t>
      </w:r>
      <w:r w:rsidR="00BD5DDF" w:rsidRPr="00BD5DDF">
        <w:rPr>
          <w:rFonts w:ascii="Calibri Light" w:hAnsi="Calibri Light" w:cs="Calibri Light"/>
          <w:sz w:val="22"/>
          <w:szCs w:val="22"/>
        </w:rPr>
        <w:t xml:space="preserve"> </w:t>
      </w:r>
      <w:r w:rsidR="00EF25B7" w:rsidRPr="00665C48">
        <w:rPr>
          <w:rFonts w:ascii="Calibri Light" w:hAnsi="Calibri Light" w:cs="Calibri Light"/>
          <w:sz w:val="22"/>
          <w:szCs w:val="22"/>
        </w:rPr>
        <w:t>w Zespole</w:t>
      </w:r>
      <w:r w:rsidR="00726276" w:rsidRPr="00665C48">
        <w:rPr>
          <w:rFonts w:ascii="Calibri Light" w:hAnsi="Calibri Light" w:cs="Calibri Light"/>
          <w:bCs/>
          <w:sz w:val="22"/>
          <w:szCs w:val="22"/>
        </w:rPr>
        <w:t xml:space="preserve"> Szkół </w:t>
      </w:r>
      <w:r w:rsidR="00231742" w:rsidRPr="00793D37">
        <w:rPr>
          <w:rFonts w:ascii="Calibri Light" w:hAnsi="Calibri Light" w:cs="Calibri Light"/>
          <w:sz w:val="22"/>
          <w:szCs w:val="22"/>
        </w:rPr>
        <w:t>Centrum Kształcenia Rolniczego im. Macieja Rataja w Mieczysławowie</w:t>
      </w:r>
      <w:r w:rsidR="00BD5DDF">
        <w:rPr>
          <w:rFonts w:ascii="Calibri Light" w:hAnsi="Calibri Light" w:cs="Calibri Light"/>
          <w:sz w:val="22"/>
          <w:szCs w:val="22"/>
        </w:rPr>
        <w:t xml:space="preserve"> </w:t>
      </w:r>
      <w:r w:rsidR="00FB4740">
        <w:rPr>
          <w:rFonts w:ascii="Calibri Light" w:hAnsi="Calibri Light" w:cs="Calibri Light"/>
          <w:sz w:val="22"/>
          <w:szCs w:val="22"/>
        </w:rPr>
        <w:t>w województwie łódzkim</w:t>
      </w:r>
      <w:r w:rsidR="00461B6E">
        <w:rPr>
          <w:rFonts w:ascii="Calibri Light" w:hAnsi="Calibri Light" w:cs="Calibri Light"/>
          <w:sz w:val="22"/>
          <w:szCs w:val="22"/>
        </w:rPr>
        <w:t xml:space="preserve"> (zaświadczenie wydane przez ww. szkołę o statusie ucznia tej szkoły)</w:t>
      </w:r>
      <w:r w:rsidR="00CC5F4E" w:rsidRPr="00665C48">
        <w:rPr>
          <w:rFonts w:ascii="Calibri Light" w:hAnsi="Calibri Light" w:cs="Calibri Light"/>
          <w:sz w:val="22"/>
          <w:szCs w:val="22"/>
        </w:rPr>
        <w:t>.</w:t>
      </w:r>
    </w:p>
    <w:p w:rsidR="009B64DB" w:rsidRPr="00665C48" w:rsidRDefault="009B64DB" w:rsidP="0045239E">
      <w:pPr>
        <w:spacing w:line="276" w:lineRule="auto"/>
        <w:ind w:firstLine="708"/>
        <w:jc w:val="both"/>
        <w:rPr>
          <w:rFonts w:ascii="Calibri Light" w:hAnsi="Calibri Light" w:cs="Calibri Light"/>
          <w:sz w:val="22"/>
          <w:szCs w:val="22"/>
        </w:rPr>
      </w:pPr>
      <w:r w:rsidRPr="00665C48">
        <w:rPr>
          <w:rFonts w:ascii="Calibri Light" w:hAnsi="Calibri Light" w:cs="Calibri Light"/>
          <w:sz w:val="22"/>
          <w:szCs w:val="22"/>
        </w:rPr>
        <w:t>DLA NAUCZYCIELI:</w:t>
      </w:r>
    </w:p>
    <w:p w:rsidR="00D214D6" w:rsidRPr="00371B35" w:rsidRDefault="00371B35" w:rsidP="006C27E0">
      <w:pPr>
        <w:pStyle w:val="Default"/>
        <w:numPr>
          <w:ilvl w:val="0"/>
          <w:numId w:val="32"/>
        </w:numPr>
        <w:spacing w:line="276" w:lineRule="auto"/>
        <w:jc w:val="both"/>
        <w:rPr>
          <w:rFonts w:ascii="Calibri Light" w:hAnsi="Calibri Light" w:cs="Calibri Light"/>
          <w:bCs/>
          <w:color w:val="auto"/>
          <w:sz w:val="22"/>
          <w:szCs w:val="22"/>
        </w:rPr>
      </w:pPr>
      <w:r w:rsidRPr="00371B35">
        <w:rPr>
          <w:rFonts w:ascii="Calibri Light" w:hAnsi="Calibri Light" w:cs="Calibri Light"/>
          <w:sz w:val="22"/>
          <w:szCs w:val="22"/>
        </w:rPr>
        <w:t>złożenie uzupełnionego i podpisanego F</w:t>
      </w:r>
      <w:r>
        <w:rPr>
          <w:rFonts w:ascii="Calibri Light" w:hAnsi="Calibri Light" w:cs="Calibri Light"/>
          <w:sz w:val="22"/>
          <w:szCs w:val="22"/>
        </w:rPr>
        <w:t xml:space="preserve">ormularza </w:t>
      </w:r>
      <w:r w:rsidRPr="00371B35">
        <w:rPr>
          <w:rFonts w:ascii="Calibri Light" w:hAnsi="Calibri Light" w:cs="Calibri Light"/>
          <w:sz w:val="22"/>
          <w:szCs w:val="22"/>
        </w:rPr>
        <w:t>Z</w:t>
      </w:r>
      <w:r>
        <w:rPr>
          <w:rFonts w:ascii="Calibri Light" w:hAnsi="Calibri Light" w:cs="Calibri Light"/>
          <w:sz w:val="22"/>
          <w:szCs w:val="22"/>
        </w:rPr>
        <w:t>głoszeniowego</w:t>
      </w:r>
      <w:r w:rsidRPr="00371B35">
        <w:rPr>
          <w:rFonts w:ascii="Calibri Light" w:hAnsi="Calibri Light" w:cs="Calibri Light"/>
          <w:sz w:val="22"/>
          <w:szCs w:val="22"/>
        </w:rPr>
        <w:t xml:space="preserve"> z niezbędnymi zał</w:t>
      </w:r>
      <w:r>
        <w:rPr>
          <w:rFonts w:ascii="Calibri Light" w:hAnsi="Calibri Light" w:cs="Calibri Light"/>
          <w:sz w:val="22"/>
          <w:szCs w:val="22"/>
        </w:rPr>
        <w:t>ącznikami</w:t>
      </w:r>
      <w:r w:rsidRPr="00371B35">
        <w:rPr>
          <w:rFonts w:ascii="Calibri Light" w:hAnsi="Calibri Light" w:cs="Calibri Light"/>
          <w:sz w:val="22"/>
          <w:szCs w:val="22"/>
        </w:rPr>
        <w:t xml:space="preserve"> i danymi o </w:t>
      </w:r>
      <w:r>
        <w:rPr>
          <w:rFonts w:ascii="Calibri Light" w:hAnsi="Calibri Light" w:cs="Calibri Light"/>
          <w:sz w:val="22"/>
          <w:szCs w:val="22"/>
        </w:rPr>
        <w:t>nauczycielu</w:t>
      </w:r>
      <w:r w:rsidRPr="00371B35">
        <w:rPr>
          <w:rFonts w:ascii="Calibri Light" w:hAnsi="Calibri Light" w:cs="Calibri Light"/>
          <w:sz w:val="22"/>
          <w:szCs w:val="22"/>
        </w:rPr>
        <w:t>, o których mowa w zał</w:t>
      </w:r>
      <w:r>
        <w:rPr>
          <w:rFonts w:ascii="Calibri Light" w:hAnsi="Calibri Light" w:cs="Calibri Light"/>
          <w:sz w:val="22"/>
          <w:szCs w:val="22"/>
        </w:rPr>
        <w:t>ączniku</w:t>
      </w:r>
      <w:r w:rsidRPr="00371B35">
        <w:rPr>
          <w:rFonts w:ascii="Calibri Light" w:hAnsi="Calibri Light" w:cs="Calibri Light"/>
          <w:sz w:val="22"/>
          <w:szCs w:val="22"/>
        </w:rPr>
        <w:t xml:space="preserve"> nr 1 do rozporządzenia EFS+</w:t>
      </w:r>
    </w:p>
    <w:p w:rsidR="00371B35" w:rsidRPr="00371B35" w:rsidRDefault="00371B35" w:rsidP="006C27E0">
      <w:pPr>
        <w:pStyle w:val="Default"/>
        <w:numPr>
          <w:ilvl w:val="0"/>
          <w:numId w:val="32"/>
        </w:numPr>
        <w:spacing w:line="276" w:lineRule="auto"/>
        <w:jc w:val="both"/>
        <w:rPr>
          <w:rFonts w:ascii="Calibri Light" w:hAnsi="Calibri Light" w:cs="Calibri Light"/>
          <w:bCs/>
          <w:color w:val="auto"/>
          <w:sz w:val="22"/>
          <w:szCs w:val="22"/>
        </w:rPr>
      </w:pPr>
      <w:r w:rsidRPr="00371B35">
        <w:rPr>
          <w:rFonts w:ascii="Calibri Light" w:hAnsi="Calibri Light" w:cs="Calibri Light"/>
          <w:sz w:val="22"/>
          <w:szCs w:val="22"/>
        </w:rPr>
        <w:t xml:space="preserve">posiadanie statusu </w:t>
      </w:r>
      <w:r>
        <w:rPr>
          <w:rFonts w:ascii="Calibri Light" w:hAnsi="Calibri Light" w:cs="Calibri Light"/>
          <w:sz w:val="22"/>
          <w:szCs w:val="22"/>
        </w:rPr>
        <w:t>nauczyciela</w:t>
      </w:r>
      <w:r w:rsidRPr="00371B35">
        <w:rPr>
          <w:rFonts w:ascii="Calibri Light" w:hAnsi="Calibri Light" w:cs="Calibri Light"/>
          <w:sz w:val="22"/>
          <w:szCs w:val="22"/>
        </w:rPr>
        <w:t xml:space="preserve"> </w:t>
      </w:r>
      <w:r w:rsidR="00503707" w:rsidRPr="004D3864">
        <w:rPr>
          <w:rFonts w:ascii="Calibri Light" w:hAnsi="Calibri Light"/>
          <w:sz w:val="22"/>
          <w:szCs w:val="22"/>
        </w:rPr>
        <w:t>kształcenia zawodowego</w:t>
      </w:r>
      <w:r w:rsidR="00503707" w:rsidRPr="00371B35">
        <w:rPr>
          <w:rFonts w:ascii="Calibri Light" w:hAnsi="Calibri Light" w:cs="Calibri Light"/>
          <w:sz w:val="22"/>
          <w:szCs w:val="22"/>
        </w:rPr>
        <w:t xml:space="preserve"> </w:t>
      </w:r>
      <w:r w:rsidRPr="00371B35">
        <w:rPr>
          <w:rFonts w:ascii="Calibri Light" w:hAnsi="Calibri Light" w:cs="Calibri Light"/>
          <w:sz w:val="22"/>
          <w:szCs w:val="22"/>
        </w:rPr>
        <w:t>pracującego w T</w:t>
      </w:r>
      <w:r>
        <w:rPr>
          <w:rFonts w:ascii="Calibri Light" w:hAnsi="Calibri Light" w:cs="Calibri Light"/>
          <w:sz w:val="22"/>
          <w:szCs w:val="22"/>
        </w:rPr>
        <w:t>echnikum</w:t>
      </w:r>
      <w:r w:rsidR="00BD5DDF">
        <w:rPr>
          <w:rFonts w:ascii="Calibri Light" w:hAnsi="Calibri Light" w:cs="Calibri Light"/>
          <w:sz w:val="22"/>
          <w:szCs w:val="22"/>
        </w:rPr>
        <w:t xml:space="preserve"> </w:t>
      </w:r>
      <w:r>
        <w:rPr>
          <w:rFonts w:ascii="Calibri Light" w:hAnsi="Calibri Light" w:cs="Calibri Light"/>
          <w:sz w:val="22"/>
          <w:szCs w:val="22"/>
        </w:rPr>
        <w:t xml:space="preserve">w Zespole Szkół </w:t>
      </w:r>
      <w:r w:rsidR="00231742" w:rsidRPr="00793D37">
        <w:rPr>
          <w:rFonts w:ascii="Calibri Light" w:hAnsi="Calibri Light" w:cs="Calibri Light"/>
          <w:sz w:val="22"/>
          <w:szCs w:val="22"/>
        </w:rPr>
        <w:t>Centrum Kształcenia Rolniczego im. Macieja Rataja w Mieczysławowie</w:t>
      </w:r>
      <w:r w:rsidR="00BD5DDF">
        <w:rPr>
          <w:rFonts w:ascii="Calibri Light" w:hAnsi="Calibri Light" w:cs="Calibri Light"/>
          <w:sz w:val="22"/>
          <w:szCs w:val="22"/>
        </w:rPr>
        <w:t xml:space="preserve"> </w:t>
      </w:r>
      <w:r w:rsidRPr="00371B35">
        <w:rPr>
          <w:rFonts w:ascii="Calibri Light" w:hAnsi="Calibri Light" w:cs="Calibri Light"/>
          <w:sz w:val="22"/>
          <w:szCs w:val="22"/>
        </w:rPr>
        <w:t xml:space="preserve">w </w:t>
      </w:r>
      <w:r w:rsidR="008D2BB1">
        <w:rPr>
          <w:rFonts w:ascii="Calibri Light" w:hAnsi="Calibri Light" w:cs="Calibri Light"/>
          <w:sz w:val="22"/>
          <w:szCs w:val="22"/>
        </w:rPr>
        <w:t>województwie</w:t>
      </w:r>
      <w:r w:rsidR="00BD5DDF">
        <w:rPr>
          <w:rFonts w:ascii="Calibri Light" w:hAnsi="Calibri Light" w:cs="Calibri Light"/>
          <w:sz w:val="22"/>
          <w:szCs w:val="22"/>
        </w:rPr>
        <w:t xml:space="preserve"> </w:t>
      </w:r>
      <w:r w:rsidRPr="00371B35">
        <w:rPr>
          <w:rFonts w:ascii="Calibri Light" w:hAnsi="Calibri Light" w:cs="Calibri Light"/>
          <w:sz w:val="22"/>
          <w:szCs w:val="22"/>
        </w:rPr>
        <w:t>łódzkim (zaśw</w:t>
      </w:r>
      <w:r w:rsidR="00461B6E">
        <w:rPr>
          <w:rFonts w:ascii="Calibri Light" w:hAnsi="Calibri Light" w:cs="Calibri Light"/>
          <w:sz w:val="22"/>
          <w:szCs w:val="22"/>
        </w:rPr>
        <w:t>iadczenie</w:t>
      </w:r>
      <w:r w:rsidRPr="00371B35">
        <w:rPr>
          <w:rFonts w:ascii="Calibri Light" w:hAnsi="Calibri Light" w:cs="Calibri Light"/>
          <w:sz w:val="22"/>
          <w:szCs w:val="22"/>
        </w:rPr>
        <w:t xml:space="preserve"> wydane przez ww. </w:t>
      </w:r>
      <w:r w:rsidR="00461B6E">
        <w:rPr>
          <w:rFonts w:ascii="Calibri Light" w:hAnsi="Calibri Light" w:cs="Calibri Light"/>
          <w:sz w:val="22"/>
          <w:szCs w:val="22"/>
        </w:rPr>
        <w:t>szkołę</w:t>
      </w:r>
      <w:r w:rsidRPr="00371B35">
        <w:rPr>
          <w:rFonts w:ascii="Calibri Light" w:hAnsi="Calibri Light" w:cs="Calibri Light"/>
          <w:sz w:val="22"/>
          <w:szCs w:val="22"/>
        </w:rPr>
        <w:t xml:space="preserve"> o statusie </w:t>
      </w:r>
      <w:r w:rsidR="00461B6E">
        <w:rPr>
          <w:rFonts w:ascii="Calibri Light" w:hAnsi="Calibri Light" w:cs="Calibri Light"/>
          <w:sz w:val="22"/>
          <w:szCs w:val="22"/>
        </w:rPr>
        <w:t>Nauczyciela</w:t>
      </w:r>
      <w:r w:rsidRPr="00371B35">
        <w:rPr>
          <w:rFonts w:ascii="Calibri Light" w:hAnsi="Calibri Light" w:cs="Calibri Light"/>
          <w:sz w:val="22"/>
          <w:szCs w:val="22"/>
        </w:rPr>
        <w:t xml:space="preserve"> </w:t>
      </w:r>
      <w:r w:rsidR="00503707" w:rsidRPr="004D3864">
        <w:rPr>
          <w:rFonts w:ascii="Calibri Light" w:hAnsi="Calibri Light"/>
          <w:sz w:val="22"/>
          <w:szCs w:val="22"/>
        </w:rPr>
        <w:t>kształcenia zawodowego</w:t>
      </w:r>
      <w:r w:rsidR="00503707" w:rsidRPr="00371B35">
        <w:rPr>
          <w:rFonts w:ascii="Calibri Light" w:hAnsi="Calibri Light" w:cs="Calibri Light"/>
          <w:sz w:val="22"/>
          <w:szCs w:val="22"/>
        </w:rPr>
        <w:t xml:space="preserve"> </w:t>
      </w:r>
      <w:r w:rsidRPr="00371B35">
        <w:rPr>
          <w:rFonts w:ascii="Calibri Light" w:hAnsi="Calibri Light" w:cs="Calibri Light"/>
          <w:sz w:val="22"/>
          <w:szCs w:val="22"/>
        </w:rPr>
        <w:t xml:space="preserve">pracującego w tej </w:t>
      </w:r>
      <w:r w:rsidR="00461B6E">
        <w:rPr>
          <w:rFonts w:ascii="Calibri Light" w:hAnsi="Calibri Light" w:cs="Calibri Light"/>
          <w:sz w:val="22"/>
          <w:szCs w:val="22"/>
        </w:rPr>
        <w:t>szkole</w:t>
      </w:r>
      <w:r w:rsidRPr="00371B35">
        <w:rPr>
          <w:rFonts w:ascii="Calibri Light" w:hAnsi="Calibri Light" w:cs="Calibri Light"/>
          <w:sz w:val="22"/>
          <w:szCs w:val="22"/>
        </w:rPr>
        <w:t>)</w:t>
      </w:r>
    </w:p>
    <w:p w:rsidR="009B64DB" w:rsidRPr="00665C48" w:rsidRDefault="001049A8" w:rsidP="002F1556">
      <w:pPr>
        <w:numPr>
          <w:ilvl w:val="1"/>
          <w:numId w:val="1"/>
        </w:numPr>
        <w:tabs>
          <w:tab w:val="num" w:pos="851"/>
        </w:tabs>
        <w:spacing w:line="276" w:lineRule="auto"/>
        <w:ind w:left="851" w:hanging="567"/>
        <w:jc w:val="both"/>
        <w:rPr>
          <w:rFonts w:ascii="Calibri Light" w:hAnsi="Calibri Light" w:cs="Calibri Light"/>
          <w:sz w:val="22"/>
          <w:szCs w:val="22"/>
        </w:rPr>
      </w:pPr>
      <w:r w:rsidRPr="00665C48">
        <w:rPr>
          <w:rFonts w:ascii="Calibri Light" w:hAnsi="Calibri Light" w:cs="Calibri Light"/>
          <w:sz w:val="22"/>
          <w:szCs w:val="22"/>
        </w:rPr>
        <w:t xml:space="preserve">weryfikacja kryteriów </w:t>
      </w:r>
      <w:r w:rsidR="00E55BAB" w:rsidRPr="00665C48">
        <w:rPr>
          <w:rFonts w:ascii="Calibri Light" w:hAnsi="Calibri Light" w:cs="Calibri Light"/>
          <w:sz w:val="22"/>
          <w:szCs w:val="22"/>
        </w:rPr>
        <w:t>punktowych</w:t>
      </w:r>
      <w:r w:rsidRPr="00665C48">
        <w:rPr>
          <w:rFonts w:ascii="Calibri Light" w:hAnsi="Calibri Light" w:cs="Calibri Light"/>
          <w:sz w:val="22"/>
          <w:szCs w:val="22"/>
        </w:rPr>
        <w:t>, za które można uzyskać następującą liczbę punktów:</w:t>
      </w:r>
    </w:p>
    <w:p w:rsidR="004B2832" w:rsidRPr="00665C48" w:rsidRDefault="009B64DB" w:rsidP="0045239E">
      <w:pPr>
        <w:tabs>
          <w:tab w:val="num" w:pos="1440"/>
        </w:tabs>
        <w:spacing w:line="276" w:lineRule="auto"/>
        <w:ind w:left="993"/>
        <w:jc w:val="both"/>
        <w:rPr>
          <w:rFonts w:ascii="Calibri Light" w:hAnsi="Calibri Light" w:cs="Calibri Light"/>
          <w:sz w:val="22"/>
          <w:szCs w:val="22"/>
        </w:rPr>
      </w:pPr>
      <w:r w:rsidRPr="00665C48">
        <w:rPr>
          <w:rFonts w:ascii="Calibri Light" w:hAnsi="Calibri Light" w:cs="Calibri Light"/>
          <w:sz w:val="22"/>
          <w:szCs w:val="22"/>
        </w:rPr>
        <w:t>DLA UCZNIÓW:</w:t>
      </w:r>
    </w:p>
    <w:p w:rsidR="00503707" w:rsidRPr="00503707" w:rsidRDefault="00503707" w:rsidP="00503707">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503707">
        <w:rPr>
          <w:rFonts w:ascii="Calibri Light" w:hAnsi="Calibri Light"/>
          <w:sz w:val="22"/>
          <w:szCs w:val="22"/>
        </w:rPr>
        <w:t>Ocena z zachowania na koniec semestru lub roku szkolnego: poniżej dobrego-0 pkt., dobre-3 pkt., powyżej dobrego-5pkt,</w:t>
      </w:r>
    </w:p>
    <w:p w:rsidR="00503707" w:rsidRPr="00503707" w:rsidRDefault="00503707" w:rsidP="00503707">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503707">
        <w:rPr>
          <w:rFonts w:ascii="Calibri Light" w:hAnsi="Calibri Light" w:cs="Arial"/>
          <w:sz w:val="22"/>
          <w:szCs w:val="22"/>
        </w:rPr>
        <w:t xml:space="preserve">Średnia ocen z przedmiotów zawodowych na koniec semestru lub roku szkolnego: </w:t>
      </w:r>
      <w:r w:rsidRPr="00503707">
        <w:rPr>
          <w:rFonts w:ascii="Calibri Light" w:hAnsi="Calibri Light"/>
          <w:sz w:val="22"/>
          <w:szCs w:val="22"/>
        </w:rPr>
        <w:t xml:space="preserve"> poniżej 3-0 pkt., pomiędzy 3 i 4-3 pkt., powyżej 4-5pkt</w:t>
      </w:r>
      <w:r>
        <w:rPr>
          <w:rFonts w:ascii="Calibri Light" w:hAnsi="Calibri Light"/>
          <w:sz w:val="22"/>
          <w:szCs w:val="22"/>
        </w:rPr>
        <w:t>.,</w:t>
      </w:r>
    </w:p>
    <w:p w:rsidR="00503707" w:rsidRPr="00503707" w:rsidRDefault="00503707" w:rsidP="00503707">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503707">
        <w:rPr>
          <w:rFonts w:ascii="Calibri Light" w:hAnsi="Calibri Light" w:cs="Arial"/>
          <w:sz w:val="22"/>
          <w:szCs w:val="22"/>
        </w:rPr>
        <w:t xml:space="preserve">Frekwencja na zajęciach na koniec semestru lub roku szkolnego: </w:t>
      </w:r>
      <w:r w:rsidRPr="00503707">
        <w:rPr>
          <w:rFonts w:ascii="Calibri Light" w:hAnsi="Calibri Light"/>
          <w:sz w:val="22"/>
          <w:szCs w:val="22"/>
        </w:rPr>
        <w:t xml:space="preserve"> poniżej 70%-0 pkt., powyżej 70%- 5 pkt.,</w:t>
      </w:r>
    </w:p>
    <w:p w:rsidR="00503707" w:rsidRPr="00503707" w:rsidRDefault="00503707" w:rsidP="00503707">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503707">
        <w:rPr>
          <w:rFonts w:ascii="Calibri Light" w:hAnsi="Calibri Light" w:cs="Arial"/>
          <w:sz w:val="22"/>
          <w:szCs w:val="22"/>
        </w:rPr>
        <w:t xml:space="preserve">Działalność na rzecz szkoły lub środowiska (udział w konkursach, olimpiadach, akcjach charytatywnych, wolontariat): </w:t>
      </w:r>
      <w:r w:rsidRPr="00503707">
        <w:rPr>
          <w:rFonts w:ascii="Calibri Light" w:hAnsi="Calibri Light"/>
          <w:sz w:val="22"/>
          <w:szCs w:val="22"/>
        </w:rPr>
        <w:t>nie – 0 pkt., tak-5 pkt.</w:t>
      </w:r>
    </w:p>
    <w:p w:rsidR="009B64DB" w:rsidRPr="00665C48" w:rsidRDefault="001E6409" w:rsidP="002F1556">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665C48">
        <w:rPr>
          <w:rFonts w:ascii="Calibri Light" w:hAnsi="Calibri Light" w:cs="Calibri Light"/>
          <w:sz w:val="22"/>
          <w:szCs w:val="22"/>
        </w:rPr>
        <w:t>uczniowie</w:t>
      </w:r>
      <w:r w:rsidR="009B64DB" w:rsidRPr="00665C48">
        <w:rPr>
          <w:rFonts w:ascii="Calibri Light" w:hAnsi="Calibri Light" w:cs="Calibri Light"/>
          <w:sz w:val="22"/>
          <w:szCs w:val="22"/>
        </w:rPr>
        <w:t xml:space="preserve"> posiad</w:t>
      </w:r>
      <w:r w:rsidRPr="00665C48">
        <w:rPr>
          <w:rFonts w:ascii="Calibri Light" w:hAnsi="Calibri Light" w:cs="Calibri Light"/>
          <w:sz w:val="22"/>
          <w:szCs w:val="22"/>
        </w:rPr>
        <w:t>ający</w:t>
      </w:r>
      <w:r w:rsidR="00503707">
        <w:rPr>
          <w:rFonts w:ascii="Calibri Light" w:hAnsi="Calibri Light" w:cs="Calibri Light"/>
          <w:sz w:val="22"/>
          <w:szCs w:val="22"/>
        </w:rPr>
        <w:t xml:space="preserve"> </w:t>
      </w:r>
      <w:r w:rsidR="00BB2357">
        <w:rPr>
          <w:rFonts w:ascii="Calibri Light" w:hAnsi="Calibri Light" w:cs="Calibri Light"/>
          <w:sz w:val="22"/>
          <w:szCs w:val="22"/>
        </w:rPr>
        <w:t xml:space="preserve">odpowiednie </w:t>
      </w:r>
      <w:r w:rsidR="009B64DB" w:rsidRPr="00665C48">
        <w:rPr>
          <w:rFonts w:ascii="Calibri Light" w:hAnsi="Calibri Light" w:cs="Calibri Light"/>
          <w:sz w:val="22"/>
          <w:szCs w:val="22"/>
        </w:rPr>
        <w:t>orzeczenia o niepełnosp</w:t>
      </w:r>
      <w:r w:rsidRPr="00665C48">
        <w:rPr>
          <w:rFonts w:ascii="Calibri Light" w:hAnsi="Calibri Light" w:cs="Calibri Light"/>
          <w:sz w:val="22"/>
          <w:szCs w:val="22"/>
        </w:rPr>
        <w:t>rawności</w:t>
      </w:r>
      <w:r w:rsidR="00BB2357">
        <w:rPr>
          <w:rFonts w:ascii="Calibri Light" w:hAnsi="Calibri Light" w:cs="Calibri Light"/>
          <w:sz w:val="22"/>
          <w:szCs w:val="22"/>
        </w:rPr>
        <w:t xml:space="preserve"> lub inny dokument poświadczający stan zdrowia</w:t>
      </w:r>
      <w:r w:rsidR="007016C3">
        <w:rPr>
          <w:rFonts w:ascii="Calibri Light" w:hAnsi="Calibri Light" w:cs="Calibri Light"/>
          <w:sz w:val="22"/>
          <w:szCs w:val="22"/>
        </w:rPr>
        <w:t>: Nie-0 pkt., Tak</w:t>
      </w:r>
      <w:r w:rsidR="009B64DB" w:rsidRPr="00665C48">
        <w:rPr>
          <w:rFonts w:ascii="Calibri Light" w:hAnsi="Calibri Light" w:cs="Calibri Light"/>
          <w:sz w:val="22"/>
          <w:szCs w:val="22"/>
        </w:rPr>
        <w:t xml:space="preserve">– </w:t>
      </w:r>
      <w:r w:rsidR="00503707">
        <w:rPr>
          <w:rFonts w:ascii="Calibri Light" w:hAnsi="Calibri Light" w:cs="Calibri Light"/>
          <w:sz w:val="22"/>
          <w:szCs w:val="22"/>
        </w:rPr>
        <w:t>5</w:t>
      </w:r>
      <w:r w:rsidR="009B64DB" w:rsidRPr="00665C48">
        <w:rPr>
          <w:rFonts w:ascii="Calibri Light" w:hAnsi="Calibri Light" w:cs="Calibri Light"/>
          <w:sz w:val="22"/>
          <w:szCs w:val="22"/>
        </w:rPr>
        <w:t xml:space="preserve"> pkt. </w:t>
      </w:r>
    </w:p>
    <w:p w:rsidR="009B64DB" w:rsidRPr="00665C48" w:rsidRDefault="001E6409" w:rsidP="002F1556">
      <w:pPr>
        <w:pStyle w:val="Akapitzlist"/>
        <w:numPr>
          <w:ilvl w:val="0"/>
          <w:numId w:val="15"/>
        </w:numPr>
        <w:tabs>
          <w:tab w:val="num" w:pos="1440"/>
        </w:tabs>
        <w:spacing w:line="276" w:lineRule="auto"/>
        <w:ind w:left="1276"/>
        <w:jc w:val="both"/>
        <w:rPr>
          <w:rFonts w:ascii="Calibri Light" w:hAnsi="Calibri Light" w:cs="Calibri Light"/>
          <w:sz w:val="22"/>
          <w:szCs w:val="22"/>
        </w:rPr>
      </w:pPr>
      <w:r w:rsidRPr="00665C48">
        <w:rPr>
          <w:rFonts w:ascii="Calibri Light" w:hAnsi="Calibri Light" w:cs="Calibri Light"/>
          <w:sz w:val="22"/>
          <w:szCs w:val="22"/>
        </w:rPr>
        <w:t>uczniowie</w:t>
      </w:r>
      <w:r w:rsidR="009B64DB" w:rsidRPr="00665C48">
        <w:rPr>
          <w:rFonts w:ascii="Calibri Light" w:hAnsi="Calibri Light" w:cs="Calibri Light"/>
          <w:sz w:val="22"/>
          <w:szCs w:val="22"/>
        </w:rPr>
        <w:t xml:space="preserve"> posiad</w:t>
      </w:r>
      <w:r w:rsidRPr="00665C48">
        <w:rPr>
          <w:rFonts w:ascii="Calibri Light" w:hAnsi="Calibri Light" w:cs="Calibri Light"/>
          <w:sz w:val="22"/>
          <w:szCs w:val="22"/>
        </w:rPr>
        <w:t>ający orzeczenie</w:t>
      </w:r>
      <w:r w:rsidR="009B64DB" w:rsidRPr="00665C48">
        <w:rPr>
          <w:rFonts w:ascii="Calibri Light" w:hAnsi="Calibri Light" w:cs="Calibri Light"/>
          <w:sz w:val="22"/>
          <w:szCs w:val="22"/>
        </w:rPr>
        <w:t xml:space="preserve"> o potrzebie kształc</w:t>
      </w:r>
      <w:r w:rsidRPr="00665C48">
        <w:rPr>
          <w:rFonts w:ascii="Calibri Light" w:hAnsi="Calibri Light" w:cs="Calibri Light"/>
          <w:sz w:val="22"/>
          <w:szCs w:val="22"/>
        </w:rPr>
        <w:t>enia specjalnego</w:t>
      </w:r>
      <w:r w:rsidR="009B64DB" w:rsidRPr="00665C48">
        <w:rPr>
          <w:rFonts w:ascii="Calibri Light" w:hAnsi="Calibri Light" w:cs="Calibri Light"/>
          <w:sz w:val="22"/>
          <w:szCs w:val="22"/>
        </w:rPr>
        <w:t xml:space="preserve"> z publicznej P</w:t>
      </w:r>
      <w:r w:rsidRPr="00665C48">
        <w:rPr>
          <w:rFonts w:ascii="Calibri Light" w:hAnsi="Calibri Light" w:cs="Calibri Light"/>
          <w:sz w:val="22"/>
          <w:szCs w:val="22"/>
        </w:rPr>
        <w:t>oradni Psychologiczno-Pedagogicznej</w:t>
      </w:r>
      <w:r w:rsidR="009B64DB" w:rsidRPr="00665C48">
        <w:rPr>
          <w:rFonts w:ascii="Calibri Light" w:hAnsi="Calibri Light" w:cs="Calibri Light"/>
          <w:sz w:val="22"/>
          <w:szCs w:val="22"/>
        </w:rPr>
        <w:t xml:space="preserve"> zg</w:t>
      </w:r>
      <w:r w:rsidR="00826A5C">
        <w:rPr>
          <w:rFonts w:ascii="Calibri Light" w:hAnsi="Calibri Light" w:cs="Calibri Light"/>
          <w:sz w:val="22"/>
          <w:szCs w:val="22"/>
        </w:rPr>
        <w:t>odne</w:t>
      </w:r>
      <w:r w:rsidR="009B64DB" w:rsidRPr="00665C48">
        <w:rPr>
          <w:rFonts w:ascii="Calibri Light" w:hAnsi="Calibri Light" w:cs="Calibri Light"/>
          <w:sz w:val="22"/>
          <w:szCs w:val="22"/>
        </w:rPr>
        <w:t xml:space="preserve"> z ustawą Prawo oświatowe</w:t>
      </w:r>
      <w:r w:rsidR="00B75249">
        <w:rPr>
          <w:rFonts w:ascii="Calibri Light" w:hAnsi="Calibri Light" w:cs="Calibri Light"/>
          <w:sz w:val="22"/>
          <w:szCs w:val="22"/>
        </w:rPr>
        <w:t xml:space="preserve"> lub </w:t>
      </w:r>
      <w:r w:rsidR="00B75249" w:rsidRPr="00A25720">
        <w:rPr>
          <w:rFonts w:ascii="Calibri Light" w:hAnsi="Calibri Light" w:cs="Calibri Light"/>
          <w:sz w:val="22"/>
          <w:szCs w:val="22"/>
        </w:rPr>
        <w:t>kart</w:t>
      </w:r>
      <w:r w:rsidR="007470B5">
        <w:rPr>
          <w:rFonts w:ascii="Calibri Light" w:hAnsi="Calibri Light" w:cs="Calibri Light"/>
          <w:sz w:val="22"/>
          <w:szCs w:val="22"/>
        </w:rPr>
        <w:t>a</w:t>
      </w:r>
      <w:r w:rsidR="00B75249" w:rsidRPr="00A25720">
        <w:rPr>
          <w:rFonts w:ascii="Calibri Light" w:hAnsi="Calibri Light" w:cs="Calibri Light"/>
          <w:sz w:val="22"/>
          <w:szCs w:val="22"/>
        </w:rPr>
        <w:t xml:space="preserve"> diagnostyczn</w:t>
      </w:r>
      <w:r w:rsidR="00B75249">
        <w:rPr>
          <w:rFonts w:ascii="Calibri Light" w:hAnsi="Calibri Light" w:cs="Calibri Light"/>
          <w:sz w:val="22"/>
          <w:szCs w:val="22"/>
        </w:rPr>
        <w:t>ą</w:t>
      </w:r>
      <w:r w:rsidR="00B75249" w:rsidRPr="00A25720">
        <w:rPr>
          <w:rFonts w:ascii="Calibri Light" w:hAnsi="Calibri Light" w:cs="Calibri Light"/>
          <w:sz w:val="22"/>
          <w:szCs w:val="22"/>
        </w:rPr>
        <w:t xml:space="preserve">/opinia o </w:t>
      </w:r>
      <w:r w:rsidR="00B75249">
        <w:rPr>
          <w:rFonts w:ascii="Calibri Light" w:hAnsi="Calibri Light" w:cs="Calibri Light"/>
          <w:sz w:val="22"/>
          <w:szCs w:val="22"/>
        </w:rPr>
        <w:t>uczniu</w:t>
      </w:r>
      <w:r w:rsidR="00B75249" w:rsidRPr="00A25720">
        <w:rPr>
          <w:rFonts w:ascii="Calibri Light" w:hAnsi="Calibri Light" w:cs="Calibri Light"/>
          <w:sz w:val="22"/>
          <w:szCs w:val="22"/>
        </w:rPr>
        <w:t xml:space="preserve"> stworzona przez</w:t>
      </w:r>
      <w:r w:rsidR="00B75249" w:rsidRPr="00A25720">
        <w:rPr>
          <w:rFonts w:ascii="Calibri Light" w:hAnsi="Calibri Light" w:cs="Calibri Light"/>
          <w:bCs/>
          <w:sz w:val="22"/>
          <w:szCs w:val="22"/>
        </w:rPr>
        <w:t xml:space="preserve"> psychologa/pedagoga/ wychowawcę/dyrektora potwierdzająca SP</w:t>
      </w:r>
      <w:r w:rsidR="007016C3">
        <w:rPr>
          <w:rFonts w:ascii="Calibri Light" w:hAnsi="Calibri Light" w:cs="Calibri Light"/>
          <w:bCs/>
          <w:sz w:val="22"/>
          <w:szCs w:val="22"/>
        </w:rPr>
        <w:t>E: Nie-0 pkt., Tak</w:t>
      </w:r>
      <w:r w:rsidR="009B64DB" w:rsidRPr="00665C48">
        <w:rPr>
          <w:rFonts w:ascii="Calibri Light" w:hAnsi="Calibri Light" w:cs="Calibri Light"/>
          <w:sz w:val="22"/>
          <w:szCs w:val="22"/>
        </w:rPr>
        <w:t xml:space="preserve"> – </w:t>
      </w:r>
      <w:r w:rsidR="00826A5C">
        <w:rPr>
          <w:rFonts w:ascii="Calibri Light" w:hAnsi="Calibri Light" w:cs="Calibri Light"/>
          <w:sz w:val="22"/>
          <w:szCs w:val="22"/>
        </w:rPr>
        <w:t>2</w:t>
      </w:r>
      <w:r w:rsidR="009B64DB" w:rsidRPr="00665C48">
        <w:rPr>
          <w:rFonts w:ascii="Calibri Light" w:hAnsi="Calibri Light" w:cs="Calibri Light"/>
          <w:sz w:val="22"/>
          <w:szCs w:val="22"/>
        </w:rPr>
        <w:t xml:space="preserve"> pkt. </w:t>
      </w:r>
    </w:p>
    <w:p w:rsidR="009B64DB" w:rsidRPr="00665C48" w:rsidRDefault="009B64DB" w:rsidP="0045239E">
      <w:pPr>
        <w:tabs>
          <w:tab w:val="num" w:pos="2880"/>
        </w:tabs>
        <w:spacing w:line="276" w:lineRule="auto"/>
        <w:ind w:left="916"/>
        <w:jc w:val="both"/>
        <w:rPr>
          <w:rFonts w:ascii="Calibri Light" w:hAnsi="Calibri Light" w:cs="Calibri Light"/>
          <w:sz w:val="22"/>
          <w:szCs w:val="22"/>
        </w:rPr>
      </w:pPr>
      <w:r w:rsidRPr="00665C48">
        <w:rPr>
          <w:rFonts w:ascii="Calibri Light" w:hAnsi="Calibri Light" w:cs="Calibri Light"/>
          <w:sz w:val="22"/>
          <w:szCs w:val="22"/>
        </w:rPr>
        <w:t>DLA NAUCZYCIELI:</w:t>
      </w:r>
    </w:p>
    <w:p w:rsidR="007016C3" w:rsidRPr="007016C3" w:rsidRDefault="007016C3" w:rsidP="002F1556">
      <w:pPr>
        <w:pStyle w:val="Akapitzlist"/>
        <w:numPr>
          <w:ilvl w:val="0"/>
          <w:numId w:val="16"/>
        </w:numPr>
        <w:tabs>
          <w:tab w:val="num" w:pos="1440"/>
        </w:tabs>
        <w:spacing w:line="276" w:lineRule="auto"/>
        <w:ind w:left="1276"/>
        <w:jc w:val="both"/>
        <w:rPr>
          <w:rFonts w:ascii="Calibri Light" w:hAnsi="Calibri Light" w:cs="Calibri Light"/>
          <w:sz w:val="22"/>
          <w:szCs w:val="22"/>
        </w:rPr>
      </w:pPr>
      <w:r w:rsidRPr="007016C3">
        <w:rPr>
          <w:rFonts w:ascii="Calibri Light" w:hAnsi="Calibri Light" w:cs="Arial"/>
          <w:sz w:val="22"/>
          <w:szCs w:val="22"/>
        </w:rPr>
        <w:t xml:space="preserve">Pozytywna opinia dyrektora (dyrektor dokonuje oceny przydatności doskonalenia nauczyciela i określa w formularzu zgłoszeniowym nauczyciela stopień przydatności formy wsparcia w zakresie rozwijania umiejętności i kompetencji zawodowych. 0-4 pkt. </w:t>
      </w:r>
      <w:r w:rsidRPr="007016C3">
        <w:rPr>
          <w:rFonts w:ascii="Calibri Light" w:hAnsi="Calibri Light"/>
          <w:sz w:val="22"/>
          <w:szCs w:val="22"/>
        </w:rPr>
        <w:t xml:space="preserve"> (wysoka przydatność - 4 pkt., umiarkowana-2 pkt., niska przydatność - 0 pkt.)</w:t>
      </w:r>
    </w:p>
    <w:p w:rsidR="009B64DB" w:rsidRPr="00665C48" w:rsidRDefault="007016C3" w:rsidP="002F1556">
      <w:pPr>
        <w:pStyle w:val="Akapitzlist"/>
        <w:numPr>
          <w:ilvl w:val="0"/>
          <w:numId w:val="16"/>
        </w:numPr>
        <w:tabs>
          <w:tab w:val="num" w:pos="1440"/>
        </w:tabs>
        <w:spacing w:line="276" w:lineRule="auto"/>
        <w:ind w:left="1276"/>
        <w:jc w:val="both"/>
        <w:rPr>
          <w:rFonts w:ascii="Calibri Light" w:hAnsi="Calibri Light" w:cs="Calibri Light"/>
          <w:sz w:val="22"/>
          <w:szCs w:val="22"/>
        </w:rPr>
      </w:pPr>
      <w:r>
        <w:rPr>
          <w:rFonts w:ascii="Calibri Light" w:hAnsi="Calibri Light" w:cs="Calibri Light"/>
          <w:sz w:val="22"/>
          <w:szCs w:val="22"/>
        </w:rPr>
        <w:t>staż pracy</w:t>
      </w:r>
      <w:r w:rsidRPr="007016C3">
        <w:rPr>
          <w:rFonts w:ascii="Calibri Light" w:hAnsi="Calibri Light"/>
          <w:sz w:val="22"/>
          <w:szCs w:val="22"/>
        </w:rPr>
        <w:t>: do 2 lat - 1 pkt</w:t>
      </w:r>
      <w:r>
        <w:rPr>
          <w:rFonts w:ascii="Calibri Light" w:hAnsi="Calibri Light"/>
          <w:sz w:val="22"/>
          <w:szCs w:val="22"/>
        </w:rPr>
        <w:t>.</w:t>
      </w:r>
      <w:r w:rsidRPr="007016C3">
        <w:rPr>
          <w:rFonts w:ascii="Calibri Light" w:hAnsi="Calibri Light"/>
          <w:sz w:val="22"/>
          <w:szCs w:val="22"/>
        </w:rPr>
        <w:t>, 2-5 lat - 2 pkt</w:t>
      </w:r>
      <w:r>
        <w:rPr>
          <w:rFonts w:ascii="Calibri Light" w:hAnsi="Calibri Light"/>
          <w:sz w:val="22"/>
          <w:szCs w:val="22"/>
        </w:rPr>
        <w:t>.</w:t>
      </w:r>
      <w:r w:rsidRPr="007016C3">
        <w:rPr>
          <w:rFonts w:ascii="Calibri Light" w:hAnsi="Calibri Light"/>
          <w:sz w:val="22"/>
          <w:szCs w:val="22"/>
        </w:rPr>
        <w:t>, 6-10 lat–3 pkt</w:t>
      </w:r>
      <w:r>
        <w:rPr>
          <w:rFonts w:ascii="Calibri Light" w:hAnsi="Calibri Light"/>
          <w:sz w:val="22"/>
          <w:szCs w:val="22"/>
        </w:rPr>
        <w:t>.</w:t>
      </w:r>
      <w:r w:rsidRPr="007016C3">
        <w:rPr>
          <w:rFonts w:ascii="Calibri Light" w:hAnsi="Calibri Light"/>
          <w:sz w:val="22"/>
          <w:szCs w:val="22"/>
        </w:rPr>
        <w:t>, powyżej 15 lat-5 pkt</w:t>
      </w:r>
      <w:r>
        <w:rPr>
          <w:rFonts w:ascii="Calibri Light" w:hAnsi="Calibri Light"/>
          <w:sz w:val="22"/>
          <w:szCs w:val="22"/>
        </w:rPr>
        <w:t>.</w:t>
      </w:r>
    </w:p>
    <w:p w:rsidR="009B64DB" w:rsidRPr="007016C3" w:rsidRDefault="007016C3" w:rsidP="002F1556">
      <w:pPr>
        <w:pStyle w:val="Akapitzlist"/>
        <w:numPr>
          <w:ilvl w:val="0"/>
          <w:numId w:val="16"/>
        </w:numPr>
        <w:tabs>
          <w:tab w:val="num" w:pos="1440"/>
        </w:tabs>
        <w:spacing w:line="276" w:lineRule="auto"/>
        <w:ind w:left="1276"/>
        <w:jc w:val="both"/>
        <w:rPr>
          <w:rFonts w:ascii="Calibri Light" w:hAnsi="Calibri Light" w:cs="Calibri Light"/>
          <w:sz w:val="22"/>
          <w:szCs w:val="22"/>
        </w:rPr>
      </w:pPr>
      <w:r w:rsidRPr="007016C3">
        <w:rPr>
          <w:rFonts w:ascii="Calibri Light" w:hAnsi="Calibri Light"/>
          <w:sz w:val="22"/>
          <w:szCs w:val="22"/>
        </w:rPr>
        <w:t>deklaracja chęci podnoszenia kwalifikacji zawodowych: nie-0 pkt</w:t>
      </w:r>
      <w:r>
        <w:rPr>
          <w:rFonts w:ascii="Calibri Light" w:hAnsi="Calibri Light"/>
          <w:sz w:val="22"/>
          <w:szCs w:val="22"/>
        </w:rPr>
        <w:t>.</w:t>
      </w:r>
      <w:r w:rsidRPr="007016C3">
        <w:rPr>
          <w:rFonts w:ascii="Calibri Light" w:hAnsi="Calibri Light"/>
          <w:sz w:val="22"/>
          <w:szCs w:val="22"/>
        </w:rPr>
        <w:t>, tak-5 pkt</w:t>
      </w:r>
      <w:r>
        <w:rPr>
          <w:rFonts w:ascii="Calibri Light" w:hAnsi="Calibri Light"/>
          <w:sz w:val="22"/>
          <w:szCs w:val="22"/>
        </w:rPr>
        <w:t>.</w:t>
      </w:r>
      <w:r w:rsidRPr="007016C3">
        <w:rPr>
          <w:rFonts w:ascii="Calibri Light" w:hAnsi="Calibri Light"/>
          <w:sz w:val="22"/>
          <w:szCs w:val="22"/>
        </w:rPr>
        <w:t>.</w:t>
      </w:r>
    </w:p>
    <w:p w:rsidR="004B2832" w:rsidRPr="00665C48" w:rsidRDefault="00436363" w:rsidP="002F1556">
      <w:pPr>
        <w:numPr>
          <w:ilvl w:val="1"/>
          <w:numId w:val="1"/>
        </w:numPr>
        <w:tabs>
          <w:tab w:val="num" w:pos="851"/>
        </w:tabs>
        <w:spacing w:line="276" w:lineRule="auto"/>
        <w:ind w:left="993" w:hanging="567"/>
        <w:jc w:val="both"/>
        <w:rPr>
          <w:rFonts w:ascii="Calibri Light" w:hAnsi="Calibri Light" w:cs="Calibri Light"/>
          <w:sz w:val="22"/>
          <w:szCs w:val="22"/>
        </w:rPr>
      </w:pPr>
      <w:r w:rsidRPr="00665C48">
        <w:rPr>
          <w:rFonts w:ascii="Calibri Light" w:hAnsi="Calibri Light" w:cs="Calibri Light"/>
          <w:sz w:val="22"/>
          <w:szCs w:val="22"/>
        </w:rPr>
        <w:t>poinformowanie kandydatów o zakwalifikowaniu do udziału w Projekcie;</w:t>
      </w:r>
    </w:p>
    <w:p w:rsidR="00436363" w:rsidRPr="00665C48" w:rsidRDefault="00436363" w:rsidP="002F1556">
      <w:pPr>
        <w:numPr>
          <w:ilvl w:val="1"/>
          <w:numId w:val="1"/>
        </w:numPr>
        <w:tabs>
          <w:tab w:val="num" w:pos="851"/>
        </w:tabs>
        <w:spacing w:line="276" w:lineRule="auto"/>
        <w:ind w:left="993" w:hanging="567"/>
        <w:jc w:val="both"/>
        <w:rPr>
          <w:rFonts w:ascii="Calibri Light" w:hAnsi="Calibri Light" w:cs="Calibri Light"/>
          <w:sz w:val="22"/>
          <w:szCs w:val="22"/>
        </w:rPr>
      </w:pPr>
      <w:r w:rsidRPr="00665C48">
        <w:rPr>
          <w:rFonts w:ascii="Calibri Light" w:hAnsi="Calibri Light" w:cs="Calibri Light"/>
          <w:sz w:val="22"/>
          <w:szCs w:val="22"/>
        </w:rPr>
        <w:t>podpi</w:t>
      </w:r>
      <w:r w:rsidR="00140C9E" w:rsidRPr="00665C48">
        <w:rPr>
          <w:rFonts w:ascii="Calibri Light" w:hAnsi="Calibri Light" w:cs="Calibri Light"/>
          <w:sz w:val="22"/>
          <w:szCs w:val="22"/>
        </w:rPr>
        <w:t>sanie umowy uczestnictwa</w:t>
      </w:r>
      <w:r w:rsidR="00F61002" w:rsidRPr="00665C48">
        <w:rPr>
          <w:rFonts w:ascii="Calibri Light" w:hAnsi="Calibri Light" w:cs="Calibri Light"/>
          <w:sz w:val="22"/>
          <w:szCs w:val="22"/>
        </w:rPr>
        <w:t xml:space="preserve"> w projekcie</w:t>
      </w:r>
      <w:r w:rsidR="00021B9F" w:rsidRPr="00665C48">
        <w:rPr>
          <w:rFonts w:ascii="Calibri Light" w:hAnsi="Calibri Light" w:cs="Calibri Light"/>
          <w:sz w:val="22"/>
          <w:szCs w:val="22"/>
        </w:rPr>
        <w:t>.</w:t>
      </w:r>
    </w:p>
    <w:p w:rsidR="00436363" w:rsidRPr="00665C48" w:rsidRDefault="00436363" w:rsidP="002F1556">
      <w:pPr>
        <w:numPr>
          <w:ilvl w:val="0"/>
          <w:numId w:val="1"/>
        </w:numPr>
        <w:tabs>
          <w:tab w:val="clear" w:pos="284"/>
          <w:tab w:val="num" w:pos="851"/>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Zasady przyjmowania zgłoszeń:</w:t>
      </w:r>
    </w:p>
    <w:p w:rsidR="001E6E66" w:rsidRPr="00665C48" w:rsidRDefault="00436363" w:rsidP="002F1556">
      <w:pPr>
        <w:numPr>
          <w:ilvl w:val="1"/>
          <w:numId w:val="1"/>
        </w:numPr>
        <w:tabs>
          <w:tab w:val="num" w:pos="851"/>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lastRenderedPageBreak/>
        <w:t xml:space="preserve">Wszystkie dokumenty </w:t>
      </w:r>
      <w:r w:rsidR="002366A0">
        <w:rPr>
          <w:rFonts w:ascii="Calibri Light" w:hAnsi="Calibri Light" w:cs="Calibri Light"/>
          <w:sz w:val="22"/>
          <w:szCs w:val="22"/>
        </w:rPr>
        <w:t xml:space="preserve">rekrutacyjne wraz z regulaminem rekrutacji </w:t>
      </w:r>
      <w:r w:rsidRPr="00665C48">
        <w:rPr>
          <w:rFonts w:ascii="Calibri Light" w:hAnsi="Calibri Light" w:cs="Calibri Light"/>
          <w:sz w:val="22"/>
          <w:szCs w:val="22"/>
        </w:rPr>
        <w:t xml:space="preserve">do Projektu są dostępne </w:t>
      </w:r>
      <w:r w:rsidR="001049A8" w:rsidRPr="00665C48">
        <w:rPr>
          <w:rFonts w:ascii="Calibri Light" w:hAnsi="Calibri Light" w:cs="Calibri Light"/>
          <w:sz w:val="22"/>
          <w:szCs w:val="22"/>
        </w:rPr>
        <w:t>w Biurze Projektu</w:t>
      </w:r>
      <w:r w:rsidR="009B64DB" w:rsidRPr="00665C48">
        <w:rPr>
          <w:rFonts w:ascii="Calibri Light" w:hAnsi="Calibri Light" w:cs="Calibri Light"/>
          <w:sz w:val="22"/>
          <w:szCs w:val="22"/>
        </w:rPr>
        <w:t xml:space="preserve"> -</w:t>
      </w:r>
      <w:r w:rsidR="007016C3">
        <w:rPr>
          <w:rFonts w:ascii="Calibri Light" w:hAnsi="Calibri Light" w:cs="Calibri Light"/>
          <w:sz w:val="22"/>
          <w:szCs w:val="22"/>
        </w:rPr>
        <w:t xml:space="preserve"> </w:t>
      </w:r>
      <w:r w:rsidR="009B64DB" w:rsidRPr="00665C48">
        <w:rPr>
          <w:rFonts w:ascii="Calibri Light" w:hAnsi="Calibri Light" w:cs="Calibri Light"/>
          <w:sz w:val="22"/>
          <w:szCs w:val="22"/>
        </w:rPr>
        <w:t>w sekretaria</w:t>
      </w:r>
      <w:r w:rsidR="00B74453">
        <w:rPr>
          <w:rFonts w:ascii="Calibri Light" w:hAnsi="Calibri Light" w:cs="Calibri Light"/>
          <w:sz w:val="22"/>
          <w:szCs w:val="22"/>
        </w:rPr>
        <w:t>cie</w:t>
      </w:r>
      <w:r w:rsidR="009B64DB" w:rsidRPr="00665C48">
        <w:rPr>
          <w:rFonts w:ascii="Calibri Light" w:hAnsi="Calibri Light" w:cs="Calibri Light"/>
          <w:sz w:val="22"/>
          <w:szCs w:val="22"/>
        </w:rPr>
        <w:t xml:space="preserve"> szkoły </w:t>
      </w:r>
      <w:r w:rsidR="00B74453">
        <w:rPr>
          <w:rFonts w:ascii="Calibri Light" w:hAnsi="Calibri Light" w:cs="Calibri Light"/>
          <w:sz w:val="22"/>
          <w:szCs w:val="22"/>
        </w:rPr>
        <w:t xml:space="preserve">i </w:t>
      </w:r>
      <w:r w:rsidR="009B64DB" w:rsidRPr="00665C48">
        <w:rPr>
          <w:rFonts w:ascii="Calibri Light" w:hAnsi="Calibri Light" w:cs="Calibri Light"/>
          <w:sz w:val="22"/>
          <w:szCs w:val="22"/>
        </w:rPr>
        <w:t>na stro</w:t>
      </w:r>
      <w:r w:rsidR="001810B8" w:rsidRPr="00665C48">
        <w:rPr>
          <w:rFonts w:ascii="Calibri Light" w:hAnsi="Calibri Light" w:cs="Calibri Light"/>
          <w:sz w:val="22"/>
          <w:szCs w:val="22"/>
        </w:rPr>
        <w:t>n</w:t>
      </w:r>
      <w:r w:rsidR="00B74453">
        <w:rPr>
          <w:rFonts w:ascii="Calibri Light" w:hAnsi="Calibri Light" w:cs="Calibri Light"/>
          <w:sz w:val="22"/>
          <w:szCs w:val="22"/>
        </w:rPr>
        <w:t xml:space="preserve">ie </w:t>
      </w:r>
      <w:r w:rsidR="007016C3">
        <w:rPr>
          <w:rFonts w:ascii="Calibri Light" w:hAnsi="Calibri Light" w:cs="Calibri Light"/>
          <w:sz w:val="22"/>
          <w:szCs w:val="22"/>
        </w:rPr>
        <w:t>www.</w:t>
      </w:r>
      <w:r w:rsidR="00B74453">
        <w:rPr>
          <w:rFonts w:ascii="Calibri Light" w:hAnsi="Calibri Light" w:cs="Calibri Light"/>
          <w:sz w:val="22"/>
          <w:szCs w:val="22"/>
        </w:rPr>
        <w:t xml:space="preserve"> szkoły,</w:t>
      </w:r>
      <w:r w:rsidR="007016C3">
        <w:rPr>
          <w:rFonts w:ascii="Calibri Light" w:hAnsi="Calibri Light" w:cs="Calibri Light"/>
          <w:sz w:val="22"/>
          <w:szCs w:val="22"/>
        </w:rPr>
        <w:t xml:space="preserve"> </w:t>
      </w:r>
      <w:r w:rsidR="00B74453" w:rsidRPr="00143E71">
        <w:rPr>
          <w:rFonts w:ascii="Calibri Light" w:hAnsi="Calibri Light" w:cs="Calibri Light"/>
          <w:sz w:val="22"/>
          <w:szCs w:val="22"/>
        </w:rPr>
        <w:t xml:space="preserve">dystrybuowane też </w:t>
      </w:r>
      <w:r w:rsidR="00143E71" w:rsidRPr="00143E71">
        <w:rPr>
          <w:rFonts w:ascii="Calibri Light" w:hAnsi="Calibri Light" w:cs="Calibri Light"/>
          <w:sz w:val="22"/>
          <w:szCs w:val="22"/>
        </w:rPr>
        <w:t xml:space="preserve">są </w:t>
      </w:r>
      <w:r w:rsidR="00B74453" w:rsidRPr="00143E71">
        <w:rPr>
          <w:rFonts w:ascii="Calibri Light" w:hAnsi="Calibri Light" w:cs="Calibri Light"/>
          <w:sz w:val="22"/>
          <w:szCs w:val="22"/>
        </w:rPr>
        <w:t xml:space="preserve">podczas spotkań z rodzicami, </w:t>
      </w:r>
      <w:r w:rsidR="00143E71" w:rsidRPr="00143E71">
        <w:rPr>
          <w:rFonts w:ascii="Calibri Light" w:hAnsi="Calibri Light" w:cs="Calibri Light"/>
          <w:sz w:val="22"/>
          <w:szCs w:val="22"/>
        </w:rPr>
        <w:t>uczniami</w:t>
      </w:r>
      <w:r w:rsidR="00B74453" w:rsidRPr="00143E71">
        <w:rPr>
          <w:rFonts w:ascii="Calibri Light" w:hAnsi="Calibri Light" w:cs="Calibri Light"/>
          <w:sz w:val="22"/>
          <w:szCs w:val="22"/>
        </w:rPr>
        <w:t xml:space="preserve"> i </w:t>
      </w:r>
      <w:r w:rsidR="00143E71" w:rsidRPr="00143E71">
        <w:rPr>
          <w:rFonts w:ascii="Calibri Light" w:hAnsi="Calibri Light" w:cs="Calibri Light"/>
          <w:sz w:val="22"/>
          <w:szCs w:val="22"/>
        </w:rPr>
        <w:t>nauczycielami</w:t>
      </w:r>
      <w:r w:rsidR="009B64DB" w:rsidRPr="00143E71">
        <w:rPr>
          <w:rFonts w:ascii="Calibri Light" w:hAnsi="Calibri Light" w:cs="Calibri Light"/>
          <w:sz w:val="22"/>
          <w:szCs w:val="22"/>
        </w:rPr>
        <w:t>.</w:t>
      </w:r>
    </w:p>
    <w:p w:rsidR="00140C9E" w:rsidRPr="00665C48" w:rsidRDefault="00436363" w:rsidP="002F1556">
      <w:pPr>
        <w:numPr>
          <w:ilvl w:val="1"/>
          <w:numId w:val="1"/>
        </w:numPr>
        <w:tabs>
          <w:tab w:val="num" w:pos="540"/>
          <w:tab w:val="num" w:pos="851"/>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 xml:space="preserve">Dokumenty zgłoszeniowe należy wypełnić czytelnie, podpisać </w:t>
      </w:r>
      <w:r w:rsidR="00D337BC">
        <w:rPr>
          <w:rFonts w:ascii="Calibri Light" w:hAnsi="Calibri Light" w:cs="Calibri Light"/>
          <w:sz w:val="22"/>
          <w:szCs w:val="22"/>
        </w:rPr>
        <w:t xml:space="preserve">osobiście/przez opiekuna prawnego/rodzica (w przypadku ucznia niepełnoletniego) </w:t>
      </w:r>
      <w:r w:rsidRPr="00665C48">
        <w:rPr>
          <w:rFonts w:ascii="Calibri Light" w:hAnsi="Calibri Light" w:cs="Calibri Light"/>
          <w:sz w:val="22"/>
          <w:szCs w:val="22"/>
        </w:rPr>
        <w:t>oraz dostarczyć osobiśc</w:t>
      </w:r>
      <w:r w:rsidR="009076AA" w:rsidRPr="00665C48">
        <w:rPr>
          <w:rFonts w:ascii="Calibri Light" w:hAnsi="Calibri Light" w:cs="Calibri Light"/>
          <w:sz w:val="22"/>
          <w:szCs w:val="22"/>
        </w:rPr>
        <w:t>ie lub pocztą</w:t>
      </w:r>
      <w:r w:rsidR="00D337BC">
        <w:rPr>
          <w:rFonts w:ascii="Calibri Light" w:hAnsi="Calibri Light" w:cs="Calibri Light"/>
          <w:sz w:val="22"/>
          <w:szCs w:val="22"/>
        </w:rPr>
        <w:t>/kurierem</w:t>
      </w:r>
      <w:r w:rsidR="009076AA" w:rsidRPr="00665C48">
        <w:rPr>
          <w:rFonts w:ascii="Calibri Light" w:hAnsi="Calibri Light" w:cs="Calibri Light"/>
          <w:sz w:val="22"/>
          <w:szCs w:val="22"/>
        </w:rPr>
        <w:t xml:space="preserve"> do </w:t>
      </w:r>
      <w:r w:rsidR="001049A8" w:rsidRPr="00665C48">
        <w:rPr>
          <w:rFonts w:ascii="Calibri Light" w:hAnsi="Calibri Light" w:cs="Calibri Light"/>
          <w:sz w:val="22"/>
          <w:szCs w:val="22"/>
        </w:rPr>
        <w:t>Biura Projektu</w:t>
      </w:r>
      <w:r w:rsidR="009D0599" w:rsidRPr="00665C48">
        <w:rPr>
          <w:rFonts w:ascii="Calibri Light" w:hAnsi="Calibri Light" w:cs="Calibri Light"/>
          <w:sz w:val="22"/>
          <w:szCs w:val="22"/>
        </w:rPr>
        <w:t>, tj</w:t>
      </w:r>
      <w:r w:rsidR="001F0030" w:rsidRPr="00665C48">
        <w:rPr>
          <w:rFonts w:ascii="Calibri Light" w:hAnsi="Calibri Light" w:cs="Calibri Light"/>
          <w:sz w:val="22"/>
          <w:szCs w:val="22"/>
        </w:rPr>
        <w:t>.</w:t>
      </w:r>
      <w:r w:rsidR="002366A0">
        <w:rPr>
          <w:rFonts w:ascii="Calibri Light" w:hAnsi="Calibri Light" w:cs="Calibri Light"/>
          <w:sz w:val="22"/>
          <w:szCs w:val="22"/>
        </w:rPr>
        <w:t xml:space="preserve"> </w:t>
      </w:r>
      <w:r w:rsidR="004E776E" w:rsidRPr="004E776E">
        <w:rPr>
          <w:rFonts w:ascii="Calibri Light" w:hAnsi="Calibri Light" w:cs="Calibri Light"/>
          <w:sz w:val="22"/>
          <w:szCs w:val="22"/>
        </w:rPr>
        <w:t>Zespołu Szkół Centrum Kształcenia Rolniczego im. Macieja Rataja w Mieczysławowie, Mieczysławów nr budynku 2, 99-314 Mieczysławów</w:t>
      </w:r>
      <w:r w:rsidR="002366A0">
        <w:rPr>
          <w:rFonts w:ascii="Calibri Light" w:hAnsi="Calibri Light" w:cs="Calibri Light"/>
          <w:sz w:val="22"/>
          <w:szCs w:val="22"/>
        </w:rPr>
        <w:t xml:space="preserve"> </w:t>
      </w:r>
      <w:r w:rsidR="00D337BC">
        <w:rPr>
          <w:rFonts w:ascii="Calibri Light" w:hAnsi="Calibri Light" w:cs="Calibri Light"/>
          <w:bCs/>
          <w:sz w:val="22"/>
          <w:szCs w:val="22"/>
        </w:rPr>
        <w:t>oraz podczas organizowanych spotkań</w:t>
      </w:r>
      <w:r w:rsidR="00F4407F">
        <w:rPr>
          <w:rFonts w:ascii="Calibri Light" w:hAnsi="Calibri Light" w:cs="Calibri Light"/>
          <w:bCs/>
          <w:sz w:val="22"/>
          <w:szCs w:val="22"/>
        </w:rPr>
        <w:t>.</w:t>
      </w:r>
    </w:p>
    <w:p w:rsidR="00436363" w:rsidRPr="00665C48" w:rsidRDefault="00416E5E"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O przyjęciu decyduje</w:t>
      </w:r>
      <w:r w:rsidR="00436363" w:rsidRPr="00665C48">
        <w:rPr>
          <w:rFonts w:ascii="Calibri Light" w:hAnsi="Calibri Light" w:cs="Calibri Light"/>
          <w:sz w:val="22"/>
          <w:szCs w:val="22"/>
        </w:rPr>
        <w:t xml:space="preserve"> spełnienie warunków uczestnict</w:t>
      </w:r>
      <w:r w:rsidRPr="00665C48">
        <w:rPr>
          <w:rFonts w:ascii="Calibri Light" w:hAnsi="Calibri Light" w:cs="Calibri Light"/>
          <w:sz w:val="22"/>
          <w:szCs w:val="22"/>
        </w:rPr>
        <w:t xml:space="preserve">wa w projekcie wskazanych w § 3 oraz uzyskanie najwyższej liczby punktów z kryteriów </w:t>
      </w:r>
      <w:r w:rsidR="00BF7117" w:rsidRPr="00665C48">
        <w:rPr>
          <w:rFonts w:ascii="Calibri Light" w:hAnsi="Calibri Light" w:cs="Calibri Light"/>
          <w:sz w:val="22"/>
          <w:szCs w:val="22"/>
        </w:rPr>
        <w:t>punktowych</w:t>
      </w:r>
      <w:r w:rsidRPr="00665C48">
        <w:rPr>
          <w:rFonts w:ascii="Calibri Light" w:hAnsi="Calibri Light" w:cs="Calibri Light"/>
          <w:sz w:val="22"/>
          <w:szCs w:val="22"/>
        </w:rPr>
        <w:t>. W</w:t>
      </w:r>
      <w:r w:rsidR="00436363" w:rsidRPr="00665C48">
        <w:rPr>
          <w:rFonts w:ascii="Calibri Light" w:hAnsi="Calibri Light" w:cs="Calibri Light"/>
          <w:sz w:val="22"/>
          <w:szCs w:val="22"/>
        </w:rPr>
        <w:t xml:space="preserve"> pr</w:t>
      </w:r>
      <w:r w:rsidRPr="00665C48">
        <w:rPr>
          <w:rFonts w:ascii="Calibri Light" w:hAnsi="Calibri Light" w:cs="Calibri Light"/>
          <w:sz w:val="22"/>
          <w:szCs w:val="22"/>
        </w:rPr>
        <w:t>zypadku</w:t>
      </w:r>
      <w:r w:rsidR="002366A0">
        <w:t xml:space="preserve"> </w:t>
      </w:r>
      <w:r w:rsidR="002366A0" w:rsidRPr="002366A0">
        <w:rPr>
          <w:rFonts w:ascii="Calibri Light" w:hAnsi="Calibri Light"/>
          <w:sz w:val="22"/>
          <w:szCs w:val="22"/>
        </w:rPr>
        <w:t>takiej samej liczby punktów, decyduje kolejność zgłoszeń.</w:t>
      </w:r>
    </w:p>
    <w:p w:rsidR="00436363" w:rsidRPr="00665C48" w:rsidRDefault="00436363"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Warunkiem ostatecznego zakwalifikowania do udziału w projekcie jest:</w:t>
      </w:r>
    </w:p>
    <w:p w:rsidR="00436363" w:rsidRPr="00665C48" w:rsidRDefault="004B2832" w:rsidP="0045239E">
      <w:pPr>
        <w:spacing w:line="276" w:lineRule="auto"/>
        <w:ind w:left="851"/>
        <w:jc w:val="both"/>
        <w:rPr>
          <w:rFonts w:ascii="Calibri Light" w:hAnsi="Calibri Light" w:cs="Calibri Light"/>
          <w:b/>
          <w:bCs/>
          <w:sz w:val="22"/>
          <w:szCs w:val="22"/>
        </w:rPr>
      </w:pPr>
      <w:r w:rsidRPr="00665C48">
        <w:rPr>
          <w:rFonts w:ascii="Calibri Light" w:hAnsi="Calibri Light" w:cs="Calibri Light"/>
          <w:sz w:val="22"/>
          <w:szCs w:val="22"/>
        </w:rPr>
        <w:t>- z</w:t>
      </w:r>
      <w:r w:rsidR="00436363" w:rsidRPr="00665C48">
        <w:rPr>
          <w:rFonts w:ascii="Calibri Light" w:hAnsi="Calibri Light" w:cs="Calibri Light"/>
          <w:sz w:val="22"/>
          <w:szCs w:val="22"/>
        </w:rPr>
        <w:t>aakceptowanie niniejszego Regulaminu,</w:t>
      </w:r>
    </w:p>
    <w:p w:rsidR="00436363" w:rsidRPr="00665C48" w:rsidRDefault="004B2832" w:rsidP="0045239E">
      <w:pPr>
        <w:spacing w:line="276" w:lineRule="auto"/>
        <w:ind w:left="851"/>
        <w:jc w:val="both"/>
        <w:rPr>
          <w:rFonts w:ascii="Calibri Light" w:hAnsi="Calibri Light" w:cs="Calibri Light"/>
          <w:b/>
          <w:bCs/>
          <w:sz w:val="22"/>
          <w:szCs w:val="22"/>
        </w:rPr>
      </w:pPr>
      <w:r w:rsidRPr="00665C48">
        <w:rPr>
          <w:rFonts w:ascii="Calibri Light" w:hAnsi="Calibri Light" w:cs="Calibri Light"/>
          <w:sz w:val="22"/>
          <w:szCs w:val="22"/>
        </w:rPr>
        <w:t>- z</w:t>
      </w:r>
      <w:r w:rsidR="00436363" w:rsidRPr="00665C48">
        <w:rPr>
          <w:rFonts w:ascii="Calibri Light" w:hAnsi="Calibri Light" w:cs="Calibri Light"/>
          <w:sz w:val="22"/>
          <w:szCs w:val="22"/>
        </w:rPr>
        <w:t>łożenie kompletu poprawnie wypełnionych i podpisanych dokumentów zgłoszeniowych</w:t>
      </w:r>
      <w:r w:rsidR="002366A0">
        <w:rPr>
          <w:rFonts w:ascii="Calibri Light" w:hAnsi="Calibri Light" w:cs="Calibri Light"/>
          <w:sz w:val="22"/>
          <w:szCs w:val="22"/>
        </w:rPr>
        <w:t>.</w:t>
      </w:r>
    </w:p>
    <w:p w:rsidR="00436363" w:rsidRPr="00665C48" w:rsidRDefault="00436363" w:rsidP="002F1556">
      <w:pPr>
        <w:numPr>
          <w:ilvl w:val="1"/>
          <w:numId w:val="1"/>
        </w:numPr>
        <w:tabs>
          <w:tab w:val="num" w:pos="540"/>
        </w:tabs>
        <w:spacing w:line="276" w:lineRule="auto"/>
        <w:ind w:left="851"/>
        <w:jc w:val="both"/>
        <w:rPr>
          <w:rFonts w:ascii="Calibri Light" w:hAnsi="Calibri Light" w:cs="Calibri Light"/>
          <w:sz w:val="22"/>
          <w:szCs w:val="22"/>
        </w:rPr>
      </w:pPr>
      <w:r w:rsidRPr="00665C48">
        <w:rPr>
          <w:rFonts w:ascii="Calibri Light" w:hAnsi="Calibri Light" w:cs="Calibri Light"/>
          <w:sz w:val="22"/>
          <w:szCs w:val="22"/>
        </w:rPr>
        <w:t>O zakwalifikowaniu do udziału w Projekcie Beneficjent poinformuje Uczestnika Projektu</w:t>
      </w:r>
      <w:r w:rsidR="009C7550">
        <w:rPr>
          <w:rFonts w:ascii="Calibri Light" w:hAnsi="Calibri Light" w:cs="Calibri Light"/>
          <w:sz w:val="22"/>
          <w:szCs w:val="22"/>
        </w:rPr>
        <w:t xml:space="preserve"> w sposób wskazany w formularzu:</w:t>
      </w:r>
      <w:r w:rsidRPr="00665C48">
        <w:rPr>
          <w:rFonts w:ascii="Calibri Light" w:hAnsi="Calibri Light" w:cs="Calibri Light"/>
          <w:sz w:val="22"/>
          <w:szCs w:val="22"/>
        </w:rPr>
        <w:t xml:space="preserve"> drogą mailową, telefoniczną lub </w:t>
      </w:r>
      <w:r w:rsidR="009C7550">
        <w:rPr>
          <w:rFonts w:ascii="Calibri Light" w:hAnsi="Calibri Light" w:cs="Calibri Light"/>
          <w:sz w:val="22"/>
          <w:szCs w:val="22"/>
        </w:rPr>
        <w:t>osobiście w szkole</w:t>
      </w:r>
      <w:r w:rsidRPr="00665C48">
        <w:rPr>
          <w:rFonts w:ascii="Calibri Light" w:hAnsi="Calibri Light" w:cs="Calibri Light"/>
          <w:sz w:val="22"/>
          <w:szCs w:val="22"/>
        </w:rPr>
        <w:t xml:space="preserve">. </w:t>
      </w:r>
    </w:p>
    <w:p w:rsidR="00436363" w:rsidRPr="00665C48" w:rsidRDefault="00436363" w:rsidP="002F1556">
      <w:pPr>
        <w:pStyle w:val="Akapitzlist"/>
        <w:numPr>
          <w:ilvl w:val="0"/>
          <w:numId w:val="1"/>
        </w:numPr>
        <w:tabs>
          <w:tab w:val="clear" w:pos="284"/>
          <w:tab w:val="num" w:pos="426"/>
          <w:tab w:val="num" w:pos="567"/>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Utworzona zostanie lista rezerwowych zgłoszeń, która umożliwi zakwalifikowanie się do projektu kolejnych osób w przypadku rezygnacji osób z listy podstawowej. Lista osób rezerwowych zostanie utworzona spośród kandydatów zgłaszających udział w Projekcie, którzy z powodu</w:t>
      </w:r>
      <w:r w:rsidR="002366A0">
        <w:rPr>
          <w:rFonts w:ascii="Calibri Light" w:hAnsi="Calibri Light" w:cs="Calibri Light"/>
          <w:sz w:val="22"/>
          <w:szCs w:val="22"/>
        </w:rPr>
        <w:t xml:space="preserve"> </w:t>
      </w:r>
      <w:r w:rsidRPr="00665C48">
        <w:rPr>
          <w:rFonts w:ascii="Calibri Light" w:hAnsi="Calibri Light" w:cs="Calibri Light"/>
          <w:sz w:val="22"/>
          <w:szCs w:val="22"/>
        </w:rPr>
        <w:t>wyczerpania limitu miejsc nie zakwalifikowali się do udział</w:t>
      </w:r>
      <w:r w:rsidR="00416E5E" w:rsidRPr="00665C48">
        <w:rPr>
          <w:rFonts w:ascii="Calibri Light" w:hAnsi="Calibri Light" w:cs="Calibri Light"/>
          <w:sz w:val="22"/>
          <w:szCs w:val="22"/>
        </w:rPr>
        <w:t>u w Projekcie. Lista rezerwowa</w:t>
      </w:r>
      <w:r w:rsidRPr="00665C48">
        <w:rPr>
          <w:rFonts w:ascii="Calibri Light" w:hAnsi="Calibri Light" w:cs="Calibri Light"/>
          <w:sz w:val="22"/>
          <w:szCs w:val="22"/>
        </w:rPr>
        <w:t xml:space="preserve"> utworzona będzie w ten sam sposób, co lista podstawowa.</w:t>
      </w:r>
    </w:p>
    <w:p w:rsidR="00436363" w:rsidRPr="00665C48" w:rsidRDefault="00436363" w:rsidP="002F1556">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Dokumenty rekrutacyjne będą przechowywane w biurze p</w:t>
      </w:r>
      <w:r w:rsidR="00140C9E" w:rsidRPr="00665C48">
        <w:rPr>
          <w:rFonts w:ascii="Calibri Light" w:hAnsi="Calibri Light" w:cs="Calibri Light"/>
          <w:sz w:val="22"/>
          <w:szCs w:val="22"/>
        </w:rPr>
        <w:t xml:space="preserve">rojektowym znajdującym się </w:t>
      </w:r>
      <w:r w:rsidR="003352C9">
        <w:rPr>
          <w:rFonts w:ascii="Calibri Light" w:hAnsi="Calibri Light" w:cs="Calibri Light"/>
          <w:sz w:val="22"/>
          <w:szCs w:val="22"/>
        </w:rPr>
        <w:br/>
      </w:r>
      <w:r w:rsidR="00140C9E" w:rsidRPr="00665C48">
        <w:rPr>
          <w:rFonts w:ascii="Calibri Light" w:hAnsi="Calibri Light" w:cs="Calibri Light"/>
          <w:sz w:val="22"/>
          <w:szCs w:val="22"/>
        </w:rPr>
        <w:t>w</w:t>
      </w:r>
      <w:r w:rsidR="00F943E4">
        <w:rPr>
          <w:rFonts w:ascii="Calibri Light" w:hAnsi="Calibri Light" w:cs="Calibri Light"/>
          <w:sz w:val="22"/>
          <w:szCs w:val="22"/>
        </w:rPr>
        <w:t xml:space="preserve"> </w:t>
      </w:r>
      <w:r w:rsidR="004453B2" w:rsidRPr="004453B2">
        <w:rPr>
          <w:rFonts w:ascii="Calibri Light" w:hAnsi="Calibri Light" w:cs="Calibri Light"/>
          <w:sz w:val="22"/>
          <w:szCs w:val="22"/>
        </w:rPr>
        <w:t>Zespole Szkół Centrum Kształcenia Rolniczego im. Macieja Rataja w Mieczysławowie, Mieczysławów nr budynku 2, 99-314 Mieczysławów</w:t>
      </w:r>
      <w:r w:rsidR="001F0030" w:rsidRPr="004453B2">
        <w:rPr>
          <w:rFonts w:ascii="Calibri Light" w:hAnsi="Calibri Light" w:cs="Calibri Light"/>
          <w:bCs/>
          <w:sz w:val="22"/>
          <w:szCs w:val="22"/>
        </w:rPr>
        <w:t>.</w:t>
      </w:r>
    </w:p>
    <w:p w:rsidR="00ED084F" w:rsidRPr="00665C48" w:rsidRDefault="00383157" w:rsidP="002F1556">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Istnieje możliwość tłumaczenia dokumentów rekrutacyjnych na</w:t>
      </w:r>
      <w:r w:rsidR="00F943E4">
        <w:rPr>
          <w:rFonts w:ascii="Calibri Light" w:hAnsi="Calibri Light" w:cs="Calibri Light"/>
          <w:sz w:val="22"/>
          <w:szCs w:val="22"/>
        </w:rPr>
        <w:t xml:space="preserve"> </w:t>
      </w:r>
      <w:r w:rsidR="00231B30" w:rsidRPr="00231B30">
        <w:rPr>
          <w:rFonts w:ascii="Calibri Light" w:hAnsi="Calibri Light" w:cs="Calibri Light"/>
          <w:sz w:val="22"/>
          <w:szCs w:val="22"/>
        </w:rPr>
        <w:t>alfabet Brailla, zaangaż</w:t>
      </w:r>
      <w:r w:rsidR="00231B30">
        <w:rPr>
          <w:rFonts w:ascii="Calibri Light" w:hAnsi="Calibri Light" w:cs="Calibri Light"/>
          <w:sz w:val="22"/>
          <w:szCs w:val="22"/>
        </w:rPr>
        <w:t>owanie</w:t>
      </w:r>
      <w:r w:rsidR="00231B30" w:rsidRPr="00231B30">
        <w:rPr>
          <w:rFonts w:ascii="Calibri Light" w:hAnsi="Calibri Light" w:cs="Calibri Light"/>
          <w:sz w:val="22"/>
          <w:szCs w:val="22"/>
        </w:rPr>
        <w:t xml:space="preserve"> tłumacza j</w:t>
      </w:r>
      <w:r w:rsidR="00231B30">
        <w:rPr>
          <w:rFonts w:ascii="Calibri Light" w:hAnsi="Calibri Light" w:cs="Calibri Light"/>
          <w:sz w:val="22"/>
          <w:szCs w:val="22"/>
        </w:rPr>
        <w:t>ęzyka</w:t>
      </w:r>
      <w:r w:rsidR="00231B30" w:rsidRPr="00231B30">
        <w:rPr>
          <w:rFonts w:ascii="Calibri Light" w:hAnsi="Calibri Light" w:cs="Calibri Light"/>
          <w:sz w:val="22"/>
          <w:szCs w:val="22"/>
        </w:rPr>
        <w:t xml:space="preserve"> migowego, asystenta O</w:t>
      </w:r>
      <w:r w:rsidR="00231B30">
        <w:rPr>
          <w:rFonts w:ascii="Calibri Light" w:hAnsi="Calibri Light" w:cs="Calibri Light"/>
          <w:sz w:val="22"/>
          <w:szCs w:val="22"/>
        </w:rPr>
        <w:t xml:space="preserve">sób </w:t>
      </w:r>
      <w:r w:rsidR="00231B30" w:rsidRPr="00231B30">
        <w:rPr>
          <w:rFonts w:ascii="Calibri Light" w:hAnsi="Calibri Light" w:cs="Calibri Light"/>
          <w:sz w:val="22"/>
          <w:szCs w:val="22"/>
        </w:rPr>
        <w:t>z</w:t>
      </w:r>
      <w:r w:rsidR="002366A0">
        <w:rPr>
          <w:rFonts w:ascii="Calibri Light" w:hAnsi="Calibri Light" w:cs="Calibri Light"/>
          <w:sz w:val="22"/>
          <w:szCs w:val="22"/>
        </w:rPr>
        <w:t xml:space="preserve"> </w:t>
      </w:r>
      <w:r w:rsidR="00231B30" w:rsidRPr="00231B30">
        <w:rPr>
          <w:rFonts w:ascii="Calibri Light" w:hAnsi="Calibri Light" w:cs="Calibri Light"/>
          <w:sz w:val="22"/>
          <w:szCs w:val="22"/>
        </w:rPr>
        <w:t>N</w:t>
      </w:r>
      <w:r w:rsidR="00231B30">
        <w:rPr>
          <w:rFonts w:ascii="Calibri Light" w:hAnsi="Calibri Light" w:cs="Calibri Light"/>
          <w:sz w:val="22"/>
          <w:szCs w:val="22"/>
        </w:rPr>
        <w:t>iepełnosprawnością</w:t>
      </w:r>
      <w:r w:rsidR="00231B30" w:rsidRPr="00231B30">
        <w:rPr>
          <w:rFonts w:ascii="Calibri Light" w:hAnsi="Calibri Light" w:cs="Calibri Light"/>
          <w:sz w:val="22"/>
          <w:szCs w:val="22"/>
        </w:rPr>
        <w:t xml:space="preserve"> itp</w:t>
      </w:r>
      <w:r w:rsidRPr="00231B30">
        <w:rPr>
          <w:rFonts w:ascii="Calibri Light" w:hAnsi="Calibri Light" w:cs="Calibri Light"/>
          <w:sz w:val="22"/>
          <w:szCs w:val="22"/>
        </w:rPr>
        <w:t>.</w:t>
      </w:r>
    </w:p>
    <w:p w:rsidR="00436363" w:rsidRPr="00CA4A8E" w:rsidRDefault="00436363" w:rsidP="00CA4A8E">
      <w:pPr>
        <w:pStyle w:val="Akapitzlist"/>
        <w:numPr>
          <w:ilvl w:val="0"/>
          <w:numId w:val="1"/>
        </w:numPr>
        <w:tabs>
          <w:tab w:val="clear" w:pos="284"/>
          <w:tab w:val="num" w:pos="426"/>
          <w:tab w:val="num" w:pos="1440"/>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Decyzję o włączeniu do uczestnictwa w projekcie kandydata</w:t>
      </w:r>
      <w:r w:rsidR="00140C9E" w:rsidRPr="00665C48">
        <w:rPr>
          <w:rFonts w:ascii="Calibri Light" w:hAnsi="Calibri Light" w:cs="Calibri Light"/>
          <w:sz w:val="22"/>
          <w:szCs w:val="22"/>
        </w:rPr>
        <w:t xml:space="preserve"> z listy rezerwowej </w:t>
      </w:r>
      <w:r w:rsidR="002366A0">
        <w:rPr>
          <w:rFonts w:ascii="Calibri Light" w:hAnsi="Calibri Light" w:cs="Calibri Light"/>
          <w:sz w:val="22"/>
          <w:szCs w:val="22"/>
        </w:rPr>
        <w:t>podejmuje Powołana Komisja Rekrutacyjna</w:t>
      </w:r>
      <w:r w:rsidR="00CB7BE5" w:rsidRPr="00665C48">
        <w:rPr>
          <w:rFonts w:ascii="Calibri Light" w:hAnsi="Calibri Light" w:cs="Calibri Light"/>
          <w:sz w:val="22"/>
          <w:szCs w:val="22"/>
        </w:rPr>
        <w:t>.</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6</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Uprawnienia i obowiązki Uczestników Projektu</w:t>
      </w:r>
    </w:p>
    <w:p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 xml:space="preserve">W ramach udziału w Projekcie, uczestnicy otrzymają wsparcie w postaci </w:t>
      </w:r>
      <w:r w:rsidR="001E6409" w:rsidRPr="00665C48">
        <w:rPr>
          <w:rFonts w:ascii="Calibri Light" w:hAnsi="Calibri Light" w:cs="Calibri Light"/>
          <w:sz w:val="22"/>
          <w:szCs w:val="22"/>
        </w:rPr>
        <w:t>zajęć</w:t>
      </w:r>
      <w:r w:rsidRPr="00665C48">
        <w:rPr>
          <w:rFonts w:ascii="Calibri Light" w:hAnsi="Calibri Light" w:cs="Calibri Light"/>
          <w:sz w:val="22"/>
          <w:szCs w:val="22"/>
        </w:rPr>
        <w:t xml:space="preserve"> przeprowadzanych przez wysoko wykwalifikowaną kadrę trenerską.</w:t>
      </w:r>
    </w:p>
    <w:p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Uczestnik Projektu zobowiązany jest do:</w:t>
      </w:r>
    </w:p>
    <w:p w:rsidR="00436363"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 xml:space="preserve">regularnego, punktualnego i aktywnego uczestnictwa w </w:t>
      </w:r>
      <w:r w:rsidR="001E6409" w:rsidRPr="00665C48">
        <w:rPr>
          <w:rFonts w:ascii="Calibri Light" w:hAnsi="Calibri Light" w:cs="Calibri Light"/>
          <w:sz w:val="22"/>
          <w:szCs w:val="22"/>
        </w:rPr>
        <w:t>zajęciach</w:t>
      </w:r>
      <w:r w:rsidR="008700CC" w:rsidRPr="00665C48">
        <w:rPr>
          <w:rFonts w:ascii="Calibri Light" w:hAnsi="Calibri Light" w:cs="Calibri Light"/>
          <w:sz w:val="22"/>
          <w:szCs w:val="22"/>
        </w:rPr>
        <w:t>;</w:t>
      </w:r>
    </w:p>
    <w:p w:rsidR="001E6E66"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potwierdzania uczestnictwa każdorazowo na liście obecności</w:t>
      </w:r>
      <w:r w:rsidR="008700CC" w:rsidRPr="00665C48">
        <w:rPr>
          <w:rFonts w:ascii="Calibri Light" w:hAnsi="Calibri Light" w:cs="Calibri Light"/>
          <w:sz w:val="22"/>
          <w:szCs w:val="22"/>
        </w:rPr>
        <w:t>;</w:t>
      </w:r>
    </w:p>
    <w:p w:rsidR="00436363" w:rsidRPr="00665C48" w:rsidRDefault="00436363"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wypełniania ankiet ewaluacyjnych i monitoringowych w czasie trwania Projektu</w:t>
      </w:r>
      <w:r w:rsidR="008700CC" w:rsidRPr="00665C48">
        <w:rPr>
          <w:rFonts w:ascii="Calibri Light" w:hAnsi="Calibri Light" w:cs="Calibri Light"/>
          <w:sz w:val="22"/>
          <w:szCs w:val="22"/>
        </w:rPr>
        <w:t>;</w:t>
      </w:r>
    </w:p>
    <w:p w:rsidR="00140C9E" w:rsidRPr="00665C48" w:rsidRDefault="00C57562"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w</w:t>
      </w:r>
      <w:r w:rsidR="00140C9E" w:rsidRPr="00665C48">
        <w:rPr>
          <w:rFonts w:ascii="Calibri Light" w:hAnsi="Calibri Light" w:cs="Calibri Light"/>
          <w:sz w:val="22"/>
          <w:szCs w:val="22"/>
        </w:rPr>
        <w:t>ypełniania testów wiedzy przed i po zakończeniu każdego bloku szkoleniowego</w:t>
      </w:r>
      <w:r w:rsidR="008700CC" w:rsidRPr="00665C48">
        <w:rPr>
          <w:rFonts w:ascii="Calibri Light" w:hAnsi="Calibri Light" w:cs="Calibri Light"/>
          <w:sz w:val="22"/>
          <w:szCs w:val="22"/>
        </w:rPr>
        <w:t>;</w:t>
      </w:r>
    </w:p>
    <w:p w:rsidR="00140C9E" w:rsidRPr="00665C48" w:rsidRDefault="00140C9E" w:rsidP="002F1556">
      <w:pPr>
        <w:numPr>
          <w:ilvl w:val="0"/>
          <w:numId w:val="3"/>
        </w:numPr>
        <w:spacing w:line="276" w:lineRule="auto"/>
        <w:ind w:left="709"/>
        <w:jc w:val="both"/>
        <w:rPr>
          <w:rFonts w:ascii="Calibri Light" w:hAnsi="Calibri Light" w:cs="Calibri Light"/>
          <w:sz w:val="22"/>
          <w:szCs w:val="22"/>
        </w:rPr>
      </w:pPr>
      <w:r w:rsidRPr="00665C48">
        <w:rPr>
          <w:rFonts w:ascii="Calibri Light" w:hAnsi="Calibri Light" w:cs="Calibri Light"/>
          <w:sz w:val="22"/>
          <w:szCs w:val="22"/>
        </w:rPr>
        <w:t xml:space="preserve">Uczestnictwa w egzaminie </w:t>
      </w:r>
      <w:r w:rsidR="00B15CFB" w:rsidRPr="00665C48">
        <w:rPr>
          <w:rFonts w:ascii="Calibri Light" w:hAnsi="Calibri Light" w:cs="Calibri Light"/>
          <w:sz w:val="22"/>
          <w:szCs w:val="22"/>
        </w:rPr>
        <w:t>umożliwiającym uzyskanie</w:t>
      </w:r>
      <w:r w:rsidR="00016003" w:rsidRPr="00665C48">
        <w:rPr>
          <w:rFonts w:ascii="Calibri Light" w:hAnsi="Calibri Light" w:cs="Calibri Light"/>
          <w:sz w:val="22"/>
          <w:szCs w:val="22"/>
        </w:rPr>
        <w:t xml:space="preserve"> certyfikatu</w:t>
      </w:r>
      <w:r w:rsidR="004D57EB">
        <w:rPr>
          <w:rFonts w:ascii="Calibri Light" w:hAnsi="Calibri Light" w:cs="Calibri Light"/>
          <w:sz w:val="22"/>
          <w:szCs w:val="22"/>
        </w:rPr>
        <w:t xml:space="preserve"> </w:t>
      </w:r>
      <w:r w:rsidR="00016003" w:rsidRPr="00665C48">
        <w:rPr>
          <w:rFonts w:ascii="Calibri Light" w:hAnsi="Calibri Light" w:cs="Calibri Light"/>
          <w:sz w:val="22"/>
          <w:szCs w:val="22"/>
        </w:rPr>
        <w:t>potwierdzającego kwalifikacje</w:t>
      </w:r>
      <w:r w:rsidR="001E6409" w:rsidRPr="00665C48">
        <w:rPr>
          <w:rFonts w:ascii="Calibri Light" w:hAnsi="Calibri Light" w:cs="Calibri Light"/>
          <w:sz w:val="22"/>
          <w:szCs w:val="22"/>
        </w:rPr>
        <w:t>, jeśli dane wsparcie się nim kończy.</w:t>
      </w:r>
    </w:p>
    <w:p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Aby otrzymać certyfikat ukończenia szkolenia Uczestnik Projektu zobowiązany jest</w:t>
      </w:r>
      <w:r w:rsidR="00140C9E" w:rsidRPr="00665C48">
        <w:rPr>
          <w:rFonts w:ascii="Calibri Light" w:hAnsi="Calibri Light" w:cs="Calibri Light"/>
          <w:sz w:val="22"/>
          <w:szCs w:val="22"/>
        </w:rPr>
        <w:t xml:space="preserve"> do uczestnictwa w co najmniej 80% zajęć objętych programem.</w:t>
      </w:r>
    </w:p>
    <w:p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 xml:space="preserve">Beneficjent dopuszcza usprawiedliwienie nieobecności spowodowane chorobą lub ważnymi sytuacjami losowymi. Usprawiedliwienie jest dokonywane na podstawie przedstawionego </w:t>
      </w:r>
      <w:r w:rsidRPr="00665C48">
        <w:rPr>
          <w:rFonts w:ascii="Calibri Light" w:hAnsi="Calibri Light" w:cs="Calibri Light"/>
          <w:sz w:val="22"/>
          <w:szCs w:val="22"/>
        </w:rPr>
        <w:lastRenderedPageBreak/>
        <w:t>zwolnienia lekarskiego lub innych dokumentów usprawiedliwiających jego nieobecność ponad poziom określony w pkt. 3.</w:t>
      </w:r>
    </w:p>
    <w:p w:rsidR="00436363" w:rsidRPr="00665C48" w:rsidRDefault="00436363" w:rsidP="002F1556">
      <w:pPr>
        <w:numPr>
          <w:ilvl w:val="0"/>
          <w:numId w:val="2"/>
        </w:numPr>
        <w:spacing w:line="276" w:lineRule="auto"/>
        <w:ind w:left="426" w:hanging="284"/>
        <w:jc w:val="both"/>
        <w:rPr>
          <w:rFonts w:ascii="Calibri Light" w:hAnsi="Calibri Light" w:cs="Calibri Light"/>
          <w:sz w:val="22"/>
          <w:szCs w:val="22"/>
        </w:rPr>
      </w:pPr>
      <w:r w:rsidRPr="00665C48">
        <w:rPr>
          <w:rFonts w:ascii="Calibri Light" w:hAnsi="Calibri Light" w:cs="Calibri Light"/>
          <w:sz w:val="22"/>
          <w:szCs w:val="22"/>
        </w:rPr>
        <w:t>W przypadku przekroczenia dozwolonego limitu nieobecności, oprócz pisemnego usprawiedliwienia swojej nieobecności, Uczestnik Projektu zobowiązany jest do uzysk</w:t>
      </w:r>
      <w:r w:rsidR="00140C9E" w:rsidRPr="00665C48">
        <w:rPr>
          <w:rFonts w:ascii="Calibri Light" w:hAnsi="Calibri Light" w:cs="Calibri Light"/>
          <w:sz w:val="22"/>
          <w:szCs w:val="22"/>
        </w:rPr>
        <w:t>ania zgody K</w:t>
      </w:r>
      <w:r w:rsidR="001E6409" w:rsidRPr="00665C48">
        <w:rPr>
          <w:rFonts w:ascii="Calibri Light" w:hAnsi="Calibri Light" w:cs="Calibri Light"/>
          <w:sz w:val="22"/>
          <w:szCs w:val="22"/>
        </w:rPr>
        <w:t>ierownika projektu</w:t>
      </w:r>
      <w:r w:rsidRPr="00665C48">
        <w:rPr>
          <w:rFonts w:ascii="Calibri Light" w:hAnsi="Calibri Light" w:cs="Calibri Light"/>
          <w:sz w:val="22"/>
          <w:szCs w:val="22"/>
        </w:rPr>
        <w:t xml:space="preserve"> na kontynuację uczestnictwa w Projekcie.</w:t>
      </w:r>
    </w:p>
    <w:p w:rsidR="00436363" w:rsidRPr="00665C48" w:rsidRDefault="00B15CFB" w:rsidP="002F1556">
      <w:pPr>
        <w:numPr>
          <w:ilvl w:val="0"/>
          <w:numId w:val="2"/>
        </w:numPr>
        <w:spacing w:line="276" w:lineRule="auto"/>
        <w:ind w:hanging="284"/>
        <w:jc w:val="both"/>
        <w:rPr>
          <w:rFonts w:ascii="Calibri Light" w:hAnsi="Calibri Light" w:cs="Calibri Light"/>
          <w:sz w:val="22"/>
          <w:szCs w:val="22"/>
        </w:rPr>
      </w:pPr>
      <w:r w:rsidRPr="00665C48">
        <w:rPr>
          <w:rFonts w:ascii="Calibri Light" w:hAnsi="Calibri Light" w:cs="Calibri Light"/>
          <w:sz w:val="22"/>
          <w:szCs w:val="22"/>
        </w:rPr>
        <w:t>K</w:t>
      </w:r>
      <w:r w:rsidR="001E6409" w:rsidRPr="00665C48">
        <w:rPr>
          <w:rFonts w:ascii="Calibri Light" w:hAnsi="Calibri Light" w:cs="Calibri Light"/>
          <w:sz w:val="22"/>
          <w:szCs w:val="22"/>
        </w:rPr>
        <w:t xml:space="preserve">ierownik projektu </w:t>
      </w:r>
      <w:r w:rsidR="00436363" w:rsidRPr="00665C48">
        <w:rPr>
          <w:rFonts w:ascii="Calibri Light" w:hAnsi="Calibri Light" w:cs="Calibri Light"/>
          <w:sz w:val="22"/>
          <w:szCs w:val="22"/>
        </w:rPr>
        <w:t>wyraża zgodę na kontynuację uczestnictwa w Projekcie w uzasadnionych przypadkach.</w:t>
      </w:r>
    </w:p>
    <w:p w:rsidR="00436363" w:rsidRPr="00665C48" w:rsidRDefault="00436363" w:rsidP="002F1556">
      <w:pPr>
        <w:numPr>
          <w:ilvl w:val="0"/>
          <w:numId w:val="2"/>
        </w:numPr>
        <w:spacing w:line="276" w:lineRule="auto"/>
        <w:ind w:hanging="284"/>
        <w:jc w:val="both"/>
        <w:rPr>
          <w:rFonts w:ascii="Calibri Light" w:hAnsi="Calibri Light" w:cs="Calibri Light"/>
          <w:sz w:val="22"/>
          <w:szCs w:val="22"/>
        </w:rPr>
      </w:pPr>
      <w:r w:rsidRPr="00665C48">
        <w:rPr>
          <w:rFonts w:ascii="Calibri Light" w:hAnsi="Calibri Light" w:cs="Calibri Light"/>
          <w:sz w:val="22"/>
          <w:szCs w:val="22"/>
        </w:rPr>
        <w:t>Uczestnik Projektu zostaje skreślony z listy uczestników w przypadku:</w:t>
      </w:r>
    </w:p>
    <w:p w:rsidR="00016003" w:rsidRPr="00665C48" w:rsidRDefault="00436363" w:rsidP="002F1556">
      <w:pPr>
        <w:numPr>
          <w:ilvl w:val="0"/>
          <w:numId w:val="4"/>
        </w:numPr>
        <w:spacing w:line="276" w:lineRule="auto"/>
        <w:jc w:val="both"/>
        <w:rPr>
          <w:rFonts w:ascii="Calibri Light" w:hAnsi="Calibri Light" w:cs="Calibri Light"/>
          <w:sz w:val="22"/>
          <w:szCs w:val="22"/>
        </w:rPr>
      </w:pPr>
      <w:r w:rsidRPr="00665C48">
        <w:rPr>
          <w:rFonts w:ascii="Calibri Light" w:hAnsi="Calibri Light" w:cs="Calibri Light"/>
          <w:sz w:val="22"/>
          <w:szCs w:val="22"/>
        </w:rPr>
        <w:t>przekroczenia dozwolonego limitu nieobecności, nieusprawiedliwienia oraz nie uzy</w:t>
      </w:r>
      <w:r w:rsidR="00B15CFB" w:rsidRPr="00665C48">
        <w:rPr>
          <w:rFonts w:ascii="Calibri Light" w:hAnsi="Calibri Light" w:cs="Calibri Light"/>
          <w:sz w:val="22"/>
          <w:szCs w:val="22"/>
        </w:rPr>
        <w:t>skania zgody Koordynatora</w:t>
      </w:r>
      <w:r w:rsidRPr="00665C48">
        <w:rPr>
          <w:rFonts w:ascii="Calibri Light" w:hAnsi="Calibri Light" w:cs="Calibri Light"/>
          <w:sz w:val="22"/>
          <w:szCs w:val="22"/>
        </w:rPr>
        <w:t xml:space="preserve"> na kontynuację uczestnictwa w Projekcie</w:t>
      </w:r>
      <w:r w:rsidR="008700CC" w:rsidRPr="00665C48">
        <w:rPr>
          <w:rFonts w:ascii="Calibri Light" w:hAnsi="Calibri Light" w:cs="Calibri Light"/>
          <w:sz w:val="22"/>
          <w:szCs w:val="22"/>
        </w:rPr>
        <w:t>;</w:t>
      </w:r>
    </w:p>
    <w:p w:rsidR="00436363" w:rsidRPr="00665C48" w:rsidRDefault="00436363" w:rsidP="002F1556">
      <w:pPr>
        <w:numPr>
          <w:ilvl w:val="0"/>
          <w:numId w:val="4"/>
        </w:numPr>
        <w:spacing w:line="276" w:lineRule="auto"/>
        <w:jc w:val="both"/>
        <w:rPr>
          <w:rFonts w:ascii="Calibri Light" w:hAnsi="Calibri Light" w:cs="Calibri Light"/>
          <w:sz w:val="22"/>
          <w:szCs w:val="22"/>
        </w:rPr>
      </w:pPr>
      <w:r w:rsidRPr="00665C48">
        <w:rPr>
          <w:rFonts w:ascii="Calibri Light" w:hAnsi="Calibri Light" w:cs="Calibri Light"/>
          <w:sz w:val="22"/>
          <w:szCs w:val="22"/>
        </w:rPr>
        <w:t>złożenia pisemnej rezygnacji z uczestnictwa w Projekcie.</w:t>
      </w:r>
    </w:p>
    <w:p w:rsidR="00B15CFB" w:rsidRPr="00CA4A8E" w:rsidRDefault="00436363" w:rsidP="00CA4A8E">
      <w:pPr>
        <w:numPr>
          <w:ilvl w:val="0"/>
          <w:numId w:val="2"/>
        </w:numPr>
        <w:spacing w:line="276" w:lineRule="auto"/>
        <w:ind w:hanging="284"/>
        <w:jc w:val="both"/>
        <w:rPr>
          <w:rFonts w:ascii="Calibri Light" w:hAnsi="Calibri Light" w:cs="Calibri Light"/>
          <w:sz w:val="22"/>
          <w:szCs w:val="22"/>
        </w:rPr>
      </w:pPr>
      <w:r w:rsidRPr="00665C48">
        <w:rPr>
          <w:rFonts w:ascii="Calibri Light" w:hAnsi="Calibri Light" w:cs="Calibri Light"/>
          <w:sz w:val="22"/>
          <w:szCs w:val="22"/>
        </w:rPr>
        <w:t xml:space="preserve">Uczestnik Projektu jest zobowiązany do udzielania wszelkich informacji związanych z uczestnictwem </w:t>
      </w:r>
      <w:r w:rsidRPr="007F52A5">
        <w:rPr>
          <w:rFonts w:ascii="Calibri Light" w:hAnsi="Calibri Light" w:cs="Calibri Light"/>
          <w:sz w:val="22"/>
          <w:szCs w:val="22"/>
        </w:rPr>
        <w:t>w Projekcie</w:t>
      </w:r>
      <w:r w:rsidR="004D57EB">
        <w:rPr>
          <w:rFonts w:ascii="Calibri Light" w:hAnsi="Calibri Light" w:cs="Calibri Light"/>
          <w:sz w:val="22"/>
          <w:szCs w:val="22"/>
        </w:rPr>
        <w:t xml:space="preserve"> </w:t>
      </w:r>
      <w:r w:rsidR="00F441C7">
        <w:rPr>
          <w:rFonts w:ascii="Calibri Light" w:hAnsi="Calibri Light" w:cs="Calibri Light"/>
          <w:sz w:val="22"/>
          <w:szCs w:val="22"/>
        </w:rPr>
        <w:t xml:space="preserve">pn.; </w:t>
      </w:r>
      <w:r w:rsidR="00ED4CE5" w:rsidRPr="007F52A5">
        <w:rPr>
          <w:rFonts w:ascii="Calibri Light" w:hAnsi="Calibri Light" w:cs="Calibri Light"/>
          <w:sz w:val="22"/>
          <w:szCs w:val="22"/>
        </w:rPr>
        <w:t>„</w:t>
      </w:r>
      <w:r w:rsidR="004D57EB" w:rsidRPr="004D57EB">
        <w:rPr>
          <w:rFonts w:ascii="Calibri Light" w:hAnsi="Calibri Light"/>
          <w:sz w:val="22"/>
          <w:szCs w:val="22"/>
        </w:rPr>
        <w:t>Rozwijamy potencjał szkoły w Mieczysławowie!</w:t>
      </w:r>
      <w:r w:rsidR="00ED4CE5" w:rsidRPr="004D57EB">
        <w:rPr>
          <w:rFonts w:ascii="Calibri Light" w:hAnsi="Calibri Light" w:cs="Calibri Light"/>
          <w:sz w:val="22"/>
          <w:szCs w:val="22"/>
        </w:rPr>
        <w:t>”</w:t>
      </w:r>
      <w:r w:rsidR="00CA4A8E">
        <w:rPr>
          <w:rFonts w:ascii="Calibri Light" w:hAnsi="Calibri Light" w:cs="Calibri Light"/>
          <w:sz w:val="22"/>
          <w:szCs w:val="22"/>
        </w:rPr>
        <w:t xml:space="preserve"> nr </w:t>
      </w:r>
      <w:r w:rsidRPr="007F52A5">
        <w:rPr>
          <w:rFonts w:ascii="Calibri Light" w:hAnsi="Calibri Light" w:cs="Calibri Light"/>
          <w:sz w:val="22"/>
          <w:szCs w:val="22"/>
        </w:rPr>
        <w:t xml:space="preserve"> </w:t>
      </w:r>
      <w:r w:rsidR="00CA4A8E">
        <w:rPr>
          <w:rFonts w:ascii="Calibri Light" w:hAnsi="Calibri Light" w:cs="Calibri Light"/>
          <w:sz w:val="22"/>
          <w:szCs w:val="22"/>
        </w:rPr>
        <w:t xml:space="preserve">FELD.08.08-IZ.00-0038/24 </w:t>
      </w:r>
      <w:r w:rsidRPr="007F52A5">
        <w:rPr>
          <w:rFonts w:ascii="Calibri Light" w:hAnsi="Calibri Light" w:cs="Calibri Light"/>
          <w:sz w:val="22"/>
          <w:szCs w:val="22"/>
        </w:rPr>
        <w:t>instytucjo</w:t>
      </w:r>
      <w:r w:rsidR="007C4D6F" w:rsidRPr="007F52A5">
        <w:rPr>
          <w:rFonts w:ascii="Calibri Light" w:hAnsi="Calibri Light" w:cs="Calibri Light"/>
          <w:sz w:val="22"/>
          <w:szCs w:val="22"/>
        </w:rPr>
        <w:t xml:space="preserve">m zaangażowanym we wdrażanie </w:t>
      </w:r>
      <w:r w:rsidR="00AC6724" w:rsidRPr="007F52A5">
        <w:rPr>
          <w:rFonts w:ascii="Calibri Light" w:hAnsi="Calibri Light" w:cs="Calibri Light"/>
          <w:sz w:val="22"/>
          <w:szCs w:val="22"/>
        </w:rPr>
        <w:t xml:space="preserve">działania </w:t>
      </w:r>
      <w:r w:rsidR="00B11914" w:rsidRPr="008C243A">
        <w:rPr>
          <w:rFonts w:ascii="Calibri Light" w:hAnsi="Calibri Light" w:cs="Calibri Light"/>
          <w:sz w:val="22"/>
          <w:szCs w:val="22"/>
        </w:rPr>
        <w:t>FELD.08.08 Kształcenie zawodowe</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7</w:t>
      </w: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Zasady monitoringu Uczestników Projektu</w:t>
      </w:r>
    </w:p>
    <w:p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Uczestnik Projektu zobowiązuje się do </w:t>
      </w:r>
      <w:r w:rsidR="002300B2" w:rsidRPr="00665C48">
        <w:rPr>
          <w:rFonts w:ascii="Calibri Light" w:hAnsi="Calibri Light" w:cs="Calibri Light"/>
          <w:sz w:val="22"/>
          <w:szCs w:val="22"/>
        </w:rPr>
        <w:t xml:space="preserve">wypełniania list obecności, </w:t>
      </w:r>
      <w:r w:rsidRPr="00665C48">
        <w:rPr>
          <w:rFonts w:ascii="Calibri Light" w:hAnsi="Calibri Light" w:cs="Calibri Light"/>
          <w:sz w:val="22"/>
          <w:szCs w:val="22"/>
        </w:rPr>
        <w:t>ankiet oceniających zajęc</w:t>
      </w:r>
      <w:r w:rsidR="002300B2" w:rsidRPr="00665C48">
        <w:rPr>
          <w:rFonts w:ascii="Calibri Light" w:hAnsi="Calibri Light" w:cs="Calibri Light"/>
          <w:sz w:val="22"/>
          <w:szCs w:val="22"/>
        </w:rPr>
        <w:t>ia prowadzone w ramach Projektu oraz testów wiedzy.</w:t>
      </w:r>
    </w:p>
    <w:p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wyraża zgodę na wykorzystanie jego wizerunku. W celu udokumentowania zajęć szkoleniowych, będzie prowadzona dokumentacja zdjęciowa.</w:t>
      </w:r>
    </w:p>
    <w:p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Uczestnik Projektu zobowiązuje się podać dane niezbędne Beneficjentowi do wypełnienia </w:t>
      </w:r>
      <w:r w:rsidR="00FA5471" w:rsidRPr="00665C48">
        <w:rPr>
          <w:rFonts w:ascii="Calibri Light" w:hAnsi="Calibri Light" w:cs="Calibri Light"/>
          <w:sz w:val="22"/>
          <w:szCs w:val="22"/>
        </w:rPr>
        <w:t>formularza monitorowania uczest</w:t>
      </w:r>
      <w:r w:rsidR="00600C46" w:rsidRPr="00665C48">
        <w:rPr>
          <w:rFonts w:ascii="Calibri Light" w:hAnsi="Calibri Light" w:cs="Calibri Light"/>
          <w:sz w:val="22"/>
          <w:szCs w:val="22"/>
        </w:rPr>
        <w:t>ników.</w:t>
      </w:r>
    </w:p>
    <w:p w:rsidR="00436363" w:rsidRPr="00665C48" w:rsidRDefault="00436363" w:rsidP="002F1556">
      <w:pPr>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już w trakcie rekrutacji akceptuje zasady ewaluacji Projektu, co poświadcza osobiście podpisem na oświadczeniu o zgodzie na udostępnianie i przetwarzanie danych osobowych.</w:t>
      </w:r>
    </w:p>
    <w:p w:rsidR="00CA4A8E" w:rsidRDefault="00436363" w:rsidP="00CA4A8E">
      <w:pPr>
        <w:pStyle w:val="Akapitzlist"/>
        <w:numPr>
          <w:ilvl w:val="0"/>
          <w:numId w:val="5"/>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Dane osobowe, których mowa w pkt. 3 przetwarzane będą w celu umożliwienia monitoringu, kontroli i ewaluacji projektu.</w:t>
      </w:r>
    </w:p>
    <w:p w:rsidR="00436363" w:rsidRPr="00CA4A8E" w:rsidRDefault="00436363" w:rsidP="00CA4A8E">
      <w:pPr>
        <w:pStyle w:val="Akapitzlist"/>
        <w:spacing w:line="276" w:lineRule="auto"/>
        <w:ind w:left="426"/>
        <w:jc w:val="center"/>
        <w:rPr>
          <w:rFonts w:ascii="Calibri Light" w:hAnsi="Calibri Light" w:cs="Calibri Light"/>
          <w:sz w:val="22"/>
          <w:szCs w:val="22"/>
        </w:rPr>
      </w:pPr>
      <w:r w:rsidRPr="00CA4A8E">
        <w:rPr>
          <w:rFonts w:ascii="Calibri Light" w:hAnsi="Calibri Light" w:cs="Calibri Light"/>
          <w:b/>
          <w:bCs/>
          <w:sz w:val="22"/>
          <w:szCs w:val="22"/>
        </w:rPr>
        <w:t>§ 8</w:t>
      </w:r>
      <w:r w:rsidR="00BB32C7" w:rsidRPr="00CA4A8E">
        <w:rPr>
          <w:rFonts w:ascii="Calibri Light" w:hAnsi="Calibri Light" w:cs="Calibri Light"/>
          <w:b/>
          <w:bCs/>
          <w:sz w:val="22"/>
          <w:szCs w:val="22"/>
        </w:rPr>
        <w:br/>
      </w:r>
      <w:r w:rsidRPr="00CA4A8E">
        <w:rPr>
          <w:rFonts w:ascii="Calibri Light" w:hAnsi="Calibri Light" w:cs="Calibri Light"/>
          <w:b/>
          <w:bCs/>
          <w:sz w:val="22"/>
          <w:szCs w:val="22"/>
        </w:rPr>
        <w:t>Zasady rezygnacji z udziału w projekcie</w:t>
      </w:r>
    </w:p>
    <w:p w:rsidR="009F16BD"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Z ważnej przyczyny Uczestnik może wycofać się z udziału w Projekcie, do który został zakwalifikowany, na więcej niż 14 dni przed rozpoczęciem szkolenia, informując o tym Projektodawcę na piśmie lub za pośrednictwem poczty elektronicznej. </w:t>
      </w:r>
    </w:p>
    <w:p w:rsidR="00F0021F"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Dopuszcza się wycofanie Uczestnika z Projektu w terminie krótszym niż 14 dni przed rozpoczęciem szkolenia w przypadku sytuacji losowej (np. niezaplanowany pobyt w szpitalu), która musi zostać potwierdzona odpowiednią dokumentacją.</w:t>
      </w:r>
    </w:p>
    <w:p w:rsidR="00F7081D" w:rsidRPr="00665C48" w:rsidRDefault="00436363" w:rsidP="002F1556">
      <w:pPr>
        <w:numPr>
          <w:ilvl w:val="1"/>
          <w:numId w:val="6"/>
        </w:numPr>
        <w:tabs>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 xml:space="preserve">W przypadku wycofania lub rezygnacji Uczestnika z udziału w Projekcie w trakcie trwania szkolenia, Beneficjent może żądać, </w:t>
      </w:r>
      <w:r w:rsidR="00510BE0" w:rsidRPr="00665C48">
        <w:rPr>
          <w:rFonts w:ascii="Calibri Light" w:hAnsi="Calibri Light" w:cs="Calibri Light"/>
          <w:sz w:val="22"/>
          <w:szCs w:val="22"/>
        </w:rPr>
        <w:t>aby Uczestnik</w:t>
      </w:r>
      <w:r w:rsidRPr="00665C48">
        <w:rPr>
          <w:rFonts w:ascii="Calibri Light" w:hAnsi="Calibri Light" w:cs="Calibri Light"/>
          <w:sz w:val="22"/>
          <w:szCs w:val="22"/>
        </w:rPr>
        <w:t xml:space="preserve"> przedłożył zaświadczenia lekarskie lub inne dokumenty usprawiedliwiające wycofanie lub rezygnację danego Uczestnika. </w:t>
      </w:r>
    </w:p>
    <w:p w:rsidR="002300B2" w:rsidRPr="00665C48" w:rsidRDefault="00016003" w:rsidP="0045239E">
      <w:pPr>
        <w:pStyle w:val="Akapitzlist"/>
        <w:tabs>
          <w:tab w:val="num" w:pos="426"/>
          <w:tab w:val="num" w:pos="1800"/>
        </w:tabs>
        <w:spacing w:line="276" w:lineRule="auto"/>
        <w:ind w:left="426" w:hanging="360"/>
        <w:jc w:val="both"/>
        <w:rPr>
          <w:rFonts w:ascii="Calibri Light" w:hAnsi="Calibri Light" w:cs="Calibri Light"/>
          <w:sz w:val="22"/>
          <w:szCs w:val="22"/>
        </w:rPr>
      </w:pPr>
      <w:r w:rsidRPr="00665C48">
        <w:rPr>
          <w:rFonts w:ascii="Calibri Light" w:hAnsi="Calibri Light" w:cs="Calibri Light"/>
          <w:sz w:val="22"/>
          <w:szCs w:val="22"/>
        </w:rPr>
        <w:t xml:space="preserve">4.   </w:t>
      </w:r>
      <w:r w:rsidR="00436363" w:rsidRPr="00665C48">
        <w:rPr>
          <w:rFonts w:ascii="Calibri Light" w:hAnsi="Calibri Light" w:cs="Calibri Light"/>
          <w:sz w:val="22"/>
          <w:szCs w:val="22"/>
        </w:rPr>
        <w:t xml:space="preserve">W przypadku wycofania lub rezygnacji z Uczestnika z udziału w Projekcie, na jego miejsce zostanie zakwalifikowana pierwsza osoba z listy rezerwowej, pod </w:t>
      </w:r>
      <w:r w:rsidR="002300B2" w:rsidRPr="00665C48">
        <w:rPr>
          <w:rFonts w:ascii="Calibri Light" w:hAnsi="Calibri Light" w:cs="Calibri Light"/>
          <w:sz w:val="22"/>
          <w:szCs w:val="22"/>
        </w:rPr>
        <w:t>warunkiem nie opuszczenia max. 2</w:t>
      </w:r>
      <w:r w:rsidR="00436363" w:rsidRPr="00665C48">
        <w:rPr>
          <w:rFonts w:ascii="Calibri Light" w:hAnsi="Calibri Light" w:cs="Calibri Light"/>
          <w:sz w:val="22"/>
          <w:szCs w:val="22"/>
        </w:rPr>
        <w:t>0% zajęć.</w:t>
      </w:r>
    </w:p>
    <w:p w:rsidR="00FB22F1" w:rsidRPr="00665C48" w:rsidRDefault="00016003" w:rsidP="0045239E">
      <w:pPr>
        <w:pStyle w:val="Akapitzlist"/>
        <w:tabs>
          <w:tab w:val="num" w:pos="426"/>
          <w:tab w:val="num" w:pos="1800"/>
        </w:tabs>
        <w:spacing w:line="276" w:lineRule="auto"/>
        <w:ind w:left="426" w:hanging="360"/>
        <w:jc w:val="both"/>
        <w:rPr>
          <w:rFonts w:ascii="Calibri Light" w:hAnsi="Calibri Light" w:cs="Calibri Light"/>
          <w:sz w:val="22"/>
          <w:szCs w:val="22"/>
        </w:rPr>
      </w:pPr>
      <w:r w:rsidRPr="00665C48">
        <w:rPr>
          <w:rFonts w:ascii="Calibri Light" w:hAnsi="Calibri Light" w:cs="Calibri Light"/>
          <w:sz w:val="22"/>
          <w:szCs w:val="22"/>
        </w:rPr>
        <w:lastRenderedPageBreak/>
        <w:t>5</w:t>
      </w:r>
      <w:r w:rsidR="00FB22F1" w:rsidRPr="00665C48">
        <w:rPr>
          <w:rFonts w:ascii="Calibri Light" w:hAnsi="Calibri Light" w:cs="Calibri Light"/>
          <w:sz w:val="22"/>
          <w:szCs w:val="22"/>
        </w:rPr>
        <w:t xml:space="preserve">. </w:t>
      </w:r>
      <w:r w:rsidR="00436363" w:rsidRPr="00665C48">
        <w:rPr>
          <w:rFonts w:ascii="Calibri Light" w:hAnsi="Calibri Light" w:cs="Calibri Light"/>
          <w:sz w:val="22"/>
          <w:szCs w:val="22"/>
        </w:rPr>
        <w:t>Beneficjent zastrzega sobie prawo skreślenia Uczestnika Projektu z listy uczestników w przypadku naruszenia przez Uczestnika Projektu niniejszego Regulaminu ora</w:t>
      </w:r>
      <w:r w:rsidR="00FB22F1" w:rsidRPr="00665C48">
        <w:rPr>
          <w:rFonts w:ascii="Calibri Light" w:hAnsi="Calibri Light" w:cs="Calibri Light"/>
          <w:sz w:val="22"/>
          <w:szCs w:val="22"/>
        </w:rPr>
        <w:t>z zasad współżycia społecznego.</w:t>
      </w:r>
    </w:p>
    <w:p w:rsidR="00A2779C" w:rsidRPr="00665C48" w:rsidRDefault="00A2779C" w:rsidP="0045239E">
      <w:pPr>
        <w:spacing w:line="276" w:lineRule="auto"/>
        <w:jc w:val="center"/>
        <w:rPr>
          <w:rFonts w:ascii="Calibri Light" w:hAnsi="Calibri Light" w:cs="Calibri Light"/>
          <w:b/>
          <w:bCs/>
          <w:sz w:val="22"/>
          <w:szCs w:val="22"/>
        </w:rPr>
      </w:pPr>
    </w:p>
    <w:p w:rsidR="00436363" w:rsidRPr="00665C48" w:rsidRDefault="00436363" w:rsidP="0045239E">
      <w:pPr>
        <w:spacing w:line="276" w:lineRule="auto"/>
        <w:jc w:val="center"/>
        <w:rPr>
          <w:rFonts w:ascii="Calibri Light" w:hAnsi="Calibri Light" w:cs="Calibri Light"/>
          <w:b/>
          <w:bCs/>
          <w:sz w:val="22"/>
          <w:szCs w:val="22"/>
        </w:rPr>
      </w:pPr>
      <w:r w:rsidRPr="00665C48">
        <w:rPr>
          <w:rFonts w:ascii="Calibri Light" w:hAnsi="Calibri Light" w:cs="Calibri Light"/>
          <w:b/>
          <w:bCs/>
          <w:sz w:val="22"/>
          <w:szCs w:val="22"/>
        </w:rPr>
        <w:t>§ 9</w:t>
      </w:r>
    </w:p>
    <w:p w:rsidR="00C57562" w:rsidRPr="00665C48" w:rsidRDefault="00436363" w:rsidP="0045239E">
      <w:pPr>
        <w:tabs>
          <w:tab w:val="num" w:pos="426"/>
        </w:tabs>
        <w:spacing w:line="276" w:lineRule="auto"/>
        <w:jc w:val="center"/>
        <w:rPr>
          <w:rFonts w:ascii="Calibri Light" w:hAnsi="Calibri Light" w:cs="Calibri Light"/>
          <w:sz w:val="22"/>
          <w:szCs w:val="22"/>
        </w:rPr>
      </w:pPr>
      <w:r w:rsidRPr="00665C48">
        <w:rPr>
          <w:rFonts w:ascii="Calibri Light" w:hAnsi="Calibri Light" w:cs="Calibri Light"/>
          <w:b/>
          <w:bCs/>
          <w:sz w:val="22"/>
          <w:szCs w:val="22"/>
        </w:rPr>
        <w:t>Postanowienia końcowe</w:t>
      </w:r>
      <w:r w:rsidR="00841007" w:rsidRPr="00665C48">
        <w:rPr>
          <w:rFonts w:ascii="Calibri Light" w:hAnsi="Calibri Light" w:cs="Calibri Light"/>
          <w:b/>
          <w:bCs/>
          <w:sz w:val="22"/>
          <w:szCs w:val="22"/>
        </w:rPr>
        <w:br/>
      </w:r>
      <w:r w:rsidRPr="00665C48">
        <w:rPr>
          <w:rFonts w:ascii="Calibri Light" w:hAnsi="Calibri Light" w:cs="Calibri Light"/>
          <w:sz w:val="22"/>
          <w:szCs w:val="22"/>
        </w:rPr>
        <w:t>Regulamin wc</w:t>
      </w:r>
      <w:r w:rsidR="004D57EB">
        <w:rPr>
          <w:rFonts w:ascii="Calibri Light" w:hAnsi="Calibri Light" w:cs="Calibri Light"/>
          <w:sz w:val="22"/>
          <w:szCs w:val="22"/>
        </w:rPr>
        <w:t>hodzi w życie z dniem 01.07</w:t>
      </w:r>
      <w:r w:rsidR="00F943E4">
        <w:rPr>
          <w:rFonts w:ascii="Calibri Light" w:hAnsi="Calibri Light" w:cs="Calibri Light"/>
          <w:sz w:val="22"/>
          <w:szCs w:val="22"/>
        </w:rPr>
        <w:t>.</w:t>
      </w:r>
      <w:r w:rsidR="00600C46" w:rsidRPr="00665C48">
        <w:rPr>
          <w:rFonts w:ascii="Calibri Light" w:hAnsi="Calibri Light" w:cs="Calibri Light"/>
          <w:sz w:val="22"/>
          <w:szCs w:val="22"/>
        </w:rPr>
        <w:t>20</w:t>
      </w:r>
      <w:r w:rsidR="00B83BF7" w:rsidRPr="00665C48">
        <w:rPr>
          <w:rFonts w:ascii="Calibri Light" w:hAnsi="Calibri Light" w:cs="Calibri Light"/>
          <w:sz w:val="22"/>
          <w:szCs w:val="22"/>
        </w:rPr>
        <w:t>2</w:t>
      </w:r>
      <w:r w:rsidR="00F943E4">
        <w:rPr>
          <w:rFonts w:ascii="Calibri Light" w:hAnsi="Calibri Light" w:cs="Calibri Light"/>
          <w:sz w:val="22"/>
          <w:szCs w:val="22"/>
        </w:rPr>
        <w:t>5</w:t>
      </w:r>
      <w:r w:rsidR="00333CC9" w:rsidRPr="00665C48">
        <w:rPr>
          <w:rFonts w:ascii="Calibri Light" w:hAnsi="Calibri Light" w:cs="Calibri Light"/>
          <w:sz w:val="22"/>
          <w:szCs w:val="22"/>
        </w:rPr>
        <w:t xml:space="preserve"> roku i </w:t>
      </w:r>
      <w:r w:rsidR="00600C46" w:rsidRPr="00665C48">
        <w:rPr>
          <w:rFonts w:ascii="Calibri Light" w:hAnsi="Calibri Light" w:cs="Calibri Light"/>
          <w:sz w:val="22"/>
          <w:szCs w:val="22"/>
        </w:rPr>
        <w:t>obowiązuje</w:t>
      </w:r>
      <w:r w:rsidR="00333CC9" w:rsidRPr="00665C48">
        <w:rPr>
          <w:rFonts w:ascii="Calibri Light" w:hAnsi="Calibri Light" w:cs="Calibri Light"/>
          <w:sz w:val="22"/>
          <w:szCs w:val="22"/>
        </w:rPr>
        <w:t xml:space="preserve"> do </w:t>
      </w:r>
      <w:r w:rsidR="00600C46" w:rsidRPr="00665C48">
        <w:rPr>
          <w:rFonts w:ascii="Calibri Light" w:hAnsi="Calibri Light" w:cs="Calibri Light"/>
          <w:sz w:val="22"/>
          <w:szCs w:val="22"/>
        </w:rPr>
        <w:t>3</w:t>
      </w:r>
      <w:r w:rsidR="00F943E4">
        <w:rPr>
          <w:rFonts w:ascii="Calibri Light" w:hAnsi="Calibri Light" w:cs="Calibri Light"/>
          <w:sz w:val="22"/>
          <w:szCs w:val="22"/>
        </w:rPr>
        <w:t>0.06.</w:t>
      </w:r>
      <w:r w:rsidR="00600C46" w:rsidRPr="00665C48">
        <w:rPr>
          <w:rFonts w:ascii="Calibri Light" w:hAnsi="Calibri Light" w:cs="Calibri Light"/>
          <w:sz w:val="22"/>
          <w:szCs w:val="22"/>
        </w:rPr>
        <w:t>202</w:t>
      </w:r>
      <w:r w:rsidR="00F943E4">
        <w:rPr>
          <w:rFonts w:ascii="Calibri Light" w:hAnsi="Calibri Light" w:cs="Calibri Light"/>
          <w:sz w:val="22"/>
          <w:szCs w:val="22"/>
        </w:rPr>
        <w:t>7</w:t>
      </w:r>
      <w:r w:rsidRPr="00665C48">
        <w:rPr>
          <w:rFonts w:ascii="Calibri Light" w:hAnsi="Calibri Light" w:cs="Calibri Light"/>
          <w:sz w:val="22"/>
          <w:szCs w:val="22"/>
        </w:rPr>
        <w:t xml:space="preserve"> roku</w:t>
      </w:r>
      <w:r w:rsidR="00B83BF7" w:rsidRPr="00665C48">
        <w:rPr>
          <w:rFonts w:ascii="Calibri Light" w:hAnsi="Calibri Light" w:cs="Calibri Light"/>
          <w:sz w:val="22"/>
          <w:szCs w:val="22"/>
        </w:rPr>
        <w:t>.</w:t>
      </w:r>
    </w:p>
    <w:p w:rsidR="00436363" w:rsidRPr="00665C48" w:rsidRDefault="00436363"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Beneficjent zastrzega sobie prawo do zmiany Regulaminu.</w:t>
      </w:r>
    </w:p>
    <w:p w:rsidR="00A66602" w:rsidRPr="00665C48" w:rsidRDefault="00436363"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Uczestnik Projektu pisemnie potwierdza zapoznanie się z Regulaminem Projektu.</w:t>
      </w:r>
    </w:p>
    <w:p w:rsidR="00E54657" w:rsidRDefault="00A66602" w:rsidP="002F1556">
      <w:pPr>
        <w:numPr>
          <w:ilvl w:val="0"/>
          <w:numId w:val="7"/>
        </w:numPr>
        <w:tabs>
          <w:tab w:val="clear" w:pos="360"/>
          <w:tab w:val="num" w:pos="426"/>
        </w:tabs>
        <w:spacing w:line="276" w:lineRule="auto"/>
        <w:ind w:left="426"/>
        <w:jc w:val="both"/>
        <w:rPr>
          <w:rFonts w:ascii="Calibri Light" w:hAnsi="Calibri Light" w:cs="Calibri Light"/>
          <w:sz w:val="22"/>
          <w:szCs w:val="22"/>
        </w:rPr>
      </w:pPr>
      <w:r w:rsidRPr="00665C48">
        <w:rPr>
          <w:rFonts w:ascii="Calibri Light" w:hAnsi="Calibri Light" w:cs="Calibri Light"/>
          <w:sz w:val="22"/>
          <w:szCs w:val="22"/>
        </w:rPr>
        <w:t>Regulamin jest dostępny w Biurze Projektu oraz na stron</w:t>
      </w:r>
      <w:r w:rsidR="00E54657" w:rsidRPr="00665C48">
        <w:rPr>
          <w:rFonts w:ascii="Calibri Light" w:hAnsi="Calibri Light" w:cs="Calibri Light"/>
          <w:sz w:val="22"/>
          <w:szCs w:val="22"/>
        </w:rPr>
        <w:t>ach</w:t>
      </w:r>
      <w:r w:rsidRPr="00665C48">
        <w:rPr>
          <w:rFonts w:ascii="Calibri Light" w:hAnsi="Calibri Light" w:cs="Calibri Light"/>
          <w:sz w:val="22"/>
          <w:szCs w:val="22"/>
        </w:rPr>
        <w:t xml:space="preserve"> internetow</w:t>
      </w:r>
      <w:r w:rsidR="00E54657" w:rsidRPr="00665C48">
        <w:rPr>
          <w:rFonts w:ascii="Calibri Light" w:hAnsi="Calibri Light" w:cs="Calibri Light"/>
          <w:sz w:val="22"/>
          <w:szCs w:val="22"/>
        </w:rPr>
        <w:t>ych:</w:t>
      </w:r>
    </w:p>
    <w:p w:rsidR="001C65F0" w:rsidRPr="00262C48" w:rsidRDefault="006A7ACE" w:rsidP="00262C48">
      <w:pPr>
        <w:pStyle w:val="Akapitzlist"/>
        <w:spacing w:line="276" w:lineRule="auto"/>
        <w:ind w:left="360"/>
        <w:jc w:val="both"/>
      </w:pPr>
      <w:hyperlink r:id="rId8" w:history="1">
        <w:r w:rsidR="001C65F0" w:rsidRPr="008E7B1C">
          <w:rPr>
            <w:rStyle w:val="Hipercze"/>
          </w:rPr>
          <w:t>http://mieczyslawow.edu.pl/kontakt/</w:t>
        </w:r>
      </w:hyperlink>
    </w:p>
    <w:p w:rsidR="00D15CCC" w:rsidRPr="00262C48" w:rsidRDefault="00D15CCC" w:rsidP="00262C48">
      <w:pPr>
        <w:numPr>
          <w:ilvl w:val="0"/>
          <w:numId w:val="7"/>
        </w:numPr>
        <w:tabs>
          <w:tab w:val="clear" w:pos="360"/>
          <w:tab w:val="num" w:pos="426"/>
        </w:tabs>
        <w:spacing w:line="276" w:lineRule="auto"/>
        <w:ind w:left="426"/>
        <w:jc w:val="both"/>
        <w:rPr>
          <w:rFonts w:ascii="Calibri Light" w:hAnsi="Calibri Light" w:cs="Calibri Light"/>
          <w:sz w:val="22"/>
          <w:szCs w:val="22"/>
        </w:rPr>
      </w:pPr>
      <w:r w:rsidRPr="00262C48">
        <w:rPr>
          <w:rStyle w:val="Hipercze"/>
          <w:rFonts w:ascii="Calibri Light" w:hAnsi="Calibri Light" w:cs="Calibri Light"/>
          <w:color w:val="auto"/>
          <w:sz w:val="22"/>
          <w:szCs w:val="22"/>
          <w:u w:val="none"/>
        </w:rPr>
        <w:t>Biuro Projektu</w:t>
      </w:r>
      <w:r w:rsidRPr="00262C48">
        <w:rPr>
          <w:rFonts w:ascii="Calibri Light" w:hAnsi="Calibri Light" w:cs="Calibri Light"/>
          <w:sz w:val="22"/>
          <w:szCs w:val="22"/>
        </w:rPr>
        <w:t xml:space="preserve"> znajdujące się w </w:t>
      </w:r>
      <w:r w:rsidR="002F05B1" w:rsidRPr="002F05B1">
        <w:rPr>
          <w:rFonts w:ascii="Calibri Light" w:hAnsi="Calibri Light" w:cs="Calibri Light"/>
          <w:sz w:val="22"/>
          <w:szCs w:val="22"/>
        </w:rPr>
        <w:t xml:space="preserve">Zespole Szkół Centrum Kształcenia Rolniczego im. Macieja Rataja w Mieczysławowie </w:t>
      </w:r>
      <w:r w:rsidRPr="00262C48">
        <w:rPr>
          <w:rFonts w:ascii="Calibri Light" w:hAnsi="Calibri Light" w:cs="Calibri Light"/>
          <w:bCs/>
          <w:sz w:val="22"/>
          <w:szCs w:val="22"/>
        </w:rPr>
        <w:t>zapewnia U</w:t>
      </w:r>
      <w:r w:rsidR="00720208" w:rsidRPr="00262C48">
        <w:rPr>
          <w:rFonts w:ascii="Calibri Light" w:hAnsi="Calibri Light" w:cs="Calibri Light"/>
          <w:bCs/>
          <w:sz w:val="22"/>
          <w:szCs w:val="22"/>
        </w:rPr>
        <w:t>czestnikom Projektu</w:t>
      </w:r>
      <w:r w:rsidRPr="00262C48">
        <w:rPr>
          <w:rFonts w:ascii="Calibri Light" w:hAnsi="Calibri Light" w:cs="Calibri Light"/>
          <w:bCs/>
          <w:sz w:val="22"/>
          <w:szCs w:val="22"/>
        </w:rPr>
        <w:t xml:space="preserve"> możliwość osobistego kontaktu z kadr</w:t>
      </w:r>
      <w:r w:rsidR="00720208" w:rsidRPr="00262C48">
        <w:rPr>
          <w:rFonts w:ascii="Calibri Light" w:hAnsi="Calibri Light" w:cs="Calibri Light"/>
          <w:bCs/>
          <w:sz w:val="22"/>
          <w:szCs w:val="22"/>
        </w:rPr>
        <w:t>ą</w:t>
      </w:r>
      <w:r w:rsidRPr="00262C48">
        <w:rPr>
          <w:rFonts w:ascii="Calibri Light" w:hAnsi="Calibri Light" w:cs="Calibri Light"/>
          <w:bCs/>
          <w:sz w:val="22"/>
          <w:szCs w:val="22"/>
        </w:rPr>
        <w:t xml:space="preserve"> proj</w:t>
      </w:r>
      <w:r w:rsidR="00720208" w:rsidRPr="00262C48">
        <w:rPr>
          <w:rFonts w:ascii="Calibri Light" w:hAnsi="Calibri Light" w:cs="Calibri Light"/>
          <w:bCs/>
          <w:sz w:val="22"/>
          <w:szCs w:val="22"/>
        </w:rPr>
        <w:t>ektu.</w:t>
      </w:r>
    </w:p>
    <w:p w:rsidR="00F4407F" w:rsidRPr="00E57EAE" w:rsidRDefault="00617FAB" w:rsidP="002F1556">
      <w:pPr>
        <w:pStyle w:val="Tekstkomentarza"/>
        <w:numPr>
          <w:ilvl w:val="0"/>
          <w:numId w:val="7"/>
        </w:numPr>
        <w:tabs>
          <w:tab w:val="clear" w:pos="360"/>
        </w:tabs>
        <w:spacing w:line="276" w:lineRule="auto"/>
        <w:ind w:left="426"/>
        <w:jc w:val="both"/>
        <w:rPr>
          <w:rFonts w:ascii="Calibri Light" w:hAnsi="Calibri Light" w:cs="Calibri Light"/>
          <w:sz w:val="22"/>
          <w:szCs w:val="22"/>
        </w:rPr>
      </w:pPr>
      <w:r w:rsidRPr="00E57EAE">
        <w:rPr>
          <w:rFonts w:ascii="Calibri Light" w:hAnsi="Calibri Light" w:cs="Calibri Light"/>
          <w:sz w:val="22"/>
          <w:szCs w:val="22"/>
        </w:rPr>
        <w:t xml:space="preserve">Biuro Projektu oraz Sekretariat w </w:t>
      </w:r>
      <w:r w:rsidR="007D3CF6" w:rsidRPr="000367D0">
        <w:rPr>
          <w:rFonts w:ascii="Calibri Light" w:hAnsi="Calibri Light" w:cs="Calibri Light"/>
          <w:sz w:val="22"/>
          <w:szCs w:val="22"/>
        </w:rPr>
        <w:t>Zespole Szkół Centrum Kształcenia Rolniczego im. Macieja Rataja w Mieczysławowie</w:t>
      </w:r>
      <w:r w:rsidR="000367D0" w:rsidRPr="000367D0">
        <w:rPr>
          <w:rFonts w:ascii="Calibri Light" w:hAnsi="Calibri Light" w:cs="Calibri Light"/>
          <w:sz w:val="22"/>
          <w:szCs w:val="22"/>
        </w:rPr>
        <w:t xml:space="preserve"> jest</w:t>
      </w:r>
      <w:r w:rsidR="002366A0">
        <w:rPr>
          <w:rFonts w:ascii="Calibri Light" w:hAnsi="Calibri Light" w:cs="Calibri Light"/>
          <w:sz w:val="22"/>
          <w:szCs w:val="22"/>
        </w:rPr>
        <w:t xml:space="preserve"> </w:t>
      </w:r>
      <w:r w:rsidRPr="00E57EAE">
        <w:rPr>
          <w:rFonts w:ascii="Calibri Light" w:hAnsi="Calibri Light" w:cs="Calibri Light"/>
          <w:sz w:val="22"/>
          <w:szCs w:val="22"/>
        </w:rPr>
        <w:t xml:space="preserve">dostosowane do potrzeb osób z niepełnosprawnościami. </w:t>
      </w:r>
    </w:p>
    <w:p w:rsidR="00617FAB" w:rsidRPr="00FB44AF" w:rsidRDefault="00617FAB" w:rsidP="00F4407F">
      <w:pPr>
        <w:pStyle w:val="Tekstkomentarza"/>
        <w:spacing w:line="276" w:lineRule="auto"/>
        <w:ind w:left="426"/>
        <w:rPr>
          <w:rFonts w:ascii="Calibri Light" w:hAnsi="Calibri Light" w:cs="Calibri Light"/>
          <w:sz w:val="22"/>
          <w:szCs w:val="22"/>
        </w:rPr>
      </w:pPr>
      <w:r w:rsidRPr="00FB44AF">
        <w:rPr>
          <w:rFonts w:ascii="Calibri Light" w:hAnsi="Calibri Light" w:cs="Calibri Light"/>
          <w:sz w:val="22"/>
          <w:szCs w:val="22"/>
        </w:rPr>
        <w:t>Opis dostępności:</w:t>
      </w:r>
    </w:p>
    <w:p w:rsidR="00617FAB" w:rsidRPr="00FB44AF" w:rsidRDefault="00617FAB" w:rsidP="002F1556">
      <w:pPr>
        <w:pStyle w:val="Tekstkomentarza"/>
        <w:numPr>
          <w:ilvl w:val="1"/>
          <w:numId w:val="7"/>
        </w:numPr>
        <w:tabs>
          <w:tab w:val="clear" w:pos="1080"/>
          <w:tab w:val="num" w:pos="851"/>
        </w:tabs>
        <w:spacing w:line="276" w:lineRule="auto"/>
        <w:ind w:left="851"/>
        <w:jc w:val="both"/>
        <w:rPr>
          <w:rFonts w:ascii="Calibri Light" w:hAnsi="Calibri Light" w:cs="Calibri Light"/>
          <w:sz w:val="22"/>
          <w:szCs w:val="22"/>
        </w:rPr>
      </w:pPr>
      <w:r w:rsidRPr="00FB44AF">
        <w:rPr>
          <w:rFonts w:ascii="Calibri Light" w:hAnsi="Calibri Light" w:cs="Calibri Light"/>
          <w:sz w:val="22"/>
          <w:szCs w:val="22"/>
        </w:rPr>
        <w:t>Biuro projektu znajduje się na parterze w budynku</w:t>
      </w:r>
      <w:r w:rsidR="00CA3D4D">
        <w:rPr>
          <w:rFonts w:ascii="Calibri Light" w:hAnsi="Calibri Light" w:cs="Calibri Light"/>
          <w:sz w:val="22"/>
          <w:szCs w:val="22"/>
        </w:rPr>
        <w:t xml:space="preserve">, </w:t>
      </w:r>
      <w:r w:rsidRPr="00FB44AF">
        <w:rPr>
          <w:rFonts w:ascii="Calibri Light" w:hAnsi="Calibri Light" w:cs="Calibri Light"/>
          <w:sz w:val="22"/>
          <w:szCs w:val="22"/>
        </w:rPr>
        <w:t>szerokość drzwi umożliwia swobodne przemieszczanie się na wózkach inwalidzkich. Jeśli zajdzie taka potrzeba, zapewniony zostanie asystent osoby niepełnosprawnej, tłumaczenia na język Braill’a, migowy itp.</w:t>
      </w:r>
    </w:p>
    <w:p w:rsidR="00617FAB" w:rsidRPr="00FB44AF" w:rsidRDefault="00617FAB" w:rsidP="002F1556">
      <w:pPr>
        <w:pStyle w:val="Tekstkomentarza"/>
        <w:numPr>
          <w:ilvl w:val="1"/>
          <w:numId w:val="7"/>
        </w:numPr>
        <w:tabs>
          <w:tab w:val="clear" w:pos="1080"/>
          <w:tab w:val="num" w:pos="851"/>
        </w:tabs>
        <w:spacing w:line="276" w:lineRule="auto"/>
        <w:ind w:left="851"/>
        <w:jc w:val="both"/>
        <w:rPr>
          <w:rFonts w:ascii="Calibri Light" w:hAnsi="Calibri Light" w:cs="Calibri Light"/>
          <w:sz w:val="22"/>
          <w:szCs w:val="22"/>
        </w:rPr>
      </w:pPr>
      <w:r w:rsidRPr="00FB44AF">
        <w:rPr>
          <w:rFonts w:ascii="Calibri Light" w:hAnsi="Calibri Light" w:cs="Calibri Light"/>
          <w:sz w:val="22"/>
          <w:szCs w:val="22"/>
        </w:rPr>
        <w:t xml:space="preserve">Sekretariat </w:t>
      </w:r>
      <w:r w:rsidR="007F52A5" w:rsidRPr="00FB44AF">
        <w:rPr>
          <w:rFonts w:ascii="Calibri Light" w:hAnsi="Calibri Light" w:cs="Calibri Light"/>
          <w:sz w:val="22"/>
          <w:szCs w:val="22"/>
        </w:rPr>
        <w:t xml:space="preserve">Technikum w </w:t>
      </w:r>
      <w:r w:rsidRPr="00FB44AF">
        <w:rPr>
          <w:rFonts w:ascii="Calibri Light" w:hAnsi="Calibri Light" w:cs="Calibri Light"/>
          <w:bCs/>
          <w:sz w:val="22"/>
          <w:szCs w:val="22"/>
        </w:rPr>
        <w:t>Zespo</w:t>
      </w:r>
      <w:r w:rsidR="007F52A5" w:rsidRPr="00FB44AF">
        <w:rPr>
          <w:rFonts w:ascii="Calibri Light" w:hAnsi="Calibri Light" w:cs="Calibri Light"/>
          <w:bCs/>
          <w:sz w:val="22"/>
          <w:szCs w:val="22"/>
        </w:rPr>
        <w:t>le</w:t>
      </w:r>
      <w:r w:rsidRPr="00FB44AF">
        <w:rPr>
          <w:rFonts w:ascii="Calibri Light" w:hAnsi="Calibri Light" w:cs="Calibri Light"/>
          <w:bCs/>
          <w:sz w:val="22"/>
          <w:szCs w:val="22"/>
        </w:rPr>
        <w:t xml:space="preserve"> Szkół</w:t>
      </w:r>
      <w:r w:rsidR="00F943E4">
        <w:rPr>
          <w:rFonts w:ascii="Calibri Light" w:hAnsi="Calibri Light" w:cs="Calibri Light"/>
          <w:bCs/>
          <w:sz w:val="22"/>
          <w:szCs w:val="22"/>
        </w:rPr>
        <w:t xml:space="preserve"> </w:t>
      </w:r>
      <w:r w:rsidR="004822F1" w:rsidRPr="002F05B1">
        <w:rPr>
          <w:rFonts w:ascii="Calibri Light" w:hAnsi="Calibri Light" w:cs="Calibri Light"/>
          <w:sz w:val="22"/>
          <w:szCs w:val="22"/>
        </w:rPr>
        <w:t>Centrum Kształcenia Rolniczego im. Macieja Rataja w Mieczysławowie</w:t>
      </w:r>
      <w:r w:rsidR="00F943E4">
        <w:rPr>
          <w:rFonts w:ascii="Calibri Light" w:hAnsi="Calibri Light" w:cs="Calibri Light"/>
          <w:sz w:val="22"/>
          <w:szCs w:val="22"/>
        </w:rPr>
        <w:t xml:space="preserve"> </w:t>
      </w:r>
      <w:r w:rsidR="003352C9" w:rsidRPr="00FB44AF">
        <w:rPr>
          <w:rFonts w:ascii="Calibri Light" w:hAnsi="Calibri Light" w:cs="Calibri Light"/>
          <w:sz w:val="22"/>
          <w:szCs w:val="22"/>
        </w:rPr>
        <w:t xml:space="preserve">znajduje się na parterze </w:t>
      </w:r>
      <w:r w:rsidRPr="00FB44AF">
        <w:rPr>
          <w:rFonts w:ascii="Calibri Light" w:hAnsi="Calibri Light" w:cs="Calibri Light"/>
          <w:sz w:val="22"/>
          <w:szCs w:val="22"/>
        </w:rPr>
        <w:t>w budynku, szerokość drzwi umożliwia swobodne przemieszczanie się na wózkach inwalidzkich. Jeśli zajdzie taka potrzeba, zapewniony zostanie m.in.  asystent osoby niepełnosprawnej, tłumaczenia na język Braill’a, migowy itp.</w:t>
      </w:r>
    </w:p>
    <w:p w:rsidR="00FB0FF6" w:rsidRPr="00D6601E" w:rsidRDefault="00617FAB" w:rsidP="002F1556">
      <w:pPr>
        <w:pStyle w:val="Tekstkomentarza"/>
        <w:numPr>
          <w:ilvl w:val="0"/>
          <w:numId w:val="7"/>
        </w:numPr>
        <w:tabs>
          <w:tab w:val="clear" w:pos="360"/>
          <w:tab w:val="num" w:pos="426"/>
        </w:tabs>
        <w:spacing w:line="276" w:lineRule="auto"/>
        <w:ind w:left="426"/>
        <w:jc w:val="both"/>
        <w:rPr>
          <w:rFonts w:ascii="Calibri Light" w:hAnsi="Calibri Light" w:cs="Calibri Light"/>
          <w:color w:val="212121"/>
          <w:sz w:val="22"/>
          <w:szCs w:val="22"/>
        </w:rPr>
      </w:pPr>
      <w:r w:rsidRPr="00D6601E">
        <w:rPr>
          <w:rFonts w:ascii="Calibri Light" w:hAnsi="Calibri Light" w:cs="Calibri Light"/>
          <w:color w:val="212121"/>
          <w:sz w:val="22"/>
          <w:szCs w:val="22"/>
        </w:rPr>
        <w:t xml:space="preserve">W trakcie realizacji projektu osobom z niepełnosprawnościami zapewniony zostanie równy dostęp do wsparcia oferowanego w projekcie. </w:t>
      </w:r>
    </w:p>
    <w:p w:rsidR="00617FAB" w:rsidRPr="00380A34" w:rsidRDefault="00617FAB" w:rsidP="0045239E">
      <w:pPr>
        <w:pStyle w:val="Tekstkomentarza"/>
        <w:tabs>
          <w:tab w:val="num" w:pos="426"/>
        </w:tabs>
        <w:spacing w:line="276" w:lineRule="auto"/>
        <w:ind w:left="426"/>
        <w:jc w:val="both"/>
        <w:rPr>
          <w:rFonts w:ascii="Calibri Light" w:hAnsi="Calibri Light" w:cs="Calibri Light"/>
          <w:sz w:val="22"/>
          <w:szCs w:val="22"/>
        </w:rPr>
      </w:pPr>
      <w:r w:rsidRPr="00380A34">
        <w:rPr>
          <w:rFonts w:ascii="Calibri Light" w:hAnsi="Calibri Light" w:cs="Calibri Light"/>
          <w:sz w:val="22"/>
          <w:szCs w:val="22"/>
        </w:rPr>
        <w:t>Opis dostępności:</w:t>
      </w:r>
      <w:r w:rsidR="00FB0FF6" w:rsidRPr="00380A34">
        <w:rPr>
          <w:rFonts w:ascii="Calibri Light" w:hAnsi="Calibri Light" w:cs="Calibri Light"/>
          <w:sz w:val="22"/>
          <w:szCs w:val="22"/>
        </w:rPr>
        <w:t xml:space="preserve"> z</w:t>
      </w:r>
      <w:r w:rsidRPr="00380A34">
        <w:rPr>
          <w:rFonts w:ascii="Calibri Light" w:hAnsi="Calibri Light" w:cs="Calibri Light"/>
          <w:sz w:val="22"/>
          <w:szCs w:val="22"/>
        </w:rPr>
        <w:t>ajęcia będą odbywać się w pomieszczeniach na parterze w budynku</w:t>
      </w:r>
      <w:r w:rsidR="00CA3D4D">
        <w:rPr>
          <w:rFonts w:ascii="Calibri Light" w:hAnsi="Calibri Light" w:cs="Calibri Light"/>
          <w:sz w:val="22"/>
          <w:szCs w:val="22"/>
        </w:rPr>
        <w:t xml:space="preserve">, </w:t>
      </w:r>
      <w:r w:rsidRPr="00380A34">
        <w:rPr>
          <w:rFonts w:ascii="Calibri Light" w:hAnsi="Calibri Light" w:cs="Calibri Light"/>
          <w:sz w:val="22"/>
          <w:szCs w:val="22"/>
        </w:rPr>
        <w:t>szerokość drzwi umożliwi swobodne przemieszczanie się na wózkach inwalidzkich, toalety są dostosowane do potrzeb osób niepełnosprawnych ruchowo</w:t>
      </w:r>
      <w:r w:rsidR="00FB0FF6" w:rsidRPr="00380A34">
        <w:rPr>
          <w:rFonts w:ascii="Calibri Light" w:hAnsi="Calibri Light" w:cs="Calibri Light"/>
          <w:sz w:val="22"/>
          <w:szCs w:val="22"/>
        </w:rPr>
        <w:t>.</w:t>
      </w:r>
    </w:p>
    <w:p w:rsidR="00F401C9" w:rsidRPr="003352C9" w:rsidRDefault="00F401C9"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Strona internetowa, na któr</w:t>
      </w:r>
      <w:r w:rsidR="000F1E8E" w:rsidRPr="003352C9">
        <w:rPr>
          <w:rFonts w:ascii="Calibri Light" w:hAnsi="Calibri Light" w:cs="Calibri Light"/>
          <w:sz w:val="22"/>
          <w:szCs w:val="22"/>
        </w:rPr>
        <w:t>ej</w:t>
      </w:r>
      <w:r w:rsidRPr="003352C9">
        <w:rPr>
          <w:rFonts w:ascii="Calibri Light" w:hAnsi="Calibri Light" w:cs="Calibri Light"/>
          <w:sz w:val="22"/>
          <w:szCs w:val="22"/>
        </w:rPr>
        <w:t xml:space="preserve"> będą publikowane informacje o projekcie oraz dokumenty</w:t>
      </w:r>
      <w:r w:rsidR="00B41EFF" w:rsidRPr="003352C9">
        <w:rPr>
          <w:rFonts w:ascii="Calibri Light" w:hAnsi="Calibri Light" w:cs="Calibri Light"/>
          <w:sz w:val="22"/>
          <w:szCs w:val="22"/>
        </w:rPr>
        <w:t xml:space="preserve"> r</w:t>
      </w:r>
      <w:r w:rsidRPr="003352C9">
        <w:rPr>
          <w:rFonts w:ascii="Calibri Light" w:hAnsi="Calibri Light" w:cs="Calibri Light"/>
          <w:sz w:val="22"/>
          <w:szCs w:val="22"/>
        </w:rPr>
        <w:t>ekrutacyjne są dostosowane do standardów WCAG 2.1 na poziomie AA (z drobnymi wyjątkami).</w:t>
      </w:r>
    </w:p>
    <w:p w:rsidR="007067B9" w:rsidRPr="003352C9" w:rsidRDefault="007067B9"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Istnieje możliwość skorzystania z usług dostępowych takich jak tłumacz języka migowego, asystent ON, materiały szkoleniowe w formie dostępnej.</w:t>
      </w:r>
    </w:p>
    <w:p w:rsidR="00CC5F4E" w:rsidRPr="003352C9" w:rsidRDefault="00CC5F4E" w:rsidP="002F1556">
      <w:pPr>
        <w:pStyle w:val="Akapitzlist"/>
        <w:numPr>
          <w:ilvl w:val="0"/>
          <w:numId w:val="7"/>
        </w:numPr>
        <w:tabs>
          <w:tab w:val="clear" w:pos="360"/>
          <w:tab w:val="num" w:pos="426"/>
        </w:tabs>
        <w:spacing w:line="276" w:lineRule="auto"/>
        <w:ind w:left="426"/>
        <w:jc w:val="both"/>
        <w:rPr>
          <w:rFonts w:ascii="Calibri Light" w:hAnsi="Calibri Light" w:cs="Calibri Light"/>
          <w:sz w:val="22"/>
          <w:szCs w:val="22"/>
        </w:rPr>
      </w:pPr>
      <w:r w:rsidRPr="003352C9">
        <w:rPr>
          <w:rFonts w:ascii="Calibri Light" w:hAnsi="Calibri Light" w:cs="Calibri Light"/>
          <w:sz w:val="22"/>
          <w:szCs w:val="22"/>
        </w:rPr>
        <w:t>Jeśli osoba z niepełnosprawnościami zgłosi taką potrzebę, będzie miała możliwość sk</w:t>
      </w:r>
      <w:r w:rsidR="003352C9">
        <w:rPr>
          <w:rFonts w:ascii="Calibri Light" w:hAnsi="Calibri Light" w:cs="Calibri Light"/>
          <w:sz w:val="22"/>
          <w:szCs w:val="22"/>
        </w:rPr>
        <w:t xml:space="preserve">orzystania </w:t>
      </w:r>
      <w:r w:rsidR="003352C9">
        <w:rPr>
          <w:rFonts w:ascii="Calibri Light" w:hAnsi="Calibri Light" w:cs="Calibri Light"/>
          <w:sz w:val="22"/>
          <w:szCs w:val="22"/>
        </w:rPr>
        <w:br/>
        <w:t xml:space="preserve">z usług dostępowych </w:t>
      </w:r>
      <w:r w:rsidRPr="003352C9">
        <w:rPr>
          <w:rFonts w:ascii="Calibri Light" w:hAnsi="Calibri Light" w:cs="Calibri Light"/>
          <w:sz w:val="22"/>
          <w:szCs w:val="22"/>
        </w:rPr>
        <w:t xml:space="preserve">m.in. takich jak tłumacz języka migowego, asystent osoby </w:t>
      </w:r>
      <w:r w:rsidR="003352C9">
        <w:rPr>
          <w:rFonts w:ascii="Calibri Light" w:hAnsi="Calibri Light" w:cs="Calibri Light"/>
          <w:sz w:val="22"/>
          <w:szCs w:val="22"/>
        </w:rPr>
        <w:br/>
      </w:r>
      <w:r w:rsidRPr="003352C9">
        <w:rPr>
          <w:rFonts w:ascii="Calibri Light" w:hAnsi="Calibri Light" w:cs="Calibri Light"/>
          <w:sz w:val="22"/>
          <w:szCs w:val="22"/>
        </w:rPr>
        <w:t>z niepełnosprawnością, tłumaczenia na język Braill’a, pętle indukcyjne, dieta dostosowana do niepełnosprawności</w:t>
      </w:r>
      <w:r w:rsidR="00FB0FF6" w:rsidRPr="003352C9">
        <w:rPr>
          <w:rFonts w:ascii="Calibri Light" w:hAnsi="Calibri Light" w:cs="Calibri Light"/>
          <w:sz w:val="22"/>
          <w:szCs w:val="22"/>
        </w:rPr>
        <w:t>.</w:t>
      </w:r>
    </w:p>
    <w:sectPr w:rsidR="00CC5F4E" w:rsidRPr="003352C9" w:rsidSect="004B4F16">
      <w:headerReference w:type="default" r:id="rId9"/>
      <w:footerReference w:type="default" r:id="rId10"/>
      <w:pgSz w:w="11906" w:h="16838"/>
      <w:pgMar w:top="1985" w:right="1418" w:bottom="1418"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920" w:rsidRDefault="00322920">
      <w:r>
        <w:separator/>
      </w:r>
    </w:p>
  </w:endnote>
  <w:endnote w:type="continuationSeparator" w:id="1">
    <w:p w:rsidR="00322920" w:rsidRDefault="00322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8D" w:rsidRPr="00585F1E" w:rsidRDefault="006A7ACE">
    <w:pPr>
      <w:pStyle w:val="Stopka"/>
      <w:jc w:val="right"/>
      <w:rPr>
        <w:rFonts w:asciiTheme="minorHAnsi" w:hAnsiTheme="minorHAnsi" w:cstheme="minorHAnsi"/>
      </w:rPr>
    </w:pPr>
    <w:r w:rsidRPr="00585F1E">
      <w:rPr>
        <w:rFonts w:asciiTheme="minorHAnsi" w:hAnsiTheme="minorHAnsi" w:cstheme="minorHAnsi"/>
      </w:rPr>
      <w:fldChar w:fldCharType="begin"/>
    </w:r>
    <w:r w:rsidR="006B1AE8" w:rsidRPr="00585F1E">
      <w:rPr>
        <w:rFonts w:asciiTheme="minorHAnsi" w:hAnsiTheme="minorHAnsi" w:cstheme="minorHAnsi"/>
      </w:rPr>
      <w:instrText xml:space="preserve"> PAGE   \* MERGEFORMAT </w:instrText>
    </w:r>
    <w:r w:rsidRPr="00585F1E">
      <w:rPr>
        <w:rFonts w:asciiTheme="minorHAnsi" w:hAnsiTheme="minorHAnsi" w:cstheme="minorHAnsi"/>
      </w:rPr>
      <w:fldChar w:fldCharType="separate"/>
    </w:r>
    <w:r w:rsidR="00B06557">
      <w:rPr>
        <w:rFonts w:asciiTheme="minorHAnsi" w:hAnsiTheme="minorHAnsi" w:cstheme="minorHAnsi"/>
        <w:noProof/>
      </w:rPr>
      <w:t>1</w:t>
    </w:r>
    <w:r w:rsidRPr="00585F1E">
      <w:rPr>
        <w:rFonts w:asciiTheme="minorHAnsi" w:hAnsiTheme="minorHAnsi" w:cstheme="minorHAnsi"/>
        <w:noProof/>
      </w:rPr>
      <w:fldChar w:fldCharType="end"/>
    </w:r>
  </w:p>
  <w:p w:rsidR="00524189" w:rsidRDefault="00524189" w:rsidP="005241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920" w:rsidRDefault="00322920">
      <w:r>
        <w:separator/>
      </w:r>
    </w:p>
  </w:footnote>
  <w:footnote w:type="continuationSeparator" w:id="1">
    <w:p w:rsidR="00322920" w:rsidRDefault="00322920">
      <w:r>
        <w:continuationSeparator/>
      </w:r>
    </w:p>
  </w:footnote>
  <w:footnote w:id="2">
    <w:p w:rsidR="00BB0EBC" w:rsidRPr="00A97F87" w:rsidRDefault="00BB0EBC" w:rsidP="00BB0EBC">
      <w:pPr>
        <w:pStyle w:val="Tekstprzypisudolnego"/>
        <w:rPr>
          <w:rFonts w:ascii="Calibri Light" w:hAnsi="Calibri Light" w:cs="Calibri Light"/>
          <w:sz w:val="18"/>
          <w:szCs w:val="18"/>
        </w:rPr>
      </w:pPr>
      <w:r w:rsidRPr="00A97F87">
        <w:rPr>
          <w:rStyle w:val="Odwoanieprzypisudolnego"/>
          <w:rFonts w:ascii="Calibri Light" w:hAnsi="Calibri Light" w:cs="Calibri Light"/>
          <w:sz w:val="18"/>
          <w:szCs w:val="18"/>
        </w:rPr>
        <w:footnoteRef/>
      </w:r>
      <w:r w:rsidR="00CA3D4D">
        <w:rPr>
          <w:rFonts w:ascii="Calibri Light" w:hAnsi="Calibri Light" w:cs="Calibri Light"/>
          <w:sz w:val="18"/>
          <w:szCs w:val="18"/>
        </w:rPr>
        <w:t>Stawka w</w:t>
      </w:r>
      <w:r w:rsidR="004D57EB">
        <w:rPr>
          <w:rFonts w:ascii="Calibri Light" w:hAnsi="Calibri Light" w:cs="Calibri Light"/>
          <w:sz w:val="18"/>
          <w:szCs w:val="18"/>
        </w:rPr>
        <w:t>ynagrodzenie dla ucznia to 24,40</w:t>
      </w:r>
      <w:r w:rsidR="00CA3D4D">
        <w:rPr>
          <w:rFonts w:ascii="Calibri Light" w:hAnsi="Calibri Light" w:cs="Calibri Light"/>
          <w:sz w:val="18"/>
          <w:szCs w:val="18"/>
        </w:rPr>
        <w:t xml:space="preserve"> zł za godzinę stażu. Obowiązująca od dnia 01.0</w:t>
      </w:r>
      <w:r w:rsidR="004D57EB">
        <w:rPr>
          <w:rFonts w:ascii="Calibri Light" w:hAnsi="Calibri Light" w:cs="Calibri Light"/>
          <w:sz w:val="18"/>
          <w:szCs w:val="18"/>
        </w:rPr>
        <w:t>1.2025</w:t>
      </w:r>
      <w:r w:rsidR="00CA3D4D">
        <w:rPr>
          <w:rFonts w:ascii="Calibri Light" w:hAnsi="Calibri Light" w:cs="Calibri Light"/>
          <w:sz w:val="18"/>
          <w:szCs w:val="18"/>
        </w:rPr>
        <w:t xml:space="preserve">r. </w:t>
      </w:r>
      <w:r w:rsidRPr="00A97F87">
        <w:rPr>
          <w:rFonts w:ascii="Calibri Light" w:hAnsi="Calibri Light" w:cs="Calibri Light"/>
          <w:sz w:val="18"/>
          <w:szCs w:val="18"/>
        </w:rPr>
        <w:t>W przypadku zmiany stawki wynikającej z przepisów prawnych zostanie ona z</w:t>
      </w:r>
      <w:r>
        <w:rPr>
          <w:rFonts w:ascii="Calibri Light" w:hAnsi="Calibri Light" w:cs="Calibri Light"/>
          <w:sz w:val="18"/>
          <w:szCs w:val="18"/>
        </w:rPr>
        <w:t>re</w:t>
      </w:r>
      <w:r w:rsidRPr="00A97F87">
        <w:rPr>
          <w:rFonts w:ascii="Calibri Light" w:hAnsi="Calibri Light" w:cs="Calibri Light"/>
          <w:sz w:val="18"/>
          <w:szCs w:val="18"/>
        </w:rPr>
        <w:t>waloryzowana.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A1" w:rsidRDefault="00B06557" w:rsidP="00B06557">
    <w:pPr>
      <w:pStyle w:val="Nagwek"/>
    </w:pPr>
    <w:r w:rsidRPr="00B06557">
      <w:rPr>
        <w:noProof/>
      </w:rPr>
      <w:drawing>
        <wp:inline distT="0" distB="0" distL="0" distR="0">
          <wp:extent cx="5759450" cy="743548"/>
          <wp:effectExtent l="19050" t="0" r="0" b="0"/>
          <wp:docPr id="2" name="Obraz 1" descr="C:\Users\PIOTREK\Desktop\Muzyka\ZESTAWIENIE ZNAKOW ACHROMATYCZNE RG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OTREK\Desktop\Muzyka\ZESTAWIENIE ZNAKOW ACHROMATYCZNE RGB (3).jpg"/>
                  <pic:cNvPicPr>
                    <a:picLocks noChangeAspect="1" noChangeArrowheads="1"/>
                  </pic:cNvPicPr>
                </pic:nvPicPr>
                <pic:blipFill>
                  <a:blip r:embed="rId1"/>
                  <a:srcRect/>
                  <a:stretch>
                    <a:fillRect/>
                  </a:stretch>
                </pic:blipFill>
                <pic:spPr bwMode="auto">
                  <a:xfrm>
                    <a:off x="0" y="0"/>
                    <a:ext cx="5759450" cy="74354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B76"/>
    <w:multiLevelType w:val="hybridMultilevel"/>
    <w:tmpl w:val="580E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064D5"/>
    <w:multiLevelType w:val="hybridMultilevel"/>
    <w:tmpl w:val="2ED4060E"/>
    <w:lvl w:ilvl="0" w:tplc="CE54FC6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03B159A0"/>
    <w:multiLevelType w:val="hybridMultilevel"/>
    <w:tmpl w:val="137282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nsid w:val="07E22AA3"/>
    <w:multiLevelType w:val="hybridMultilevel"/>
    <w:tmpl w:val="837459C6"/>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4">
    <w:nsid w:val="08B536C1"/>
    <w:multiLevelType w:val="hybridMultilevel"/>
    <w:tmpl w:val="7E5E6B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94D0AB5"/>
    <w:multiLevelType w:val="hybridMultilevel"/>
    <w:tmpl w:val="D3EEC7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C1835A9"/>
    <w:multiLevelType w:val="hybridMultilevel"/>
    <w:tmpl w:val="D5222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AD06AD"/>
    <w:multiLevelType w:val="hybridMultilevel"/>
    <w:tmpl w:val="987EBEC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DD2761F"/>
    <w:multiLevelType w:val="hybridMultilevel"/>
    <w:tmpl w:val="2124DA32"/>
    <w:lvl w:ilvl="0" w:tplc="3DF2F7C8">
      <w:start w:val="1"/>
      <w:numFmt w:val="bullet"/>
      <w:lvlText w:val="–"/>
      <w:lvlJc w:val="left"/>
      <w:pPr>
        <w:tabs>
          <w:tab w:val="num" w:pos="994"/>
        </w:tabs>
        <w:ind w:left="994" w:hanging="284"/>
      </w:pPr>
      <w:rPr>
        <w:rFonts w:ascii="Calibri Light" w:hAnsi="Calibri Light" w:cs="Calibri Light" w:hint="default"/>
        <w:b w:val="0"/>
        <w:bCs w:val="0"/>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
    <w:nsid w:val="0F0D256C"/>
    <w:multiLevelType w:val="hybridMultilevel"/>
    <w:tmpl w:val="C7FE0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FD87BF5"/>
    <w:multiLevelType w:val="hybridMultilevel"/>
    <w:tmpl w:val="DDBC071C"/>
    <w:lvl w:ilvl="0" w:tplc="2FB47F74">
      <w:start w:val="1"/>
      <w:numFmt w:val="bullet"/>
      <w:lvlText w:val="–"/>
      <w:lvlJc w:val="left"/>
      <w:pPr>
        <w:tabs>
          <w:tab w:val="num" w:pos="992"/>
        </w:tabs>
        <w:ind w:left="992" w:hanging="284"/>
      </w:pPr>
      <w:rPr>
        <w:rFonts w:ascii="Calibri Light" w:hAnsi="Calibri Light" w:cs="Calibri Light" w:hint="default"/>
      </w:rPr>
    </w:lvl>
    <w:lvl w:ilvl="1" w:tplc="04150003">
      <w:start w:val="1"/>
      <w:numFmt w:val="bullet"/>
      <w:lvlText w:val="o"/>
      <w:lvlJc w:val="left"/>
      <w:pPr>
        <w:tabs>
          <w:tab w:val="num" w:pos="1068"/>
        </w:tabs>
        <w:ind w:left="1068" w:hanging="360"/>
      </w:pPr>
      <w:rPr>
        <w:rFonts w:ascii="Courier New" w:hAnsi="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11">
    <w:nsid w:val="140A780A"/>
    <w:multiLevelType w:val="hybridMultilevel"/>
    <w:tmpl w:val="D3366C3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nsid w:val="146465F5"/>
    <w:multiLevelType w:val="hybridMultilevel"/>
    <w:tmpl w:val="4E14B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14DA16DD"/>
    <w:multiLevelType w:val="hybridMultilevel"/>
    <w:tmpl w:val="A922F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7D87807"/>
    <w:multiLevelType w:val="hybridMultilevel"/>
    <w:tmpl w:val="8334E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B1E14C8"/>
    <w:multiLevelType w:val="hybridMultilevel"/>
    <w:tmpl w:val="0082C6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0325957"/>
    <w:multiLevelType w:val="hybridMultilevel"/>
    <w:tmpl w:val="BECC35D6"/>
    <w:lvl w:ilvl="0" w:tplc="04150019">
      <w:start w:val="1"/>
      <w:numFmt w:val="lowerLetter"/>
      <w:lvlText w:val="%1."/>
      <w:lvlJc w:val="left"/>
      <w:pPr>
        <w:tabs>
          <w:tab w:val="num" w:pos="1080"/>
        </w:tabs>
        <w:ind w:left="1080" w:hanging="360"/>
      </w:pPr>
    </w:lvl>
    <w:lvl w:ilvl="1" w:tplc="578CF304">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7">
    <w:nsid w:val="231A67AB"/>
    <w:multiLevelType w:val="hybridMultilevel"/>
    <w:tmpl w:val="838E7582"/>
    <w:lvl w:ilvl="0" w:tplc="F2D69496">
      <w:start w:val="1"/>
      <w:numFmt w:val="decimal"/>
      <w:lvlText w:val="%1."/>
      <w:lvlJc w:val="left"/>
      <w:pPr>
        <w:ind w:left="720" w:hanging="360"/>
      </w:pPr>
      <w:rPr>
        <w:rFonts w:cs="Arial"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97205C"/>
    <w:multiLevelType w:val="hybridMultilevel"/>
    <w:tmpl w:val="84E485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50092901"/>
    <w:multiLevelType w:val="hybridMultilevel"/>
    <w:tmpl w:val="F85222A2"/>
    <w:lvl w:ilvl="0" w:tplc="45FC32BA">
      <w:start w:val="1"/>
      <w:numFmt w:val="decimal"/>
      <w:lvlText w:val="%1."/>
      <w:lvlJc w:val="left"/>
      <w:pPr>
        <w:tabs>
          <w:tab w:val="num" w:pos="284"/>
        </w:tabs>
        <w:ind w:left="284" w:hanging="284"/>
      </w:pPr>
      <w:rPr>
        <w:rFonts w:hint="default"/>
      </w:rPr>
    </w:lvl>
    <w:lvl w:ilvl="1" w:tplc="034840AC">
      <w:start w:val="1"/>
      <w:numFmt w:val="lowerLetter"/>
      <w:lvlText w:val="%2."/>
      <w:lvlJc w:val="left"/>
      <w:pPr>
        <w:tabs>
          <w:tab w:val="num" w:pos="1440"/>
        </w:tabs>
        <w:ind w:left="1440" w:hanging="360"/>
      </w:pPr>
      <w:rPr>
        <w:rFonts w:ascii="Calibri Light" w:eastAsia="Times New Roman" w:hAnsi="Calibri Light" w:cs="Calibri Light" w:hint="default"/>
        <w:b w:val="0"/>
        <w:b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3911E63"/>
    <w:multiLevelType w:val="hybridMultilevel"/>
    <w:tmpl w:val="0BD89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EE0A3D"/>
    <w:multiLevelType w:val="hybridMultilevel"/>
    <w:tmpl w:val="208AB04E"/>
    <w:lvl w:ilvl="0" w:tplc="04150001">
      <w:start w:val="1"/>
      <w:numFmt w:val="bullet"/>
      <w:lvlText w:val=""/>
      <w:lvlJc w:val="left"/>
      <w:pPr>
        <w:ind w:left="870" w:hanging="360"/>
      </w:pPr>
      <w:rPr>
        <w:rFonts w:ascii="Symbol" w:hAnsi="Symbol" w:hint="default"/>
      </w:r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22">
    <w:nsid w:val="59960FBF"/>
    <w:multiLevelType w:val="hybridMultilevel"/>
    <w:tmpl w:val="AC12E454"/>
    <w:lvl w:ilvl="0" w:tplc="04150011">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20489C"/>
    <w:multiLevelType w:val="hybridMultilevel"/>
    <w:tmpl w:val="E4BCA2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5C184480"/>
    <w:multiLevelType w:val="hybridMultilevel"/>
    <w:tmpl w:val="A9BC1D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2B1AC2"/>
    <w:multiLevelType w:val="hybridMultilevel"/>
    <w:tmpl w:val="94005D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nsid w:val="5D746F52"/>
    <w:multiLevelType w:val="hybridMultilevel"/>
    <w:tmpl w:val="D326D1B0"/>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7">
    <w:nsid w:val="5EFB0394"/>
    <w:multiLevelType w:val="hybridMultilevel"/>
    <w:tmpl w:val="CDAE215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A30943"/>
    <w:multiLevelType w:val="hybridMultilevel"/>
    <w:tmpl w:val="FA8A18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2603744"/>
    <w:multiLevelType w:val="hybridMultilevel"/>
    <w:tmpl w:val="B3C40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5900B3B"/>
    <w:multiLevelType w:val="hybridMultilevel"/>
    <w:tmpl w:val="105CDA64"/>
    <w:lvl w:ilvl="0" w:tplc="64E289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7A0367A"/>
    <w:multiLevelType w:val="hybridMultilevel"/>
    <w:tmpl w:val="5B2E4B6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nsid w:val="682A5C74"/>
    <w:multiLevelType w:val="hybridMultilevel"/>
    <w:tmpl w:val="459E518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6C6245B7"/>
    <w:multiLevelType w:val="hybridMultilevel"/>
    <w:tmpl w:val="87E4A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F544083"/>
    <w:multiLevelType w:val="hybridMultilevel"/>
    <w:tmpl w:val="68A8636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5">
    <w:nsid w:val="76A9742C"/>
    <w:multiLevelType w:val="hybridMultilevel"/>
    <w:tmpl w:val="F4B0B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num>
  <w:num w:numId="8">
    <w:abstractNumId w:val="0"/>
  </w:num>
  <w:num w:numId="9">
    <w:abstractNumId w:val="22"/>
  </w:num>
  <w:num w:numId="10">
    <w:abstractNumId w:val="27"/>
  </w:num>
  <w:num w:numId="11">
    <w:abstractNumId w:val="17"/>
  </w:num>
  <w:num w:numId="12">
    <w:abstractNumId w:val="3"/>
  </w:num>
  <w:num w:numId="13">
    <w:abstractNumId w:val="21"/>
  </w:num>
  <w:num w:numId="14">
    <w:abstractNumId w:val="29"/>
  </w:num>
  <w:num w:numId="15">
    <w:abstractNumId w:val="33"/>
  </w:num>
  <w:num w:numId="16">
    <w:abstractNumId w:val="13"/>
  </w:num>
  <w:num w:numId="17">
    <w:abstractNumId w:val="24"/>
  </w:num>
  <w:num w:numId="18">
    <w:abstractNumId w:val="14"/>
  </w:num>
  <w:num w:numId="19">
    <w:abstractNumId w:val="11"/>
  </w:num>
  <w:num w:numId="20">
    <w:abstractNumId w:val="20"/>
  </w:num>
  <w:num w:numId="21">
    <w:abstractNumId w:val="15"/>
  </w:num>
  <w:num w:numId="22">
    <w:abstractNumId w:val="18"/>
  </w:num>
  <w:num w:numId="23">
    <w:abstractNumId w:val="9"/>
  </w:num>
  <w:num w:numId="24">
    <w:abstractNumId w:val="4"/>
  </w:num>
  <w:num w:numId="25">
    <w:abstractNumId w:val="5"/>
  </w:num>
  <w:num w:numId="26">
    <w:abstractNumId w:val="12"/>
  </w:num>
  <w:num w:numId="27">
    <w:abstractNumId w:val="23"/>
  </w:num>
  <w:num w:numId="28">
    <w:abstractNumId w:val="2"/>
  </w:num>
  <w:num w:numId="29">
    <w:abstractNumId w:val="34"/>
  </w:num>
  <w:num w:numId="30">
    <w:abstractNumId w:val="31"/>
  </w:num>
  <w:num w:numId="31">
    <w:abstractNumId w:val="26"/>
  </w:num>
  <w:num w:numId="32">
    <w:abstractNumId w:val="25"/>
  </w:num>
  <w:num w:numId="33">
    <w:abstractNumId w:val="32"/>
  </w:num>
  <w:num w:numId="34">
    <w:abstractNumId w:val="30"/>
  </w:num>
  <w:num w:numId="35">
    <w:abstractNumId w:val="28"/>
  </w:num>
  <w:num w:numId="36">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527578"/>
    <w:rsid w:val="000013DA"/>
    <w:rsid w:val="000079F0"/>
    <w:rsid w:val="00011E07"/>
    <w:rsid w:val="00016003"/>
    <w:rsid w:val="00016824"/>
    <w:rsid w:val="00021B9F"/>
    <w:rsid w:val="00023A67"/>
    <w:rsid w:val="00026EC8"/>
    <w:rsid w:val="00032151"/>
    <w:rsid w:val="00033F00"/>
    <w:rsid w:val="0003453E"/>
    <w:rsid w:val="00034A5C"/>
    <w:rsid w:val="0003593F"/>
    <w:rsid w:val="000367D0"/>
    <w:rsid w:val="00036D5E"/>
    <w:rsid w:val="00037AC3"/>
    <w:rsid w:val="00040412"/>
    <w:rsid w:val="00040719"/>
    <w:rsid w:val="00043C1F"/>
    <w:rsid w:val="00045C16"/>
    <w:rsid w:val="0004656C"/>
    <w:rsid w:val="00046D8C"/>
    <w:rsid w:val="00051683"/>
    <w:rsid w:val="00066405"/>
    <w:rsid w:val="00066C6D"/>
    <w:rsid w:val="00074C66"/>
    <w:rsid w:val="00077663"/>
    <w:rsid w:val="00082A18"/>
    <w:rsid w:val="0008687D"/>
    <w:rsid w:val="00091C57"/>
    <w:rsid w:val="0009601C"/>
    <w:rsid w:val="0009786B"/>
    <w:rsid w:val="000A3FCB"/>
    <w:rsid w:val="000A4BA1"/>
    <w:rsid w:val="000A60D3"/>
    <w:rsid w:val="000A6C6D"/>
    <w:rsid w:val="000B491B"/>
    <w:rsid w:val="000B521F"/>
    <w:rsid w:val="000B7EB1"/>
    <w:rsid w:val="000C0385"/>
    <w:rsid w:val="000C0943"/>
    <w:rsid w:val="000C38C3"/>
    <w:rsid w:val="000C5107"/>
    <w:rsid w:val="000C5739"/>
    <w:rsid w:val="000D0A81"/>
    <w:rsid w:val="000D1FCF"/>
    <w:rsid w:val="000D27CA"/>
    <w:rsid w:val="000D335E"/>
    <w:rsid w:val="000D73EF"/>
    <w:rsid w:val="000E00E4"/>
    <w:rsid w:val="000E55EB"/>
    <w:rsid w:val="000E6063"/>
    <w:rsid w:val="000E6A85"/>
    <w:rsid w:val="000E7FCF"/>
    <w:rsid w:val="000E7FFD"/>
    <w:rsid w:val="000F0F68"/>
    <w:rsid w:val="000F1E8E"/>
    <w:rsid w:val="000F63CC"/>
    <w:rsid w:val="000F667F"/>
    <w:rsid w:val="00103B82"/>
    <w:rsid w:val="001049A8"/>
    <w:rsid w:val="00105447"/>
    <w:rsid w:val="00105F3C"/>
    <w:rsid w:val="0010717A"/>
    <w:rsid w:val="001071B9"/>
    <w:rsid w:val="00110A24"/>
    <w:rsid w:val="00110F5F"/>
    <w:rsid w:val="00111EC7"/>
    <w:rsid w:val="001131C1"/>
    <w:rsid w:val="001210EB"/>
    <w:rsid w:val="00122650"/>
    <w:rsid w:val="001228D1"/>
    <w:rsid w:val="001262AB"/>
    <w:rsid w:val="0013378B"/>
    <w:rsid w:val="0013735B"/>
    <w:rsid w:val="0014088E"/>
    <w:rsid w:val="00140C9E"/>
    <w:rsid w:val="00141013"/>
    <w:rsid w:val="001439FD"/>
    <w:rsid w:val="00143E71"/>
    <w:rsid w:val="00145406"/>
    <w:rsid w:val="001474B9"/>
    <w:rsid w:val="0015136B"/>
    <w:rsid w:val="00152454"/>
    <w:rsid w:val="0015540B"/>
    <w:rsid w:val="00160539"/>
    <w:rsid w:val="00160BB6"/>
    <w:rsid w:val="00161BBF"/>
    <w:rsid w:val="00161C35"/>
    <w:rsid w:val="001669B6"/>
    <w:rsid w:val="00171836"/>
    <w:rsid w:val="00173451"/>
    <w:rsid w:val="001755FD"/>
    <w:rsid w:val="001762A4"/>
    <w:rsid w:val="001777AE"/>
    <w:rsid w:val="00177CE6"/>
    <w:rsid w:val="001810B8"/>
    <w:rsid w:val="001818EF"/>
    <w:rsid w:val="00184751"/>
    <w:rsid w:val="0018670D"/>
    <w:rsid w:val="00186ED6"/>
    <w:rsid w:val="00187C24"/>
    <w:rsid w:val="00196B67"/>
    <w:rsid w:val="001970F6"/>
    <w:rsid w:val="001A07BB"/>
    <w:rsid w:val="001A488C"/>
    <w:rsid w:val="001B112B"/>
    <w:rsid w:val="001B20CB"/>
    <w:rsid w:val="001C0ED9"/>
    <w:rsid w:val="001C5659"/>
    <w:rsid w:val="001C65F0"/>
    <w:rsid w:val="001C6983"/>
    <w:rsid w:val="001C7AC9"/>
    <w:rsid w:val="001D03F9"/>
    <w:rsid w:val="001D15F7"/>
    <w:rsid w:val="001D20D3"/>
    <w:rsid w:val="001D5C47"/>
    <w:rsid w:val="001E4521"/>
    <w:rsid w:val="001E5B0F"/>
    <w:rsid w:val="001E6409"/>
    <w:rsid w:val="001E652A"/>
    <w:rsid w:val="001E6E66"/>
    <w:rsid w:val="001E782F"/>
    <w:rsid w:val="001F0030"/>
    <w:rsid w:val="001F06C5"/>
    <w:rsid w:val="001F2916"/>
    <w:rsid w:val="001F7A5A"/>
    <w:rsid w:val="00200EC0"/>
    <w:rsid w:val="002032E5"/>
    <w:rsid w:val="0020434C"/>
    <w:rsid w:val="00206D4B"/>
    <w:rsid w:val="00210C7E"/>
    <w:rsid w:val="00211396"/>
    <w:rsid w:val="00211654"/>
    <w:rsid w:val="00214A2E"/>
    <w:rsid w:val="0022511E"/>
    <w:rsid w:val="00225A13"/>
    <w:rsid w:val="0022648D"/>
    <w:rsid w:val="002300B2"/>
    <w:rsid w:val="00231742"/>
    <w:rsid w:val="00231B30"/>
    <w:rsid w:val="002366A0"/>
    <w:rsid w:val="00241EEE"/>
    <w:rsid w:val="002424E2"/>
    <w:rsid w:val="0024547D"/>
    <w:rsid w:val="00246E35"/>
    <w:rsid w:val="00250403"/>
    <w:rsid w:val="00250EEA"/>
    <w:rsid w:val="002539E9"/>
    <w:rsid w:val="00254DE4"/>
    <w:rsid w:val="00254F4B"/>
    <w:rsid w:val="00261F69"/>
    <w:rsid w:val="00262C48"/>
    <w:rsid w:val="00265165"/>
    <w:rsid w:val="002653ED"/>
    <w:rsid w:val="00265C70"/>
    <w:rsid w:val="00270581"/>
    <w:rsid w:val="00271E2E"/>
    <w:rsid w:val="00272497"/>
    <w:rsid w:val="00272D57"/>
    <w:rsid w:val="0027333C"/>
    <w:rsid w:val="00275C4B"/>
    <w:rsid w:val="0028472B"/>
    <w:rsid w:val="0028580C"/>
    <w:rsid w:val="0029110A"/>
    <w:rsid w:val="00292F00"/>
    <w:rsid w:val="0029519C"/>
    <w:rsid w:val="002958E2"/>
    <w:rsid w:val="0029733A"/>
    <w:rsid w:val="002A1BD3"/>
    <w:rsid w:val="002A1EF7"/>
    <w:rsid w:val="002A28CB"/>
    <w:rsid w:val="002A413B"/>
    <w:rsid w:val="002A4356"/>
    <w:rsid w:val="002A44E8"/>
    <w:rsid w:val="002A5505"/>
    <w:rsid w:val="002A58CA"/>
    <w:rsid w:val="002B0E5E"/>
    <w:rsid w:val="002B3B46"/>
    <w:rsid w:val="002B4A5E"/>
    <w:rsid w:val="002B4CCD"/>
    <w:rsid w:val="002B54FA"/>
    <w:rsid w:val="002B702B"/>
    <w:rsid w:val="002B7600"/>
    <w:rsid w:val="002B7925"/>
    <w:rsid w:val="002C26C1"/>
    <w:rsid w:val="002C309B"/>
    <w:rsid w:val="002C4085"/>
    <w:rsid w:val="002C40F8"/>
    <w:rsid w:val="002C495E"/>
    <w:rsid w:val="002C5CF0"/>
    <w:rsid w:val="002C5FC5"/>
    <w:rsid w:val="002C773C"/>
    <w:rsid w:val="002D0180"/>
    <w:rsid w:val="002D070A"/>
    <w:rsid w:val="002D0DDC"/>
    <w:rsid w:val="002D485A"/>
    <w:rsid w:val="002D55D7"/>
    <w:rsid w:val="002E0955"/>
    <w:rsid w:val="002E0B79"/>
    <w:rsid w:val="002E0C61"/>
    <w:rsid w:val="002E1A3E"/>
    <w:rsid w:val="002E1B75"/>
    <w:rsid w:val="002E759B"/>
    <w:rsid w:val="002F05B1"/>
    <w:rsid w:val="002F1556"/>
    <w:rsid w:val="002F3042"/>
    <w:rsid w:val="002F6088"/>
    <w:rsid w:val="002F7281"/>
    <w:rsid w:val="002F7508"/>
    <w:rsid w:val="00304597"/>
    <w:rsid w:val="00304B9B"/>
    <w:rsid w:val="00305BAC"/>
    <w:rsid w:val="0030793C"/>
    <w:rsid w:val="003115FA"/>
    <w:rsid w:val="003117FD"/>
    <w:rsid w:val="00313D40"/>
    <w:rsid w:val="00322920"/>
    <w:rsid w:val="00322A7C"/>
    <w:rsid w:val="003246B0"/>
    <w:rsid w:val="00325153"/>
    <w:rsid w:val="003259E0"/>
    <w:rsid w:val="003261F8"/>
    <w:rsid w:val="00330A04"/>
    <w:rsid w:val="0033193E"/>
    <w:rsid w:val="00332B28"/>
    <w:rsid w:val="00333CC9"/>
    <w:rsid w:val="003352C9"/>
    <w:rsid w:val="00343177"/>
    <w:rsid w:val="00343AA4"/>
    <w:rsid w:val="00345089"/>
    <w:rsid w:val="00350CDB"/>
    <w:rsid w:val="0035345F"/>
    <w:rsid w:val="00354FD2"/>
    <w:rsid w:val="00355B76"/>
    <w:rsid w:val="00356CED"/>
    <w:rsid w:val="00357B90"/>
    <w:rsid w:val="00361D8A"/>
    <w:rsid w:val="00365C33"/>
    <w:rsid w:val="00366D76"/>
    <w:rsid w:val="00370AC1"/>
    <w:rsid w:val="00371B35"/>
    <w:rsid w:val="003728DA"/>
    <w:rsid w:val="00372C02"/>
    <w:rsid w:val="0037616E"/>
    <w:rsid w:val="00376353"/>
    <w:rsid w:val="0037678D"/>
    <w:rsid w:val="00380A34"/>
    <w:rsid w:val="00381499"/>
    <w:rsid w:val="00381627"/>
    <w:rsid w:val="00382364"/>
    <w:rsid w:val="0038294C"/>
    <w:rsid w:val="00382F3C"/>
    <w:rsid w:val="00383157"/>
    <w:rsid w:val="00383944"/>
    <w:rsid w:val="003874CD"/>
    <w:rsid w:val="00393F1E"/>
    <w:rsid w:val="00397BB0"/>
    <w:rsid w:val="003A0525"/>
    <w:rsid w:val="003A4052"/>
    <w:rsid w:val="003A721E"/>
    <w:rsid w:val="003B025D"/>
    <w:rsid w:val="003B15E2"/>
    <w:rsid w:val="003C0C95"/>
    <w:rsid w:val="003C4416"/>
    <w:rsid w:val="003C581E"/>
    <w:rsid w:val="003D34D0"/>
    <w:rsid w:val="003D366A"/>
    <w:rsid w:val="003D3E98"/>
    <w:rsid w:val="003D4F46"/>
    <w:rsid w:val="003D5025"/>
    <w:rsid w:val="003D7616"/>
    <w:rsid w:val="003E205D"/>
    <w:rsid w:val="003E2E56"/>
    <w:rsid w:val="003E3642"/>
    <w:rsid w:val="003E3CAC"/>
    <w:rsid w:val="003E4556"/>
    <w:rsid w:val="003E45D4"/>
    <w:rsid w:val="003E6F19"/>
    <w:rsid w:val="003E7F36"/>
    <w:rsid w:val="003F1B2B"/>
    <w:rsid w:val="003F2281"/>
    <w:rsid w:val="003F7E2F"/>
    <w:rsid w:val="004031D9"/>
    <w:rsid w:val="00406987"/>
    <w:rsid w:val="00406CA9"/>
    <w:rsid w:val="004107AC"/>
    <w:rsid w:val="00412E50"/>
    <w:rsid w:val="004134B6"/>
    <w:rsid w:val="00416E5E"/>
    <w:rsid w:val="0042195F"/>
    <w:rsid w:val="00422860"/>
    <w:rsid w:val="00422F0B"/>
    <w:rsid w:val="0042392E"/>
    <w:rsid w:val="00424200"/>
    <w:rsid w:val="00424E95"/>
    <w:rsid w:val="0042584B"/>
    <w:rsid w:val="00425B69"/>
    <w:rsid w:val="00427796"/>
    <w:rsid w:val="00430A00"/>
    <w:rsid w:val="00436363"/>
    <w:rsid w:val="00440775"/>
    <w:rsid w:val="004423B6"/>
    <w:rsid w:val="004453B2"/>
    <w:rsid w:val="00446C09"/>
    <w:rsid w:val="00450174"/>
    <w:rsid w:val="00450C61"/>
    <w:rsid w:val="0045239E"/>
    <w:rsid w:val="00452A71"/>
    <w:rsid w:val="00455B58"/>
    <w:rsid w:val="00461681"/>
    <w:rsid w:val="00461B6E"/>
    <w:rsid w:val="0046262C"/>
    <w:rsid w:val="00465EAB"/>
    <w:rsid w:val="0046728E"/>
    <w:rsid w:val="00467A11"/>
    <w:rsid w:val="00475672"/>
    <w:rsid w:val="00480B1A"/>
    <w:rsid w:val="004812F6"/>
    <w:rsid w:val="004822F1"/>
    <w:rsid w:val="00486CC7"/>
    <w:rsid w:val="00495F0D"/>
    <w:rsid w:val="004A1946"/>
    <w:rsid w:val="004A1BF3"/>
    <w:rsid w:val="004A4C71"/>
    <w:rsid w:val="004A53AB"/>
    <w:rsid w:val="004A6777"/>
    <w:rsid w:val="004B061B"/>
    <w:rsid w:val="004B2832"/>
    <w:rsid w:val="004B4455"/>
    <w:rsid w:val="004B45A0"/>
    <w:rsid w:val="004B4F16"/>
    <w:rsid w:val="004B574C"/>
    <w:rsid w:val="004B5D29"/>
    <w:rsid w:val="004B69DD"/>
    <w:rsid w:val="004B6C4D"/>
    <w:rsid w:val="004C0ABE"/>
    <w:rsid w:val="004C30D8"/>
    <w:rsid w:val="004C7E17"/>
    <w:rsid w:val="004D0789"/>
    <w:rsid w:val="004D3864"/>
    <w:rsid w:val="004D57EB"/>
    <w:rsid w:val="004E17CF"/>
    <w:rsid w:val="004E30D6"/>
    <w:rsid w:val="004E3185"/>
    <w:rsid w:val="004E3479"/>
    <w:rsid w:val="004E466D"/>
    <w:rsid w:val="004E776E"/>
    <w:rsid w:val="00500050"/>
    <w:rsid w:val="00500167"/>
    <w:rsid w:val="005002A9"/>
    <w:rsid w:val="00501C19"/>
    <w:rsid w:val="00502034"/>
    <w:rsid w:val="005023F9"/>
    <w:rsid w:val="00503707"/>
    <w:rsid w:val="005039CC"/>
    <w:rsid w:val="005056C3"/>
    <w:rsid w:val="00505EB4"/>
    <w:rsid w:val="00510BE0"/>
    <w:rsid w:val="00512FDE"/>
    <w:rsid w:val="0051583F"/>
    <w:rsid w:val="00516BA4"/>
    <w:rsid w:val="00516DB8"/>
    <w:rsid w:val="00524189"/>
    <w:rsid w:val="00527578"/>
    <w:rsid w:val="00527F74"/>
    <w:rsid w:val="00532054"/>
    <w:rsid w:val="00535050"/>
    <w:rsid w:val="0053623C"/>
    <w:rsid w:val="00540175"/>
    <w:rsid w:val="005414C2"/>
    <w:rsid w:val="005448EA"/>
    <w:rsid w:val="005476F7"/>
    <w:rsid w:val="0055077B"/>
    <w:rsid w:val="00551CAE"/>
    <w:rsid w:val="00552AEB"/>
    <w:rsid w:val="00553CDC"/>
    <w:rsid w:val="00555CD5"/>
    <w:rsid w:val="0055639B"/>
    <w:rsid w:val="005574A7"/>
    <w:rsid w:val="00562881"/>
    <w:rsid w:val="00562AA1"/>
    <w:rsid w:val="00564C83"/>
    <w:rsid w:val="005726E9"/>
    <w:rsid w:val="00574D28"/>
    <w:rsid w:val="00575073"/>
    <w:rsid w:val="00576CBA"/>
    <w:rsid w:val="005770C0"/>
    <w:rsid w:val="00585F1E"/>
    <w:rsid w:val="00587487"/>
    <w:rsid w:val="005918ED"/>
    <w:rsid w:val="00592018"/>
    <w:rsid w:val="00592DFD"/>
    <w:rsid w:val="005A153B"/>
    <w:rsid w:val="005A239C"/>
    <w:rsid w:val="005A50A4"/>
    <w:rsid w:val="005A6AE4"/>
    <w:rsid w:val="005A766D"/>
    <w:rsid w:val="005B05D7"/>
    <w:rsid w:val="005B3000"/>
    <w:rsid w:val="005B34E7"/>
    <w:rsid w:val="005B6F26"/>
    <w:rsid w:val="005B7B57"/>
    <w:rsid w:val="005B7E47"/>
    <w:rsid w:val="005C0D75"/>
    <w:rsid w:val="005C0F8E"/>
    <w:rsid w:val="005C19D4"/>
    <w:rsid w:val="005D0BDD"/>
    <w:rsid w:val="005D21DA"/>
    <w:rsid w:val="005D5B8A"/>
    <w:rsid w:val="005D69F2"/>
    <w:rsid w:val="005E34FE"/>
    <w:rsid w:val="005E39A0"/>
    <w:rsid w:val="005E6387"/>
    <w:rsid w:val="005F4646"/>
    <w:rsid w:val="005F5CB7"/>
    <w:rsid w:val="00600C46"/>
    <w:rsid w:val="00601DFD"/>
    <w:rsid w:val="00605692"/>
    <w:rsid w:val="00605D6E"/>
    <w:rsid w:val="00610795"/>
    <w:rsid w:val="0061103C"/>
    <w:rsid w:val="00611495"/>
    <w:rsid w:val="006129FF"/>
    <w:rsid w:val="006151BF"/>
    <w:rsid w:val="00617FAB"/>
    <w:rsid w:val="00620410"/>
    <w:rsid w:val="006207C5"/>
    <w:rsid w:val="0062204D"/>
    <w:rsid w:val="00631AA4"/>
    <w:rsid w:val="00633D3A"/>
    <w:rsid w:val="00634274"/>
    <w:rsid w:val="00634356"/>
    <w:rsid w:val="00635266"/>
    <w:rsid w:val="00637811"/>
    <w:rsid w:val="00647190"/>
    <w:rsid w:val="006514B8"/>
    <w:rsid w:val="00652195"/>
    <w:rsid w:val="0065518A"/>
    <w:rsid w:val="006573F5"/>
    <w:rsid w:val="00660968"/>
    <w:rsid w:val="00663507"/>
    <w:rsid w:val="00665C48"/>
    <w:rsid w:val="00667D6F"/>
    <w:rsid w:val="00672140"/>
    <w:rsid w:val="00672426"/>
    <w:rsid w:val="00675FA1"/>
    <w:rsid w:val="0068129B"/>
    <w:rsid w:val="00690188"/>
    <w:rsid w:val="00690C1C"/>
    <w:rsid w:val="00692036"/>
    <w:rsid w:val="006928D4"/>
    <w:rsid w:val="00692BD6"/>
    <w:rsid w:val="006A531C"/>
    <w:rsid w:val="006A556F"/>
    <w:rsid w:val="006A7792"/>
    <w:rsid w:val="006A7ACE"/>
    <w:rsid w:val="006B1AE8"/>
    <w:rsid w:val="006B264A"/>
    <w:rsid w:val="006B4D97"/>
    <w:rsid w:val="006B51EF"/>
    <w:rsid w:val="006B6F7F"/>
    <w:rsid w:val="006C0268"/>
    <w:rsid w:val="006C27E0"/>
    <w:rsid w:val="006C3A50"/>
    <w:rsid w:val="006C4F3D"/>
    <w:rsid w:val="006D0141"/>
    <w:rsid w:val="006D01D2"/>
    <w:rsid w:val="006D45DD"/>
    <w:rsid w:val="006D6DD8"/>
    <w:rsid w:val="006D7AF9"/>
    <w:rsid w:val="006E0141"/>
    <w:rsid w:val="006E73D8"/>
    <w:rsid w:val="006F02E0"/>
    <w:rsid w:val="006F60E7"/>
    <w:rsid w:val="006F791E"/>
    <w:rsid w:val="0070001E"/>
    <w:rsid w:val="0070024F"/>
    <w:rsid w:val="007016C3"/>
    <w:rsid w:val="007046CC"/>
    <w:rsid w:val="007067B9"/>
    <w:rsid w:val="00706E23"/>
    <w:rsid w:val="00710792"/>
    <w:rsid w:val="007109BB"/>
    <w:rsid w:val="0071113C"/>
    <w:rsid w:val="00711691"/>
    <w:rsid w:val="00714147"/>
    <w:rsid w:val="00717E47"/>
    <w:rsid w:val="00720208"/>
    <w:rsid w:val="00726276"/>
    <w:rsid w:val="00730A4A"/>
    <w:rsid w:val="00731B9B"/>
    <w:rsid w:val="007321D7"/>
    <w:rsid w:val="00733B00"/>
    <w:rsid w:val="00746E13"/>
    <w:rsid w:val="007470B5"/>
    <w:rsid w:val="007541DB"/>
    <w:rsid w:val="007559AB"/>
    <w:rsid w:val="0076006F"/>
    <w:rsid w:val="00761650"/>
    <w:rsid w:val="007642E9"/>
    <w:rsid w:val="00772312"/>
    <w:rsid w:val="007743E9"/>
    <w:rsid w:val="007754AB"/>
    <w:rsid w:val="0077644E"/>
    <w:rsid w:val="00781D08"/>
    <w:rsid w:val="007843A8"/>
    <w:rsid w:val="00786DC8"/>
    <w:rsid w:val="00792F53"/>
    <w:rsid w:val="00793D37"/>
    <w:rsid w:val="00793F47"/>
    <w:rsid w:val="00794D4A"/>
    <w:rsid w:val="00795548"/>
    <w:rsid w:val="007959B5"/>
    <w:rsid w:val="00796F50"/>
    <w:rsid w:val="007A04F3"/>
    <w:rsid w:val="007A21BE"/>
    <w:rsid w:val="007A2A46"/>
    <w:rsid w:val="007A60E3"/>
    <w:rsid w:val="007A6A83"/>
    <w:rsid w:val="007B208A"/>
    <w:rsid w:val="007B501D"/>
    <w:rsid w:val="007B557A"/>
    <w:rsid w:val="007B5E56"/>
    <w:rsid w:val="007B6F9C"/>
    <w:rsid w:val="007B74E4"/>
    <w:rsid w:val="007C09E7"/>
    <w:rsid w:val="007C0C9E"/>
    <w:rsid w:val="007C0D48"/>
    <w:rsid w:val="007C1B60"/>
    <w:rsid w:val="007C309B"/>
    <w:rsid w:val="007C3440"/>
    <w:rsid w:val="007C4CCF"/>
    <w:rsid w:val="007C4D6F"/>
    <w:rsid w:val="007C4E21"/>
    <w:rsid w:val="007C5D57"/>
    <w:rsid w:val="007D3612"/>
    <w:rsid w:val="007D3CF6"/>
    <w:rsid w:val="007D661E"/>
    <w:rsid w:val="007D753D"/>
    <w:rsid w:val="007E139A"/>
    <w:rsid w:val="007E3B7A"/>
    <w:rsid w:val="007E5180"/>
    <w:rsid w:val="007E5596"/>
    <w:rsid w:val="007E577D"/>
    <w:rsid w:val="007E6186"/>
    <w:rsid w:val="007E6657"/>
    <w:rsid w:val="007F110F"/>
    <w:rsid w:val="007F4EBA"/>
    <w:rsid w:val="007F52A5"/>
    <w:rsid w:val="00804DC7"/>
    <w:rsid w:val="008069F1"/>
    <w:rsid w:val="0081002F"/>
    <w:rsid w:val="00810F07"/>
    <w:rsid w:val="00816736"/>
    <w:rsid w:val="00816F47"/>
    <w:rsid w:val="00820A6C"/>
    <w:rsid w:val="00821E15"/>
    <w:rsid w:val="00823953"/>
    <w:rsid w:val="008252A7"/>
    <w:rsid w:val="00826A5C"/>
    <w:rsid w:val="00830C63"/>
    <w:rsid w:val="00831444"/>
    <w:rsid w:val="00832415"/>
    <w:rsid w:val="00832E96"/>
    <w:rsid w:val="00835AA5"/>
    <w:rsid w:val="0084007E"/>
    <w:rsid w:val="00840CB6"/>
    <w:rsid w:val="00841007"/>
    <w:rsid w:val="00841CCC"/>
    <w:rsid w:val="008439A2"/>
    <w:rsid w:val="00851DC1"/>
    <w:rsid w:val="00852656"/>
    <w:rsid w:val="008537C2"/>
    <w:rsid w:val="008537CC"/>
    <w:rsid w:val="00854712"/>
    <w:rsid w:val="00856FCF"/>
    <w:rsid w:val="008632B7"/>
    <w:rsid w:val="00863515"/>
    <w:rsid w:val="00863E3C"/>
    <w:rsid w:val="008642A8"/>
    <w:rsid w:val="008656A1"/>
    <w:rsid w:val="00865CBC"/>
    <w:rsid w:val="008700CC"/>
    <w:rsid w:val="00871643"/>
    <w:rsid w:val="00872246"/>
    <w:rsid w:val="008724C0"/>
    <w:rsid w:val="0087657E"/>
    <w:rsid w:val="00883A3E"/>
    <w:rsid w:val="00884B89"/>
    <w:rsid w:val="0088562C"/>
    <w:rsid w:val="00886AA6"/>
    <w:rsid w:val="00890B31"/>
    <w:rsid w:val="00891229"/>
    <w:rsid w:val="008A3D63"/>
    <w:rsid w:val="008A58FE"/>
    <w:rsid w:val="008B0B4E"/>
    <w:rsid w:val="008B164A"/>
    <w:rsid w:val="008B2556"/>
    <w:rsid w:val="008B2C11"/>
    <w:rsid w:val="008B3322"/>
    <w:rsid w:val="008B43C4"/>
    <w:rsid w:val="008B7D16"/>
    <w:rsid w:val="008C243A"/>
    <w:rsid w:val="008D06EB"/>
    <w:rsid w:val="008D2BB1"/>
    <w:rsid w:val="008D4655"/>
    <w:rsid w:val="008D504C"/>
    <w:rsid w:val="008D60FE"/>
    <w:rsid w:val="008D74E8"/>
    <w:rsid w:val="008D76E0"/>
    <w:rsid w:val="008E03EF"/>
    <w:rsid w:val="008E0EFA"/>
    <w:rsid w:val="008E11E0"/>
    <w:rsid w:val="008E1CC1"/>
    <w:rsid w:val="008E2466"/>
    <w:rsid w:val="008E7CF9"/>
    <w:rsid w:val="008F09D9"/>
    <w:rsid w:val="008F0FCA"/>
    <w:rsid w:val="008F3FE3"/>
    <w:rsid w:val="008F4E93"/>
    <w:rsid w:val="008F62C4"/>
    <w:rsid w:val="00900808"/>
    <w:rsid w:val="00901696"/>
    <w:rsid w:val="009024B4"/>
    <w:rsid w:val="00904416"/>
    <w:rsid w:val="00905364"/>
    <w:rsid w:val="009076AA"/>
    <w:rsid w:val="009102F8"/>
    <w:rsid w:val="00910E70"/>
    <w:rsid w:val="009112AD"/>
    <w:rsid w:val="009147F6"/>
    <w:rsid w:val="0091575F"/>
    <w:rsid w:val="00920300"/>
    <w:rsid w:val="0092285B"/>
    <w:rsid w:val="0092299C"/>
    <w:rsid w:val="00923042"/>
    <w:rsid w:val="00924733"/>
    <w:rsid w:val="00927C85"/>
    <w:rsid w:val="00930CF4"/>
    <w:rsid w:val="00931E46"/>
    <w:rsid w:val="00935F89"/>
    <w:rsid w:val="00936BCD"/>
    <w:rsid w:val="0093726F"/>
    <w:rsid w:val="00941706"/>
    <w:rsid w:val="009449AD"/>
    <w:rsid w:val="009452D0"/>
    <w:rsid w:val="00946E50"/>
    <w:rsid w:val="009472F9"/>
    <w:rsid w:val="00950EFA"/>
    <w:rsid w:val="00951369"/>
    <w:rsid w:val="009514E0"/>
    <w:rsid w:val="00952D34"/>
    <w:rsid w:val="00953080"/>
    <w:rsid w:val="009538C7"/>
    <w:rsid w:val="00955B0B"/>
    <w:rsid w:val="009572E9"/>
    <w:rsid w:val="00966FCA"/>
    <w:rsid w:val="00970B70"/>
    <w:rsid w:val="00971778"/>
    <w:rsid w:val="00971920"/>
    <w:rsid w:val="00974DDF"/>
    <w:rsid w:val="00980FBA"/>
    <w:rsid w:val="00981CA3"/>
    <w:rsid w:val="00982855"/>
    <w:rsid w:val="009839E5"/>
    <w:rsid w:val="00986C47"/>
    <w:rsid w:val="00986EC0"/>
    <w:rsid w:val="00995617"/>
    <w:rsid w:val="009A0967"/>
    <w:rsid w:val="009A3D65"/>
    <w:rsid w:val="009A7056"/>
    <w:rsid w:val="009A7B95"/>
    <w:rsid w:val="009B43F9"/>
    <w:rsid w:val="009B64DB"/>
    <w:rsid w:val="009C351C"/>
    <w:rsid w:val="009C4088"/>
    <w:rsid w:val="009C4537"/>
    <w:rsid w:val="009C5282"/>
    <w:rsid w:val="009C60D8"/>
    <w:rsid w:val="009C74A2"/>
    <w:rsid w:val="009C7550"/>
    <w:rsid w:val="009C766B"/>
    <w:rsid w:val="009C775B"/>
    <w:rsid w:val="009D0599"/>
    <w:rsid w:val="009D0987"/>
    <w:rsid w:val="009D15B4"/>
    <w:rsid w:val="009D35B7"/>
    <w:rsid w:val="009D4CD7"/>
    <w:rsid w:val="009D6FEE"/>
    <w:rsid w:val="009E0136"/>
    <w:rsid w:val="009E42DE"/>
    <w:rsid w:val="009E4CBC"/>
    <w:rsid w:val="009E4D3E"/>
    <w:rsid w:val="009E5E5C"/>
    <w:rsid w:val="009E6AF6"/>
    <w:rsid w:val="009F16BD"/>
    <w:rsid w:val="009F1FAE"/>
    <w:rsid w:val="009F4613"/>
    <w:rsid w:val="009F5610"/>
    <w:rsid w:val="009F78CB"/>
    <w:rsid w:val="009F7A49"/>
    <w:rsid w:val="00A01994"/>
    <w:rsid w:val="00A03E99"/>
    <w:rsid w:val="00A12167"/>
    <w:rsid w:val="00A20945"/>
    <w:rsid w:val="00A222EC"/>
    <w:rsid w:val="00A228FD"/>
    <w:rsid w:val="00A22F16"/>
    <w:rsid w:val="00A23BFC"/>
    <w:rsid w:val="00A2542B"/>
    <w:rsid w:val="00A27541"/>
    <w:rsid w:val="00A276B9"/>
    <w:rsid w:val="00A2779C"/>
    <w:rsid w:val="00A3127E"/>
    <w:rsid w:val="00A31610"/>
    <w:rsid w:val="00A3167E"/>
    <w:rsid w:val="00A32E72"/>
    <w:rsid w:val="00A32F13"/>
    <w:rsid w:val="00A3567D"/>
    <w:rsid w:val="00A3589E"/>
    <w:rsid w:val="00A36DC7"/>
    <w:rsid w:val="00A42EF9"/>
    <w:rsid w:val="00A43E20"/>
    <w:rsid w:val="00A44D93"/>
    <w:rsid w:val="00A523F1"/>
    <w:rsid w:val="00A5269A"/>
    <w:rsid w:val="00A53323"/>
    <w:rsid w:val="00A57D6B"/>
    <w:rsid w:val="00A60949"/>
    <w:rsid w:val="00A614A1"/>
    <w:rsid w:val="00A61CB7"/>
    <w:rsid w:val="00A636AD"/>
    <w:rsid w:val="00A642BB"/>
    <w:rsid w:val="00A66602"/>
    <w:rsid w:val="00A70ABA"/>
    <w:rsid w:val="00A71E50"/>
    <w:rsid w:val="00A72605"/>
    <w:rsid w:val="00A8532F"/>
    <w:rsid w:val="00A8668B"/>
    <w:rsid w:val="00A90A31"/>
    <w:rsid w:val="00A92507"/>
    <w:rsid w:val="00A941CD"/>
    <w:rsid w:val="00A97457"/>
    <w:rsid w:val="00A97F87"/>
    <w:rsid w:val="00AA0503"/>
    <w:rsid w:val="00AA5B6E"/>
    <w:rsid w:val="00AA6D65"/>
    <w:rsid w:val="00AB0068"/>
    <w:rsid w:val="00AB0189"/>
    <w:rsid w:val="00AB11C9"/>
    <w:rsid w:val="00AB317D"/>
    <w:rsid w:val="00AB3416"/>
    <w:rsid w:val="00AB3496"/>
    <w:rsid w:val="00AB6ADC"/>
    <w:rsid w:val="00AC0C3E"/>
    <w:rsid w:val="00AC3AED"/>
    <w:rsid w:val="00AC4FDB"/>
    <w:rsid w:val="00AC5B7C"/>
    <w:rsid w:val="00AC6724"/>
    <w:rsid w:val="00AC77C9"/>
    <w:rsid w:val="00AD261D"/>
    <w:rsid w:val="00AD2EC0"/>
    <w:rsid w:val="00AE103A"/>
    <w:rsid w:val="00AE116F"/>
    <w:rsid w:val="00AE4219"/>
    <w:rsid w:val="00AE59ED"/>
    <w:rsid w:val="00AF1E08"/>
    <w:rsid w:val="00AF1E1C"/>
    <w:rsid w:val="00AF4505"/>
    <w:rsid w:val="00AF508D"/>
    <w:rsid w:val="00AF70D3"/>
    <w:rsid w:val="00B02F71"/>
    <w:rsid w:val="00B06557"/>
    <w:rsid w:val="00B0666D"/>
    <w:rsid w:val="00B066DF"/>
    <w:rsid w:val="00B07353"/>
    <w:rsid w:val="00B07B52"/>
    <w:rsid w:val="00B11914"/>
    <w:rsid w:val="00B11CA4"/>
    <w:rsid w:val="00B11F60"/>
    <w:rsid w:val="00B15CFB"/>
    <w:rsid w:val="00B17DF7"/>
    <w:rsid w:val="00B22304"/>
    <w:rsid w:val="00B22EA5"/>
    <w:rsid w:val="00B2550A"/>
    <w:rsid w:val="00B25E17"/>
    <w:rsid w:val="00B323C8"/>
    <w:rsid w:val="00B32761"/>
    <w:rsid w:val="00B3291C"/>
    <w:rsid w:val="00B339B1"/>
    <w:rsid w:val="00B364ED"/>
    <w:rsid w:val="00B369C5"/>
    <w:rsid w:val="00B40158"/>
    <w:rsid w:val="00B41EFF"/>
    <w:rsid w:val="00B46734"/>
    <w:rsid w:val="00B51B16"/>
    <w:rsid w:val="00B564A4"/>
    <w:rsid w:val="00B6109A"/>
    <w:rsid w:val="00B62E5E"/>
    <w:rsid w:val="00B665A5"/>
    <w:rsid w:val="00B66F64"/>
    <w:rsid w:val="00B73832"/>
    <w:rsid w:val="00B74453"/>
    <w:rsid w:val="00B75249"/>
    <w:rsid w:val="00B7542B"/>
    <w:rsid w:val="00B7550D"/>
    <w:rsid w:val="00B765D3"/>
    <w:rsid w:val="00B825B8"/>
    <w:rsid w:val="00B8271C"/>
    <w:rsid w:val="00B83478"/>
    <w:rsid w:val="00B83BF7"/>
    <w:rsid w:val="00B90BBB"/>
    <w:rsid w:val="00B944C2"/>
    <w:rsid w:val="00B94B5C"/>
    <w:rsid w:val="00B96202"/>
    <w:rsid w:val="00B963AD"/>
    <w:rsid w:val="00BA090C"/>
    <w:rsid w:val="00BA12A3"/>
    <w:rsid w:val="00BA39F5"/>
    <w:rsid w:val="00BA3C20"/>
    <w:rsid w:val="00BB0EBC"/>
    <w:rsid w:val="00BB1338"/>
    <w:rsid w:val="00BB16E9"/>
    <w:rsid w:val="00BB2357"/>
    <w:rsid w:val="00BB32C7"/>
    <w:rsid w:val="00BB37BA"/>
    <w:rsid w:val="00BB42E9"/>
    <w:rsid w:val="00BB52EC"/>
    <w:rsid w:val="00BB670A"/>
    <w:rsid w:val="00BB7BC0"/>
    <w:rsid w:val="00BC0BAB"/>
    <w:rsid w:val="00BC288D"/>
    <w:rsid w:val="00BC7B56"/>
    <w:rsid w:val="00BD344D"/>
    <w:rsid w:val="00BD460E"/>
    <w:rsid w:val="00BD5DDF"/>
    <w:rsid w:val="00BD61FF"/>
    <w:rsid w:val="00BD7123"/>
    <w:rsid w:val="00BD7BE8"/>
    <w:rsid w:val="00BD7DA0"/>
    <w:rsid w:val="00BE520C"/>
    <w:rsid w:val="00BF485D"/>
    <w:rsid w:val="00BF51E3"/>
    <w:rsid w:val="00BF5DD6"/>
    <w:rsid w:val="00BF7117"/>
    <w:rsid w:val="00C000D9"/>
    <w:rsid w:val="00C0016A"/>
    <w:rsid w:val="00C0137B"/>
    <w:rsid w:val="00C01C5A"/>
    <w:rsid w:val="00C107B5"/>
    <w:rsid w:val="00C10E64"/>
    <w:rsid w:val="00C1244B"/>
    <w:rsid w:val="00C13B3D"/>
    <w:rsid w:val="00C14B57"/>
    <w:rsid w:val="00C21461"/>
    <w:rsid w:val="00C21813"/>
    <w:rsid w:val="00C2218A"/>
    <w:rsid w:val="00C2273C"/>
    <w:rsid w:val="00C22FFC"/>
    <w:rsid w:val="00C2369F"/>
    <w:rsid w:val="00C27296"/>
    <w:rsid w:val="00C310A5"/>
    <w:rsid w:val="00C3351E"/>
    <w:rsid w:val="00C35626"/>
    <w:rsid w:val="00C4255E"/>
    <w:rsid w:val="00C429FF"/>
    <w:rsid w:val="00C44616"/>
    <w:rsid w:val="00C44F5A"/>
    <w:rsid w:val="00C4614D"/>
    <w:rsid w:val="00C46534"/>
    <w:rsid w:val="00C4703A"/>
    <w:rsid w:val="00C50DFD"/>
    <w:rsid w:val="00C51C53"/>
    <w:rsid w:val="00C57562"/>
    <w:rsid w:val="00C63783"/>
    <w:rsid w:val="00C63D31"/>
    <w:rsid w:val="00C6744D"/>
    <w:rsid w:val="00C71B54"/>
    <w:rsid w:val="00C73720"/>
    <w:rsid w:val="00C75904"/>
    <w:rsid w:val="00C777C3"/>
    <w:rsid w:val="00C8100C"/>
    <w:rsid w:val="00C84226"/>
    <w:rsid w:val="00C86E3C"/>
    <w:rsid w:val="00C86F67"/>
    <w:rsid w:val="00C90430"/>
    <w:rsid w:val="00C92769"/>
    <w:rsid w:val="00C979F0"/>
    <w:rsid w:val="00C97FA1"/>
    <w:rsid w:val="00CA0198"/>
    <w:rsid w:val="00CA0656"/>
    <w:rsid w:val="00CA370C"/>
    <w:rsid w:val="00CA3D4D"/>
    <w:rsid w:val="00CA4861"/>
    <w:rsid w:val="00CA4A8E"/>
    <w:rsid w:val="00CA6851"/>
    <w:rsid w:val="00CB0C17"/>
    <w:rsid w:val="00CB11A8"/>
    <w:rsid w:val="00CB13AC"/>
    <w:rsid w:val="00CB25C0"/>
    <w:rsid w:val="00CB3DF3"/>
    <w:rsid w:val="00CB4950"/>
    <w:rsid w:val="00CB58DC"/>
    <w:rsid w:val="00CB66C3"/>
    <w:rsid w:val="00CB731F"/>
    <w:rsid w:val="00CB7964"/>
    <w:rsid w:val="00CB7B4A"/>
    <w:rsid w:val="00CB7BE5"/>
    <w:rsid w:val="00CB7D1F"/>
    <w:rsid w:val="00CC2E9A"/>
    <w:rsid w:val="00CC4501"/>
    <w:rsid w:val="00CC5196"/>
    <w:rsid w:val="00CC5F4E"/>
    <w:rsid w:val="00CC6A45"/>
    <w:rsid w:val="00CD0183"/>
    <w:rsid w:val="00CD3AF7"/>
    <w:rsid w:val="00CF1E5F"/>
    <w:rsid w:val="00CF26C2"/>
    <w:rsid w:val="00CF5B22"/>
    <w:rsid w:val="00D025E7"/>
    <w:rsid w:val="00D02A42"/>
    <w:rsid w:val="00D07839"/>
    <w:rsid w:val="00D07D82"/>
    <w:rsid w:val="00D10F2D"/>
    <w:rsid w:val="00D125F7"/>
    <w:rsid w:val="00D15CCC"/>
    <w:rsid w:val="00D21209"/>
    <w:rsid w:val="00D214D6"/>
    <w:rsid w:val="00D227BD"/>
    <w:rsid w:val="00D23AC9"/>
    <w:rsid w:val="00D306A4"/>
    <w:rsid w:val="00D31345"/>
    <w:rsid w:val="00D318BC"/>
    <w:rsid w:val="00D3234D"/>
    <w:rsid w:val="00D337BC"/>
    <w:rsid w:val="00D346AB"/>
    <w:rsid w:val="00D4378A"/>
    <w:rsid w:val="00D46AA0"/>
    <w:rsid w:val="00D46F65"/>
    <w:rsid w:val="00D51039"/>
    <w:rsid w:val="00D53A7A"/>
    <w:rsid w:val="00D54F64"/>
    <w:rsid w:val="00D5575A"/>
    <w:rsid w:val="00D60337"/>
    <w:rsid w:val="00D60FCC"/>
    <w:rsid w:val="00D6601E"/>
    <w:rsid w:val="00D67A8D"/>
    <w:rsid w:val="00D7011B"/>
    <w:rsid w:val="00D71405"/>
    <w:rsid w:val="00D734A9"/>
    <w:rsid w:val="00D75BF1"/>
    <w:rsid w:val="00D8095C"/>
    <w:rsid w:val="00D85562"/>
    <w:rsid w:val="00D85D0A"/>
    <w:rsid w:val="00D87767"/>
    <w:rsid w:val="00D91B69"/>
    <w:rsid w:val="00DA0A13"/>
    <w:rsid w:val="00DB018F"/>
    <w:rsid w:val="00DB0EF3"/>
    <w:rsid w:val="00DB238D"/>
    <w:rsid w:val="00DB2660"/>
    <w:rsid w:val="00DC066B"/>
    <w:rsid w:val="00DC0787"/>
    <w:rsid w:val="00DC436B"/>
    <w:rsid w:val="00DC66D5"/>
    <w:rsid w:val="00DC68C7"/>
    <w:rsid w:val="00DD215B"/>
    <w:rsid w:val="00DD2F39"/>
    <w:rsid w:val="00DD3673"/>
    <w:rsid w:val="00DD73D4"/>
    <w:rsid w:val="00DD7C31"/>
    <w:rsid w:val="00DE1B01"/>
    <w:rsid w:val="00DE2887"/>
    <w:rsid w:val="00DE696E"/>
    <w:rsid w:val="00DE73B4"/>
    <w:rsid w:val="00DE7AC0"/>
    <w:rsid w:val="00DF11EF"/>
    <w:rsid w:val="00DF13C4"/>
    <w:rsid w:val="00DF1B9F"/>
    <w:rsid w:val="00DF3178"/>
    <w:rsid w:val="00DF3E21"/>
    <w:rsid w:val="00DF7469"/>
    <w:rsid w:val="00E00064"/>
    <w:rsid w:val="00E02A5D"/>
    <w:rsid w:val="00E033D3"/>
    <w:rsid w:val="00E03E13"/>
    <w:rsid w:val="00E03E39"/>
    <w:rsid w:val="00E04C49"/>
    <w:rsid w:val="00E270FB"/>
    <w:rsid w:val="00E271DE"/>
    <w:rsid w:val="00E30425"/>
    <w:rsid w:val="00E30E47"/>
    <w:rsid w:val="00E327BC"/>
    <w:rsid w:val="00E33717"/>
    <w:rsid w:val="00E41169"/>
    <w:rsid w:val="00E44838"/>
    <w:rsid w:val="00E44846"/>
    <w:rsid w:val="00E45BBA"/>
    <w:rsid w:val="00E478A4"/>
    <w:rsid w:val="00E50F7A"/>
    <w:rsid w:val="00E53E9B"/>
    <w:rsid w:val="00E54657"/>
    <w:rsid w:val="00E55BAB"/>
    <w:rsid w:val="00E5644D"/>
    <w:rsid w:val="00E570A7"/>
    <w:rsid w:val="00E57DE3"/>
    <w:rsid w:val="00E57EAE"/>
    <w:rsid w:val="00E60246"/>
    <w:rsid w:val="00E639A0"/>
    <w:rsid w:val="00E64DDE"/>
    <w:rsid w:val="00E66A09"/>
    <w:rsid w:val="00E7271D"/>
    <w:rsid w:val="00E72A4A"/>
    <w:rsid w:val="00E75F11"/>
    <w:rsid w:val="00E87967"/>
    <w:rsid w:val="00E879CE"/>
    <w:rsid w:val="00E976CD"/>
    <w:rsid w:val="00EA3ED0"/>
    <w:rsid w:val="00EA4D63"/>
    <w:rsid w:val="00EB304A"/>
    <w:rsid w:val="00EB3585"/>
    <w:rsid w:val="00EB4760"/>
    <w:rsid w:val="00EB4FDC"/>
    <w:rsid w:val="00EB6942"/>
    <w:rsid w:val="00EB6B9B"/>
    <w:rsid w:val="00EB6C3F"/>
    <w:rsid w:val="00EB6D61"/>
    <w:rsid w:val="00ED084F"/>
    <w:rsid w:val="00ED4CE5"/>
    <w:rsid w:val="00ED7E71"/>
    <w:rsid w:val="00EE0AAF"/>
    <w:rsid w:val="00EE1EC7"/>
    <w:rsid w:val="00EE69DB"/>
    <w:rsid w:val="00EE708A"/>
    <w:rsid w:val="00EF0D39"/>
    <w:rsid w:val="00EF1C1B"/>
    <w:rsid w:val="00EF25B7"/>
    <w:rsid w:val="00EF4F35"/>
    <w:rsid w:val="00EF74C4"/>
    <w:rsid w:val="00EF7B4F"/>
    <w:rsid w:val="00F0021F"/>
    <w:rsid w:val="00F006AD"/>
    <w:rsid w:val="00F00EA6"/>
    <w:rsid w:val="00F021EA"/>
    <w:rsid w:val="00F02681"/>
    <w:rsid w:val="00F03C2C"/>
    <w:rsid w:val="00F04FA6"/>
    <w:rsid w:val="00F05A4F"/>
    <w:rsid w:val="00F05C25"/>
    <w:rsid w:val="00F14F9E"/>
    <w:rsid w:val="00F152F7"/>
    <w:rsid w:val="00F1775D"/>
    <w:rsid w:val="00F21C71"/>
    <w:rsid w:val="00F2364A"/>
    <w:rsid w:val="00F24947"/>
    <w:rsid w:val="00F269F9"/>
    <w:rsid w:val="00F27322"/>
    <w:rsid w:val="00F303AF"/>
    <w:rsid w:val="00F30621"/>
    <w:rsid w:val="00F319CD"/>
    <w:rsid w:val="00F3241D"/>
    <w:rsid w:val="00F34340"/>
    <w:rsid w:val="00F359BC"/>
    <w:rsid w:val="00F363A7"/>
    <w:rsid w:val="00F37931"/>
    <w:rsid w:val="00F4018F"/>
    <w:rsid w:val="00F401C9"/>
    <w:rsid w:val="00F41B23"/>
    <w:rsid w:val="00F41BA0"/>
    <w:rsid w:val="00F42025"/>
    <w:rsid w:val="00F4268E"/>
    <w:rsid w:val="00F4322A"/>
    <w:rsid w:val="00F43D9F"/>
    <w:rsid w:val="00F4407F"/>
    <w:rsid w:val="00F441C7"/>
    <w:rsid w:val="00F44CE1"/>
    <w:rsid w:val="00F44E69"/>
    <w:rsid w:val="00F53BEB"/>
    <w:rsid w:val="00F546DC"/>
    <w:rsid w:val="00F564CF"/>
    <w:rsid w:val="00F56CEE"/>
    <w:rsid w:val="00F57982"/>
    <w:rsid w:val="00F61002"/>
    <w:rsid w:val="00F624CA"/>
    <w:rsid w:val="00F635CF"/>
    <w:rsid w:val="00F636D2"/>
    <w:rsid w:val="00F65600"/>
    <w:rsid w:val="00F7081D"/>
    <w:rsid w:val="00F70A0A"/>
    <w:rsid w:val="00F7116D"/>
    <w:rsid w:val="00F75557"/>
    <w:rsid w:val="00F76DB8"/>
    <w:rsid w:val="00F847B8"/>
    <w:rsid w:val="00F86902"/>
    <w:rsid w:val="00F916BF"/>
    <w:rsid w:val="00F94332"/>
    <w:rsid w:val="00F943E4"/>
    <w:rsid w:val="00FA0540"/>
    <w:rsid w:val="00FA272A"/>
    <w:rsid w:val="00FA282B"/>
    <w:rsid w:val="00FA5471"/>
    <w:rsid w:val="00FA62D3"/>
    <w:rsid w:val="00FA6B89"/>
    <w:rsid w:val="00FB048D"/>
    <w:rsid w:val="00FB0FF6"/>
    <w:rsid w:val="00FB22F1"/>
    <w:rsid w:val="00FB44AF"/>
    <w:rsid w:val="00FB4740"/>
    <w:rsid w:val="00FB51FF"/>
    <w:rsid w:val="00FB60D6"/>
    <w:rsid w:val="00FC193E"/>
    <w:rsid w:val="00FC2B9E"/>
    <w:rsid w:val="00FC3C9F"/>
    <w:rsid w:val="00FC623A"/>
    <w:rsid w:val="00FC7284"/>
    <w:rsid w:val="00FD2492"/>
    <w:rsid w:val="00FE0338"/>
    <w:rsid w:val="00FE03F7"/>
    <w:rsid w:val="00FE100F"/>
    <w:rsid w:val="00FE1306"/>
    <w:rsid w:val="00FE1AA3"/>
    <w:rsid w:val="00FE1EA0"/>
    <w:rsid w:val="00FF2A81"/>
    <w:rsid w:val="00FF55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HTML Cite"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FA62D3"/>
    <w:rPr>
      <w:sz w:val="24"/>
      <w:szCs w:val="24"/>
    </w:rPr>
  </w:style>
  <w:style w:type="paragraph" w:styleId="Nagwek3">
    <w:name w:val="heading 3"/>
    <w:basedOn w:val="Normalny"/>
    <w:next w:val="Normalny"/>
    <w:link w:val="Nagwek3Znak"/>
    <w:semiHidden/>
    <w:unhideWhenUsed/>
    <w:qFormat/>
    <w:rsid w:val="001E4521"/>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character" w:styleId="Odwoaniedokomentarza">
    <w:name w:val="annotation reference"/>
    <w:uiPriority w:val="99"/>
    <w:rsid w:val="00A53323"/>
    <w:rPr>
      <w:sz w:val="16"/>
      <w:szCs w:val="16"/>
    </w:rPr>
  </w:style>
  <w:style w:type="paragraph" w:styleId="Tekstkomentarza">
    <w:name w:val="annotation text"/>
    <w:basedOn w:val="Normalny"/>
    <w:link w:val="TekstkomentarzaZnak"/>
    <w:uiPriority w:val="99"/>
    <w:rsid w:val="00A53323"/>
    <w:rPr>
      <w:sz w:val="20"/>
      <w:szCs w:val="20"/>
    </w:rPr>
  </w:style>
  <w:style w:type="character" w:customStyle="1" w:styleId="TekstkomentarzaZnak">
    <w:name w:val="Tekst komentarza Znak"/>
    <w:basedOn w:val="Domylnaczcionkaakapitu"/>
    <w:link w:val="Tekstkomentarza"/>
    <w:uiPriority w:val="99"/>
    <w:rsid w:val="00A53323"/>
  </w:style>
  <w:style w:type="paragraph" w:styleId="Tematkomentarza">
    <w:name w:val="annotation subject"/>
    <w:basedOn w:val="Tekstkomentarza"/>
    <w:next w:val="Tekstkomentarza"/>
    <w:link w:val="TematkomentarzaZnak"/>
    <w:rsid w:val="00A53323"/>
    <w:rPr>
      <w:b/>
      <w:bCs/>
    </w:rPr>
  </w:style>
  <w:style w:type="character" w:customStyle="1" w:styleId="TematkomentarzaZnak">
    <w:name w:val="Temat komentarza Znak"/>
    <w:link w:val="Tematkomentarza"/>
    <w:rsid w:val="00A53323"/>
    <w:rPr>
      <w:b/>
      <w:bCs/>
    </w:rPr>
  </w:style>
  <w:style w:type="paragraph" w:styleId="Akapitzlist">
    <w:name w:val="List Paragraph"/>
    <w:basedOn w:val="Normalny"/>
    <w:uiPriority w:val="34"/>
    <w:qFormat/>
    <w:rsid w:val="0015540B"/>
    <w:pPr>
      <w:ind w:left="708"/>
    </w:pPr>
  </w:style>
  <w:style w:type="paragraph" w:styleId="Bezodstpw">
    <w:name w:val="No Spacing"/>
    <w:qFormat/>
    <w:rsid w:val="00B7542B"/>
    <w:rPr>
      <w:sz w:val="24"/>
      <w:szCs w:val="24"/>
    </w:rPr>
  </w:style>
  <w:style w:type="paragraph" w:customStyle="1" w:styleId="Default">
    <w:name w:val="Default"/>
    <w:qFormat/>
    <w:rsid w:val="002E1B75"/>
    <w:pPr>
      <w:autoSpaceDE w:val="0"/>
      <w:autoSpaceDN w:val="0"/>
      <w:adjustRightInd w:val="0"/>
    </w:pPr>
    <w:rPr>
      <w:rFonts w:ascii="Arial" w:hAnsi="Arial" w:cs="Arial"/>
      <w:color w:val="000000"/>
      <w:sz w:val="24"/>
      <w:szCs w:val="24"/>
    </w:rPr>
  </w:style>
  <w:style w:type="paragraph" w:styleId="Tekstpodstawowywcity">
    <w:name w:val="Body Text Indent"/>
    <w:basedOn w:val="Normalny"/>
    <w:link w:val="TekstpodstawowywcityZnak"/>
    <w:uiPriority w:val="99"/>
    <w:rsid w:val="00574D28"/>
    <w:pPr>
      <w:spacing w:after="120"/>
      <w:ind w:left="283"/>
    </w:pPr>
  </w:style>
  <w:style w:type="character" w:customStyle="1" w:styleId="TekstpodstawowywcityZnak">
    <w:name w:val="Tekst podstawowy wcięty Znak"/>
    <w:link w:val="Tekstpodstawowywcity"/>
    <w:uiPriority w:val="99"/>
    <w:rsid w:val="00574D28"/>
    <w:rPr>
      <w:sz w:val="24"/>
      <w:szCs w:val="24"/>
    </w:rPr>
  </w:style>
  <w:style w:type="paragraph" w:styleId="Tekstpodstawowy">
    <w:name w:val="Body Text"/>
    <w:aliases w:val="bt,b"/>
    <w:basedOn w:val="Normalny"/>
    <w:link w:val="TekstpodstawowyZnak"/>
    <w:unhideWhenUsed/>
    <w:rsid w:val="00574D28"/>
    <w:pPr>
      <w:spacing w:after="120"/>
    </w:pPr>
  </w:style>
  <w:style w:type="character" w:customStyle="1" w:styleId="TekstpodstawowyZnak">
    <w:name w:val="Tekst podstawowy Znak"/>
    <w:aliases w:val="bt Znak,b Znak"/>
    <w:link w:val="Tekstpodstawowy"/>
    <w:rsid w:val="00574D28"/>
    <w:rPr>
      <w:sz w:val="24"/>
      <w:szCs w:val="24"/>
    </w:rPr>
  </w:style>
  <w:style w:type="paragraph" w:customStyle="1" w:styleId="Standardowy2">
    <w:name w:val="Standardowy2"/>
    <w:rsid w:val="00574D28"/>
    <w:rPr>
      <w:sz w:val="24"/>
      <w:szCs w:val="24"/>
    </w:rPr>
  </w:style>
  <w:style w:type="character" w:customStyle="1" w:styleId="StopkaZnak">
    <w:name w:val="Stopka Znak"/>
    <w:basedOn w:val="Domylnaczcionkaakapitu"/>
    <w:link w:val="Stopka"/>
    <w:uiPriority w:val="99"/>
    <w:rsid w:val="00BC288D"/>
    <w:rPr>
      <w:sz w:val="24"/>
      <w:szCs w:val="24"/>
    </w:rPr>
  </w:style>
  <w:style w:type="paragraph" w:styleId="Zwykytekst">
    <w:name w:val="Plain Text"/>
    <w:basedOn w:val="Normalny"/>
    <w:link w:val="ZwykytekstZnak"/>
    <w:uiPriority w:val="99"/>
    <w:unhideWhenUsed/>
    <w:rsid w:val="00D46F65"/>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D46F65"/>
    <w:rPr>
      <w:rFonts w:ascii="Consolas" w:eastAsiaTheme="minorHAnsi" w:hAnsi="Consolas" w:cstheme="minorBidi"/>
      <w:sz w:val="21"/>
      <w:szCs w:val="21"/>
      <w:lang w:eastAsia="en-US"/>
    </w:rPr>
  </w:style>
  <w:style w:type="character" w:customStyle="1" w:styleId="Nierozpoznanawzmianka1">
    <w:name w:val="Nierozpoznana wzmianka1"/>
    <w:basedOn w:val="Domylnaczcionkaakapitu"/>
    <w:uiPriority w:val="99"/>
    <w:semiHidden/>
    <w:unhideWhenUsed/>
    <w:rsid w:val="00600C46"/>
    <w:rPr>
      <w:color w:val="605E5C"/>
      <w:shd w:val="clear" w:color="auto" w:fill="E1DFDD"/>
    </w:rPr>
  </w:style>
  <w:style w:type="paragraph" w:styleId="Poprawka">
    <w:name w:val="Revision"/>
    <w:hidden/>
    <w:uiPriority w:val="99"/>
    <w:semiHidden/>
    <w:rsid w:val="007E6657"/>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9B64DB"/>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rsid w:val="009B64DB"/>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9B64DB"/>
    <w:rPr>
      <w:vertAlign w:val="superscript"/>
    </w:rPr>
  </w:style>
  <w:style w:type="character" w:customStyle="1" w:styleId="vuuxrf">
    <w:name w:val="vuuxrf"/>
    <w:basedOn w:val="Domylnaczcionkaakapitu"/>
    <w:rsid w:val="00C27296"/>
  </w:style>
  <w:style w:type="character" w:styleId="HTML-cytat">
    <w:name w:val="HTML Cite"/>
    <w:basedOn w:val="Domylnaczcionkaakapitu"/>
    <w:uiPriority w:val="99"/>
    <w:semiHidden/>
    <w:unhideWhenUsed/>
    <w:rsid w:val="00C27296"/>
    <w:rPr>
      <w:i/>
      <w:iCs/>
    </w:rPr>
  </w:style>
  <w:style w:type="character" w:customStyle="1" w:styleId="NagwekZnak">
    <w:name w:val="Nagłówek Znak"/>
    <w:basedOn w:val="Domylnaczcionkaakapitu"/>
    <w:link w:val="Nagwek"/>
    <w:uiPriority w:val="99"/>
    <w:rsid w:val="00DF3178"/>
    <w:rPr>
      <w:sz w:val="24"/>
      <w:szCs w:val="24"/>
    </w:rPr>
  </w:style>
  <w:style w:type="character" w:customStyle="1" w:styleId="UnresolvedMention">
    <w:name w:val="Unresolved Mention"/>
    <w:basedOn w:val="Domylnaczcionkaakapitu"/>
    <w:uiPriority w:val="99"/>
    <w:semiHidden/>
    <w:unhideWhenUsed/>
    <w:rsid w:val="009A7056"/>
    <w:rPr>
      <w:color w:val="605E5C"/>
      <w:shd w:val="clear" w:color="auto" w:fill="E1DFDD"/>
    </w:rPr>
  </w:style>
  <w:style w:type="character" w:customStyle="1" w:styleId="Nagwek3Znak">
    <w:name w:val="Nagłówek 3 Znak"/>
    <w:basedOn w:val="Domylnaczcionkaakapitu"/>
    <w:link w:val="Nagwek3"/>
    <w:semiHidden/>
    <w:rsid w:val="001E4521"/>
    <w:rPr>
      <w:rFonts w:asciiTheme="majorHAnsi" w:eastAsiaTheme="majorEastAsia" w:hAnsiTheme="majorHAnsi" w:cstheme="majorBidi"/>
      <w:color w:val="243F60" w:themeColor="accent1" w:themeShade="7F"/>
      <w:sz w:val="24"/>
      <w:szCs w:val="24"/>
    </w:rPr>
  </w:style>
  <w:style w:type="character" w:styleId="Wyrnieniedelikatne">
    <w:name w:val="Subtle Emphasis"/>
    <w:basedOn w:val="Domylnaczcionkaakapitu"/>
    <w:uiPriority w:val="19"/>
    <w:qFormat/>
    <w:rsid w:val="005F4646"/>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13789457">
      <w:bodyDiv w:val="1"/>
      <w:marLeft w:val="0"/>
      <w:marRight w:val="0"/>
      <w:marTop w:val="0"/>
      <w:marBottom w:val="0"/>
      <w:divBdr>
        <w:top w:val="none" w:sz="0" w:space="0" w:color="auto"/>
        <w:left w:val="none" w:sz="0" w:space="0" w:color="auto"/>
        <w:bottom w:val="none" w:sz="0" w:space="0" w:color="auto"/>
        <w:right w:val="none" w:sz="0" w:space="0" w:color="auto"/>
      </w:divBdr>
    </w:div>
    <w:div w:id="292910375">
      <w:bodyDiv w:val="1"/>
      <w:marLeft w:val="0"/>
      <w:marRight w:val="0"/>
      <w:marTop w:val="0"/>
      <w:marBottom w:val="0"/>
      <w:divBdr>
        <w:top w:val="none" w:sz="0" w:space="0" w:color="auto"/>
        <w:left w:val="none" w:sz="0" w:space="0" w:color="auto"/>
        <w:bottom w:val="none" w:sz="0" w:space="0" w:color="auto"/>
        <w:right w:val="none" w:sz="0" w:space="0" w:color="auto"/>
      </w:divBdr>
    </w:div>
    <w:div w:id="345448150">
      <w:bodyDiv w:val="1"/>
      <w:marLeft w:val="0"/>
      <w:marRight w:val="0"/>
      <w:marTop w:val="0"/>
      <w:marBottom w:val="0"/>
      <w:divBdr>
        <w:top w:val="none" w:sz="0" w:space="0" w:color="auto"/>
        <w:left w:val="none" w:sz="0" w:space="0" w:color="auto"/>
        <w:bottom w:val="none" w:sz="0" w:space="0" w:color="auto"/>
        <w:right w:val="none" w:sz="0" w:space="0" w:color="auto"/>
      </w:divBdr>
      <w:divsChild>
        <w:div w:id="1817064305">
          <w:marLeft w:val="0"/>
          <w:marRight w:val="0"/>
          <w:marTop w:val="0"/>
          <w:marBottom w:val="0"/>
          <w:divBdr>
            <w:top w:val="none" w:sz="0" w:space="0" w:color="auto"/>
            <w:left w:val="none" w:sz="0" w:space="0" w:color="auto"/>
            <w:bottom w:val="none" w:sz="0" w:space="0" w:color="auto"/>
            <w:right w:val="none" w:sz="0" w:space="0" w:color="auto"/>
          </w:divBdr>
          <w:divsChild>
            <w:div w:id="823425277">
              <w:marLeft w:val="0"/>
              <w:marRight w:val="0"/>
              <w:marTop w:val="0"/>
              <w:marBottom w:val="0"/>
              <w:divBdr>
                <w:top w:val="none" w:sz="0" w:space="0" w:color="auto"/>
                <w:left w:val="none" w:sz="0" w:space="0" w:color="auto"/>
                <w:bottom w:val="none" w:sz="0" w:space="0" w:color="auto"/>
                <w:right w:val="none" w:sz="0" w:space="0" w:color="auto"/>
              </w:divBdr>
            </w:div>
            <w:div w:id="1834106126">
              <w:marLeft w:val="0"/>
              <w:marRight w:val="0"/>
              <w:marTop w:val="0"/>
              <w:marBottom w:val="0"/>
              <w:divBdr>
                <w:top w:val="none" w:sz="0" w:space="0" w:color="auto"/>
                <w:left w:val="none" w:sz="0" w:space="0" w:color="auto"/>
                <w:bottom w:val="none" w:sz="0" w:space="0" w:color="auto"/>
                <w:right w:val="none" w:sz="0" w:space="0" w:color="auto"/>
              </w:divBdr>
              <w:divsChild>
                <w:div w:id="3129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8205">
      <w:bodyDiv w:val="1"/>
      <w:marLeft w:val="0"/>
      <w:marRight w:val="0"/>
      <w:marTop w:val="0"/>
      <w:marBottom w:val="0"/>
      <w:divBdr>
        <w:top w:val="none" w:sz="0" w:space="0" w:color="auto"/>
        <w:left w:val="none" w:sz="0" w:space="0" w:color="auto"/>
        <w:bottom w:val="none" w:sz="0" w:space="0" w:color="auto"/>
        <w:right w:val="none" w:sz="0" w:space="0" w:color="auto"/>
      </w:divBdr>
    </w:div>
    <w:div w:id="583614350">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807940273">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872117455">
      <w:bodyDiv w:val="1"/>
      <w:marLeft w:val="0"/>
      <w:marRight w:val="0"/>
      <w:marTop w:val="0"/>
      <w:marBottom w:val="0"/>
      <w:divBdr>
        <w:top w:val="none" w:sz="0" w:space="0" w:color="auto"/>
        <w:left w:val="none" w:sz="0" w:space="0" w:color="auto"/>
        <w:bottom w:val="none" w:sz="0" w:space="0" w:color="auto"/>
        <w:right w:val="none" w:sz="0" w:space="0" w:color="auto"/>
      </w:divBdr>
      <w:divsChild>
        <w:div w:id="53814980">
          <w:marLeft w:val="0"/>
          <w:marRight w:val="0"/>
          <w:marTop w:val="0"/>
          <w:marBottom w:val="0"/>
          <w:divBdr>
            <w:top w:val="none" w:sz="0" w:space="0" w:color="auto"/>
            <w:left w:val="none" w:sz="0" w:space="0" w:color="auto"/>
            <w:bottom w:val="none" w:sz="0" w:space="0" w:color="auto"/>
            <w:right w:val="none" w:sz="0" w:space="0" w:color="auto"/>
          </w:divBdr>
        </w:div>
        <w:div w:id="1333223165">
          <w:marLeft w:val="0"/>
          <w:marRight w:val="0"/>
          <w:marTop w:val="0"/>
          <w:marBottom w:val="0"/>
          <w:divBdr>
            <w:top w:val="none" w:sz="0" w:space="0" w:color="auto"/>
            <w:left w:val="none" w:sz="0" w:space="0" w:color="auto"/>
            <w:bottom w:val="none" w:sz="0" w:space="0" w:color="auto"/>
            <w:right w:val="none" w:sz="0" w:space="0" w:color="auto"/>
          </w:divBdr>
        </w:div>
        <w:div w:id="691224712">
          <w:marLeft w:val="0"/>
          <w:marRight w:val="0"/>
          <w:marTop w:val="0"/>
          <w:marBottom w:val="0"/>
          <w:divBdr>
            <w:top w:val="none" w:sz="0" w:space="0" w:color="auto"/>
            <w:left w:val="none" w:sz="0" w:space="0" w:color="auto"/>
            <w:bottom w:val="none" w:sz="0" w:space="0" w:color="auto"/>
            <w:right w:val="none" w:sz="0" w:space="0" w:color="auto"/>
          </w:divBdr>
        </w:div>
      </w:divsChild>
    </w:div>
    <w:div w:id="946237546">
      <w:bodyDiv w:val="1"/>
      <w:marLeft w:val="0"/>
      <w:marRight w:val="0"/>
      <w:marTop w:val="0"/>
      <w:marBottom w:val="0"/>
      <w:divBdr>
        <w:top w:val="none" w:sz="0" w:space="0" w:color="auto"/>
        <w:left w:val="none" w:sz="0" w:space="0" w:color="auto"/>
        <w:bottom w:val="none" w:sz="0" w:space="0" w:color="auto"/>
        <w:right w:val="none" w:sz="0" w:space="0" w:color="auto"/>
      </w:divBdr>
    </w:div>
    <w:div w:id="953366764">
      <w:bodyDiv w:val="1"/>
      <w:marLeft w:val="0"/>
      <w:marRight w:val="0"/>
      <w:marTop w:val="0"/>
      <w:marBottom w:val="0"/>
      <w:divBdr>
        <w:top w:val="none" w:sz="0" w:space="0" w:color="auto"/>
        <w:left w:val="none" w:sz="0" w:space="0" w:color="auto"/>
        <w:bottom w:val="none" w:sz="0" w:space="0" w:color="auto"/>
        <w:right w:val="none" w:sz="0" w:space="0" w:color="auto"/>
      </w:divBdr>
    </w:div>
    <w:div w:id="1173380462">
      <w:bodyDiv w:val="1"/>
      <w:marLeft w:val="0"/>
      <w:marRight w:val="0"/>
      <w:marTop w:val="0"/>
      <w:marBottom w:val="0"/>
      <w:divBdr>
        <w:top w:val="none" w:sz="0" w:space="0" w:color="auto"/>
        <w:left w:val="none" w:sz="0" w:space="0" w:color="auto"/>
        <w:bottom w:val="none" w:sz="0" w:space="0" w:color="auto"/>
        <w:right w:val="none" w:sz="0" w:space="0" w:color="auto"/>
      </w:divBdr>
    </w:div>
    <w:div w:id="1181819211">
      <w:bodyDiv w:val="1"/>
      <w:marLeft w:val="0"/>
      <w:marRight w:val="0"/>
      <w:marTop w:val="0"/>
      <w:marBottom w:val="0"/>
      <w:divBdr>
        <w:top w:val="none" w:sz="0" w:space="0" w:color="auto"/>
        <w:left w:val="none" w:sz="0" w:space="0" w:color="auto"/>
        <w:bottom w:val="none" w:sz="0" w:space="0" w:color="auto"/>
        <w:right w:val="none" w:sz="0" w:space="0" w:color="auto"/>
      </w:divBdr>
    </w:div>
    <w:div w:id="1591742366">
      <w:bodyDiv w:val="1"/>
      <w:marLeft w:val="0"/>
      <w:marRight w:val="0"/>
      <w:marTop w:val="0"/>
      <w:marBottom w:val="0"/>
      <w:divBdr>
        <w:top w:val="none" w:sz="0" w:space="0" w:color="auto"/>
        <w:left w:val="none" w:sz="0" w:space="0" w:color="auto"/>
        <w:bottom w:val="none" w:sz="0" w:space="0" w:color="auto"/>
        <w:right w:val="none" w:sz="0" w:space="0" w:color="auto"/>
      </w:divBdr>
      <w:divsChild>
        <w:div w:id="777796789">
          <w:marLeft w:val="0"/>
          <w:marRight w:val="0"/>
          <w:marTop w:val="0"/>
          <w:marBottom w:val="0"/>
          <w:divBdr>
            <w:top w:val="none" w:sz="0" w:space="0" w:color="auto"/>
            <w:left w:val="none" w:sz="0" w:space="0" w:color="auto"/>
            <w:bottom w:val="none" w:sz="0" w:space="0" w:color="auto"/>
            <w:right w:val="none" w:sz="0" w:space="0" w:color="auto"/>
          </w:divBdr>
        </w:div>
        <w:div w:id="292564467">
          <w:marLeft w:val="0"/>
          <w:marRight w:val="0"/>
          <w:marTop w:val="0"/>
          <w:marBottom w:val="0"/>
          <w:divBdr>
            <w:top w:val="none" w:sz="0" w:space="0" w:color="auto"/>
            <w:left w:val="none" w:sz="0" w:space="0" w:color="auto"/>
            <w:bottom w:val="none" w:sz="0" w:space="0" w:color="auto"/>
            <w:right w:val="none" w:sz="0" w:space="0" w:color="auto"/>
          </w:divBdr>
        </w:div>
      </w:divsChild>
    </w:div>
    <w:div w:id="1871143024">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81977545">
      <w:bodyDiv w:val="1"/>
      <w:marLeft w:val="0"/>
      <w:marRight w:val="0"/>
      <w:marTop w:val="0"/>
      <w:marBottom w:val="0"/>
      <w:divBdr>
        <w:top w:val="none" w:sz="0" w:space="0" w:color="auto"/>
        <w:left w:val="none" w:sz="0" w:space="0" w:color="auto"/>
        <w:bottom w:val="none" w:sz="0" w:space="0" w:color="auto"/>
        <w:right w:val="none" w:sz="0" w:space="0" w:color="auto"/>
      </w:divBdr>
    </w:div>
    <w:div w:id="2130271592">
      <w:bodyDiv w:val="1"/>
      <w:marLeft w:val="0"/>
      <w:marRight w:val="0"/>
      <w:marTop w:val="0"/>
      <w:marBottom w:val="0"/>
      <w:divBdr>
        <w:top w:val="none" w:sz="0" w:space="0" w:color="auto"/>
        <w:left w:val="none" w:sz="0" w:space="0" w:color="auto"/>
        <w:bottom w:val="none" w:sz="0" w:space="0" w:color="auto"/>
        <w:right w:val="none" w:sz="0" w:space="0" w:color="auto"/>
      </w:divBdr>
    </w:div>
    <w:div w:id="2145154610">
      <w:bodyDiv w:val="1"/>
      <w:marLeft w:val="0"/>
      <w:marRight w:val="0"/>
      <w:marTop w:val="0"/>
      <w:marBottom w:val="0"/>
      <w:divBdr>
        <w:top w:val="none" w:sz="0" w:space="0" w:color="auto"/>
        <w:left w:val="none" w:sz="0" w:space="0" w:color="auto"/>
        <w:bottom w:val="none" w:sz="0" w:space="0" w:color="auto"/>
        <w:right w:val="none" w:sz="0" w:space="0" w:color="auto"/>
      </w:divBdr>
      <w:divsChild>
        <w:div w:id="737822740">
          <w:marLeft w:val="0"/>
          <w:marRight w:val="0"/>
          <w:marTop w:val="0"/>
          <w:marBottom w:val="0"/>
          <w:divBdr>
            <w:top w:val="none" w:sz="0" w:space="0" w:color="auto"/>
            <w:left w:val="none" w:sz="0" w:space="0" w:color="auto"/>
            <w:bottom w:val="none" w:sz="0" w:space="0" w:color="auto"/>
            <w:right w:val="none" w:sz="0" w:space="0" w:color="auto"/>
          </w:divBdr>
        </w:div>
        <w:div w:id="1353267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eczyslawow.edu.pl/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CEEC2-4F43-4619-9587-23FA9CCA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3492</Words>
  <Characters>20955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AiP</Company>
  <LinksUpToDate>false</LinksUpToDate>
  <CharactersWithSpaces>24399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BadDab</dc:creator>
  <cp:lastModifiedBy>PIOTREK</cp:lastModifiedBy>
  <cp:revision>2</cp:revision>
  <cp:lastPrinted>2024-05-09T12:50:00Z</cp:lastPrinted>
  <dcterms:created xsi:type="dcterms:W3CDTF">2025-09-07T15:30:00Z</dcterms:created>
  <dcterms:modified xsi:type="dcterms:W3CDTF">2025-09-07T15:30:00Z</dcterms:modified>
</cp:coreProperties>
</file>