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CE74" w14:textId="77777777" w:rsidR="00000000" w:rsidRPr="00243151" w:rsidRDefault="00000000" w:rsidP="009536C0">
      <w:pPr>
        <w:pStyle w:val="Tytu"/>
        <w:rPr>
          <w:b w:val="0"/>
        </w:rPr>
      </w:pPr>
      <w:r w:rsidRPr="00243151">
        <w:t>ZARZĄDZENIE</w:t>
      </w:r>
    </w:p>
    <w:p w14:paraId="33E61E32" w14:textId="77777777" w:rsidR="00000000" w:rsidRPr="00E53A80" w:rsidRDefault="00000000" w:rsidP="00C11D27">
      <w:pPr>
        <w:pStyle w:val="Tytu"/>
        <w:spacing w:after="0"/>
        <w:rPr>
          <w:b w:val="0"/>
          <w:sz w:val="28"/>
          <w:szCs w:val="28"/>
        </w:rPr>
      </w:pPr>
      <w:r>
        <w:rPr>
          <w:sz w:val="28"/>
          <w:szCs w:val="28"/>
        </w:rPr>
        <w:t>WOJEWODY POMORSKIEGO</w:t>
      </w:r>
    </w:p>
    <w:p w14:paraId="1E2126C7" w14:textId="67ED4FBF" w:rsidR="00000000" w:rsidRPr="00E53A80" w:rsidRDefault="00000000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>z dnia</w:t>
      </w:r>
      <w:r w:rsidR="00516451">
        <w:rPr>
          <w:rFonts w:cs="Arial"/>
          <w:szCs w:val="24"/>
        </w:rPr>
        <w:t xml:space="preserve"> 6 października 2026 r.</w:t>
      </w:r>
    </w:p>
    <w:p w14:paraId="78D9661F" w14:textId="77777777" w:rsidR="00000000" w:rsidRPr="00422E40" w:rsidRDefault="00000000" w:rsidP="00422E40">
      <w:pPr>
        <w:pStyle w:val="Nagwek2"/>
      </w:pPr>
      <w:r w:rsidRPr="00422E40">
        <w:t>zmieniające zarządzenie w sprawie</w:t>
      </w:r>
      <w:r>
        <w:t xml:space="preserve"> </w:t>
      </w:r>
      <w:r>
        <w:rPr>
          <w:rFonts w:cs="Arial"/>
          <w:szCs w:val="28"/>
        </w:rPr>
        <w:t xml:space="preserve">powołania Zespołu do realizacji projektu C3.1.1. </w:t>
      </w:r>
      <w:proofErr w:type="spellStart"/>
      <w:r>
        <w:rPr>
          <w:rFonts w:cs="Arial"/>
          <w:szCs w:val="28"/>
        </w:rPr>
        <w:t>Cyberbezpieczeństwo</w:t>
      </w:r>
      <w:proofErr w:type="spellEnd"/>
      <w:r>
        <w:rPr>
          <w:rFonts w:cs="Arial"/>
          <w:szCs w:val="28"/>
        </w:rPr>
        <w:t xml:space="preserve"> – </w:t>
      </w:r>
      <w:proofErr w:type="spellStart"/>
      <w:r>
        <w:rPr>
          <w:rFonts w:cs="Arial"/>
          <w:szCs w:val="28"/>
        </w:rPr>
        <w:t>CyberPL</w:t>
      </w:r>
      <w:proofErr w:type="spellEnd"/>
      <w:r>
        <w:rPr>
          <w:rFonts w:cs="Arial"/>
          <w:szCs w:val="28"/>
        </w:rPr>
        <w:t xml:space="preserve"> „</w:t>
      </w:r>
      <w:proofErr w:type="spellStart"/>
      <w:r>
        <w:rPr>
          <w:rFonts w:cs="Arial"/>
          <w:szCs w:val="28"/>
        </w:rPr>
        <w:t>Cyberbezpieczeństwo</w:t>
      </w:r>
      <w:proofErr w:type="spellEnd"/>
      <w:r>
        <w:rPr>
          <w:rFonts w:cs="Arial"/>
          <w:szCs w:val="28"/>
        </w:rPr>
        <w:t xml:space="preserve"> – Pomorski Urząd Wojewódzki w Gdańsku wraz z </w:t>
      </w:r>
      <w:r>
        <w:rPr>
          <w:rFonts w:cs="Arial"/>
          <w:szCs w:val="28"/>
        </w:rPr>
        <w:t>jednostkami podległymi</w:t>
      </w:r>
      <w:r>
        <w:rPr>
          <w:rFonts w:cs="Arial"/>
          <w:szCs w:val="28"/>
        </w:rPr>
        <w:t>”</w:t>
      </w:r>
    </w:p>
    <w:p w14:paraId="472FBE8E" w14:textId="77777777" w:rsidR="00000000" w:rsidRPr="00B543DD" w:rsidRDefault="00000000" w:rsidP="00B543DD">
      <w:pPr>
        <w:spacing w:after="360"/>
      </w:pPr>
      <w:r w:rsidRPr="00E53A80">
        <w:t xml:space="preserve">Na podstawie </w:t>
      </w:r>
      <w:r w:rsidRPr="00B543DD">
        <w:rPr>
          <w:rFonts w:cs="Arial"/>
          <w:szCs w:val="24"/>
        </w:rPr>
        <w:t xml:space="preserve">art. </w:t>
      </w:r>
      <w:bookmarkStart w:id="0" w:name="_Hlk71116339"/>
      <w:r>
        <w:rPr>
          <w:rFonts w:cs="Arial"/>
          <w:szCs w:val="24"/>
        </w:rPr>
        <w:t>17 w związku z art.18 ust. 2</w:t>
      </w:r>
      <w:r>
        <w:rPr>
          <w:rFonts w:cs="Arial"/>
          <w:szCs w:val="24"/>
        </w:rPr>
        <w:t xml:space="preserve"> </w:t>
      </w:r>
      <w:r w:rsidRPr="00280CD8">
        <w:rPr>
          <w:rFonts w:cs="Arial"/>
          <w:szCs w:val="24"/>
        </w:rPr>
        <w:t>u</w:t>
      </w:r>
      <w:r>
        <w:rPr>
          <w:rFonts w:cs="Arial"/>
          <w:szCs w:val="24"/>
        </w:rPr>
        <w:t>stawy z dnia 23 stycznia</w:t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2009 r. o wojewodzie i administracji rządowej w województwie (Dz.U. z 2025 r. poz.</w:t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428) zarządza się, co następuje:</w:t>
      </w:r>
    </w:p>
    <w:bookmarkEnd w:id="0"/>
    <w:p w14:paraId="0DAE1AD7" w14:textId="77777777" w:rsidR="00000000" w:rsidRDefault="00000000" w:rsidP="00EA15F7">
      <w:pPr>
        <w:rPr>
          <w:rFonts w:eastAsiaTheme="minorHAnsi" w:cs="Arial"/>
          <w:szCs w:val="24"/>
        </w:rPr>
      </w:pPr>
      <w:r w:rsidRPr="00E53A80">
        <w:t>§ 1.</w:t>
      </w:r>
      <w:r w:rsidRPr="00B543DD">
        <w:rPr>
          <w:rFonts w:eastAsiaTheme="minorHAnsi" w:cs="Arial"/>
          <w:szCs w:val="24"/>
        </w:rPr>
        <w:t xml:space="preserve"> </w:t>
      </w:r>
      <w:r w:rsidRPr="00BF0437">
        <w:rPr>
          <w:rFonts w:eastAsiaTheme="minorHAnsi" w:cs="Arial"/>
          <w:szCs w:val="24"/>
        </w:rPr>
        <w:t xml:space="preserve">W zarządzeniu </w:t>
      </w:r>
      <w:r>
        <w:rPr>
          <w:rFonts w:eastAsiaTheme="minorHAnsi" w:cs="Arial"/>
          <w:szCs w:val="24"/>
        </w:rPr>
        <w:t xml:space="preserve">Wojewody Pomorskiego w sprawie powołania </w:t>
      </w:r>
      <w:r>
        <w:rPr>
          <w:rFonts w:cs="Arial"/>
          <w:szCs w:val="28"/>
        </w:rPr>
        <w:t xml:space="preserve">Zespołu do realizacji projektu C3.1.1. </w:t>
      </w:r>
      <w:proofErr w:type="spellStart"/>
      <w:r>
        <w:rPr>
          <w:rFonts w:cs="Arial"/>
          <w:szCs w:val="28"/>
        </w:rPr>
        <w:t>Cyberbezpieczeństwo</w:t>
      </w:r>
      <w:proofErr w:type="spellEnd"/>
      <w:r>
        <w:rPr>
          <w:rFonts w:cs="Arial"/>
          <w:szCs w:val="28"/>
        </w:rPr>
        <w:t xml:space="preserve"> – </w:t>
      </w:r>
      <w:proofErr w:type="spellStart"/>
      <w:r>
        <w:rPr>
          <w:rFonts w:cs="Arial"/>
          <w:szCs w:val="28"/>
        </w:rPr>
        <w:t>CyberPL</w:t>
      </w:r>
      <w:proofErr w:type="spellEnd"/>
      <w:r>
        <w:rPr>
          <w:rFonts w:cs="Arial"/>
          <w:szCs w:val="28"/>
        </w:rPr>
        <w:t xml:space="preserve"> „</w:t>
      </w:r>
      <w:proofErr w:type="spellStart"/>
      <w:r>
        <w:rPr>
          <w:rFonts w:cs="Arial"/>
          <w:szCs w:val="28"/>
        </w:rPr>
        <w:t>Cyberbezpieczeństwo</w:t>
      </w:r>
      <w:proofErr w:type="spellEnd"/>
      <w:r>
        <w:rPr>
          <w:rFonts w:cs="Arial"/>
          <w:szCs w:val="28"/>
        </w:rPr>
        <w:t xml:space="preserve"> – Pomorski Urząd Wojewódzki w Gdańsku wraz z jednostkami podległymi”</w:t>
      </w:r>
      <w:r>
        <w:rPr>
          <w:rFonts w:cs="Arial"/>
          <w:szCs w:val="28"/>
        </w:rPr>
        <w:t xml:space="preserve"> </w:t>
      </w:r>
      <w:r w:rsidRPr="00E45B27">
        <w:rPr>
          <w:rFonts w:cs="Arial"/>
          <w:szCs w:val="28"/>
        </w:rPr>
        <w:t xml:space="preserve">z dnia </w:t>
      </w:r>
      <w:r>
        <w:rPr>
          <w:rFonts w:cs="Arial"/>
          <w:szCs w:val="28"/>
        </w:rPr>
        <w:t>18 września 2025 r.</w:t>
      </w:r>
      <w:r>
        <w:rPr>
          <w:rFonts w:cs="Arial"/>
          <w:szCs w:val="28"/>
        </w:rPr>
        <w:t xml:space="preserve"> </w:t>
      </w:r>
      <w:r w:rsidRPr="00E45B27">
        <w:rPr>
          <w:rFonts w:cs="Arial"/>
          <w:szCs w:val="28"/>
        </w:rPr>
        <w:t>wprowadza się następujące</w:t>
      </w:r>
      <w:r w:rsidRPr="00E45B27">
        <w:rPr>
          <w:rFonts w:cs="Arial"/>
          <w:szCs w:val="28"/>
        </w:rPr>
        <w:t xml:space="preserve"> zmiany</w:t>
      </w:r>
      <w:r>
        <w:rPr>
          <w:rFonts w:cs="Arial"/>
          <w:szCs w:val="28"/>
        </w:rPr>
        <w:t>:</w:t>
      </w:r>
      <w:r w:rsidRPr="00E45B27">
        <w:rPr>
          <w:rFonts w:eastAsiaTheme="minorHAnsi" w:cs="Arial"/>
          <w:szCs w:val="24"/>
        </w:rPr>
        <w:t xml:space="preserve"> </w:t>
      </w:r>
    </w:p>
    <w:p w14:paraId="6B4867FE" w14:textId="77777777" w:rsidR="00000000" w:rsidRPr="00280CD8" w:rsidRDefault="00000000" w:rsidP="00683231">
      <w:pPr>
        <w:pStyle w:val="Akapitzlist"/>
        <w:numPr>
          <w:ilvl w:val="0"/>
          <w:numId w:val="14"/>
        </w:numPr>
        <w:ind w:left="426" w:hanging="426"/>
        <w:rPr>
          <w:color w:val="FF0000"/>
          <w:szCs w:val="24"/>
        </w:rPr>
      </w:pPr>
      <w:r w:rsidRPr="00E45B27">
        <w:rPr>
          <w:rFonts w:eastAsiaTheme="minorHAnsi" w:cs="Arial"/>
          <w:szCs w:val="24"/>
        </w:rPr>
        <w:t>§ 2 otrzymuje brzmienie</w:t>
      </w:r>
      <w:r w:rsidRPr="00280CD8">
        <w:rPr>
          <w:rFonts w:eastAsiaTheme="minorHAnsi" w:cs="Arial"/>
          <w:color w:val="FF0000"/>
          <w:szCs w:val="24"/>
        </w:rPr>
        <w:t>:</w:t>
      </w:r>
    </w:p>
    <w:p w14:paraId="53CA7CD3" w14:textId="77777777" w:rsidR="00000000" w:rsidRPr="00D62223" w:rsidRDefault="00000000" w:rsidP="00D62223">
      <w:pPr>
        <w:ind w:firstLine="426"/>
        <w:rPr>
          <w:color w:val="FF0000"/>
          <w:szCs w:val="24"/>
        </w:rPr>
      </w:pPr>
      <w:r w:rsidRPr="00E45B27">
        <w:rPr>
          <w:szCs w:val="24"/>
        </w:rPr>
        <w:t xml:space="preserve">„ </w:t>
      </w:r>
      <w:r w:rsidRPr="00E45B27">
        <w:rPr>
          <w:rFonts w:eastAsiaTheme="minorHAnsi" w:cs="Arial"/>
          <w:szCs w:val="24"/>
        </w:rPr>
        <w:t>§ 2</w:t>
      </w:r>
      <w:r w:rsidRPr="00E45B27">
        <w:rPr>
          <w:szCs w:val="24"/>
        </w:rPr>
        <w:t xml:space="preserve"> </w:t>
      </w:r>
      <w:r>
        <w:t>W skład Zespołu wchodzą:</w:t>
      </w:r>
    </w:p>
    <w:p w14:paraId="1A2386BE" w14:textId="77777777" w:rsidR="00000000" w:rsidRDefault="00000000" w:rsidP="005C7333">
      <w:pPr>
        <w:spacing w:after="0" w:line="360" w:lineRule="auto"/>
      </w:pPr>
      <w:r>
        <w:t>1) Magdalena Żmidzińska – Kierownik Projektu;</w:t>
      </w:r>
    </w:p>
    <w:p w14:paraId="5FF4E390" w14:textId="77777777" w:rsidR="00000000" w:rsidRDefault="00000000" w:rsidP="005C7333">
      <w:pPr>
        <w:spacing w:after="0" w:line="360" w:lineRule="auto"/>
        <w:ind w:left="709" w:firstLine="0"/>
      </w:pPr>
      <w:r>
        <w:t xml:space="preserve">2) Agnieszka Banaszewska </w:t>
      </w:r>
      <w:r>
        <w:t>– asystent Kierownika projektu/członek Zespołu do spraw logistyki i administracji</w:t>
      </w:r>
    </w:p>
    <w:p w14:paraId="50CB0286" w14:textId="77777777" w:rsidR="00000000" w:rsidRDefault="00000000" w:rsidP="005C7333">
      <w:pPr>
        <w:spacing w:after="0" w:line="360" w:lineRule="auto"/>
      </w:pPr>
      <w:r>
        <w:t>3) Agata Urban</w:t>
      </w:r>
      <w:r>
        <w:t>-Brodowska  – członek Zespołu – radca prawny;</w:t>
      </w:r>
    </w:p>
    <w:p w14:paraId="172CA826" w14:textId="77777777" w:rsidR="00000000" w:rsidRDefault="00000000" w:rsidP="005C7333">
      <w:pPr>
        <w:spacing w:after="0" w:line="360" w:lineRule="auto"/>
      </w:pPr>
      <w:r>
        <w:t>4) Mariola Pionkowska – członek Zespołu do spraw zamówień publicznych;</w:t>
      </w:r>
    </w:p>
    <w:p w14:paraId="273B68A3" w14:textId="77777777" w:rsidR="00000000" w:rsidRDefault="00000000" w:rsidP="005C7333">
      <w:pPr>
        <w:spacing w:after="0" w:line="360" w:lineRule="auto"/>
      </w:pPr>
      <w:r>
        <w:t xml:space="preserve">5) Monika Gozdalik </w:t>
      </w:r>
      <w:r>
        <w:t>– członek Zespołu do spraw zamówień publicznych;</w:t>
      </w:r>
    </w:p>
    <w:p w14:paraId="2D29FCD9" w14:textId="77777777" w:rsidR="00000000" w:rsidRDefault="00000000" w:rsidP="005C7333">
      <w:pPr>
        <w:spacing w:after="0" w:line="360" w:lineRule="auto"/>
      </w:pPr>
      <w:r>
        <w:t>6) Michał Bielewski – członek Zespołu;</w:t>
      </w:r>
    </w:p>
    <w:p w14:paraId="3ED5DD2F" w14:textId="77777777" w:rsidR="00000000" w:rsidRDefault="00000000" w:rsidP="005C7333">
      <w:pPr>
        <w:spacing w:after="0" w:line="360" w:lineRule="auto"/>
      </w:pPr>
      <w:r>
        <w:t>7) Kamil Miecznikowski – członek Zespołu;</w:t>
      </w:r>
    </w:p>
    <w:p w14:paraId="2D933170" w14:textId="77777777" w:rsidR="00000000" w:rsidRDefault="00000000" w:rsidP="005C7333">
      <w:pPr>
        <w:spacing w:after="0" w:line="360" w:lineRule="auto"/>
      </w:pPr>
      <w:r>
        <w:t xml:space="preserve">8) Sławomir Przybyliński </w:t>
      </w:r>
      <w:r>
        <w:t>– członek Zespołu</w:t>
      </w:r>
    </w:p>
    <w:p w14:paraId="02DC559B" w14:textId="77777777" w:rsidR="00000000" w:rsidRDefault="00000000" w:rsidP="005C7333">
      <w:pPr>
        <w:spacing w:after="0" w:line="360" w:lineRule="auto"/>
      </w:pPr>
      <w:r>
        <w:t xml:space="preserve">9 ) Magdalena </w:t>
      </w:r>
      <w:proofErr w:type="spellStart"/>
      <w:r>
        <w:t>Goldszmidt</w:t>
      </w:r>
      <w:proofErr w:type="spellEnd"/>
      <w:r>
        <w:t xml:space="preserve"> –</w:t>
      </w:r>
      <w:r>
        <w:t xml:space="preserve"> specjalista do spraw finansowych;</w:t>
      </w:r>
    </w:p>
    <w:p w14:paraId="59CCCC76" w14:textId="77777777" w:rsidR="00000000" w:rsidRDefault="00000000" w:rsidP="005C7333">
      <w:pPr>
        <w:spacing w:after="0" w:line="360" w:lineRule="auto"/>
      </w:pPr>
      <w:r>
        <w:t>10) Aleksandra Zielonko – specjalista ds. finansowych;</w:t>
      </w:r>
      <w:r>
        <w:t xml:space="preserve"> </w:t>
      </w:r>
      <w:r w:rsidRPr="00280CD8">
        <w:rPr>
          <w:color w:val="FF0000"/>
        </w:rPr>
        <w:t>„</w:t>
      </w:r>
    </w:p>
    <w:p w14:paraId="20CCAAB4" w14:textId="77777777" w:rsidR="00000000" w:rsidRDefault="00000000" w:rsidP="005C7333">
      <w:pPr>
        <w:spacing w:after="0" w:line="240" w:lineRule="auto"/>
      </w:pPr>
    </w:p>
    <w:p w14:paraId="66BD9215" w14:textId="77777777" w:rsidR="00000000" w:rsidRPr="005C7333" w:rsidRDefault="00000000" w:rsidP="00683231">
      <w:pPr>
        <w:pStyle w:val="Akapitzlist"/>
        <w:numPr>
          <w:ilvl w:val="0"/>
          <w:numId w:val="14"/>
        </w:numPr>
        <w:spacing w:line="240" w:lineRule="auto"/>
        <w:ind w:left="426" w:hanging="426"/>
      </w:pPr>
      <w:r>
        <w:rPr>
          <w:rFonts w:eastAsiaTheme="minorHAnsi" w:cs="Arial"/>
          <w:szCs w:val="24"/>
        </w:rPr>
        <w:t>u</w:t>
      </w:r>
      <w:r w:rsidRPr="00280CD8">
        <w:rPr>
          <w:rFonts w:eastAsiaTheme="minorHAnsi" w:cs="Arial"/>
          <w:szCs w:val="24"/>
        </w:rPr>
        <w:t>chyla się</w:t>
      </w:r>
      <w:r>
        <w:rPr>
          <w:rFonts w:eastAsiaTheme="minorHAnsi" w:cs="Arial"/>
          <w:szCs w:val="24"/>
        </w:rPr>
        <w:t xml:space="preserve"> </w:t>
      </w:r>
      <w:r w:rsidRPr="00E53A80">
        <w:t xml:space="preserve">§ </w:t>
      </w:r>
      <w:r>
        <w:t>4</w:t>
      </w:r>
      <w:r>
        <w:rPr>
          <w:rFonts w:eastAsiaTheme="minorHAnsi" w:cs="Arial"/>
          <w:szCs w:val="24"/>
        </w:rPr>
        <w:t>.</w:t>
      </w:r>
    </w:p>
    <w:p w14:paraId="119A0F8A" w14:textId="77777777" w:rsidR="00000000" w:rsidRDefault="00000000" w:rsidP="007361D4">
      <w:pPr>
        <w:pStyle w:val="Akapitzlist"/>
        <w:tabs>
          <w:tab w:val="left" w:pos="426"/>
        </w:tabs>
        <w:spacing w:after="0"/>
        <w:ind w:left="1134" w:firstLine="0"/>
        <w:contextualSpacing w:val="0"/>
        <w:rPr>
          <w:rFonts w:eastAsiaTheme="minorHAnsi" w:cs="Arial"/>
          <w:szCs w:val="24"/>
        </w:rPr>
      </w:pPr>
    </w:p>
    <w:p w14:paraId="5E52E7CA" w14:textId="77777777" w:rsidR="00000000" w:rsidRDefault="00000000" w:rsidP="00B543DD">
      <w:r w:rsidRPr="00E53A80">
        <w:t xml:space="preserve">§ </w:t>
      </w:r>
      <w:r>
        <w:t>2</w:t>
      </w:r>
      <w:r>
        <w:t xml:space="preserve">. Zarządzenie wchodzi w życie z dniem </w:t>
      </w:r>
      <w:r>
        <w:t>podpisania.</w:t>
      </w:r>
    </w:p>
    <w:p w14:paraId="64993B7E" w14:textId="77777777" w:rsidR="00516451" w:rsidRDefault="00516451" w:rsidP="00B543DD"/>
    <w:p w14:paraId="3D20B436" w14:textId="77777777" w:rsidR="00516451" w:rsidRDefault="00516451" w:rsidP="00516451">
      <w:pPr>
        <w:ind w:firstLine="4395"/>
        <w:jc w:val="center"/>
        <w:rPr>
          <w:rFonts w:cs="Arial"/>
        </w:rPr>
      </w:pPr>
      <w:r>
        <w:rPr>
          <w:rFonts w:cs="Arial"/>
        </w:rPr>
        <w:lastRenderedPageBreak/>
        <w:t>WOJEWODA</w:t>
      </w:r>
      <w:r w:rsidRPr="00F2167F">
        <w:rPr>
          <w:rFonts w:cs="Arial"/>
        </w:rPr>
        <w:t xml:space="preserve"> </w:t>
      </w:r>
      <w:r>
        <w:rPr>
          <w:rFonts w:cs="Arial"/>
        </w:rPr>
        <w:t>POMORSKI</w:t>
      </w:r>
    </w:p>
    <w:p w14:paraId="781EEA76" w14:textId="77777777" w:rsidR="00516451" w:rsidRPr="00F2167F" w:rsidRDefault="00516451" w:rsidP="00516451">
      <w:pPr>
        <w:ind w:firstLine="4395"/>
        <w:jc w:val="center"/>
        <w:rPr>
          <w:rFonts w:cs="Arial"/>
        </w:rPr>
      </w:pPr>
      <w:r w:rsidRPr="00F2167F">
        <w:rPr>
          <w:rFonts w:cs="Arial"/>
        </w:rPr>
        <w:t>Beata Rutkiewicz</w:t>
      </w:r>
    </w:p>
    <w:sectPr w:rsidR="00516451" w:rsidRPr="00F2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6DA"/>
    <w:multiLevelType w:val="hybridMultilevel"/>
    <w:tmpl w:val="274CF242"/>
    <w:lvl w:ilvl="0" w:tplc="459CD2E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AC74643C" w:tentative="1">
      <w:start w:val="1"/>
      <w:numFmt w:val="lowerLetter"/>
      <w:lvlText w:val="%2."/>
      <w:lvlJc w:val="left"/>
      <w:pPr>
        <w:ind w:left="1790" w:hanging="360"/>
      </w:pPr>
    </w:lvl>
    <w:lvl w:ilvl="2" w:tplc="C484947C" w:tentative="1">
      <w:start w:val="1"/>
      <w:numFmt w:val="lowerRoman"/>
      <w:lvlText w:val="%3."/>
      <w:lvlJc w:val="right"/>
      <w:pPr>
        <w:ind w:left="2510" w:hanging="180"/>
      </w:pPr>
    </w:lvl>
    <w:lvl w:ilvl="3" w:tplc="0436E182" w:tentative="1">
      <w:start w:val="1"/>
      <w:numFmt w:val="decimal"/>
      <w:lvlText w:val="%4."/>
      <w:lvlJc w:val="left"/>
      <w:pPr>
        <w:ind w:left="3230" w:hanging="360"/>
      </w:pPr>
    </w:lvl>
    <w:lvl w:ilvl="4" w:tplc="DE3E74E6" w:tentative="1">
      <w:start w:val="1"/>
      <w:numFmt w:val="lowerLetter"/>
      <w:lvlText w:val="%5."/>
      <w:lvlJc w:val="left"/>
      <w:pPr>
        <w:ind w:left="3950" w:hanging="360"/>
      </w:pPr>
    </w:lvl>
    <w:lvl w:ilvl="5" w:tplc="06265DA6" w:tentative="1">
      <w:start w:val="1"/>
      <w:numFmt w:val="lowerRoman"/>
      <w:lvlText w:val="%6."/>
      <w:lvlJc w:val="right"/>
      <w:pPr>
        <w:ind w:left="4670" w:hanging="180"/>
      </w:pPr>
    </w:lvl>
    <w:lvl w:ilvl="6" w:tplc="1BBC6FFA" w:tentative="1">
      <w:start w:val="1"/>
      <w:numFmt w:val="decimal"/>
      <w:lvlText w:val="%7."/>
      <w:lvlJc w:val="left"/>
      <w:pPr>
        <w:ind w:left="5390" w:hanging="360"/>
      </w:pPr>
    </w:lvl>
    <w:lvl w:ilvl="7" w:tplc="327C4216" w:tentative="1">
      <w:start w:val="1"/>
      <w:numFmt w:val="lowerLetter"/>
      <w:lvlText w:val="%8."/>
      <w:lvlJc w:val="left"/>
      <w:pPr>
        <w:ind w:left="6110" w:hanging="360"/>
      </w:pPr>
    </w:lvl>
    <w:lvl w:ilvl="8" w:tplc="AB4C27E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6073C9"/>
    <w:multiLevelType w:val="hybridMultilevel"/>
    <w:tmpl w:val="5C4C4016"/>
    <w:lvl w:ilvl="0" w:tplc="41ACC0BA">
      <w:start w:val="1"/>
      <w:numFmt w:val="lowerLetter"/>
      <w:lvlText w:val="%1)"/>
      <w:lvlJc w:val="left"/>
      <w:pPr>
        <w:ind w:left="1440" w:hanging="360"/>
      </w:pPr>
    </w:lvl>
    <w:lvl w:ilvl="1" w:tplc="25967456" w:tentative="1">
      <w:start w:val="1"/>
      <w:numFmt w:val="lowerLetter"/>
      <w:lvlText w:val="%2."/>
      <w:lvlJc w:val="left"/>
      <w:pPr>
        <w:ind w:left="2160" w:hanging="360"/>
      </w:pPr>
    </w:lvl>
    <w:lvl w:ilvl="2" w:tplc="70C6C6EC" w:tentative="1">
      <w:start w:val="1"/>
      <w:numFmt w:val="lowerRoman"/>
      <w:lvlText w:val="%3."/>
      <w:lvlJc w:val="right"/>
      <w:pPr>
        <w:ind w:left="2880" w:hanging="180"/>
      </w:pPr>
    </w:lvl>
    <w:lvl w:ilvl="3" w:tplc="D3FADC38" w:tentative="1">
      <w:start w:val="1"/>
      <w:numFmt w:val="decimal"/>
      <w:lvlText w:val="%4."/>
      <w:lvlJc w:val="left"/>
      <w:pPr>
        <w:ind w:left="3600" w:hanging="360"/>
      </w:pPr>
    </w:lvl>
    <w:lvl w:ilvl="4" w:tplc="D786F1C0" w:tentative="1">
      <w:start w:val="1"/>
      <w:numFmt w:val="lowerLetter"/>
      <w:lvlText w:val="%5."/>
      <w:lvlJc w:val="left"/>
      <w:pPr>
        <w:ind w:left="4320" w:hanging="360"/>
      </w:pPr>
    </w:lvl>
    <w:lvl w:ilvl="5" w:tplc="F8D4929E" w:tentative="1">
      <w:start w:val="1"/>
      <w:numFmt w:val="lowerRoman"/>
      <w:lvlText w:val="%6."/>
      <w:lvlJc w:val="right"/>
      <w:pPr>
        <w:ind w:left="5040" w:hanging="180"/>
      </w:pPr>
    </w:lvl>
    <w:lvl w:ilvl="6" w:tplc="3E5CD61C" w:tentative="1">
      <w:start w:val="1"/>
      <w:numFmt w:val="decimal"/>
      <w:lvlText w:val="%7."/>
      <w:lvlJc w:val="left"/>
      <w:pPr>
        <w:ind w:left="5760" w:hanging="360"/>
      </w:pPr>
    </w:lvl>
    <w:lvl w:ilvl="7" w:tplc="AC667448" w:tentative="1">
      <w:start w:val="1"/>
      <w:numFmt w:val="lowerLetter"/>
      <w:lvlText w:val="%8."/>
      <w:lvlJc w:val="left"/>
      <w:pPr>
        <w:ind w:left="6480" w:hanging="360"/>
      </w:pPr>
    </w:lvl>
    <w:lvl w:ilvl="8" w:tplc="5DDAE2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622227"/>
    <w:multiLevelType w:val="hybridMultilevel"/>
    <w:tmpl w:val="FADEAD02"/>
    <w:lvl w:ilvl="0" w:tplc="FF1C977C">
      <w:start w:val="1"/>
      <w:numFmt w:val="lowerLetter"/>
      <w:lvlText w:val="%1)"/>
      <w:lvlJc w:val="left"/>
      <w:pPr>
        <w:ind w:left="1004" w:hanging="360"/>
      </w:pPr>
    </w:lvl>
    <w:lvl w:ilvl="1" w:tplc="F4BEBF12" w:tentative="1">
      <w:start w:val="1"/>
      <w:numFmt w:val="lowerLetter"/>
      <w:lvlText w:val="%2."/>
      <w:lvlJc w:val="left"/>
      <w:pPr>
        <w:ind w:left="1724" w:hanging="360"/>
      </w:pPr>
    </w:lvl>
    <w:lvl w:ilvl="2" w:tplc="A5846CD0" w:tentative="1">
      <w:start w:val="1"/>
      <w:numFmt w:val="lowerRoman"/>
      <w:lvlText w:val="%3."/>
      <w:lvlJc w:val="right"/>
      <w:pPr>
        <w:ind w:left="2444" w:hanging="180"/>
      </w:pPr>
    </w:lvl>
    <w:lvl w:ilvl="3" w:tplc="E54AE02C" w:tentative="1">
      <w:start w:val="1"/>
      <w:numFmt w:val="decimal"/>
      <w:lvlText w:val="%4."/>
      <w:lvlJc w:val="left"/>
      <w:pPr>
        <w:ind w:left="3164" w:hanging="360"/>
      </w:pPr>
    </w:lvl>
    <w:lvl w:ilvl="4" w:tplc="8C5E530A" w:tentative="1">
      <w:start w:val="1"/>
      <w:numFmt w:val="lowerLetter"/>
      <w:lvlText w:val="%5."/>
      <w:lvlJc w:val="left"/>
      <w:pPr>
        <w:ind w:left="3884" w:hanging="360"/>
      </w:pPr>
    </w:lvl>
    <w:lvl w:ilvl="5" w:tplc="1D1AE8B4" w:tentative="1">
      <w:start w:val="1"/>
      <w:numFmt w:val="lowerRoman"/>
      <w:lvlText w:val="%6."/>
      <w:lvlJc w:val="right"/>
      <w:pPr>
        <w:ind w:left="4604" w:hanging="180"/>
      </w:pPr>
    </w:lvl>
    <w:lvl w:ilvl="6" w:tplc="D5C80F00" w:tentative="1">
      <w:start w:val="1"/>
      <w:numFmt w:val="decimal"/>
      <w:lvlText w:val="%7."/>
      <w:lvlJc w:val="left"/>
      <w:pPr>
        <w:ind w:left="5324" w:hanging="360"/>
      </w:pPr>
    </w:lvl>
    <w:lvl w:ilvl="7" w:tplc="AFD8A81E" w:tentative="1">
      <w:start w:val="1"/>
      <w:numFmt w:val="lowerLetter"/>
      <w:lvlText w:val="%8."/>
      <w:lvlJc w:val="left"/>
      <w:pPr>
        <w:ind w:left="6044" w:hanging="360"/>
      </w:pPr>
    </w:lvl>
    <w:lvl w:ilvl="8" w:tplc="1812D370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8A2B7E"/>
    <w:multiLevelType w:val="hybridMultilevel"/>
    <w:tmpl w:val="D414C30E"/>
    <w:lvl w:ilvl="0" w:tplc="B57251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BEF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DA6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64BB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426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B607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658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C95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9091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B7B76"/>
    <w:multiLevelType w:val="hybridMultilevel"/>
    <w:tmpl w:val="72628C6E"/>
    <w:lvl w:ilvl="0" w:tplc="EC66B7FC">
      <w:start w:val="1"/>
      <w:numFmt w:val="lowerLetter"/>
      <w:lvlText w:val="%1)"/>
      <w:lvlJc w:val="left"/>
      <w:pPr>
        <w:ind w:left="720" w:hanging="360"/>
      </w:pPr>
    </w:lvl>
    <w:lvl w:ilvl="1" w:tplc="E624A472" w:tentative="1">
      <w:start w:val="1"/>
      <w:numFmt w:val="lowerLetter"/>
      <w:lvlText w:val="%2."/>
      <w:lvlJc w:val="left"/>
      <w:pPr>
        <w:ind w:left="1440" w:hanging="360"/>
      </w:pPr>
    </w:lvl>
    <w:lvl w:ilvl="2" w:tplc="43B2982C" w:tentative="1">
      <w:start w:val="1"/>
      <w:numFmt w:val="lowerRoman"/>
      <w:lvlText w:val="%3."/>
      <w:lvlJc w:val="right"/>
      <w:pPr>
        <w:ind w:left="2160" w:hanging="180"/>
      </w:pPr>
    </w:lvl>
    <w:lvl w:ilvl="3" w:tplc="7D14F554" w:tentative="1">
      <w:start w:val="1"/>
      <w:numFmt w:val="decimal"/>
      <w:lvlText w:val="%4."/>
      <w:lvlJc w:val="left"/>
      <w:pPr>
        <w:ind w:left="2880" w:hanging="360"/>
      </w:pPr>
    </w:lvl>
    <w:lvl w:ilvl="4" w:tplc="2F32D996" w:tentative="1">
      <w:start w:val="1"/>
      <w:numFmt w:val="lowerLetter"/>
      <w:lvlText w:val="%5."/>
      <w:lvlJc w:val="left"/>
      <w:pPr>
        <w:ind w:left="3600" w:hanging="360"/>
      </w:pPr>
    </w:lvl>
    <w:lvl w:ilvl="5" w:tplc="FA2855C6" w:tentative="1">
      <w:start w:val="1"/>
      <w:numFmt w:val="lowerRoman"/>
      <w:lvlText w:val="%6."/>
      <w:lvlJc w:val="right"/>
      <w:pPr>
        <w:ind w:left="4320" w:hanging="180"/>
      </w:pPr>
    </w:lvl>
    <w:lvl w:ilvl="6" w:tplc="18083D46" w:tentative="1">
      <w:start w:val="1"/>
      <w:numFmt w:val="decimal"/>
      <w:lvlText w:val="%7."/>
      <w:lvlJc w:val="left"/>
      <w:pPr>
        <w:ind w:left="5040" w:hanging="360"/>
      </w:pPr>
    </w:lvl>
    <w:lvl w:ilvl="7" w:tplc="0E3C9434" w:tentative="1">
      <w:start w:val="1"/>
      <w:numFmt w:val="lowerLetter"/>
      <w:lvlText w:val="%8."/>
      <w:lvlJc w:val="left"/>
      <w:pPr>
        <w:ind w:left="5760" w:hanging="360"/>
      </w:pPr>
    </w:lvl>
    <w:lvl w:ilvl="8" w:tplc="3116A4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D060F"/>
    <w:multiLevelType w:val="hybridMultilevel"/>
    <w:tmpl w:val="54CA2D3C"/>
    <w:lvl w:ilvl="0" w:tplc="824E7600">
      <w:start w:val="1"/>
      <w:numFmt w:val="lowerLetter"/>
      <w:lvlText w:val="%1)"/>
      <w:lvlJc w:val="left"/>
      <w:pPr>
        <w:ind w:left="720" w:hanging="360"/>
      </w:pPr>
    </w:lvl>
    <w:lvl w:ilvl="1" w:tplc="78A01E98" w:tentative="1">
      <w:start w:val="1"/>
      <w:numFmt w:val="lowerLetter"/>
      <w:lvlText w:val="%2."/>
      <w:lvlJc w:val="left"/>
      <w:pPr>
        <w:ind w:left="1440" w:hanging="360"/>
      </w:pPr>
    </w:lvl>
    <w:lvl w:ilvl="2" w:tplc="F96C6934" w:tentative="1">
      <w:start w:val="1"/>
      <w:numFmt w:val="lowerRoman"/>
      <w:lvlText w:val="%3."/>
      <w:lvlJc w:val="right"/>
      <w:pPr>
        <w:ind w:left="2160" w:hanging="180"/>
      </w:pPr>
    </w:lvl>
    <w:lvl w:ilvl="3" w:tplc="8A58F79C" w:tentative="1">
      <w:start w:val="1"/>
      <w:numFmt w:val="decimal"/>
      <w:lvlText w:val="%4."/>
      <w:lvlJc w:val="left"/>
      <w:pPr>
        <w:ind w:left="2880" w:hanging="360"/>
      </w:pPr>
    </w:lvl>
    <w:lvl w:ilvl="4" w:tplc="AD5A09CE" w:tentative="1">
      <w:start w:val="1"/>
      <w:numFmt w:val="lowerLetter"/>
      <w:lvlText w:val="%5."/>
      <w:lvlJc w:val="left"/>
      <w:pPr>
        <w:ind w:left="3600" w:hanging="360"/>
      </w:pPr>
    </w:lvl>
    <w:lvl w:ilvl="5" w:tplc="9FDA013E" w:tentative="1">
      <w:start w:val="1"/>
      <w:numFmt w:val="lowerRoman"/>
      <w:lvlText w:val="%6."/>
      <w:lvlJc w:val="right"/>
      <w:pPr>
        <w:ind w:left="4320" w:hanging="180"/>
      </w:pPr>
    </w:lvl>
    <w:lvl w:ilvl="6" w:tplc="27A656FE" w:tentative="1">
      <w:start w:val="1"/>
      <w:numFmt w:val="decimal"/>
      <w:lvlText w:val="%7."/>
      <w:lvlJc w:val="left"/>
      <w:pPr>
        <w:ind w:left="5040" w:hanging="360"/>
      </w:pPr>
    </w:lvl>
    <w:lvl w:ilvl="7" w:tplc="A6A227F0" w:tentative="1">
      <w:start w:val="1"/>
      <w:numFmt w:val="lowerLetter"/>
      <w:lvlText w:val="%8."/>
      <w:lvlJc w:val="left"/>
      <w:pPr>
        <w:ind w:left="5760" w:hanging="360"/>
      </w:pPr>
    </w:lvl>
    <w:lvl w:ilvl="8" w:tplc="691A6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F29DD"/>
    <w:multiLevelType w:val="hybridMultilevel"/>
    <w:tmpl w:val="CC080AB4"/>
    <w:lvl w:ilvl="0" w:tplc="9402A3FC">
      <w:start w:val="1"/>
      <w:numFmt w:val="decimal"/>
      <w:lvlText w:val="%1)"/>
      <w:lvlJc w:val="right"/>
      <w:rPr>
        <w:rFonts w:hint="default"/>
      </w:rPr>
    </w:lvl>
    <w:lvl w:ilvl="1" w:tplc="70F02BCE" w:tentative="1">
      <w:start w:val="1"/>
      <w:numFmt w:val="lowerLetter"/>
      <w:lvlText w:val="%2."/>
      <w:lvlJc w:val="left"/>
      <w:pPr>
        <w:ind w:left="2149" w:hanging="360"/>
      </w:pPr>
    </w:lvl>
    <w:lvl w:ilvl="2" w:tplc="D12C0DBA" w:tentative="1">
      <w:start w:val="1"/>
      <w:numFmt w:val="lowerRoman"/>
      <w:lvlText w:val="%3."/>
      <w:lvlJc w:val="right"/>
      <w:pPr>
        <w:ind w:left="2869" w:hanging="180"/>
      </w:pPr>
    </w:lvl>
    <w:lvl w:ilvl="3" w:tplc="FB1CF03C" w:tentative="1">
      <w:start w:val="1"/>
      <w:numFmt w:val="decimal"/>
      <w:lvlText w:val="%4."/>
      <w:lvlJc w:val="left"/>
      <w:pPr>
        <w:ind w:left="3589" w:hanging="360"/>
      </w:pPr>
    </w:lvl>
    <w:lvl w:ilvl="4" w:tplc="CF50BF5E" w:tentative="1">
      <w:start w:val="1"/>
      <w:numFmt w:val="lowerLetter"/>
      <w:lvlText w:val="%5."/>
      <w:lvlJc w:val="left"/>
      <w:pPr>
        <w:ind w:left="4309" w:hanging="360"/>
      </w:pPr>
    </w:lvl>
    <w:lvl w:ilvl="5" w:tplc="F40CFEBA" w:tentative="1">
      <w:start w:val="1"/>
      <w:numFmt w:val="lowerRoman"/>
      <w:lvlText w:val="%6."/>
      <w:lvlJc w:val="right"/>
      <w:pPr>
        <w:ind w:left="5029" w:hanging="180"/>
      </w:pPr>
    </w:lvl>
    <w:lvl w:ilvl="6" w:tplc="D9485AEC" w:tentative="1">
      <w:start w:val="1"/>
      <w:numFmt w:val="decimal"/>
      <w:lvlText w:val="%7."/>
      <w:lvlJc w:val="left"/>
      <w:pPr>
        <w:ind w:left="5749" w:hanging="360"/>
      </w:pPr>
    </w:lvl>
    <w:lvl w:ilvl="7" w:tplc="837A828E" w:tentative="1">
      <w:start w:val="1"/>
      <w:numFmt w:val="lowerLetter"/>
      <w:lvlText w:val="%8."/>
      <w:lvlJc w:val="left"/>
      <w:pPr>
        <w:ind w:left="6469" w:hanging="360"/>
      </w:pPr>
    </w:lvl>
    <w:lvl w:ilvl="8" w:tplc="F56CC02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98B14AE"/>
    <w:multiLevelType w:val="hybridMultilevel"/>
    <w:tmpl w:val="D16CC792"/>
    <w:lvl w:ilvl="0" w:tplc="28CA2F48">
      <w:start w:val="1"/>
      <w:numFmt w:val="decimal"/>
      <w:lvlText w:val="%1)"/>
      <w:lvlJc w:val="left"/>
      <w:pPr>
        <w:ind w:left="501" w:hanging="360"/>
      </w:pPr>
      <w:rPr>
        <w:color w:val="auto"/>
      </w:rPr>
    </w:lvl>
    <w:lvl w:ilvl="1" w:tplc="32DA42B6" w:tentative="1">
      <w:start w:val="1"/>
      <w:numFmt w:val="lowerLetter"/>
      <w:lvlText w:val="%2."/>
      <w:lvlJc w:val="left"/>
      <w:pPr>
        <w:ind w:left="1221" w:hanging="360"/>
      </w:pPr>
    </w:lvl>
    <w:lvl w:ilvl="2" w:tplc="B4D4BCAC" w:tentative="1">
      <w:start w:val="1"/>
      <w:numFmt w:val="lowerRoman"/>
      <w:lvlText w:val="%3."/>
      <w:lvlJc w:val="right"/>
      <w:pPr>
        <w:ind w:left="1941" w:hanging="180"/>
      </w:pPr>
    </w:lvl>
    <w:lvl w:ilvl="3" w:tplc="BC2C8AC2" w:tentative="1">
      <w:start w:val="1"/>
      <w:numFmt w:val="decimal"/>
      <w:lvlText w:val="%4."/>
      <w:lvlJc w:val="left"/>
      <w:pPr>
        <w:ind w:left="2661" w:hanging="360"/>
      </w:pPr>
    </w:lvl>
    <w:lvl w:ilvl="4" w:tplc="ABFA0C26" w:tentative="1">
      <w:start w:val="1"/>
      <w:numFmt w:val="lowerLetter"/>
      <w:lvlText w:val="%5."/>
      <w:lvlJc w:val="left"/>
      <w:pPr>
        <w:ind w:left="3381" w:hanging="360"/>
      </w:pPr>
    </w:lvl>
    <w:lvl w:ilvl="5" w:tplc="69347BA0" w:tentative="1">
      <w:start w:val="1"/>
      <w:numFmt w:val="lowerRoman"/>
      <w:lvlText w:val="%6."/>
      <w:lvlJc w:val="right"/>
      <w:pPr>
        <w:ind w:left="4101" w:hanging="180"/>
      </w:pPr>
    </w:lvl>
    <w:lvl w:ilvl="6" w:tplc="38347D8E" w:tentative="1">
      <w:start w:val="1"/>
      <w:numFmt w:val="decimal"/>
      <w:lvlText w:val="%7."/>
      <w:lvlJc w:val="left"/>
      <w:pPr>
        <w:ind w:left="4821" w:hanging="360"/>
      </w:pPr>
    </w:lvl>
    <w:lvl w:ilvl="7" w:tplc="113EC09A" w:tentative="1">
      <w:start w:val="1"/>
      <w:numFmt w:val="lowerLetter"/>
      <w:lvlText w:val="%8."/>
      <w:lvlJc w:val="left"/>
      <w:pPr>
        <w:ind w:left="5541" w:hanging="360"/>
      </w:pPr>
    </w:lvl>
    <w:lvl w:ilvl="8" w:tplc="820EF9FE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4BE267EC"/>
    <w:multiLevelType w:val="hybridMultilevel"/>
    <w:tmpl w:val="15C81550"/>
    <w:lvl w:ilvl="0" w:tplc="7146F8B8">
      <w:start w:val="1"/>
      <w:numFmt w:val="lowerLetter"/>
      <w:lvlText w:val="%1)"/>
      <w:lvlJc w:val="left"/>
      <w:pPr>
        <w:ind w:left="1724" w:hanging="360"/>
      </w:pPr>
    </w:lvl>
    <w:lvl w:ilvl="1" w:tplc="62B2B348" w:tentative="1">
      <w:start w:val="1"/>
      <w:numFmt w:val="lowerLetter"/>
      <w:lvlText w:val="%2."/>
      <w:lvlJc w:val="left"/>
      <w:pPr>
        <w:ind w:left="2444" w:hanging="360"/>
      </w:pPr>
    </w:lvl>
    <w:lvl w:ilvl="2" w:tplc="7EAABD4E" w:tentative="1">
      <w:start w:val="1"/>
      <w:numFmt w:val="lowerRoman"/>
      <w:lvlText w:val="%3."/>
      <w:lvlJc w:val="right"/>
      <w:pPr>
        <w:ind w:left="3164" w:hanging="180"/>
      </w:pPr>
    </w:lvl>
    <w:lvl w:ilvl="3" w:tplc="03E838F0" w:tentative="1">
      <w:start w:val="1"/>
      <w:numFmt w:val="decimal"/>
      <w:lvlText w:val="%4."/>
      <w:lvlJc w:val="left"/>
      <w:pPr>
        <w:ind w:left="3884" w:hanging="360"/>
      </w:pPr>
    </w:lvl>
    <w:lvl w:ilvl="4" w:tplc="CEEAA2C4" w:tentative="1">
      <w:start w:val="1"/>
      <w:numFmt w:val="lowerLetter"/>
      <w:lvlText w:val="%5."/>
      <w:lvlJc w:val="left"/>
      <w:pPr>
        <w:ind w:left="4604" w:hanging="360"/>
      </w:pPr>
    </w:lvl>
    <w:lvl w:ilvl="5" w:tplc="BF2C99AA" w:tentative="1">
      <w:start w:val="1"/>
      <w:numFmt w:val="lowerRoman"/>
      <w:lvlText w:val="%6."/>
      <w:lvlJc w:val="right"/>
      <w:pPr>
        <w:ind w:left="5324" w:hanging="180"/>
      </w:pPr>
    </w:lvl>
    <w:lvl w:ilvl="6" w:tplc="B1083324" w:tentative="1">
      <w:start w:val="1"/>
      <w:numFmt w:val="decimal"/>
      <w:lvlText w:val="%7."/>
      <w:lvlJc w:val="left"/>
      <w:pPr>
        <w:ind w:left="6044" w:hanging="360"/>
      </w:pPr>
    </w:lvl>
    <w:lvl w:ilvl="7" w:tplc="42262EC0" w:tentative="1">
      <w:start w:val="1"/>
      <w:numFmt w:val="lowerLetter"/>
      <w:lvlText w:val="%8."/>
      <w:lvlJc w:val="left"/>
      <w:pPr>
        <w:ind w:left="6764" w:hanging="360"/>
      </w:pPr>
    </w:lvl>
    <w:lvl w:ilvl="8" w:tplc="E0BE98AC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9" w15:restartNumberingAfterBreak="0">
    <w:nsid w:val="54E819AF"/>
    <w:multiLevelType w:val="hybridMultilevel"/>
    <w:tmpl w:val="283CD500"/>
    <w:lvl w:ilvl="0" w:tplc="DEF02106">
      <w:start w:val="1"/>
      <w:numFmt w:val="lowerLetter"/>
      <w:lvlText w:val="%1)"/>
      <w:lvlJc w:val="left"/>
      <w:pPr>
        <w:ind w:left="720" w:hanging="360"/>
      </w:pPr>
    </w:lvl>
    <w:lvl w:ilvl="1" w:tplc="57BC27F6" w:tentative="1">
      <w:start w:val="1"/>
      <w:numFmt w:val="lowerLetter"/>
      <w:lvlText w:val="%2."/>
      <w:lvlJc w:val="left"/>
      <w:pPr>
        <w:ind w:left="1440" w:hanging="360"/>
      </w:pPr>
    </w:lvl>
    <w:lvl w:ilvl="2" w:tplc="68920ABC" w:tentative="1">
      <w:start w:val="1"/>
      <w:numFmt w:val="lowerRoman"/>
      <w:lvlText w:val="%3."/>
      <w:lvlJc w:val="right"/>
      <w:pPr>
        <w:ind w:left="2160" w:hanging="180"/>
      </w:pPr>
    </w:lvl>
    <w:lvl w:ilvl="3" w:tplc="2A403C08" w:tentative="1">
      <w:start w:val="1"/>
      <w:numFmt w:val="decimal"/>
      <w:lvlText w:val="%4."/>
      <w:lvlJc w:val="left"/>
      <w:pPr>
        <w:ind w:left="2880" w:hanging="360"/>
      </w:pPr>
    </w:lvl>
    <w:lvl w:ilvl="4" w:tplc="8E061392" w:tentative="1">
      <w:start w:val="1"/>
      <w:numFmt w:val="lowerLetter"/>
      <w:lvlText w:val="%5."/>
      <w:lvlJc w:val="left"/>
      <w:pPr>
        <w:ind w:left="3600" w:hanging="360"/>
      </w:pPr>
    </w:lvl>
    <w:lvl w:ilvl="5" w:tplc="0C3A847A" w:tentative="1">
      <w:start w:val="1"/>
      <w:numFmt w:val="lowerRoman"/>
      <w:lvlText w:val="%6."/>
      <w:lvlJc w:val="right"/>
      <w:pPr>
        <w:ind w:left="4320" w:hanging="180"/>
      </w:pPr>
    </w:lvl>
    <w:lvl w:ilvl="6" w:tplc="A6243452" w:tentative="1">
      <w:start w:val="1"/>
      <w:numFmt w:val="decimal"/>
      <w:lvlText w:val="%7."/>
      <w:lvlJc w:val="left"/>
      <w:pPr>
        <w:ind w:left="5040" w:hanging="360"/>
      </w:pPr>
    </w:lvl>
    <w:lvl w:ilvl="7" w:tplc="B7024A2A" w:tentative="1">
      <w:start w:val="1"/>
      <w:numFmt w:val="lowerLetter"/>
      <w:lvlText w:val="%8."/>
      <w:lvlJc w:val="left"/>
      <w:pPr>
        <w:ind w:left="5760" w:hanging="360"/>
      </w:pPr>
    </w:lvl>
    <w:lvl w:ilvl="8" w:tplc="B27CAF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56A05"/>
    <w:multiLevelType w:val="hybridMultilevel"/>
    <w:tmpl w:val="36D26D24"/>
    <w:lvl w:ilvl="0" w:tplc="D8328938">
      <w:start w:val="1"/>
      <w:numFmt w:val="lowerLetter"/>
      <w:lvlText w:val="%1)"/>
      <w:lvlJc w:val="left"/>
      <w:pPr>
        <w:ind w:left="1854" w:hanging="360"/>
      </w:pPr>
    </w:lvl>
    <w:lvl w:ilvl="1" w:tplc="BD028B0E" w:tentative="1">
      <w:start w:val="1"/>
      <w:numFmt w:val="lowerLetter"/>
      <w:lvlText w:val="%2."/>
      <w:lvlJc w:val="left"/>
      <w:pPr>
        <w:ind w:left="2574" w:hanging="360"/>
      </w:pPr>
    </w:lvl>
    <w:lvl w:ilvl="2" w:tplc="3D7AFA12" w:tentative="1">
      <w:start w:val="1"/>
      <w:numFmt w:val="lowerRoman"/>
      <w:lvlText w:val="%3."/>
      <w:lvlJc w:val="right"/>
      <w:pPr>
        <w:ind w:left="3294" w:hanging="180"/>
      </w:pPr>
    </w:lvl>
    <w:lvl w:ilvl="3" w:tplc="16BA1C42" w:tentative="1">
      <w:start w:val="1"/>
      <w:numFmt w:val="decimal"/>
      <w:lvlText w:val="%4."/>
      <w:lvlJc w:val="left"/>
      <w:pPr>
        <w:ind w:left="4014" w:hanging="360"/>
      </w:pPr>
    </w:lvl>
    <w:lvl w:ilvl="4" w:tplc="4EC2EF06" w:tentative="1">
      <w:start w:val="1"/>
      <w:numFmt w:val="lowerLetter"/>
      <w:lvlText w:val="%5."/>
      <w:lvlJc w:val="left"/>
      <w:pPr>
        <w:ind w:left="4734" w:hanging="360"/>
      </w:pPr>
    </w:lvl>
    <w:lvl w:ilvl="5" w:tplc="56A451A0" w:tentative="1">
      <w:start w:val="1"/>
      <w:numFmt w:val="lowerRoman"/>
      <w:lvlText w:val="%6."/>
      <w:lvlJc w:val="right"/>
      <w:pPr>
        <w:ind w:left="5454" w:hanging="180"/>
      </w:pPr>
    </w:lvl>
    <w:lvl w:ilvl="6" w:tplc="E2C0892A" w:tentative="1">
      <w:start w:val="1"/>
      <w:numFmt w:val="decimal"/>
      <w:lvlText w:val="%7."/>
      <w:lvlJc w:val="left"/>
      <w:pPr>
        <w:ind w:left="6174" w:hanging="360"/>
      </w:pPr>
    </w:lvl>
    <w:lvl w:ilvl="7" w:tplc="93F474D6" w:tentative="1">
      <w:start w:val="1"/>
      <w:numFmt w:val="lowerLetter"/>
      <w:lvlText w:val="%8."/>
      <w:lvlJc w:val="left"/>
      <w:pPr>
        <w:ind w:left="6894" w:hanging="360"/>
      </w:pPr>
    </w:lvl>
    <w:lvl w:ilvl="8" w:tplc="9FDC2B5A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661D2BE4"/>
    <w:multiLevelType w:val="hybridMultilevel"/>
    <w:tmpl w:val="EAB85AEC"/>
    <w:lvl w:ilvl="0" w:tplc="E97CEFB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508432E" w:tentative="1">
      <w:start w:val="1"/>
      <w:numFmt w:val="lowerLetter"/>
      <w:lvlText w:val="%2."/>
      <w:lvlJc w:val="left"/>
      <w:pPr>
        <w:ind w:left="1364" w:hanging="360"/>
      </w:pPr>
    </w:lvl>
    <w:lvl w:ilvl="2" w:tplc="9B3E36F8" w:tentative="1">
      <w:start w:val="1"/>
      <w:numFmt w:val="lowerRoman"/>
      <w:lvlText w:val="%3."/>
      <w:lvlJc w:val="right"/>
      <w:pPr>
        <w:ind w:left="2084" w:hanging="180"/>
      </w:pPr>
    </w:lvl>
    <w:lvl w:ilvl="3" w:tplc="217AA9B0" w:tentative="1">
      <w:start w:val="1"/>
      <w:numFmt w:val="decimal"/>
      <w:lvlText w:val="%4."/>
      <w:lvlJc w:val="left"/>
      <w:pPr>
        <w:ind w:left="2804" w:hanging="360"/>
      </w:pPr>
    </w:lvl>
    <w:lvl w:ilvl="4" w:tplc="3C6A21D2" w:tentative="1">
      <w:start w:val="1"/>
      <w:numFmt w:val="lowerLetter"/>
      <w:lvlText w:val="%5."/>
      <w:lvlJc w:val="left"/>
      <w:pPr>
        <w:ind w:left="3524" w:hanging="360"/>
      </w:pPr>
    </w:lvl>
    <w:lvl w:ilvl="5" w:tplc="E38CEF04" w:tentative="1">
      <w:start w:val="1"/>
      <w:numFmt w:val="lowerRoman"/>
      <w:lvlText w:val="%6."/>
      <w:lvlJc w:val="right"/>
      <w:pPr>
        <w:ind w:left="4244" w:hanging="180"/>
      </w:pPr>
    </w:lvl>
    <w:lvl w:ilvl="6" w:tplc="EA487ADE" w:tentative="1">
      <w:start w:val="1"/>
      <w:numFmt w:val="decimal"/>
      <w:lvlText w:val="%7."/>
      <w:lvlJc w:val="left"/>
      <w:pPr>
        <w:ind w:left="4964" w:hanging="360"/>
      </w:pPr>
    </w:lvl>
    <w:lvl w:ilvl="7" w:tplc="F5F08FC8" w:tentative="1">
      <w:start w:val="1"/>
      <w:numFmt w:val="lowerLetter"/>
      <w:lvlText w:val="%8."/>
      <w:lvlJc w:val="left"/>
      <w:pPr>
        <w:ind w:left="5684" w:hanging="360"/>
      </w:pPr>
    </w:lvl>
    <w:lvl w:ilvl="8" w:tplc="6C5A312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7881FAC"/>
    <w:multiLevelType w:val="hybridMultilevel"/>
    <w:tmpl w:val="74AE9076"/>
    <w:lvl w:ilvl="0" w:tplc="B5B2FF7E">
      <w:numFmt w:val="decimal"/>
      <w:lvlText w:val="%1)"/>
      <w:lvlJc w:val="right"/>
      <w:pPr>
        <w:ind w:left="0" w:firstLine="0"/>
      </w:pPr>
      <w:rPr>
        <w:rFonts w:hint="default"/>
      </w:rPr>
    </w:lvl>
    <w:lvl w:ilvl="1" w:tplc="0B66C276" w:tentative="1">
      <w:start w:val="1"/>
      <w:numFmt w:val="lowerLetter"/>
      <w:lvlText w:val="%2."/>
      <w:lvlJc w:val="left"/>
      <w:pPr>
        <w:ind w:left="1440" w:hanging="360"/>
      </w:pPr>
    </w:lvl>
    <w:lvl w:ilvl="2" w:tplc="A190A65C" w:tentative="1">
      <w:start w:val="1"/>
      <w:numFmt w:val="lowerRoman"/>
      <w:lvlText w:val="%3."/>
      <w:lvlJc w:val="right"/>
      <w:pPr>
        <w:ind w:left="2160" w:hanging="180"/>
      </w:pPr>
    </w:lvl>
    <w:lvl w:ilvl="3" w:tplc="AAF4C182" w:tentative="1">
      <w:start w:val="1"/>
      <w:numFmt w:val="decimal"/>
      <w:lvlText w:val="%4."/>
      <w:lvlJc w:val="left"/>
      <w:pPr>
        <w:ind w:left="2880" w:hanging="360"/>
      </w:pPr>
    </w:lvl>
    <w:lvl w:ilvl="4" w:tplc="1D908CD4" w:tentative="1">
      <w:start w:val="1"/>
      <w:numFmt w:val="lowerLetter"/>
      <w:lvlText w:val="%5."/>
      <w:lvlJc w:val="left"/>
      <w:pPr>
        <w:ind w:left="3600" w:hanging="360"/>
      </w:pPr>
    </w:lvl>
    <w:lvl w:ilvl="5" w:tplc="1C4CE988" w:tentative="1">
      <w:start w:val="1"/>
      <w:numFmt w:val="lowerRoman"/>
      <w:lvlText w:val="%6."/>
      <w:lvlJc w:val="right"/>
      <w:pPr>
        <w:ind w:left="4320" w:hanging="180"/>
      </w:pPr>
    </w:lvl>
    <w:lvl w:ilvl="6" w:tplc="AF140958" w:tentative="1">
      <w:start w:val="1"/>
      <w:numFmt w:val="decimal"/>
      <w:lvlText w:val="%7."/>
      <w:lvlJc w:val="left"/>
      <w:pPr>
        <w:ind w:left="5040" w:hanging="360"/>
      </w:pPr>
    </w:lvl>
    <w:lvl w:ilvl="7" w:tplc="D5ACD498" w:tentative="1">
      <w:start w:val="1"/>
      <w:numFmt w:val="lowerLetter"/>
      <w:lvlText w:val="%8."/>
      <w:lvlJc w:val="left"/>
      <w:pPr>
        <w:ind w:left="5760" w:hanging="360"/>
      </w:pPr>
    </w:lvl>
    <w:lvl w:ilvl="8" w:tplc="845C5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43344"/>
    <w:multiLevelType w:val="hybridMultilevel"/>
    <w:tmpl w:val="209E99C0"/>
    <w:lvl w:ilvl="0" w:tplc="37C26120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8F74E7E0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8499A0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57C76F8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AC3AD6F0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3EF4777C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3D36ACB4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B608BE6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9BF44DF2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1410730541">
    <w:abstractNumId w:val="6"/>
  </w:num>
  <w:num w:numId="2" w16cid:durableId="305404209">
    <w:abstractNumId w:val="11"/>
  </w:num>
  <w:num w:numId="3" w16cid:durableId="8604205">
    <w:abstractNumId w:val="0"/>
  </w:num>
  <w:num w:numId="4" w16cid:durableId="1851723139">
    <w:abstractNumId w:val="13"/>
  </w:num>
  <w:num w:numId="5" w16cid:durableId="2102985368">
    <w:abstractNumId w:val="10"/>
  </w:num>
  <w:num w:numId="6" w16cid:durableId="1297565160">
    <w:abstractNumId w:val="4"/>
  </w:num>
  <w:num w:numId="7" w16cid:durableId="650671880">
    <w:abstractNumId w:val="1"/>
  </w:num>
  <w:num w:numId="8" w16cid:durableId="402993880">
    <w:abstractNumId w:val="2"/>
  </w:num>
  <w:num w:numId="9" w16cid:durableId="1883590106">
    <w:abstractNumId w:val="5"/>
  </w:num>
  <w:num w:numId="10" w16cid:durableId="134565610">
    <w:abstractNumId w:val="8"/>
  </w:num>
  <w:num w:numId="11" w16cid:durableId="851914771">
    <w:abstractNumId w:val="12"/>
  </w:num>
  <w:num w:numId="12" w16cid:durableId="2052997785">
    <w:abstractNumId w:val="9"/>
  </w:num>
  <w:num w:numId="13" w16cid:durableId="284241458">
    <w:abstractNumId w:val="3"/>
  </w:num>
  <w:num w:numId="14" w16cid:durableId="3205016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386"/>
    <w:rsid w:val="00516451"/>
    <w:rsid w:val="00CF6969"/>
    <w:rsid w:val="00F4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A242"/>
  <w15:docId w15:val="{B0CABB5E-B3CD-487E-AABA-0F4F4381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B543DD"/>
    <w:pPr>
      <w:ind w:left="720"/>
      <w:contextualSpacing/>
    </w:pPr>
  </w:style>
  <w:style w:type="paragraph" w:styleId="Poprawka">
    <w:name w:val="Revision"/>
    <w:hidden/>
    <w:uiPriority w:val="99"/>
    <w:semiHidden/>
    <w:rsid w:val="00C920DF"/>
    <w:pPr>
      <w:spacing w:after="0" w:line="240" w:lineRule="auto"/>
    </w:pPr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Agnieszka Banaszewska</cp:lastModifiedBy>
  <cp:revision>13</cp:revision>
  <cp:lastPrinted>2017-01-05T08:08:00Z</cp:lastPrinted>
  <dcterms:created xsi:type="dcterms:W3CDTF">2026-09-24T13:07:00Z</dcterms:created>
  <dcterms:modified xsi:type="dcterms:W3CDTF">2026-10-07T09:38:00Z</dcterms:modified>
</cp:coreProperties>
</file>