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(NIEOGRANICZONY/USTNY - LICYTACJA) 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1B4126">
        <w:rPr>
          <w:b/>
          <w:sz w:val="24"/>
          <w:szCs w:val="24"/>
        </w:rPr>
        <w:t>własności</w:t>
      </w:r>
      <w:r w:rsidR="00502E62" w:rsidRPr="00502E62">
        <w:rPr>
          <w:b/>
          <w:sz w:val="24"/>
          <w:szCs w:val="24"/>
        </w:rPr>
        <w:t xml:space="preserve"> gruntu </w:t>
      </w:r>
      <w:r w:rsidRPr="009D2054">
        <w:rPr>
          <w:b/>
          <w:sz w:val="24"/>
          <w:szCs w:val="24"/>
        </w:rPr>
        <w:t>składające</w:t>
      </w:r>
      <w:r w:rsidR="00502E62">
        <w:rPr>
          <w:b/>
          <w:sz w:val="24"/>
          <w:szCs w:val="24"/>
        </w:rPr>
        <w:t>go</w:t>
      </w:r>
      <w:r w:rsidRPr="009D2054">
        <w:rPr>
          <w:b/>
          <w:sz w:val="24"/>
          <w:szCs w:val="24"/>
        </w:rPr>
        <w:t xml:space="preserve"> się </w:t>
      </w:r>
      <w:r w:rsidR="00E71043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z działk</w:t>
      </w:r>
      <w:r w:rsidR="00E71043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1B4126">
        <w:rPr>
          <w:b/>
          <w:sz w:val="24"/>
          <w:szCs w:val="24"/>
        </w:rPr>
        <w:t>27/7</w:t>
      </w:r>
      <w:r w:rsidR="000949EA" w:rsidRPr="000949EA">
        <w:rPr>
          <w:b/>
          <w:sz w:val="24"/>
          <w:szCs w:val="24"/>
        </w:rPr>
        <w:t xml:space="preserve"> </w:t>
      </w:r>
      <w:r w:rsidR="00502E62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powierzchni </w:t>
      </w:r>
      <w:r w:rsidR="00502E62">
        <w:rPr>
          <w:b/>
          <w:sz w:val="24"/>
          <w:szCs w:val="24"/>
        </w:rPr>
        <w:t>0,0</w:t>
      </w:r>
      <w:r w:rsidR="001B4126">
        <w:rPr>
          <w:b/>
          <w:sz w:val="24"/>
          <w:szCs w:val="24"/>
        </w:rPr>
        <w:t>255</w:t>
      </w:r>
      <w:r w:rsidR="00502E62">
        <w:rPr>
          <w:b/>
          <w:sz w:val="24"/>
          <w:szCs w:val="24"/>
        </w:rPr>
        <w:t xml:space="preserve"> ha,</w:t>
      </w:r>
      <w:r w:rsidRPr="009D2054">
        <w:rPr>
          <w:b/>
          <w:sz w:val="24"/>
          <w:szCs w:val="24"/>
        </w:rPr>
        <w:t xml:space="preserve"> </w:t>
      </w:r>
      <w:r w:rsidR="00E71043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położonej w </w:t>
      </w:r>
      <w:r w:rsidR="001B4126">
        <w:rPr>
          <w:b/>
          <w:sz w:val="24"/>
          <w:szCs w:val="24"/>
        </w:rPr>
        <w:t>Nowym Sączu</w:t>
      </w:r>
      <w:r w:rsidR="00E71043">
        <w:rPr>
          <w:b/>
          <w:sz w:val="24"/>
          <w:szCs w:val="24"/>
        </w:rPr>
        <w:t xml:space="preserve"> przy ul. </w:t>
      </w:r>
      <w:r w:rsidR="001B4126">
        <w:rPr>
          <w:b/>
          <w:sz w:val="24"/>
          <w:szCs w:val="24"/>
        </w:rPr>
        <w:t>Żulińskiego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502E62">
        <w:rPr>
          <w:b/>
          <w:sz w:val="24"/>
          <w:szCs w:val="24"/>
        </w:rPr>
        <w:t xml:space="preserve">: </w:t>
      </w:r>
      <w:r w:rsidR="001B4126">
        <w:rPr>
          <w:b/>
          <w:sz w:val="24"/>
          <w:szCs w:val="24"/>
        </w:rPr>
        <w:t>32</w:t>
      </w:r>
      <w:r w:rsidR="00A87198">
        <w:rPr>
          <w:rFonts w:cs="Arial"/>
          <w:b/>
          <w:sz w:val="22"/>
          <w:szCs w:val="22"/>
        </w:rPr>
        <w:t xml:space="preserve"> </w:t>
      </w:r>
      <w:r w:rsidR="001B4126">
        <w:rPr>
          <w:rFonts w:cs="Arial"/>
          <w:b/>
          <w:sz w:val="22"/>
          <w:szCs w:val="22"/>
        </w:rPr>
        <w:t>790</w:t>
      </w:r>
      <w:r w:rsidR="00E71043" w:rsidRPr="001E580C">
        <w:rPr>
          <w:rFonts w:cs="Arial"/>
          <w:b/>
          <w:sz w:val="22"/>
          <w:szCs w:val="22"/>
        </w:rPr>
        <w:t>,</w:t>
      </w:r>
      <w:r w:rsidR="001B4126">
        <w:rPr>
          <w:rFonts w:cs="Arial"/>
          <w:b/>
          <w:sz w:val="22"/>
          <w:szCs w:val="22"/>
        </w:rPr>
        <w:t>00</w:t>
      </w:r>
      <w:r w:rsidR="00502E62" w:rsidRPr="001E580C">
        <w:rPr>
          <w:rFonts w:cs="Arial"/>
          <w:b/>
          <w:sz w:val="22"/>
          <w:szCs w:val="22"/>
        </w:rPr>
        <w:t xml:space="preserve"> </w:t>
      </w:r>
      <w:r w:rsidR="001B4126">
        <w:rPr>
          <w:b/>
          <w:sz w:val="24"/>
          <w:szCs w:val="24"/>
        </w:rPr>
        <w:t>ne</w:t>
      </w:r>
      <w:r w:rsidR="00CF75E3">
        <w:rPr>
          <w:b/>
          <w:sz w:val="24"/>
          <w:szCs w:val="24"/>
        </w:rPr>
        <w:t>tto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502E62">
        <w:rPr>
          <w:b/>
          <w:sz w:val="24"/>
          <w:szCs w:val="24"/>
        </w:rPr>
        <w:t xml:space="preserve"> </w:t>
      </w:r>
      <w:r w:rsidR="001B4126">
        <w:rPr>
          <w:b/>
          <w:sz w:val="24"/>
          <w:szCs w:val="24"/>
        </w:rPr>
        <w:t>2</w:t>
      </w:r>
      <w:r w:rsidR="00A87198">
        <w:rPr>
          <w:b/>
          <w:sz w:val="24"/>
          <w:szCs w:val="24"/>
        </w:rPr>
        <w:t>5</w:t>
      </w:r>
      <w:r w:rsidR="00502E62">
        <w:rPr>
          <w:b/>
          <w:sz w:val="24"/>
          <w:szCs w:val="24"/>
        </w:rPr>
        <w:t xml:space="preserve">00,00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0425D7">
        <w:rPr>
          <w:b/>
          <w:sz w:val="24"/>
          <w:szCs w:val="24"/>
        </w:rPr>
        <w:t>29 październik 2019</w:t>
      </w:r>
      <w:r w:rsidR="000425D7" w:rsidRPr="009D2054">
        <w:rPr>
          <w:b/>
          <w:sz w:val="24"/>
          <w:szCs w:val="24"/>
        </w:rPr>
        <w:t xml:space="preserve"> </w:t>
      </w:r>
      <w:r w:rsidR="000425D7">
        <w:rPr>
          <w:b/>
          <w:sz w:val="24"/>
          <w:szCs w:val="24"/>
        </w:rPr>
        <w:t xml:space="preserve">r. </w:t>
      </w:r>
      <w:r w:rsidR="000425D7" w:rsidRPr="009D2054">
        <w:rPr>
          <w:b/>
          <w:sz w:val="24"/>
          <w:szCs w:val="24"/>
        </w:rPr>
        <w:t xml:space="preserve">o godz. </w:t>
      </w:r>
      <w:r w:rsidR="000425D7">
        <w:rPr>
          <w:b/>
          <w:sz w:val="24"/>
          <w:szCs w:val="24"/>
        </w:rPr>
        <w:t>11:15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>Oddział Zakład Gazowniczy 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F0" w:rsidRDefault="005D04F0">
      <w:r>
        <w:separator/>
      </w:r>
    </w:p>
  </w:endnote>
  <w:endnote w:type="continuationSeparator" w:id="0">
    <w:p w:rsidR="005D04F0" w:rsidRDefault="005D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4964E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415DF4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415DF4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2ADF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F0" w:rsidRDefault="005D04F0">
      <w:r>
        <w:separator/>
      </w:r>
    </w:p>
  </w:footnote>
  <w:footnote w:type="continuationSeparator" w:id="0">
    <w:p w:rsidR="005D04F0" w:rsidRDefault="005D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425D7"/>
    <w:rsid w:val="000949EA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B4126"/>
    <w:rsid w:val="001D27DD"/>
    <w:rsid w:val="001E2C24"/>
    <w:rsid w:val="002145FA"/>
    <w:rsid w:val="00225BA1"/>
    <w:rsid w:val="002553CC"/>
    <w:rsid w:val="00262C4A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5DF4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D04F0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87198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5E3"/>
    <w:rsid w:val="00D01173"/>
    <w:rsid w:val="00D14727"/>
    <w:rsid w:val="00D46B12"/>
    <w:rsid w:val="00D47331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104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808D-6C72-444F-812C-4AD44D0F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2018-10-03T09:24:00Z</cp:lastPrinted>
  <dcterms:created xsi:type="dcterms:W3CDTF">2019-10-15T11:41:00Z</dcterms:created>
  <dcterms:modified xsi:type="dcterms:W3CDTF">2019-10-15T11:41:00Z</dcterms:modified>
</cp:coreProperties>
</file>