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EED8" w14:textId="77777777" w:rsidR="00974580" w:rsidRPr="00EA0C2F" w:rsidRDefault="00EA0C2F" w:rsidP="00924FC5">
      <w:pPr>
        <w:rPr>
          <w:rFonts w:ascii="Arial" w:hAnsi="Arial" w:cs="Arial"/>
        </w:rPr>
      </w:pPr>
      <w:r w:rsidRPr="00EA0C2F">
        <w:rPr>
          <w:rFonts w:ascii="Arial" w:hAnsi="Arial" w:cs="Arial"/>
        </w:rPr>
        <w:t>Miejscowość, data (należy wypełnić)</w:t>
      </w:r>
    </w:p>
    <w:p w14:paraId="17B295CF" w14:textId="77777777" w:rsidR="00EA0C2F" w:rsidRPr="00EA0C2F" w:rsidRDefault="00EA0C2F" w:rsidP="00924FC5">
      <w:pPr>
        <w:rPr>
          <w:rFonts w:ascii="Arial" w:hAnsi="Arial" w:cs="Arial"/>
        </w:rPr>
      </w:pPr>
      <w:r w:rsidRPr="00EA0C2F">
        <w:rPr>
          <w:rFonts w:ascii="Arial" w:hAnsi="Arial" w:cs="Arial"/>
        </w:rPr>
        <w:t xml:space="preserve">Regionalna Dyrekcja Ochrony Środowiska w Katowicach Plac Grunwaldzki 8-10 40-127 Katowice </w:t>
      </w:r>
      <w:r w:rsidR="006646E7">
        <w:rPr>
          <w:rFonts w:ascii="Arial" w:hAnsi="Arial" w:cs="Arial"/>
        </w:rPr>
        <w:t>tel.:</w:t>
      </w:r>
      <w:r w:rsidRPr="00EA0C2F">
        <w:rPr>
          <w:rFonts w:ascii="Arial" w:hAnsi="Arial" w:cs="Arial"/>
        </w:rPr>
        <w:t>32 42 06 801</w:t>
      </w:r>
    </w:p>
    <w:p w14:paraId="3929E8A9" w14:textId="77777777" w:rsidR="004D18E7" w:rsidRDefault="00EA0C2F" w:rsidP="00924FC5">
      <w:pPr>
        <w:pStyle w:val="Nagwek1"/>
        <w:spacing w:before="24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Wniosek</w:t>
      </w:r>
      <w:r w:rsidRPr="00EA0C2F">
        <w:rPr>
          <w:rFonts w:ascii="Arial" w:hAnsi="Arial" w:cs="Arial"/>
          <w:b w:val="0"/>
          <w:color w:val="auto"/>
          <w:sz w:val="22"/>
          <w:szCs w:val="22"/>
        </w:rPr>
        <w:t xml:space="preserve"> o wydanie decyzji o środowiskowych uwarunkowaniach dla przedsięwzięcia mogącego znacząco oddziaływać na środowisko</w:t>
      </w:r>
      <w:r>
        <w:rPr>
          <w:rFonts w:ascii="Arial" w:hAnsi="Arial" w:cs="Arial"/>
          <w:b w:val="0"/>
          <w:color w:val="auto"/>
          <w:sz w:val="22"/>
          <w:szCs w:val="22"/>
        </w:rPr>
        <w:t>.</w:t>
      </w:r>
    </w:p>
    <w:p w14:paraId="17CF79A8" w14:textId="77777777" w:rsidR="00EA0C2F" w:rsidRPr="004D18E7" w:rsidRDefault="00EA0C2F" w:rsidP="00924FC5">
      <w:pPr>
        <w:spacing w:before="360"/>
        <w:rPr>
          <w:rFonts w:ascii="Arial" w:hAnsi="Arial" w:cs="Arial"/>
        </w:rPr>
      </w:pPr>
      <w:r w:rsidRPr="004D18E7">
        <w:rPr>
          <w:rFonts w:ascii="Arial" w:hAnsi="Arial" w:cs="Arial"/>
        </w:rPr>
        <w:t>Dane osobowe</w:t>
      </w:r>
    </w:p>
    <w:p w14:paraId="0D7AE8D8" w14:textId="77777777" w:rsidR="00EA0C2F" w:rsidRPr="004D18E7" w:rsidRDefault="00EA0C2F" w:rsidP="00924FC5">
      <w:pPr>
        <w:spacing w:before="120"/>
        <w:rPr>
          <w:rFonts w:ascii="Arial" w:hAnsi="Arial" w:cs="Arial"/>
        </w:rPr>
      </w:pPr>
      <w:r w:rsidRPr="004D18E7">
        <w:rPr>
          <w:rFonts w:ascii="Arial" w:hAnsi="Arial" w:cs="Arial"/>
        </w:rPr>
        <w:t>Imię i nazwisko</w:t>
      </w:r>
      <w:r w:rsidR="004D18E7" w:rsidRPr="004D18E7">
        <w:rPr>
          <w:rFonts w:ascii="Arial" w:hAnsi="Arial" w:cs="Arial"/>
        </w:rPr>
        <w:t xml:space="preserve"> </w:t>
      </w:r>
      <w:r w:rsidR="004D18E7" w:rsidRPr="004D18E7">
        <w:rPr>
          <w:rFonts w:ascii="Arial" w:hAnsi="Arial" w:cs="Arial"/>
          <w:color w:val="000000"/>
        </w:rPr>
        <w:t>(należy wypełnić)</w:t>
      </w:r>
    </w:p>
    <w:p w14:paraId="3F434C88" w14:textId="77777777" w:rsidR="00EA0C2F" w:rsidRPr="004D18E7" w:rsidRDefault="00EA0C2F" w:rsidP="00924FC5">
      <w:pPr>
        <w:spacing w:before="120"/>
        <w:rPr>
          <w:rFonts w:ascii="Arial" w:hAnsi="Arial" w:cs="Arial"/>
        </w:rPr>
      </w:pPr>
      <w:r w:rsidRPr="004D18E7">
        <w:rPr>
          <w:rFonts w:ascii="Arial" w:hAnsi="Arial" w:cs="Arial"/>
        </w:rPr>
        <w:t>Adres</w:t>
      </w:r>
      <w:r w:rsidR="004D18E7" w:rsidRPr="004D18E7">
        <w:rPr>
          <w:rFonts w:ascii="Arial" w:hAnsi="Arial" w:cs="Arial"/>
        </w:rPr>
        <w:t xml:space="preserve"> </w:t>
      </w:r>
      <w:r w:rsidR="004D18E7" w:rsidRPr="004D18E7">
        <w:rPr>
          <w:rFonts w:ascii="Arial" w:hAnsi="Arial" w:cs="Arial"/>
          <w:color w:val="000000"/>
        </w:rPr>
        <w:t>(należy wypełnić)</w:t>
      </w:r>
    </w:p>
    <w:p w14:paraId="13DBE1BD" w14:textId="77777777" w:rsidR="00EA0C2F" w:rsidRPr="004D18E7" w:rsidRDefault="00EA0C2F" w:rsidP="00924FC5">
      <w:pPr>
        <w:spacing w:before="120"/>
        <w:rPr>
          <w:rFonts w:ascii="Arial" w:hAnsi="Arial" w:cs="Arial"/>
        </w:rPr>
      </w:pPr>
      <w:r w:rsidRPr="004D18E7">
        <w:rPr>
          <w:rFonts w:ascii="Arial" w:hAnsi="Arial" w:cs="Arial"/>
        </w:rPr>
        <w:t>Telefon / e-mail</w:t>
      </w:r>
      <w:r w:rsidR="004D18E7" w:rsidRPr="004D18E7">
        <w:rPr>
          <w:rFonts w:ascii="Arial" w:hAnsi="Arial" w:cs="Arial"/>
        </w:rPr>
        <w:t xml:space="preserve"> </w:t>
      </w:r>
      <w:r w:rsidR="004D18E7" w:rsidRPr="004D18E7">
        <w:rPr>
          <w:rFonts w:ascii="Arial" w:hAnsi="Arial" w:cs="Arial"/>
          <w:color w:val="000000"/>
        </w:rPr>
        <w:t>(należy wypełnić)</w:t>
      </w:r>
    </w:p>
    <w:p w14:paraId="756FCB73" w14:textId="77777777" w:rsidR="00EA0C2F" w:rsidRPr="004D18E7" w:rsidRDefault="00EA0C2F" w:rsidP="00924FC5">
      <w:pPr>
        <w:spacing w:before="120"/>
        <w:rPr>
          <w:rFonts w:ascii="Arial" w:hAnsi="Arial" w:cs="Arial"/>
        </w:rPr>
      </w:pPr>
      <w:r w:rsidRPr="004D18E7">
        <w:rPr>
          <w:rFonts w:ascii="Arial" w:hAnsi="Arial" w:cs="Arial"/>
        </w:rPr>
        <w:t>Inwestor</w:t>
      </w:r>
      <w:r w:rsidR="004D18E7" w:rsidRPr="004D18E7">
        <w:rPr>
          <w:rFonts w:ascii="Arial" w:hAnsi="Arial" w:cs="Arial"/>
        </w:rPr>
        <w:t xml:space="preserve"> </w:t>
      </w:r>
      <w:r w:rsidR="004D18E7" w:rsidRPr="004D18E7">
        <w:rPr>
          <w:rFonts w:ascii="Arial" w:hAnsi="Arial" w:cs="Arial"/>
          <w:color w:val="000000"/>
        </w:rPr>
        <w:t>(należy wypełnić)</w:t>
      </w:r>
    </w:p>
    <w:p w14:paraId="5CDCF908" w14:textId="77777777" w:rsidR="00EA0C2F" w:rsidRDefault="00EA0C2F" w:rsidP="00924FC5">
      <w:pPr>
        <w:spacing w:before="120"/>
        <w:rPr>
          <w:rFonts w:ascii="Arial" w:hAnsi="Arial" w:cs="Arial"/>
          <w:color w:val="000000"/>
        </w:rPr>
      </w:pPr>
      <w:r w:rsidRPr="006646E7">
        <w:rPr>
          <w:rStyle w:val="Nagwek1WCAGZnak"/>
        </w:rPr>
        <w:t>Zwracam się z wnioskiem o wydanie decyzji o środowiskowych uwarunkowaniach dla przedsięwzięcia polegającego na / pod nazwą:</w:t>
      </w:r>
      <w:r w:rsidR="004D18E7" w:rsidRPr="006646E7">
        <w:rPr>
          <w:rStyle w:val="Nagwek1WCAGZnak"/>
        </w:rPr>
        <w:t xml:space="preserve"> (należy wypełnić</w:t>
      </w:r>
      <w:r w:rsidR="004D18E7" w:rsidRPr="004D18E7">
        <w:rPr>
          <w:rFonts w:ascii="Arial" w:hAnsi="Arial" w:cs="Arial"/>
          <w:color w:val="000000"/>
        </w:rPr>
        <w:t>)</w:t>
      </w:r>
    </w:p>
    <w:p w14:paraId="244A844B" w14:textId="77777777" w:rsidR="004D18E7" w:rsidRDefault="004D18E7" w:rsidP="00924FC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color w:val="000000"/>
        </w:rPr>
      </w:pPr>
      <w:r w:rsidRPr="004D18E7">
        <w:rPr>
          <w:rFonts w:ascii="Arial" w:hAnsi="Arial" w:cs="Arial"/>
          <w:color w:val="000000"/>
        </w:rPr>
        <w:t>Lokalizacja planowanego przedsięwzięcia (należy wskazać)</w:t>
      </w:r>
    </w:p>
    <w:p w14:paraId="59C209A9" w14:textId="77777777" w:rsidR="004D18E7" w:rsidRDefault="004D18E7" w:rsidP="00924FC5">
      <w:pPr>
        <w:numPr>
          <w:ilvl w:val="0"/>
          <w:numId w:val="1"/>
        </w:numPr>
        <w:autoSpaceDE w:val="0"/>
        <w:autoSpaceDN w:val="0"/>
        <w:adjustRightInd w:val="0"/>
        <w:spacing w:before="240" w:after="0"/>
        <w:ind w:left="284" w:hanging="284"/>
        <w:rPr>
          <w:rFonts w:ascii="Arial" w:hAnsi="Arial" w:cs="Arial"/>
          <w:color w:val="000000"/>
        </w:rPr>
      </w:pPr>
      <w:r w:rsidRPr="004D18E7">
        <w:rPr>
          <w:rFonts w:ascii="Arial" w:hAnsi="Arial" w:cs="Arial"/>
          <w:color w:val="000000"/>
        </w:rPr>
        <w:t>Kwalifikacja planowanego przedsięwzięcia zgodnie z rozporządzeniem Rady Ministrów</w:t>
      </w:r>
      <w:r>
        <w:rPr>
          <w:rFonts w:ascii="Arial" w:hAnsi="Arial" w:cs="Arial"/>
          <w:color w:val="000000"/>
        </w:rPr>
        <w:t xml:space="preserve"> ws. </w:t>
      </w:r>
      <w:r w:rsidRPr="004D18E7">
        <w:rPr>
          <w:rFonts w:ascii="Arial" w:hAnsi="Arial" w:cs="Arial"/>
          <w:color w:val="000000"/>
        </w:rPr>
        <w:t>przedsięwzięć mogących znacząco oddziaływać na środowisko</w:t>
      </w:r>
      <w:r>
        <w:rPr>
          <w:rFonts w:ascii="Arial" w:hAnsi="Arial" w:cs="Arial"/>
          <w:color w:val="000000"/>
        </w:rPr>
        <w:t xml:space="preserve"> (należy wskazać)</w:t>
      </w:r>
    </w:p>
    <w:p w14:paraId="03F97F20" w14:textId="77777777" w:rsidR="004D18E7" w:rsidRDefault="004D18E7" w:rsidP="00924FC5">
      <w:pPr>
        <w:numPr>
          <w:ilvl w:val="0"/>
          <w:numId w:val="1"/>
        </w:numPr>
        <w:autoSpaceDE w:val="0"/>
        <w:autoSpaceDN w:val="0"/>
        <w:adjustRightInd w:val="0"/>
        <w:spacing w:before="240" w:after="0"/>
        <w:ind w:left="284" w:hanging="284"/>
        <w:rPr>
          <w:rFonts w:ascii="Arial" w:hAnsi="Arial" w:cs="Arial"/>
          <w:color w:val="000000"/>
        </w:rPr>
      </w:pPr>
      <w:r w:rsidRPr="004D18E7">
        <w:rPr>
          <w:rFonts w:ascii="Arial" w:hAnsi="Arial" w:cs="Arial"/>
          <w:color w:val="000000"/>
        </w:rPr>
        <w:t>Podstawa prawna wystąpienia</w:t>
      </w:r>
      <w:r>
        <w:rPr>
          <w:rFonts w:ascii="Arial" w:hAnsi="Arial" w:cs="Arial"/>
          <w:color w:val="000000"/>
        </w:rPr>
        <w:t xml:space="preserve">: </w:t>
      </w:r>
      <w:r w:rsidRPr="004D18E7">
        <w:rPr>
          <w:rFonts w:ascii="Arial" w:hAnsi="Arial" w:cs="Arial"/>
          <w:color w:val="000000"/>
        </w:rPr>
        <w:t>art</w:t>
      </w:r>
      <w:r>
        <w:rPr>
          <w:rFonts w:ascii="Arial" w:hAnsi="Arial" w:cs="Arial"/>
          <w:color w:val="000000"/>
        </w:rPr>
        <w:t xml:space="preserve">. 75 ust. 1 pkt 1 lit. (należy wskazać) </w:t>
      </w:r>
      <w:r w:rsidRPr="004D18E7">
        <w:rPr>
          <w:rFonts w:ascii="Arial" w:hAnsi="Arial" w:cs="Arial"/>
          <w:color w:val="000000"/>
        </w:rPr>
        <w:t>ustawy o udostępnianiu informacji o środowisku i jego ochronie, udziale społeczeństwa w ochronie środowiska oraz o ocenach oddziaływania na środowisko.</w:t>
      </w:r>
    </w:p>
    <w:p w14:paraId="158EA33A" w14:textId="77777777" w:rsidR="004D18E7" w:rsidRDefault="004D18E7" w:rsidP="00924FC5">
      <w:pPr>
        <w:numPr>
          <w:ilvl w:val="0"/>
          <w:numId w:val="1"/>
        </w:numPr>
        <w:autoSpaceDE w:val="0"/>
        <w:autoSpaceDN w:val="0"/>
        <w:adjustRightInd w:val="0"/>
        <w:spacing w:before="240" w:after="0"/>
        <w:ind w:left="284" w:hanging="284"/>
        <w:rPr>
          <w:rFonts w:ascii="Arial" w:hAnsi="Arial" w:cs="Arial"/>
          <w:color w:val="000000"/>
        </w:rPr>
      </w:pPr>
      <w:r w:rsidRPr="004D18E7">
        <w:rPr>
          <w:rFonts w:ascii="Arial" w:hAnsi="Arial" w:cs="Arial"/>
          <w:color w:val="000000"/>
        </w:rPr>
        <w:t>Decyzja o środowiskowych uwarunkowaniach będzi</w:t>
      </w:r>
      <w:r>
        <w:rPr>
          <w:rFonts w:ascii="Arial" w:hAnsi="Arial" w:cs="Arial"/>
          <w:color w:val="000000"/>
        </w:rPr>
        <w:t>e niezbędna do wydania decyzji (należy wskazać)</w:t>
      </w:r>
    </w:p>
    <w:p w14:paraId="1C18AF2E" w14:textId="77777777" w:rsidR="0031513F" w:rsidRPr="0031513F" w:rsidRDefault="0031513F" w:rsidP="00924FC5">
      <w:pPr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</w:rPr>
      </w:pPr>
      <w:r w:rsidRPr="0031513F">
        <w:rPr>
          <w:rFonts w:ascii="Arial" w:hAnsi="Arial" w:cs="Arial"/>
          <w:color w:val="000000"/>
        </w:rPr>
        <w:t>W związku z art. 13 ogólnego Rozporządzenia Parlamentu Europejskie</w:t>
      </w:r>
      <w:r w:rsidR="00924FC5">
        <w:rPr>
          <w:rFonts w:ascii="Arial" w:hAnsi="Arial" w:cs="Arial"/>
          <w:color w:val="000000"/>
        </w:rPr>
        <w:t xml:space="preserve">go i Rady UE o ochronie danych </w:t>
      </w:r>
      <w:r w:rsidRPr="0031513F">
        <w:rPr>
          <w:rFonts w:ascii="Arial" w:hAnsi="Arial" w:cs="Arial"/>
          <w:color w:val="000000"/>
        </w:rPr>
        <w:t>(Dz</w:t>
      </w:r>
      <w:r w:rsidR="00924FC5">
        <w:rPr>
          <w:rFonts w:ascii="Arial" w:hAnsi="Arial" w:cs="Arial"/>
          <w:color w:val="000000"/>
        </w:rPr>
        <w:t xml:space="preserve">. Urz. UE L 119 z 04. 05. 2016) </w:t>
      </w:r>
      <w:r w:rsidRPr="0031513F">
        <w:rPr>
          <w:rFonts w:ascii="Arial" w:hAnsi="Arial" w:cs="Arial"/>
          <w:color w:val="000000"/>
        </w:rPr>
        <w:t xml:space="preserve"> zwanego dalej RODO, zostałem poinformowany, że:</w:t>
      </w:r>
    </w:p>
    <w:p w14:paraId="7A0539A5" w14:textId="1C01DB58" w:rsidR="00924FC5" w:rsidRPr="001346D0" w:rsidRDefault="0031513F" w:rsidP="00924F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 xml:space="preserve">Administratorem moich danych osobowych jest Regionalny Dyrektor Ochrony Środowiska w Katowicach z siedzibą w Katowicach Plac Grunwaldzki 8-10, 40-127 Katowice, tel.: 32 4206801, fax: 32 4206884, </w:t>
      </w:r>
      <w:r w:rsidR="00924FC5">
        <w:rPr>
          <w:rFonts w:ascii="Arial" w:hAnsi="Arial" w:cs="Arial"/>
          <w:color w:val="000000"/>
        </w:rPr>
        <w:t>em</w:t>
      </w:r>
      <w:r w:rsidRPr="00924FC5">
        <w:rPr>
          <w:rFonts w:ascii="Arial" w:hAnsi="Arial" w:cs="Arial"/>
          <w:color w:val="000000"/>
        </w:rPr>
        <w:t xml:space="preserve">ail: </w:t>
      </w:r>
      <w:hyperlink r:id="rId5" w:history="1">
        <w:r w:rsidR="001346D0" w:rsidRPr="001346D0">
          <w:rPr>
            <w:rStyle w:val="Hipercze"/>
            <w:rFonts w:ascii="Arial" w:hAnsi="Arial" w:cs="Arial"/>
            <w:color w:val="000000"/>
          </w:rPr>
          <w:t>sekretariat@katowice.rdos.gov.pl</w:t>
        </w:r>
      </w:hyperlink>
      <w:r w:rsidRPr="001346D0">
        <w:rPr>
          <w:rFonts w:ascii="Arial" w:hAnsi="Arial" w:cs="Arial"/>
          <w:color w:val="000000"/>
        </w:rPr>
        <w:t>.</w:t>
      </w:r>
    </w:p>
    <w:p w14:paraId="35816927" w14:textId="77777777" w:rsidR="00924FC5" w:rsidRDefault="0031513F" w:rsidP="00924F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 xml:space="preserve">Moje dane osobowe będą przetwarzane na podstawie art. 6 ust. 1 lit. c RODO oraz ustawy Kodeks postępowania administracyjnego, w związku z ustawą o udostępnianiu informacji o środowisku i jego ochronie, udziale społeczeństwa w ochronie środowiska oraz o ocenach oddziaływania na środowisko, w celu realizacji zadań Regionalnego Dyrektora Ochrony Środowiska w Katowicach wynikających z ww. ustaw tj. w celu wydania decyzji o środowiskowych uwarunkowaniach. </w:t>
      </w:r>
    </w:p>
    <w:p w14:paraId="40ABBA89" w14:textId="77777777" w:rsidR="00924FC5" w:rsidRDefault="0031513F" w:rsidP="00924F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>Podanie moich danych jest niezbędne do udzielenia merytoryczne</w:t>
      </w:r>
      <w:r w:rsidR="00924FC5">
        <w:rPr>
          <w:rFonts w:ascii="Arial" w:hAnsi="Arial" w:cs="Arial"/>
          <w:color w:val="000000"/>
        </w:rPr>
        <w:t xml:space="preserve">j odpowiedzi na wniosek zgodnie </w:t>
      </w:r>
      <w:r w:rsidRPr="00924FC5">
        <w:rPr>
          <w:rFonts w:ascii="Arial" w:hAnsi="Arial" w:cs="Arial"/>
          <w:color w:val="000000"/>
        </w:rPr>
        <w:t>z</w:t>
      </w:r>
      <w:r w:rsidR="00924FC5">
        <w:rPr>
          <w:rFonts w:ascii="Arial" w:hAnsi="Arial" w:cs="Arial"/>
          <w:color w:val="000000"/>
        </w:rPr>
        <w:t> </w:t>
      </w:r>
      <w:r w:rsidRPr="00924FC5">
        <w:rPr>
          <w:rFonts w:ascii="Arial" w:hAnsi="Arial" w:cs="Arial"/>
          <w:color w:val="000000"/>
        </w:rPr>
        <w:t>ww. ustawami.</w:t>
      </w:r>
    </w:p>
    <w:p w14:paraId="171FEA8C" w14:textId="77777777" w:rsidR="00924FC5" w:rsidRDefault="0031513F" w:rsidP="00924F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>Moje dane będą udostępniane jedynie podmiotom uprawnionym na podstawie przepisów prawa.</w:t>
      </w:r>
    </w:p>
    <w:p w14:paraId="3E75A8FE" w14:textId="77777777" w:rsidR="00924FC5" w:rsidRDefault="0031513F" w:rsidP="00924F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>Moje dane będą przetwarzane do momentu ustania celu przetwarzania określonego w pkt. 2, a po tym czasie przez okres oraz w zakresie wymaganym przez przepisy powszechne obowiązującego prawa w</w:t>
      </w:r>
      <w:r w:rsidR="00924FC5">
        <w:rPr>
          <w:rFonts w:ascii="Arial" w:hAnsi="Arial" w:cs="Arial"/>
          <w:color w:val="000000"/>
        </w:rPr>
        <w:t> </w:t>
      </w:r>
      <w:r w:rsidRPr="00924FC5">
        <w:rPr>
          <w:rFonts w:ascii="Arial" w:hAnsi="Arial" w:cs="Arial"/>
          <w:color w:val="000000"/>
        </w:rPr>
        <w:t>celu archiwizacji.</w:t>
      </w:r>
    </w:p>
    <w:p w14:paraId="42E0F197" w14:textId="77777777" w:rsidR="00924FC5" w:rsidRDefault="0031513F" w:rsidP="00924F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>Moje dane nie będą transferowane do państw trzecich oraz organizacji międzynarodowych.</w:t>
      </w:r>
    </w:p>
    <w:p w14:paraId="4AA0F51D" w14:textId="77777777" w:rsidR="00924FC5" w:rsidRDefault="0031513F" w:rsidP="00924F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>Moje dane nie będą profilowane.</w:t>
      </w:r>
    </w:p>
    <w:p w14:paraId="1BE82969" w14:textId="77777777" w:rsidR="00924FC5" w:rsidRDefault="0031513F" w:rsidP="00924F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>Przysługuje mi prawo do żądania dostępu do swoich danych osobowych i prawo do ich sprostowania.</w:t>
      </w:r>
    </w:p>
    <w:p w14:paraId="34896CC0" w14:textId="77777777" w:rsidR="00924FC5" w:rsidRDefault="0031513F" w:rsidP="00924F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>Przysługuje mi prawo do wniesienia skargi do organu nadzorczego w sprawach ochrony danych osobowych tj. do Prezesa Urzędu Ochrony Danych Osobowych.</w:t>
      </w:r>
    </w:p>
    <w:p w14:paraId="171DBFCB" w14:textId="7D9EFDD4" w:rsidR="0031513F" w:rsidRPr="00924FC5" w:rsidRDefault="0031513F" w:rsidP="00924F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/>
        <w:ind w:left="284" w:hanging="426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lastRenderedPageBreak/>
        <w:t>Wszelkie informacje związane z danymi osobowymi mogę uzyskać kontaktując się z Inspektorem Ochrony Danych Regionalnej Dyrekcji Ochrony Środowiska w Katowicach pod adresem e-mail: iod@</w:t>
      </w:r>
      <w:r w:rsidR="001346D0">
        <w:rPr>
          <w:rFonts w:ascii="Arial" w:hAnsi="Arial" w:cs="Arial"/>
          <w:color w:val="000000"/>
        </w:rPr>
        <w:t>katowice.</w:t>
      </w:r>
      <w:r w:rsidRPr="00924FC5">
        <w:rPr>
          <w:rFonts w:ascii="Arial" w:hAnsi="Arial" w:cs="Arial"/>
          <w:color w:val="000000"/>
        </w:rPr>
        <w:t>rdos.gov.pl.</w:t>
      </w:r>
    </w:p>
    <w:p w14:paraId="6B539181" w14:textId="77777777" w:rsidR="0031513F" w:rsidRDefault="00924FC5" w:rsidP="0031513F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Podpis wnioskodawcy </w:t>
      </w:r>
    </w:p>
    <w:p w14:paraId="0001FC00" w14:textId="77777777" w:rsidR="00924FC5" w:rsidRPr="00924FC5" w:rsidRDefault="00924FC5" w:rsidP="00924FC5">
      <w:pPr>
        <w:autoSpaceDE w:val="0"/>
        <w:autoSpaceDN w:val="0"/>
        <w:adjustRightInd w:val="0"/>
        <w:spacing w:before="240" w:after="120"/>
        <w:ind w:left="289" w:hanging="289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>Załączniki:</w:t>
      </w:r>
    </w:p>
    <w:p w14:paraId="672D4279" w14:textId="77777777" w:rsidR="00924FC5" w:rsidRPr="00924FC5" w:rsidRDefault="00924FC5" w:rsidP="00924FC5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>Karta informacyjna przedsięwzięcia (w formie pisemnej oraz na informatycznych nośnikach danych z ich zapisem w formie elektronicznej w liczbie odpowiednio po jednym egzemplarzu dla organu prowadzącego postępowanie oraz każdego organu opiniującego i uzgadniającego).</w:t>
      </w:r>
    </w:p>
    <w:p w14:paraId="4E5BF7D2" w14:textId="77777777" w:rsidR="00924FC5" w:rsidRPr="00924FC5" w:rsidRDefault="00924FC5" w:rsidP="00924FC5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>Raport o oddziaływaniu na środowisko (w ilości jw.).</w:t>
      </w:r>
    </w:p>
    <w:p w14:paraId="393F0F27" w14:textId="77777777" w:rsidR="00924FC5" w:rsidRPr="00924FC5" w:rsidRDefault="00924FC5" w:rsidP="00924FC5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 xml:space="preserve">Wypis i </w:t>
      </w:r>
      <w:proofErr w:type="spellStart"/>
      <w:r w:rsidRPr="00924FC5">
        <w:rPr>
          <w:rFonts w:ascii="Arial" w:hAnsi="Arial" w:cs="Arial"/>
          <w:color w:val="000000"/>
        </w:rPr>
        <w:t>wyrys</w:t>
      </w:r>
      <w:proofErr w:type="spellEnd"/>
      <w:r w:rsidRPr="00924FC5">
        <w:rPr>
          <w:rFonts w:ascii="Arial" w:hAnsi="Arial" w:cs="Arial"/>
          <w:color w:val="000000"/>
        </w:rPr>
        <w:t xml:space="preserve"> z miejscowego planu zagospodarowania przestrzennego, jeżeli został uchwalony lub informacja właściwego organu o jego braku.</w:t>
      </w:r>
    </w:p>
    <w:p w14:paraId="4335192B" w14:textId="77777777" w:rsidR="00924FC5" w:rsidRPr="00924FC5" w:rsidRDefault="00924FC5" w:rsidP="00924FC5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 xml:space="preserve">Poświadczona przez właściwy organ kopia mapy ewidencyjnej, obejmująca przewidywany teren, na którym będzie realizowane przedsięwzięcie oraz obejmująca obszar, na który będzie oddziaływać przedsięwzięcie. </w:t>
      </w:r>
      <w:r w:rsidRPr="00924FC5">
        <w:rPr>
          <w:rFonts w:ascii="Arial" w:hAnsi="Arial" w:cs="Arial"/>
        </w:rPr>
        <w:t>Przez obszar, na który będzie oddziaływać przedsięwzięcie rozumie się: przewidywany teren, na którym będzie realizowane przedsięwzięcie, oraz obszar znajdujący się w odległości 100 m od granic tego terenu, działki, na których w wyniku realizacji, eksploatacji lub użytkowania przedsięwzięcia zostałyby przekroczone standardy jakości środowiska, lub działki znajdujące się w zasięgu znaczącego oddziaływania przedsięwzięcia, które może wprowadzić ograniczenia w zagospodarowaniu nieruchomości, zgodnie z jej aktualnym przeznaczeniem</w:t>
      </w:r>
    </w:p>
    <w:p w14:paraId="671363D4" w14:textId="77777777" w:rsidR="00924FC5" w:rsidRPr="00924FC5" w:rsidRDefault="00924FC5" w:rsidP="00924FC5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>Mapa sytuacyjno-wysokościowa sporządzona w skali umożliwiającej szczegółowe przedstawienie przebiegu granic terenu, którego dotyczy wniosek, oraz obejmująca obszar, na który będzie oddziaływać przedsięwzięcie;</w:t>
      </w:r>
    </w:p>
    <w:p w14:paraId="6DE9BAB8" w14:textId="77777777" w:rsidR="00924FC5" w:rsidRPr="00924FC5" w:rsidRDefault="00924FC5" w:rsidP="00924FC5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>Mapa w postaci papierowej oraz elektronicznej, w skali zapewniającej czytelność przedstawionych danych z zaznaczonym przewidywanym terenem, na którym będzie realizowane przedsięwzięcie, oraz z</w:t>
      </w:r>
      <w:r w:rsidR="006646E7">
        <w:rPr>
          <w:rFonts w:ascii="Arial" w:hAnsi="Arial" w:cs="Arial"/>
          <w:color w:val="000000"/>
        </w:rPr>
        <w:t> </w:t>
      </w:r>
      <w:r w:rsidRPr="00924FC5">
        <w:rPr>
          <w:rFonts w:ascii="Arial" w:hAnsi="Arial" w:cs="Arial"/>
          <w:color w:val="000000"/>
        </w:rPr>
        <w:t>zaznaczonym przewidywanym obszarem oddziaływania przedsięwzięcia, wraz z wyznaczoną odległością, o której mowa w pkt. 4, w przypadku przedsięwzięć wymagających koncesji lub decyzji, o</w:t>
      </w:r>
      <w:r w:rsidR="006646E7">
        <w:rPr>
          <w:rFonts w:ascii="Arial" w:hAnsi="Arial" w:cs="Arial"/>
          <w:color w:val="000000"/>
        </w:rPr>
        <w:t> </w:t>
      </w:r>
      <w:r w:rsidRPr="00924FC5">
        <w:rPr>
          <w:rFonts w:ascii="Arial" w:hAnsi="Arial" w:cs="Arial"/>
          <w:color w:val="000000"/>
        </w:rPr>
        <w:t xml:space="preserve">których mowa w art. 72 ust. 1 pkt 4-5 ustawy </w:t>
      </w:r>
      <w:proofErr w:type="spellStart"/>
      <w:r w:rsidRPr="00924FC5">
        <w:rPr>
          <w:rFonts w:ascii="Arial" w:hAnsi="Arial" w:cs="Arial"/>
          <w:color w:val="000000"/>
        </w:rPr>
        <w:t>ooś</w:t>
      </w:r>
      <w:proofErr w:type="spellEnd"/>
      <w:r w:rsidRPr="00924FC5">
        <w:rPr>
          <w:rFonts w:ascii="Arial" w:hAnsi="Arial" w:cs="Arial"/>
          <w:color w:val="000000"/>
        </w:rPr>
        <w:t xml:space="preserve">, prowadzonych w granicach przestrzeni niestanowiącej części składowej nieruchomości gruntowej, oraz przedsięwzięć dotyczących urządzeń </w:t>
      </w:r>
      <w:r w:rsidR="006646E7">
        <w:rPr>
          <w:rFonts w:ascii="Arial" w:hAnsi="Arial" w:cs="Arial"/>
          <w:color w:val="000000"/>
        </w:rPr>
        <w:t>piętrzących I, II i </w:t>
      </w:r>
      <w:r w:rsidRPr="00924FC5">
        <w:rPr>
          <w:rFonts w:ascii="Arial" w:hAnsi="Arial" w:cs="Arial"/>
          <w:color w:val="000000"/>
        </w:rPr>
        <w:t>II klasy budowli, inwestycji w zakresie terminalu oraz strategicznej inwestycji w sektorze naftowym sporządza się na podkładzie wykonanym na podstawie kopii mapy ewidencyjnej o której mowa w pkt 4.</w:t>
      </w:r>
    </w:p>
    <w:p w14:paraId="3AAD049A" w14:textId="77777777" w:rsidR="00924FC5" w:rsidRPr="00924FC5" w:rsidRDefault="00924FC5" w:rsidP="00924FC5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>Wypis z rejestru gruntów lub inny dokument, wydany przez organ prowadzący ewidencję gruntów i</w:t>
      </w:r>
      <w:r w:rsidR="006646E7">
        <w:rPr>
          <w:rFonts w:ascii="Arial" w:hAnsi="Arial" w:cs="Arial"/>
          <w:color w:val="000000"/>
        </w:rPr>
        <w:t> </w:t>
      </w:r>
      <w:r w:rsidRPr="00924FC5">
        <w:rPr>
          <w:rFonts w:ascii="Arial" w:hAnsi="Arial" w:cs="Arial"/>
          <w:color w:val="000000"/>
        </w:rPr>
        <w:t>budynków, pozwalający na ustalenie stron postępowania, zawierający co najmniej numer działki ewidencyjnej oraz, o ile zostały ujawnione: numer jej księgi wieczystej, imię i</w:t>
      </w:r>
      <w:r w:rsidR="006646E7">
        <w:rPr>
          <w:rFonts w:ascii="Arial" w:hAnsi="Arial" w:cs="Arial"/>
          <w:color w:val="000000"/>
        </w:rPr>
        <w:t> </w:t>
      </w:r>
      <w:r w:rsidRPr="00924FC5">
        <w:rPr>
          <w:rFonts w:ascii="Arial" w:hAnsi="Arial" w:cs="Arial"/>
          <w:color w:val="000000"/>
        </w:rPr>
        <w:t>nazwisko albo nazwę oraz adres podmiotu ewidencyjnego, obejmujący przewidywany teren, na którym będzie realizowane przedsięwzięcie, oraz obejmujący obszar, na który będzie oddziaływać przedsięwzięcie.</w:t>
      </w:r>
    </w:p>
    <w:p w14:paraId="1A96672F" w14:textId="77777777" w:rsidR="00924FC5" w:rsidRPr="00924FC5" w:rsidRDefault="00924FC5" w:rsidP="00924FC5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>Pełnomocnictwo wraz z dowodem wpłaty.</w:t>
      </w:r>
    </w:p>
    <w:p w14:paraId="17012462" w14:textId="77777777" w:rsidR="00924FC5" w:rsidRPr="00924FC5" w:rsidRDefault="00924FC5" w:rsidP="00924FC5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>Dowód uiszczenia opłaty skarbowej za wydanie decyzji.</w:t>
      </w:r>
    </w:p>
    <w:p w14:paraId="21DD80D2" w14:textId="77777777" w:rsidR="00924FC5" w:rsidRPr="00924FC5" w:rsidRDefault="00924FC5" w:rsidP="00924FC5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120"/>
        <w:ind w:left="284" w:hanging="426"/>
        <w:rPr>
          <w:rFonts w:ascii="Arial" w:hAnsi="Arial" w:cs="Arial"/>
          <w:color w:val="000000"/>
        </w:rPr>
      </w:pPr>
      <w:r w:rsidRPr="00924FC5">
        <w:rPr>
          <w:rFonts w:ascii="Arial" w:hAnsi="Arial" w:cs="Arial"/>
          <w:color w:val="000000"/>
        </w:rPr>
        <w:t>Wykaz działek przewidzianych do prowadzenia prac przygotowawczych polegających na wycince drzew i krzewów, o ile prace takie przewidziane są do realizacji, na nieruchomościach stanowiących własność Skarbu Państwa, zarządzanych przez Państwowe Gospodarstwo Leśne Lasy Państwowe (w przypadku inwestycji wymagających decyzji o zezwoleniu na realizację inwestycji drogowej).</w:t>
      </w:r>
    </w:p>
    <w:p w14:paraId="49A3BB20" w14:textId="77777777" w:rsidR="00924FC5" w:rsidRDefault="00924FC5" w:rsidP="00924FC5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120"/>
        <w:ind w:left="284" w:hanging="426"/>
        <w:rPr>
          <w:rFonts w:ascii="Calibri" w:hAnsi="Calibri" w:cs="Calibri"/>
          <w:color w:val="000000"/>
        </w:rPr>
      </w:pPr>
      <w:r w:rsidRPr="00924FC5">
        <w:rPr>
          <w:rFonts w:ascii="Arial" w:hAnsi="Arial" w:cs="Arial"/>
          <w:color w:val="000000"/>
        </w:rPr>
        <w:t>Oświadczenie w sprawie ubiegania się o dofinansowanie ze środków unijnych na realizację przedsięwzięcia</w:t>
      </w:r>
      <w:r>
        <w:rPr>
          <w:rFonts w:ascii="Calibri" w:hAnsi="Calibri" w:cs="Calibri"/>
          <w:color w:val="000000"/>
        </w:rPr>
        <w:t>.</w:t>
      </w:r>
    </w:p>
    <w:sectPr w:rsidR="00924FC5" w:rsidSect="00EA0C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1074"/>
    <w:multiLevelType w:val="hybridMultilevel"/>
    <w:tmpl w:val="6876F06C"/>
    <w:lvl w:ilvl="0" w:tplc="193A2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33CD2"/>
    <w:multiLevelType w:val="hybridMultilevel"/>
    <w:tmpl w:val="EA5EB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046CD"/>
    <w:multiLevelType w:val="hybridMultilevel"/>
    <w:tmpl w:val="C2FCF3B2"/>
    <w:lvl w:ilvl="0" w:tplc="35100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9E5131"/>
    <w:multiLevelType w:val="hybridMultilevel"/>
    <w:tmpl w:val="2F22B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31B66"/>
    <w:multiLevelType w:val="hybridMultilevel"/>
    <w:tmpl w:val="9A703E94"/>
    <w:lvl w:ilvl="0" w:tplc="D47C3444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354292">
    <w:abstractNumId w:val="1"/>
  </w:num>
  <w:num w:numId="2" w16cid:durableId="1232036484">
    <w:abstractNumId w:val="2"/>
  </w:num>
  <w:num w:numId="3" w16cid:durableId="736900382">
    <w:abstractNumId w:val="3"/>
  </w:num>
  <w:num w:numId="4" w16cid:durableId="429815759">
    <w:abstractNumId w:val="4"/>
  </w:num>
  <w:num w:numId="5" w16cid:durableId="58071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2F"/>
    <w:rsid w:val="001346D0"/>
    <w:rsid w:val="0031513F"/>
    <w:rsid w:val="00371A7F"/>
    <w:rsid w:val="004D18E7"/>
    <w:rsid w:val="0059396C"/>
    <w:rsid w:val="006646E7"/>
    <w:rsid w:val="00786430"/>
    <w:rsid w:val="00924FC5"/>
    <w:rsid w:val="00974580"/>
    <w:rsid w:val="009E175B"/>
    <w:rsid w:val="00AA6575"/>
    <w:rsid w:val="00B50CCB"/>
    <w:rsid w:val="00DC15FB"/>
    <w:rsid w:val="00EA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E95A"/>
  <w15:docId w15:val="{1C340DC3-425A-4335-BBCD-459257C6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580"/>
  </w:style>
  <w:style w:type="paragraph" w:styleId="Nagwek1">
    <w:name w:val="heading 1"/>
    <w:basedOn w:val="Normalny"/>
    <w:next w:val="Normalny"/>
    <w:link w:val="Nagwek1Znak"/>
    <w:uiPriority w:val="9"/>
    <w:qFormat/>
    <w:rsid w:val="00EA0C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4D18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4FC5"/>
    <w:rPr>
      <w:color w:val="0000FF" w:themeColor="hyperlink"/>
      <w:u w:val="single"/>
    </w:rPr>
  </w:style>
  <w:style w:type="paragraph" w:customStyle="1" w:styleId="Nagwek1WCAG">
    <w:name w:val="Nagłówek 1 WCAG"/>
    <w:basedOn w:val="Normalny"/>
    <w:link w:val="Nagwek1WCAGZnak"/>
    <w:qFormat/>
    <w:rsid w:val="006646E7"/>
    <w:pPr>
      <w:spacing w:before="120"/>
    </w:pPr>
    <w:rPr>
      <w:rFonts w:ascii="Arial" w:hAnsi="Arial" w:cs="Arial"/>
    </w:rPr>
  </w:style>
  <w:style w:type="character" w:customStyle="1" w:styleId="Nagwek1WCAGZnak">
    <w:name w:val="Nagłówek 1 WCAG Znak"/>
    <w:basedOn w:val="Domylnaczcionkaakapitu"/>
    <w:link w:val="Nagwek1WCAG"/>
    <w:rsid w:val="006646E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atowice.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EJarmułowicz</dc:creator>
  <cp:lastModifiedBy>zychl</cp:lastModifiedBy>
  <cp:revision>2</cp:revision>
  <dcterms:created xsi:type="dcterms:W3CDTF">2022-06-28T08:42:00Z</dcterms:created>
  <dcterms:modified xsi:type="dcterms:W3CDTF">2022-06-28T08:42:00Z</dcterms:modified>
</cp:coreProperties>
</file>