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F5" w:rsidRPr="00802E04" w:rsidRDefault="004A00FE" w:rsidP="00CD5AF5">
      <w:pPr>
        <w:jc w:val="right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  <w:r w:rsidRPr="00802E04">
        <w:rPr>
          <w:rFonts w:ascii="Arial" w:hAnsi="Arial" w:cs="Arial"/>
          <w:i/>
          <w:sz w:val="18"/>
          <w:szCs w:val="18"/>
        </w:rPr>
        <w:t xml:space="preserve">Załącznik </w:t>
      </w:r>
      <w:r w:rsidR="00221B1E">
        <w:rPr>
          <w:rFonts w:ascii="Arial" w:hAnsi="Arial" w:cs="Arial"/>
          <w:i/>
          <w:sz w:val="18"/>
          <w:szCs w:val="18"/>
        </w:rPr>
        <w:t xml:space="preserve">Nr 1 </w:t>
      </w:r>
      <w:r w:rsidRPr="00802E04">
        <w:rPr>
          <w:rFonts w:ascii="Arial" w:hAnsi="Arial" w:cs="Arial"/>
          <w:i/>
          <w:sz w:val="18"/>
          <w:szCs w:val="18"/>
        </w:rPr>
        <w:t xml:space="preserve">do Regulaminu postępowania kwalifikacyjnego na </w:t>
      </w:r>
      <w:r w:rsidR="009F2A2B" w:rsidRPr="009F2A2B">
        <w:rPr>
          <w:rFonts w:ascii="Arial" w:hAnsi="Arial" w:cs="Arial"/>
          <w:i/>
          <w:sz w:val="18"/>
          <w:szCs w:val="18"/>
        </w:rPr>
        <w:t xml:space="preserve">Członka </w:t>
      </w:r>
      <w:r w:rsidR="00CD5AF5" w:rsidRPr="00802E04">
        <w:rPr>
          <w:rFonts w:ascii="Arial" w:hAnsi="Arial" w:cs="Arial"/>
          <w:i/>
          <w:sz w:val="18"/>
          <w:szCs w:val="18"/>
        </w:rPr>
        <w:t xml:space="preserve">Spółki </w:t>
      </w:r>
      <w:r w:rsidR="00292677">
        <w:rPr>
          <w:rFonts w:ascii="Arial" w:hAnsi="Arial" w:cs="Arial"/>
          <w:i/>
          <w:sz w:val="18"/>
          <w:szCs w:val="18"/>
        </w:rPr>
        <w:t>PGNiG Serwis Sp. z o.o.</w:t>
      </w:r>
      <w:r w:rsidR="00CD5AF5" w:rsidRPr="00802E04">
        <w:rPr>
          <w:rFonts w:ascii="Arial" w:hAnsi="Arial" w:cs="Arial"/>
          <w:i/>
          <w:sz w:val="18"/>
          <w:szCs w:val="18"/>
        </w:rPr>
        <w:t xml:space="preserve"> z siedzibą w </w:t>
      </w:r>
      <w:r w:rsidR="00292677">
        <w:rPr>
          <w:rFonts w:ascii="Arial" w:hAnsi="Arial" w:cs="Arial"/>
          <w:i/>
          <w:sz w:val="18"/>
          <w:szCs w:val="18"/>
        </w:rPr>
        <w:t>Lublinie</w:t>
      </w:r>
      <w:r w:rsidRPr="00802E04">
        <w:rPr>
          <w:rFonts w:ascii="Arial" w:hAnsi="Arial" w:cs="Arial"/>
          <w:i/>
          <w:sz w:val="18"/>
          <w:szCs w:val="18"/>
        </w:rPr>
        <w:t>,</w:t>
      </w:r>
      <w:r w:rsidR="00677F54" w:rsidRPr="00802E04">
        <w:rPr>
          <w:rFonts w:ascii="Arial" w:hAnsi="Arial" w:cs="Arial"/>
          <w:i/>
          <w:sz w:val="18"/>
          <w:szCs w:val="18"/>
        </w:rPr>
        <w:t xml:space="preserve"> przyjętego uchwałą Nr </w:t>
      </w:r>
      <w:r w:rsidR="00F42EB4">
        <w:rPr>
          <w:rFonts w:ascii="Arial" w:hAnsi="Arial" w:cs="Arial"/>
          <w:i/>
          <w:sz w:val="18"/>
          <w:szCs w:val="18"/>
        </w:rPr>
        <w:t>1</w:t>
      </w:r>
      <w:r w:rsidR="00CD5AF5" w:rsidRPr="00802E04">
        <w:rPr>
          <w:rFonts w:ascii="Arial" w:hAnsi="Arial" w:cs="Arial"/>
          <w:i/>
          <w:sz w:val="18"/>
          <w:szCs w:val="18"/>
        </w:rPr>
        <w:t xml:space="preserve"> </w:t>
      </w:r>
      <w:r w:rsidR="00292677">
        <w:rPr>
          <w:rFonts w:ascii="Arial" w:hAnsi="Arial" w:cs="Arial"/>
          <w:i/>
          <w:sz w:val="18"/>
          <w:szCs w:val="18"/>
        </w:rPr>
        <w:t xml:space="preserve">Nadzwyczajnego Zgromadzenia Wspólników </w:t>
      </w:r>
      <w:r w:rsidR="00677F54" w:rsidRPr="00802E04">
        <w:rPr>
          <w:rFonts w:ascii="Arial" w:hAnsi="Arial" w:cs="Arial"/>
          <w:i/>
          <w:sz w:val="18"/>
          <w:szCs w:val="18"/>
        </w:rPr>
        <w:t xml:space="preserve">Spółki </w:t>
      </w:r>
    </w:p>
    <w:p w:rsidR="004A00FE" w:rsidRPr="00802E04" w:rsidRDefault="00292677" w:rsidP="00CD5AF5">
      <w:pPr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PGNiG Serwis Sp. z o.o.</w:t>
      </w:r>
      <w:r w:rsidR="00541969">
        <w:rPr>
          <w:rFonts w:ascii="Arial" w:hAnsi="Arial" w:cs="Arial"/>
          <w:i/>
          <w:sz w:val="18"/>
          <w:szCs w:val="18"/>
        </w:rPr>
        <w:t xml:space="preserve"> </w:t>
      </w:r>
      <w:r w:rsidR="00677F54" w:rsidRPr="00802E04">
        <w:rPr>
          <w:rFonts w:ascii="Arial" w:hAnsi="Arial" w:cs="Arial"/>
          <w:i/>
          <w:sz w:val="18"/>
          <w:szCs w:val="18"/>
        </w:rPr>
        <w:t xml:space="preserve"> z dnia </w:t>
      </w:r>
      <w:r w:rsidR="00F42EB4">
        <w:rPr>
          <w:rFonts w:ascii="Arial" w:hAnsi="Arial" w:cs="Arial"/>
          <w:i/>
          <w:sz w:val="18"/>
          <w:szCs w:val="18"/>
        </w:rPr>
        <w:t>26.01.</w:t>
      </w:r>
      <w:r w:rsidR="00677F54" w:rsidRPr="00802E04">
        <w:rPr>
          <w:rFonts w:ascii="Arial" w:hAnsi="Arial" w:cs="Arial"/>
          <w:i/>
          <w:sz w:val="18"/>
          <w:szCs w:val="18"/>
        </w:rPr>
        <w:t>20</w:t>
      </w:r>
      <w:r w:rsidR="00185508" w:rsidRPr="00802E04">
        <w:rPr>
          <w:rFonts w:ascii="Arial" w:hAnsi="Arial" w:cs="Arial"/>
          <w:i/>
          <w:sz w:val="18"/>
          <w:szCs w:val="18"/>
        </w:rPr>
        <w:t>2</w:t>
      </w:r>
      <w:r>
        <w:rPr>
          <w:rFonts w:ascii="Arial" w:hAnsi="Arial" w:cs="Arial"/>
          <w:i/>
          <w:sz w:val="18"/>
          <w:szCs w:val="18"/>
        </w:rPr>
        <w:t>2</w:t>
      </w:r>
      <w:r w:rsidR="00677F54" w:rsidRPr="00802E04">
        <w:rPr>
          <w:rFonts w:ascii="Arial" w:hAnsi="Arial" w:cs="Arial"/>
          <w:i/>
          <w:sz w:val="18"/>
          <w:szCs w:val="18"/>
        </w:rPr>
        <w:t xml:space="preserve"> r.  </w:t>
      </w:r>
      <w:r w:rsidR="004A00FE" w:rsidRPr="00802E04">
        <w:rPr>
          <w:rFonts w:ascii="Arial" w:hAnsi="Arial" w:cs="Arial"/>
          <w:i/>
          <w:sz w:val="18"/>
          <w:szCs w:val="18"/>
        </w:rPr>
        <w:t xml:space="preserve">   </w:t>
      </w:r>
    </w:p>
    <w:p w:rsidR="00677F54" w:rsidRPr="00802E04" w:rsidRDefault="00677F54" w:rsidP="00CD5AF5">
      <w:pPr>
        <w:jc w:val="right"/>
        <w:rPr>
          <w:rFonts w:ascii="Arial" w:hAnsi="Arial" w:cs="Arial"/>
          <w:b/>
          <w:sz w:val="22"/>
          <w:szCs w:val="28"/>
        </w:rPr>
      </w:pPr>
    </w:p>
    <w:p w:rsidR="00677F54" w:rsidRPr="00802E04" w:rsidRDefault="00677F54" w:rsidP="00145680">
      <w:pPr>
        <w:jc w:val="center"/>
        <w:rPr>
          <w:rFonts w:ascii="Arial" w:hAnsi="Arial" w:cs="Arial"/>
          <w:b/>
          <w:sz w:val="22"/>
          <w:szCs w:val="28"/>
        </w:rPr>
      </w:pPr>
    </w:p>
    <w:p w:rsidR="00145680" w:rsidRPr="00802E04" w:rsidRDefault="00145680" w:rsidP="00145680">
      <w:pPr>
        <w:jc w:val="center"/>
        <w:rPr>
          <w:rFonts w:ascii="Arial" w:hAnsi="Arial" w:cs="Arial"/>
          <w:b/>
          <w:sz w:val="22"/>
        </w:rPr>
      </w:pPr>
      <w:r w:rsidRPr="00802E04">
        <w:rPr>
          <w:rFonts w:ascii="Arial" w:hAnsi="Arial" w:cs="Arial"/>
          <w:b/>
          <w:sz w:val="22"/>
          <w:szCs w:val="28"/>
        </w:rPr>
        <w:t>Ogłoszenie o wszczęciu postępowania kwalifikacyjnego na</w:t>
      </w:r>
      <w:r w:rsidR="00CD5AF5" w:rsidRPr="00802E04">
        <w:t xml:space="preserve"> </w:t>
      </w:r>
      <w:r w:rsidR="009F2A2B">
        <w:rPr>
          <w:rFonts w:ascii="Arial" w:hAnsi="Arial" w:cs="Arial"/>
          <w:b/>
          <w:sz w:val="22"/>
          <w:szCs w:val="28"/>
        </w:rPr>
        <w:t xml:space="preserve">Członka </w:t>
      </w:r>
      <w:r w:rsidR="00CD5AF5" w:rsidRPr="00802E04">
        <w:rPr>
          <w:rFonts w:ascii="Arial" w:hAnsi="Arial" w:cs="Arial"/>
          <w:b/>
          <w:sz w:val="22"/>
          <w:szCs w:val="28"/>
        </w:rPr>
        <w:t xml:space="preserve">Zarządu Spółki </w:t>
      </w:r>
      <w:r w:rsidR="00292677">
        <w:rPr>
          <w:rFonts w:ascii="Arial" w:hAnsi="Arial" w:cs="Arial"/>
          <w:b/>
          <w:sz w:val="22"/>
          <w:szCs w:val="28"/>
        </w:rPr>
        <w:t>PGNiG Serwis Sp. z o.o.</w:t>
      </w:r>
      <w:r w:rsidR="00541969">
        <w:rPr>
          <w:rFonts w:ascii="Arial" w:hAnsi="Arial" w:cs="Arial"/>
          <w:b/>
          <w:sz w:val="22"/>
          <w:szCs w:val="28"/>
        </w:rPr>
        <w:t xml:space="preserve"> </w:t>
      </w:r>
      <w:r w:rsidR="00CD5AF5" w:rsidRPr="00802E04">
        <w:rPr>
          <w:rFonts w:ascii="Arial" w:hAnsi="Arial" w:cs="Arial"/>
          <w:b/>
          <w:sz w:val="22"/>
          <w:szCs w:val="28"/>
        </w:rPr>
        <w:t xml:space="preserve">z siedzibą w </w:t>
      </w:r>
      <w:r w:rsidR="00292677">
        <w:rPr>
          <w:rFonts w:ascii="Arial" w:hAnsi="Arial" w:cs="Arial"/>
          <w:b/>
          <w:sz w:val="22"/>
          <w:szCs w:val="28"/>
        </w:rPr>
        <w:t>Lublinie</w:t>
      </w:r>
    </w:p>
    <w:p w:rsidR="00145680" w:rsidRPr="00802E04" w:rsidRDefault="00145680" w:rsidP="00145680">
      <w:pPr>
        <w:jc w:val="both"/>
        <w:rPr>
          <w:rFonts w:ascii="Arial" w:hAnsi="Arial" w:cs="Arial"/>
          <w:b/>
          <w:sz w:val="22"/>
        </w:rPr>
      </w:pPr>
    </w:p>
    <w:p w:rsidR="00145680" w:rsidRPr="00802E04" w:rsidRDefault="00145680" w:rsidP="001E49C5">
      <w:pPr>
        <w:spacing w:after="120" w:line="280" w:lineRule="exact"/>
        <w:jc w:val="both"/>
        <w:rPr>
          <w:rFonts w:ascii="Arial" w:hAnsi="Arial" w:cs="Arial"/>
          <w:sz w:val="22"/>
        </w:rPr>
      </w:pPr>
    </w:p>
    <w:p w:rsidR="0077388A" w:rsidRPr="00802E04" w:rsidRDefault="00145680" w:rsidP="00541969">
      <w:pPr>
        <w:spacing w:after="120" w:line="280" w:lineRule="exact"/>
        <w:jc w:val="both"/>
        <w:rPr>
          <w:sz w:val="22"/>
          <w:szCs w:val="22"/>
        </w:rPr>
      </w:pPr>
      <w:r w:rsidRPr="00802E04">
        <w:rPr>
          <w:rFonts w:ascii="Arial" w:hAnsi="Arial" w:cs="Arial"/>
          <w:sz w:val="22"/>
          <w:szCs w:val="22"/>
        </w:rPr>
        <w:t xml:space="preserve">Działając na podstawie </w:t>
      </w:r>
      <w:r w:rsidRPr="00802E04">
        <w:rPr>
          <w:rFonts w:ascii="Arial" w:eastAsia="Calibri" w:hAnsi="Arial" w:cs="Arial"/>
          <w:sz w:val="22"/>
          <w:szCs w:val="22"/>
        </w:rPr>
        <w:t xml:space="preserve">uchwały </w:t>
      </w:r>
      <w:r w:rsidR="00CC0B98" w:rsidRPr="00802E04">
        <w:rPr>
          <w:rFonts w:ascii="Arial" w:eastAsia="Calibri" w:hAnsi="Arial" w:cs="Arial"/>
          <w:sz w:val="22"/>
          <w:szCs w:val="22"/>
        </w:rPr>
        <w:t>N</w:t>
      </w:r>
      <w:r w:rsidRPr="00802E04">
        <w:rPr>
          <w:rFonts w:ascii="Arial" w:eastAsia="Calibri" w:hAnsi="Arial" w:cs="Arial"/>
          <w:sz w:val="22"/>
          <w:szCs w:val="22"/>
        </w:rPr>
        <w:t xml:space="preserve">r </w:t>
      </w:r>
      <w:r w:rsidR="00F42EB4">
        <w:rPr>
          <w:rFonts w:ascii="Arial" w:eastAsia="Calibri" w:hAnsi="Arial" w:cs="Arial"/>
          <w:sz w:val="22"/>
          <w:szCs w:val="22"/>
        </w:rPr>
        <w:t>1</w:t>
      </w:r>
      <w:r w:rsidRPr="00802E04">
        <w:rPr>
          <w:rFonts w:ascii="Arial" w:eastAsia="Calibri" w:hAnsi="Arial" w:cs="Arial"/>
          <w:sz w:val="22"/>
          <w:szCs w:val="22"/>
        </w:rPr>
        <w:t xml:space="preserve"> </w:t>
      </w:r>
      <w:r w:rsidR="00292677">
        <w:rPr>
          <w:rFonts w:ascii="Arial" w:hAnsi="Arial" w:cs="Arial"/>
          <w:bCs/>
          <w:sz w:val="22"/>
          <w:szCs w:val="22"/>
        </w:rPr>
        <w:t xml:space="preserve">Nadzwyczajnego Zgromadzenia Wspólników </w:t>
      </w:r>
      <w:r w:rsidR="00CD5AF5" w:rsidRPr="00802E04">
        <w:rPr>
          <w:rFonts w:ascii="Arial" w:hAnsi="Arial" w:cs="Arial"/>
          <w:bCs/>
          <w:sz w:val="22"/>
          <w:szCs w:val="22"/>
        </w:rPr>
        <w:t>Spółki</w:t>
      </w:r>
      <w:r w:rsidR="00CC0B98" w:rsidRPr="00802E04">
        <w:rPr>
          <w:rFonts w:ascii="Arial" w:hAnsi="Arial" w:cs="Arial"/>
          <w:bCs/>
          <w:sz w:val="22"/>
          <w:szCs w:val="22"/>
        </w:rPr>
        <w:t xml:space="preserve"> </w:t>
      </w:r>
      <w:r w:rsidR="00292677">
        <w:rPr>
          <w:rFonts w:ascii="Arial" w:hAnsi="Arial" w:cs="Arial"/>
          <w:bCs/>
          <w:sz w:val="22"/>
          <w:szCs w:val="22"/>
        </w:rPr>
        <w:t>PGNiG Serwis Sp. z o.o.</w:t>
      </w:r>
      <w:r w:rsidR="00CD5AF5" w:rsidRPr="00802E04">
        <w:rPr>
          <w:rFonts w:ascii="Arial" w:hAnsi="Arial" w:cs="Arial"/>
          <w:bCs/>
          <w:sz w:val="22"/>
          <w:szCs w:val="22"/>
        </w:rPr>
        <w:t xml:space="preserve"> </w:t>
      </w:r>
      <w:r w:rsidRPr="00802E04">
        <w:rPr>
          <w:rFonts w:ascii="Arial" w:hAnsi="Arial" w:cs="Arial"/>
          <w:bCs/>
          <w:sz w:val="22"/>
          <w:szCs w:val="22"/>
        </w:rPr>
        <w:t xml:space="preserve">z siedzibą w </w:t>
      </w:r>
      <w:r w:rsidR="00292677">
        <w:rPr>
          <w:rFonts w:ascii="Arial" w:hAnsi="Arial" w:cs="Arial"/>
          <w:bCs/>
          <w:sz w:val="22"/>
          <w:szCs w:val="22"/>
        </w:rPr>
        <w:t>Lublinie</w:t>
      </w:r>
      <w:r w:rsidR="00CD5AF5" w:rsidRPr="00802E04">
        <w:rPr>
          <w:rFonts w:ascii="Arial" w:hAnsi="Arial" w:cs="Arial"/>
          <w:bCs/>
          <w:sz w:val="22"/>
          <w:szCs w:val="22"/>
        </w:rPr>
        <w:t xml:space="preserve"> </w:t>
      </w:r>
      <w:r w:rsidR="00CD5AF5" w:rsidRPr="00802E04">
        <w:rPr>
          <w:rFonts w:ascii="Arial" w:hAnsi="Arial" w:cs="Arial"/>
          <w:sz w:val="22"/>
          <w:szCs w:val="22"/>
        </w:rPr>
        <w:t>[„Spółka”]</w:t>
      </w:r>
      <w:r w:rsidR="00185508" w:rsidRPr="00802E04">
        <w:rPr>
          <w:rFonts w:ascii="Arial" w:hAnsi="Arial" w:cs="Arial"/>
          <w:bCs/>
          <w:sz w:val="22"/>
          <w:szCs w:val="22"/>
        </w:rPr>
        <w:t xml:space="preserve"> </w:t>
      </w:r>
      <w:r w:rsidRPr="00802E04">
        <w:rPr>
          <w:rFonts w:ascii="Arial" w:hAnsi="Arial" w:cs="Arial"/>
          <w:sz w:val="22"/>
          <w:szCs w:val="22"/>
        </w:rPr>
        <w:t xml:space="preserve">z dnia </w:t>
      </w:r>
      <w:r w:rsidR="00F42EB4">
        <w:rPr>
          <w:rFonts w:ascii="Arial" w:hAnsi="Arial" w:cs="Arial"/>
          <w:sz w:val="22"/>
          <w:szCs w:val="22"/>
        </w:rPr>
        <w:t>26.01.</w:t>
      </w:r>
      <w:r w:rsidRPr="00802E04">
        <w:rPr>
          <w:rFonts w:ascii="Arial" w:hAnsi="Arial" w:cs="Arial"/>
          <w:sz w:val="22"/>
          <w:szCs w:val="22"/>
        </w:rPr>
        <w:t>20</w:t>
      </w:r>
      <w:r w:rsidR="002045EE">
        <w:rPr>
          <w:rFonts w:ascii="Arial" w:hAnsi="Arial" w:cs="Arial"/>
          <w:sz w:val="22"/>
          <w:szCs w:val="22"/>
        </w:rPr>
        <w:t>2</w:t>
      </w:r>
      <w:r w:rsidR="00292677">
        <w:rPr>
          <w:rFonts w:ascii="Arial" w:hAnsi="Arial" w:cs="Arial"/>
          <w:sz w:val="22"/>
          <w:szCs w:val="22"/>
        </w:rPr>
        <w:t>2</w:t>
      </w:r>
      <w:r w:rsidR="006270B0" w:rsidRPr="00802E04">
        <w:rPr>
          <w:rFonts w:ascii="Arial" w:hAnsi="Arial" w:cs="Arial"/>
          <w:sz w:val="22"/>
          <w:szCs w:val="22"/>
        </w:rPr>
        <w:t xml:space="preserve"> </w:t>
      </w:r>
      <w:r w:rsidRPr="00802E04">
        <w:rPr>
          <w:rFonts w:ascii="Arial" w:hAnsi="Arial" w:cs="Arial"/>
          <w:sz w:val="22"/>
          <w:szCs w:val="22"/>
        </w:rPr>
        <w:t>r. uruchomiono postępowanie kwalifikacyjne na</w:t>
      </w:r>
      <w:r w:rsidR="00541969">
        <w:rPr>
          <w:rFonts w:ascii="Arial" w:hAnsi="Arial" w:cs="Arial"/>
          <w:sz w:val="22"/>
          <w:szCs w:val="22"/>
        </w:rPr>
        <w:t xml:space="preserve"> </w:t>
      </w:r>
      <w:r w:rsidR="009F2A2B">
        <w:rPr>
          <w:rFonts w:ascii="Arial" w:hAnsi="Arial" w:cs="Arial"/>
          <w:sz w:val="22"/>
          <w:szCs w:val="22"/>
        </w:rPr>
        <w:t xml:space="preserve">Członka </w:t>
      </w:r>
      <w:r w:rsidR="00CD5AF5" w:rsidRPr="00541969">
        <w:rPr>
          <w:rFonts w:ascii="Arial" w:hAnsi="Arial" w:cs="Arial"/>
          <w:sz w:val="22"/>
          <w:szCs w:val="22"/>
        </w:rPr>
        <w:t>Zarządu</w:t>
      </w:r>
      <w:r w:rsidR="00541969">
        <w:rPr>
          <w:rFonts w:ascii="Arial" w:hAnsi="Arial" w:cs="Arial"/>
          <w:sz w:val="22"/>
          <w:szCs w:val="22"/>
        </w:rPr>
        <w:t>.</w:t>
      </w:r>
      <w:r w:rsidR="00222517" w:rsidRPr="00802E04">
        <w:rPr>
          <w:sz w:val="22"/>
          <w:szCs w:val="22"/>
        </w:rPr>
        <w:t xml:space="preserve"> </w:t>
      </w:r>
    </w:p>
    <w:p w:rsidR="009F2A2B" w:rsidRPr="00A872E3" w:rsidRDefault="009F2A2B" w:rsidP="009F2A2B">
      <w:pPr>
        <w:numPr>
          <w:ilvl w:val="0"/>
          <w:numId w:val="23"/>
        </w:numPr>
        <w:spacing w:after="120" w:line="280" w:lineRule="exact"/>
        <w:ind w:left="567" w:hanging="567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 xml:space="preserve">Kandydatem na </w:t>
      </w:r>
      <w:r>
        <w:rPr>
          <w:rFonts w:ascii="Arial" w:hAnsi="Arial" w:cs="Arial"/>
          <w:sz w:val="22"/>
          <w:szCs w:val="22"/>
        </w:rPr>
        <w:t>Członka</w:t>
      </w:r>
      <w:r w:rsidRPr="00A872E3">
        <w:rPr>
          <w:rFonts w:ascii="Arial" w:hAnsi="Arial" w:cs="Arial"/>
          <w:sz w:val="22"/>
          <w:szCs w:val="22"/>
        </w:rPr>
        <w:t xml:space="preserve"> Zarządu Spółki </w:t>
      </w:r>
      <w:r w:rsidR="00292677">
        <w:rPr>
          <w:rFonts w:ascii="Arial" w:hAnsi="Arial" w:cs="Arial"/>
          <w:sz w:val="22"/>
          <w:szCs w:val="22"/>
        </w:rPr>
        <w:t>PGNiG Serwis Sp. z o.o.</w:t>
      </w:r>
      <w:r w:rsidRPr="00A872E3">
        <w:rPr>
          <w:rFonts w:ascii="Arial" w:hAnsi="Arial" w:cs="Arial"/>
          <w:sz w:val="22"/>
          <w:szCs w:val="22"/>
        </w:rPr>
        <w:t xml:space="preserve"> z siedzibą w </w:t>
      </w:r>
      <w:r w:rsidR="00292677">
        <w:rPr>
          <w:rFonts w:ascii="Arial" w:hAnsi="Arial" w:cs="Arial"/>
          <w:sz w:val="22"/>
          <w:szCs w:val="22"/>
        </w:rPr>
        <w:t xml:space="preserve">Lublinie </w:t>
      </w:r>
      <w:r w:rsidRPr="00A872E3">
        <w:rPr>
          <w:rFonts w:ascii="Arial" w:hAnsi="Arial" w:cs="Arial"/>
          <w:sz w:val="22"/>
          <w:szCs w:val="22"/>
        </w:rPr>
        <w:t>może być wyłącznie osoba spełniająca łącznie następujące warunki:</w:t>
      </w:r>
    </w:p>
    <w:p w:rsidR="009F2A2B" w:rsidRPr="00A872E3" w:rsidRDefault="009F2A2B" w:rsidP="009F2A2B">
      <w:pPr>
        <w:numPr>
          <w:ilvl w:val="0"/>
          <w:numId w:val="35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>posiada pełną zdolność do czynności prawnych;</w:t>
      </w:r>
    </w:p>
    <w:p w:rsidR="009F2A2B" w:rsidRPr="00A872E3" w:rsidRDefault="009F2A2B" w:rsidP="009F2A2B">
      <w:pPr>
        <w:numPr>
          <w:ilvl w:val="0"/>
          <w:numId w:val="35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 xml:space="preserve">posiada obywatelstwo kraju z Europejskiego Obszaru Gospodarczego </w:t>
      </w:r>
      <w:r w:rsidRPr="00A872E3">
        <w:rPr>
          <w:rFonts w:ascii="Arial" w:hAnsi="Arial" w:cs="Arial"/>
          <w:sz w:val="22"/>
          <w:szCs w:val="22"/>
        </w:rPr>
        <w:br/>
        <w:t>i znajomość języka polskiego w stopniu równym z ojczystym;</w:t>
      </w:r>
    </w:p>
    <w:p w:rsidR="009F2A2B" w:rsidRPr="00A872E3" w:rsidRDefault="009F2A2B" w:rsidP="009F2A2B">
      <w:pPr>
        <w:numPr>
          <w:ilvl w:val="0"/>
          <w:numId w:val="35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 xml:space="preserve">korzysta w pełni z praw publicznych; </w:t>
      </w:r>
    </w:p>
    <w:p w:rsidR="00247A84" w:rsidRPr="00247A84" w:rsidRDefault="00247A84" w:rsidP="00247A84">
      <w:pPr>
        <w:numPr>
          <w:ilvl w:val="0"/>
          <w:numId w:val="35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247A84">
        <w:rPr>
          <w:rFonts w:ascii="Arial" w:hAnsi="Arial" w:cs="Arial"/>
          <w:sz w:val="22"/>
          <w:szCs w:val="22"/>
        </w:rPr>
        <w:t>posiada wykształcenie wyższe lub wykształcenie wyższe uzyskane za granicą uznane w Rzeczypospolitej Polskiej, na podstawie przepisów odrębnych;</w:t>
      </w:r>
    </w:p>
    <w:p w:rsidR="009F2A2B" w:rsidRPr="00A872E3" w:rsidRDefault="009F2A2B" w:rsidP="009F2A2B">
      <w:pPr>
        <w:numPr>
          <w:ilvl w:val="0"/>
          <w:numId w:val="35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>posiada co najmniej 5-letni okres zatrudnienia na podstawie umowy o pracę, powołania, wyboru, mianowania, spółdzielczej umowy o pracę, lub świadczenia pracy na podstawie innej umowy lub wykonywania działalności gospodarczej na własny rachunek;</w:t>
      </w:r>
    </w:p>
    <w:p w:rsidR="009F2A2B" w:rsidRPr="00A872E3" w:rsidRDefault="009F2A2B" w:rsidP="009F2A2B">
      <w:pPr>
        <w:numPr>
          <w:ilvl w:val="0"/>
          <w:numId w:val="35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>posiada co najmniej 3-letnie doświadczenie na stanowiskach kierowniczych lub samodzielnych albo wynikające z prowadzenia działalności gospodarczej na własny rachunek;</w:t>
      </w:r>
    </w:p>
    <w:p w:rsidR="009F2A2B" w:rsidRPr="00A872E3" w:rsidRDefault="009F2A2B" w:rsidP="009F2A2B">
      <w:pPr>
        <w:numPr>
          <w:ilvl w:val="0"/>
          <w:numId w:val="35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>spełnia inne niż wyżej wymienione wymogi określone we właściwych przepisach prawa, a w szczególności nie narusza ograniczeń lub zakazów zajmowania stanowiska członka organu zarządzającego w spółkach handlowych, w szczególności wynikających z:</w:t>
      </w:r>
    </w:p>
    <w:p w:rsidR="009F2A2B" w:rsidRPr="00A872E3" w:rsidRDefault="009F2A2B" w:rsidP="009F2A2B">
      <w:pPr>
        <w:numPr>
          <w:ilvl w:val="0"/>
          <w:numId w:val="36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>Ustawy z dnia 15 września 2000 r. Kodeks spółek handlowych,</w:t>
      </w:r>
    </w:p>
    <w:p w:rsidR="009F2A2B" w:rsidRPr="00A872E3" w:rsidRDefault="009F2A2B" w:rsidP="009F2A2B">
      <w:pPr>
        <w:numPr>
          <w:ilvl w:val="0"/>
          <w:numId w:val="36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>Ustawy z dnia 16 grudnia 2016 r. o zasadach zarządzania mieniem państwowym,</w:t>
      </w:r>
    </w:p>
    <w:p w:rsidR="009F2A2B" w:rsidRPr="00A872E3" w:rsidRDefault="009F2A2B" w:rsidP="009F2A2B">
      <w:pPr>
        <w:numPr>
          <w:ilvl w:val="0"/>
          <w:numId w:val="36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Ustawy z dnia 3 marca</w:t>
      </w:r>
      <w:r w:rsidRPr="00A872E3">
        <w:rPr>
          <w:rFonts w:ascii="Arial" w:hAnsi="Arial" w:cs="Arial"/>
          <w:sz w:val="22"/>
          <w:szCs w:val="22"/>
        </w:rPr>
        <w:t>2000 r. o wynagradzaniu osób kierujących niektórymi podmiotami prawnymi,</w:t>
      </w:r>
    </w:p>
    <w:p w:rsidR="009F2A2B" w:rsidRPr="00A872E3" w:rsidRDefault="009F2A2B" w:rsidP="009F2A2B">
      <w:pPr>
        <w:numPr>
          <w:ilvl w:val="0"/>
          <w:numId w:val="36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>Ustawy z dnia 21 sierpnia 1997 r. o ograniczeniu prowadzenia działalności gospodarczej przez osoby pełniące funkcje publiczne,</w:t>
      </w:r>
    </w:p>
    <w:p w:rsidR="009F2A2B" w:rsidRPr="00A872E3" w:rsidRDefault="009F2A2B" w:rsidP="009F2A2B">
      <w:pPr>
        <w:numPr>
          <w:ilvl w:val="0"/>
          <w:numId w:val="35"/>
        </w:numPr>
        <w:spacing w:after="120" w:line="280" w:lineRule="exact"/>
        <w:jc w:val="both"/>
        <w:rPr>
          <w:rFonts w:ascii="Arial" w:hAnsi="Arial" w:cs="Arial"/>
          <w:sz w:val="22"/>
          <w:szCs w:val="22"/>
        </w:rPr>
      </w:pPr>
      <w:r w:rsidRPr="00A872E3">
        <w:rPr>
          <w:rFonts w:ascii="Arial" w:hAnsi="Arial" w:cs="Arial"/>
          <w:sz w:val="22"/>
          <w:szCs w:val="22"/>
        </w:rPr>
        <w:t>posiada znajomość zasad funkcjonowania spółek prawa handlowego oraz wiedzę o zakresie działalności Spółki i se</w:t>
      </w:r>
      <w:r w:rsidR="002045EE">
        <w:rPr>
          <w:rFonts w:ascii="Arial" w:hAnsi="Arial" w:cs="Arial"/>
          <w:sz w:val="22"/>
          <w:szCs w:val="22"/>
        </w:rPr>
        <w:t>ktorze, w którym działa Spółka.</w:t>
      </w:r>
    </w:p>
    <w:p w:rsidR="00CA2F01" w:rsidRPr="00802E04" w:rsidRDefault="00CA2F01" w:rsidP="0077388A">
      <w:pPr>
        <w:numPr>
          <w:ilvl w:val="0"/>
          <w:numId w:val="23"/>
        </w:numPr>
        <w:spacing w:after="120" w:line="280" w:lineRule="exact"/>
        <w:ind w:left="567" w:hanging="720"/>
        <w:jc w:val="both"/>
        <w:rPr>
          <w:rFonts w:ascii="Arial" w:hAnsi="Arial" w:cs="Arial"/>
          <w:sz w:val="22"/>
          <w:szCs w:val="22"/>
        </w:rPr>
      </w:pPr>
      <w:r w:rsidRPr="00802E04">
        <w:rPr>
          <w:rFonts w:ascii="Arial" w:hAnsi="Arial" w:cs="Arial"/>
          <w:sz w:val="22"/>
          <w:szCs w:val="22"/>
        </w:rPr>
        <w:t xml:space="preserve">Kandydatem na </w:t>
      </w:r>
      <w:r w:rsidR="009F2A2B">
        <w:rPr>
          <w:rFonts w:ascii="Arial" w:hAnsi="Arial" w:cs="Arial"/>
          <w:sz w:val="22"/>
          <w:szCs w:val="22"/>
        </w:rPr>
        <w:t>Członka</w:t>
      </w:r>
      <w:r w:rsidRPr="00802E04">
        <w:rPr>
          <w:rFonts w:ascii="Arial" w:hAnsi="Arial" w:cs="Arial"/>
          <w:sz w:val="22"/>
          <w:szCs w:val="22"/>
        </w:rPr>
        <w:t xml:space="preserve"> Zarządu Spółki nie może być osoba, która spełnia którykolwiek z warunków wykluczających pełnienie funkcji Członka Zarządu określonych w art. 22 pkt 2 Ustawy z dnia 16 grudnia 2016 r. o zasadach zarządzania mieniem państwowym.</w:t>
      </w:r>
    </w:p>
    <w:p w:rsidR="00CA2F01" w:rsidRPr="00802E04" w:rsidRDefault="00145680" w:rsidP="0077388A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lastRenderedPageBreak/>
        <w:t xml:space="preserve">Postępowanie kwalifikacyjne prowadzi się wyłącznie co do kandydatur osób, które przedłożyły Spółce PGNiG S.A. kompletnie i poprawnie wypełnione Zgłoszenie kandydata na </w:t>
      </w:r>
      <w:r w:rsidR="009F2A2B">
        <w:rPr>
          <w:sz w:val="22"/>
          <w:szCs w:val="22"/>
        </w:rPr>
        <w:t xml:space="preserve">Członka </w:t>
      </w:r>
      <w:r w:rsidR="00CA2F01" w:rsidRPr="00802E04">
        <w:rPr>
          <w:sz w:val="22"/>
          <w:szCs w:val="22"/>
        </w:rPr>
        <w:t xml:space="preserve">Zarządu </w:t>
      </w:r>
      <w:r w:rsidR="00133FB9" w:rsidRPr="00802E04">
        <w:rPr>
          <w:sz w:val="22"/>
          <w:szCs w:val="22"/>
        </w:rPr>
        <w:t xml:space="preserve">Spółki </w:t>
      </w:r>
      <w:r w:rsidR="00292677">
        <w:rPr>
          <w:sz w:val="22"/>
          <w:szCs w:val="22"/>
        </w:rPr>
        <w:t>PGNiG Serwis Sp. z o.o.</w:t>
      </w:r>
      <w:r w:rsidR="00CA2F01" w:rsidRPr="00802E04">
        <w:rPr>
          <w:sz w:val="22"/>
          <w:szCs w:val="22"/>
        </w:rPr>
        <w:t xml:space="preserve"> </w:t>
      </w:r>
      <w:r w:rsidRPr="00802E04">
        <w:rPr>
          <w:sz w:val="22"/>
          <w:szCs w:val="22"/>
        </w:rPr>
        <w:t>[„Zgłoszenie kandydata”] wraz ze wszystkimi załącznikami</w:t>
      </w:r>
      <w:r w:rsidR="007A6ABC" w:rsidRPr="00802E04">
        <w:rPr>
          <w:sz w:val="22"/>
          <w:szCs w:val="22"/>
        </w:rPr>
        <w:t xml:space="preserve">. </w:t>
      </w:r>
    </w:p>
    <w:p w:rsidR="00CA2F01" w:rsidRPr="00802E04" w:rsidRDefault="00145680" w:rsidP="0077388A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>Wzór formularza: „Zgłoszenie kandydata” stanowi załącznik do ogłoszenia.</w:t>
      </w:r>
    </w:p>
    <w:p w:rsidR="00145680" w:rsidRPr="00802E04" w:rsidRDefault="00145680" w:rsidP="0077388A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  <w:lang w:eastAsia="ar-SA"/>
        </w:rPr>
        <w:t>Dokumenty złożone w postępowaniu kwalifikacyjnym niebędące oryginałami nie podlegają zwrotowi.</w:t>
      </w:r>
    </w:p>
    <w:p w:rsidR="00145680" w:rsidRPr="00802E04" w:rsidRDefault="00145680" w:rsidP="0077388A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 xml:space="preserve">Dokumenty złożone w języku obcym muszą zawierać tłumaczenie na język polski przez tłumacza przysięgłego. </w:t>
      </w:r>
    </w:p>
    <w:p w:rsidR="000909E4" w:rsidRPr="00802E04" w:rsidRDefault="00145680" w:rsidP="0077388A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 xml:space="preserve">Pisemne „Zgłoszenie </w:t>
      </w:r>
      <w:r w:rsidR="007572CC" w:rsidRPr="00802E04">
        <w:rPr>
          <w:sz w:val="22"/>
          <w:szCs w:val="22"/>
        </w:rPr>
        <w:t>k</w:t>
      </w:r>
      <w:r w:rsidRPr="00802E04">
        <w:rPr>
          <w:sz w:val="22"/>
          <w:szCs w:val="22"/>
        </w:rPr>
        <w:t xml:space="preserve">andydata” należy złożyć </w:t>
      </w:r>
      <w:r w:rsidR="000909E4" w:rsidRPr="00802E04">
        <w:rPr>
          <w:sz w:val="22"/>
          <w:szCs w:val="22"/>
        </w:rPr>
        <w:t xml:space="preserve">w terminie do dnia  </w:t>
      </w:r>
      <w:r w:rsidR="00F42EB4">
        <w:rPr>
          <w:sz w:val="22"/>
          <w:szCs w:val="22"/>
        </w:rPr>
        <w:t>03.02.</w:t>
      </w:r>
      <w:r w:rsidR="000909E4" w:rsidRPr="00802E04">
        <w:rPr>
          <w:sz w:val="22"/>
          <w:szCs w:val="22"/>
        </w:rPr>
        <w:t>20</w:t>
      </w:r>
      <w:r w:rsidR="002045EE">
        <w:rPr>
          <w:sz w:val="22"/>
          <w:szCs w:val="22"/>
        </w:rPr>
        <w:t>2</w:t>
      </w:r>
      <w:r w:rsidR="00292677">
        <w:rPr>
          <w:sz w:val="22"/>
          <w:szCs w:val="22"/>
        </w:rPr>
        <w:t>2</w:t>
      </w:r>
      <w:r w:rsidR="00221B1E">
        <w:rPr>
          <w:sz w:val="22"/>
          <w:szCs w:val="22"/>
        </w:rPr>
        <w:t xml:space="preserve"> r. do godz. 15</w:t>
      </w:r>
      <w:r w:rsidR="000909E4" w:rsidRPr="00802E04">
        <w:rPr>
          <w:sz w:val="22"/>
          <w:szCs w:val="22"/>
        </w:rPr>
        <w:t xml:space="preserve">.00 (decyduje data wpływu zgłoszenia do PGNiG S.A.) </w:t>
      </w:r>
      <w:r w:rsidRPr="00802E04">
        <w:rPr>
          <w:sz w:val="22"/>
          <w:szCs w:val="22"/>
        </w:rPr>
        <w:t>w zaklejonej kopercie z podaniem adresu: Polskie Górnictwo Naftowe i Gazownictwo S.A.</w:t>
      </w:r>
      <w:r w:rsidR="008F73D6" w:rsidRPr="00802E04">
        <w:rPr>
          <w:sz w:val="22"/>
          <w:szCs w:val="22"/>
        </w:rPr>
        <w:t xml:space="preserve"> Departament Zarządzania Grupą Kapitałową,</w:t>
      </w:r>
      <w:r w:rsidRPr="00802E04">
        <w:rPr>
          <w:sz w:val="22"/>
          <w:szCs w:val="22"/>
        </w:rPr>
        <w:t xml:space="preserve"> ul. M.</w:t>
      </w:r>
      <w:r w:rsidR="007F7861" w:rsidRPr="00802E04">
        <w:rPr>
          <w:sz w:val="22"/>
          <w:szCs w:val="22"/>
        </w:rPr>
        <w:t xml:space="preserve"> Kasprzaka 25, 01-224 Warszawa </w:t>
      </w:r>
      <w:r w:rsidRPr="00802E04">
        <w:rPr>
          <w:sz w:val="22"/>
          <w:szCs w:val="22"/>
        </w:rPr>
        <w:t xml:space="preserve">wraz z dopiskiem </w:t>
      </w:r>
      <w:r w:rsidR="000909E4" w:rsidRPr="00802E04">
        <w:rPr>
          <w:sz w:val="22"/>
          <w:szCs w:val="22"/>
        </w:rPr>
        <w:t>odpowiednio dla stanowiska, na które kandydat aplikuje:</w:t>
      </w:r>
    </w:p>
    <w:p w:rsidR="009F2A2B" w:rsidRDefault="002045EE" w:rsidP="009F2A2B">
      <w:pPr>
        <w:pStyle w:val="Akapitzlist"/>
        <w:numPr>
          <w:ilvl w:val="0"/>
          <w:numId w:val="33"/>
        </w:numPr>
        <w:spacing w:after="120" w:line="280" w:lineRule="exact"/>
        <w:rPr>
          <w:sz w:val="22"/>
          <w:szCs w:val="22"/>
        </w:rPr>
      </w:pPr>
      <w:r w:rsidRPr="00802E04">
        <w:rPr>
          <w:sz w:val="22"/>
          <w:szCs w:val="22"/>
        </w:rPr>
        <w:t xml:space="preserve"> </w:t>
      </w:r>
      <w:r w:rsidR="009F2A2B" w:rsidRPr="00802E04">
        <w:rPr>
          <w:sz w:val="22"/>
          <w:szCs w:val="22"/>
        </w:rPr>
        <w:t xml:space="preserve">„Postępowanie kwalifikacyjne na </w:t>
      </w:r>
      <w:r w:rsidR="009F2A2B">
        <w:rPr>
          <w:sz w:val="22"/>
          <w:szCs w:val="22"/>
        </w:rPr>
        <w:t>Członka</w:t>
      </w:r>
      <w:r w:rsidR="009F2A2B" w:rsidRPr="00802E04">
        <w:rPr>
          <w:sz w:val="22"/>
          <w:szCs w:val="22"/>
        </w:rPr>
        <w:t xml:space="preserve"> Zarządu Spółki </w:t>
      </w:r>
      <w:r w:rsidR="00292677">
        <w:rPr>
          <w:sz w:val="22"/>
          <w:szCs w:val="22"/>
        </w:rPr>
        <w:t>PGNiG Serwis Sp. z o.o.</w:t>
      </w:r>
      <w:r w:rsidR="009F2A2B">
        <w:rPr>
          <w:sz w:val="22"/>
          <w:szCs w:val="22"/>
        </w:rPr>
        <w:t xml:space="preserve"> </w:t>
      </w:r>
      <w:r w:rsidR="009F2A2B" w:rsidRPr="00802E04">
        <w:rPr>
          <w:sz w:val="22"/>
          <w:szCs w:val="22"/>
        </w:rPr>
        <w:t>Nie otwierać”.</w:t>
      </w:r>
    </w:p>
    <w:p w:rsidR="00145680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 xml:space="preserve">Pisemne „Zgłoszenie </w:t>
      </w:r>
      <w:r w:rsidR="007572CC" w:rsidRPr="00802E04">
        <w:rPr>
          <w:sz w:val="22"/>
          <w:szCs w:val="22"/>
        </w:rPr>
        <w:t>k</w:t>
      </w:r>
      <w:r w:rsidRPr="00802E04">
        <w:rPr>
          <w:sz w:val="22"/>
          <w:szCs w:val="22"/>
        </w:rPr>
        <w:t xml:space="preserve">andydata” należy złożyć w terminie wskazanym w pkt </w:t>
      </w:r>
      <w:r w:rsidR="00BA02CE">
        <w:rPr>
          <w:sz w:val="22"/>
          <w:szCs w:val="22"/>
        </w:rPr>
        <w:t>7</w:t>
      </w:r>
      <w:r w:rsidR="00466277" w:rsidRPr="00802E04">
        <w:rPr>
          <w:sz w:val="22"/>
          <w:szCs w:val="22"/>
        </w:rPr>
        <w:t xml:space="preserve"> </w:t>
      </w:r>
      <w:r w:rsidRPr="00802E04">
        <w:rPr>
          <w:sz w:val="22"/>
          <w:szCs w:val="22"/>
        </w:rPr>
        <w:t>powyżej, w kancelarii ogólnej mieszczącej się w siedzibie Spółki PGNiG S.A.</w:t>
      </w:r>
      <w:r w:rsidR="007572CC" w:rsidRPr="00802E04">
        <w:rPr>
          <w:sz w:val="22"/>
          <w:szCs w:val="22"/>
        </w:rPr>
        <w:t xml:space="preserve"> przy </w:t>
      </w:r>
      <w:r w:rsidR="007A6ABC" w:rsidRPr="00802E04">
        <w:rPr>
          <w:sz w:val="22"/>
          <w:szCs w:val="22"/>
        </w:rPr>
        <w:br/>
      </w:r>
      <w:r w:rsidRPr="00802E04">
        <w:rPr>
          <w:sz w:val="22"/>
          <w:szCs w:val="22"/>
        </w:rPr>
        <w:t>ul. M. Kasprzaka 25</w:t>
      </w:r>
      <w:r w:rsidR="007572CC" w:rsidRPr="00802E04">
        <w:rPr>
          <w:sz w:val="22"/>
          <w:szCs w:val="22"/>
        </w:rPr>
        <w:t xml:space="preserve"> </w:t>
      </w:r>
      <w:r w:rsidR="00777666" w:rsidRPr="00802E04">
        <w:rPr>
          <w:sz w:val="22"/>
          <w:szCs w:val="22"/>
        </w:rPr>
        <w:t xml:space="preserve">w </w:t>
      </w:r>
      <w:r w:rsidRPr="00802E04">
        <w:rPr>
          <w:sz w:val="22"/>
          <w:szCs w:val="22"/>
        </w:rPr>
        <w:t>Warszaw</w:t>
      </w:r>
      <w:r w:rsidR="00777666" w:rsidRPr="00802E04">
        <w:rPr>
          <w:sz w:val="22"/>
          <w:szCs w:val="22"/>
        </w:rPr>
        <w:t xml:space="preserve">ie </w:t>
      </w:r>
      <w:r w:rsidRPr="00802E04">
        <w:rPr>
          <w:sz w:val="22"/>
          <w:szCs w:val="22"/>
        </w:rPr>
        <w:t>lub przesłać pocztą na adres: Polskie Górnictwo Naftowe i Gazownictwo S.A.</w:t>
      </w:r>
      <w:r w:rsidR="00B47F03" w:rsidRPr="00802E04">
        <w:t xml:space="preserve"> </w:t>
      </w:r>
      <w:r w:rsidR="00B47F03" w:rsidRPr="00802E04">
        <w:rPr>
          <w:sz w:val="22"/>
          <w:szCs w:val="22"/>
        </w:rPr>
        <w:t>Departament Zarządzania Grupą Kapitałową</w:t>
      </w:r>
      <w:r w:rsidRPr="00802E04">
        <w:rPr>
          <w:sz w:val="22"/>
          <w:szCs w:val="22"/>
        </w:rPr>
        <w:t xml:space="preserve">, </w:t>
      </w:r>
      <w:r w:rsidR="007A6ABC" w:rsidRPr="00802E04">
        <w:rPr>
          <w:sz w:val="22"/>
          <w:szCs w:val="22"/>
        </w:rPr>
        <w:br/>
      </w:r>
      <w:r w:rsidRPr="00802E04">
        <w:rPr>
          <w:sz w:val="22"/>
          <w:szCs w:val="22"/>
        </w:rPr>
        <w:t xml:space="preserve">ul. M. Kasprzaka 25, 01-224 Warszawa. </w:t>
      </w:r>
    </w:p>
    <w:p w:rsidR="00CA2F01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 xml:space="preserve">Zgłoszenia przesłane pocztą należy doręczyć PGNiG S.A. w terminie wskazanym w </w:t>
      </w:r>
      <w:r w:rsidR="00473EEE" w:rsidRPr="00802E04">
        <w:rPr>
          <w:sz w:val="22"/>
          <w:szCs w:val="22"/>
        </w:rPr>
        <w:br/>
      </w:r>
      <w:r w:rsidRPr="00802E04">
        <w:rPr>
          <w:sz w:val="22"/>
          <w:szCs w:val="22"/>
        </w:rPr>
        <w:t xml:space="preserve">pkt </w:t>
      </w:r>
      <w:r w:rsidR="00BA02CE">
        <w:rPr>
          <w:sz w:val="22"/>
          <w:szCs w:val="22"/>
        </w:rPr>
        <w:t>7</w:t>
      </w:r>
      <w:r w:rsidRPr="00802E04">
        <w:rPr>
          <w:sz w:val="22"/>
          <w:szCs w:val="22"/>
        </w:rPr>
        <w:t xml:space="preserve"> powyżej (decyduje data wpływu „Zgłoszenia </w:t>
      </w:r>
      <w:r w:rsidR="00F0373C" w:rsidRPr="00802E04">
        <w:rPr>
          <w:sz w:val="22"/>
          <w:szCs w:val="22"/>
        </w:rPr>
        <w:t>k</w:t>
      </w:r>
      <w:r w:rsidRPr="00802E04">
        <w:rPr>
          <w:sz w:val="22"/>
          <w:szCs w:val="22"/>
        </w:rPr>
        <w:t>andydata” do PGNiG S.A.).</w:t>
      </w:r>
    </w:p>
    <w:p w:rsidR="00CA2F01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 xml:space="preserve">„Zgłoszenie </w:t>
      </w:r>
      <w:r w:rsidR="00F0373C" w:rsidRPr="00802E04">
        <w:rPr>
          <w:sz w:val="22"/>
          <w:szCs w:val="22"/>
        </w:rPr>
        <w:t>k</w:t>
      </w:r>
      <w:r w:rsidRPr="00802E04">
        <w:rPr>
          <w:sz w:val="22"/>
          <w:szCs w:val="22"/>
        </w:rPr>
        <w:t>andydata” złożone po upływie terminu określonego do ich przyjmowania nie podlega rozpatrzeniu.</w:t>
      </w:r>
    </w:p>
    <w:p w:rsidR="00CA2F01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 xml:space="preserve">„Zgłoszenie </w:t>
      </w:r>
      <w:r w:rsidR="00F0373C" w:rsidRPr="00802E04">
        <w:rPr>
          <w:sz w:val="22"/>
          <w:szCs w:val="22"/>
        </w:rPr>
        <w:t>k</w:t>
      </w:r>
      <w:r w:rsidRPr="00802E04">
        <w:rPr>
          <w:sz w:val="22"/>
          <w:szCs w:val="22"/>
        </w:rPr>
        <w:t>andydata” niekompletne lub niespełniające wymogów określonych w ogłoszeniu o postępowaniu kwalifikacyjnym nie podlega rozpatrzeniu.</w:t>
      </w:r>
      <w:r w:rsidR="00CA2F01" w:rsidRPr="00802E04">
        <w:rPr>
          <w:sz w:val="22"/>
          <w:szCs w:val="22"/>
        </w:rPr>
        <w:t xml:space="preserve"> </w:t>
      </w:r>
    </w:p>
    <w:p w:rsidR="00145680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 xml:space="preserve">Otwarcie zgłoszeń nastąpi w dniu </w:t>
      </w:r>
      <w:r w:rsidR="00F42EB4">
        <w:rPr>
          <w:sz w:val="22"/>
          <w:szCs w:val="22"/>
        </w:rPr>
        <w:t>03.02.</w:t>
      </w:r>
      <w:r w:rsidRPr="00802E04">
        <w:rPr>
          <w:sz w:val="22"/>
          <w:szCs w:val="22"/>
        </w:rPr>
        <w:t>20</w:t>
      </w:r>
      <w:r w:rsidR="002045EE">
        <w:rPr>
          <w:sz w:val="22"/>
          <w:szCs w:val="22"/>
        </w:rPr>
        <w:t>2</w:t>
      </w:r>
      <w:r w:rsidR="00292677">
        <w:rPr>
          <w:sz w:val="22"/>
          <w:szCs w:val="22"/>
        </w:rPr>
        <w:t>2</w:t>
      </w:r>
      <w:r w:rsidR="004D7F3F" w:rsidRPr="00802E04">
        <w:rPr>
          <w:sz w:val="22"/>
          <w:szCs w:val="22"/>
        </w:rPr>
        <w:t xml:space="preserve"> </w:t>
      </w:r>
      <w:r w:rsidRPr="00802E04">
        <w:rPr>
          <w:sz w:val="22"/>
          <w:szCs w:val="22"/>
        </w:rPr>
        <w:t>r.</w:t>
      </w:r>
    </w:p>
    <w:p w:rsidR="00145680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 xml:space="preserve">Rozmowa kwalifikacyjna z każdym z </w:t>
      </w:r>
      <w:r w:rsidR="004D7F3F" w:rsidRPr="00802E04">
        <w:rPr>
          <w:sz w:val="22"/>
          <w:szCs w:val="22"/>
        </w:rPr>
        <w:t>K</w:t>
      </w:r>
      <w:r w:rsidRPr="00802E04">
        <w:rPr>
          <w:sz w:val="22"/>
          <w:szCs w:val="22"/>
        </w:rPr>
        <w:t>andydatów spełniających wymogi określone w ogłoszeniu odbędzie się w Warszawie przy ul. M. Kasprzaka 25</w:t>
      </w:r>
      <w:r w:rsidR="00466277" w:rsidRPr="00802E04">
        <w:rPr>
          <w:sz w:val="22"/>
          <w:szCs w:val="22"/>
        </w:rPr>
        <w:t xml:space="preserve"> lub w formie wideokonferencji</w:t>
      </w:r>
      <w:r w:rsidRPr="00802E04">
        <w:rPr>
          <w:sz w:val="22"/>
          <w:szCs w:val="22"/>
        </w:rPr>
        <w:t xml:space="preserve">. Informacja w sprawie terminu i godziny rozmowy kwalifikacyjnej podana zostanie </w:t>
      </w:r>
      <w:r w:rsidR="004D7F3F" w:rsidRPr="00802E04">
        <w:rPr>
          <w:sz w:val="22"/>
          <w:szCs w:val="22"/>
        </w:rPr>
        <w:t>K</w:t>
      </w:r>
      <w:r w:rsidRPr="00802E04">
        <w:rPr>
          <w:sz w:val="22"/>
          <w:szCs w:val="22"/>
        </w:rPr>
        <w:t xml:space="preserve">andydatowi telefonicznie lub za pośrednictwem poczty elektronicznej. </w:t>
      </w:r>
    </w:p>
    <w:p w:rsidR="00145680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>Przedmiotem rozmowy kwalifikacyjnej będą następujące zagadnienia:</w:t>
      </w:r>
    </w:p>
    <w:p w:rsidR="00145680" w:rsidRPr="00802E04" w:rsidRDefault="004D7F3F" w:rsidP="001E49C5">
      <w:pPr>
        <w:pStyle w:val="Akapitzlist"/>
        <w:numPr>
          <w:ilvl w:val="0"/>
          <w:numId w:val="19"/>
        </w:numPr>
        <w:spacing w:after="120" w:line="280" w:lineRule="exact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>wiedza o specyfice i</w:t>
      </w:r>
      <w:r w:rsidR="00145680" w:rsidRPr="00802E04">
        <w:rPr>
          <w:sz w:val="22"/>
          <w:szCs w:val="22"/>
          <w:lang w:eastAsia="ar-SA"/>
        </w:rPr>
        <w:t xml:space="preserve"> działalności Spółki oraz o </w:t>
      </w:r>
      <w:r w:rsidR="00FD499A" w:rsidRPr="00802E04">
        <w:rPr>
          <w:sz w:val="22"/>
          <w:szCs w:val="22"/>
          <w:lang w:eastAsia="ar-SA"/>
        </w:rPr>
        <w:t>obszarze/</w:t>
      </w:r>
      <w:r w:rsidR="00145680" w:rsidRPr="00802E04">
        <w:rPr>
          <w:sz w:val="22"/>
          <w:szCs w:val="22"/>
          <w:lang w:eastAsia="ar-SA"/>
        </w:rPr>
        <w:t>sektorze</w:t>
      </w:r>
      <w:r w:rsidR="00FD499A" w:rsidRPr="00802E04">
        <w:rPr>
          <w:sz w:val="22"/>
          <w:szCs w:val="22"/>
          <w:lang w:eastAsia="ar-SA"/>
        </w:rPr>
        <w:t xml:space="preserve"> i rynk</w:t>
      </w:r>
      <w:r w:rsidR="009C4EED" w:rsidRPr="00802E04">
        <w:rPr>
          <w:sz w:val="22"/>
          <w:szCs w:val="22"/>
          <w:lang w:eastAsia="ar-SA"/>
        </w:rPr>
        <w:t>u</w:t>
      </w:r>
      <w:r w:rsidR="00145680" w:rsidRPr="00802E04">
        <w:rPr>
          <w:sz w:val="22"/>
          <w:szCs w:val="22"/>
          <w:lang w:eastAsia="ar-SA"/>
        </w:rPr>
        <w:t>,</w:t>
      </w:r>
      <w:r w:rsidR="004D6BF6" w:rsidRPr="00802E04">
        <w:rPr>
          <w:sz w:val="22"/>
          <w:szCs w:val="22"/>
          <w:lang w:eastAsia="ar-SA"/>
        </w:rPr>
        <w:t xml:space="preserve"> </w:t>
      </w:r>
      <w:r w:rsidR="009C4EED" w:rsidRPr="00802E04">
        <w:rPr>
          <w:sz w:val="22"/>
          <w:szCs w:val="22"/>
          <w:lang w:eastAsia="ar-SA"/>
        </w:rPr>
        <w:t>na</w:t>
      </w:r>
      <w:r w:rsidR="00145680" w:rsidRPr="00802E04">
        <w:rPr>
          <w:sz w:val="22"/>
          <w:szCs w:val="22"/>
          <w:lang w:eastAsia="ar-SA"/>
        </w:rPr>
        <w:t xml:space="preserve"> który</w:t>
      </w:r>
      <w:r w:rsidR="004D6BF6" w:rsidRPr="00802E04">
        <w:rPr>
          <w:sz w:val="22"/>
          <w:szCs w:val="22"/>
          <w:lang w:eastAsia="ar-SA"/>
        </w:rPr>
        <w:t>m</w:t>
      </w:r>
      <w:r w:rsidR="00145680" w:rsidRPr="00802E04">
        <w:rPr>
          <w:sz w:val="22"/>
          <w:szCs w:val="22"/>
          <w:lang w:eastAsia="ar-SA"/>
        </w:rPr>
        <w:t xml:space="preserve"> Spółka działa;</w:t>
      </w:r>
    </w:p>
    <w:p w:rsidR="00145680" w:rsidRPr="00802E04" w:rsidRDefault="00145680" w:rsidP="001E49C5">
      <w:pPr>
        <w:pStyle w:val="Akapitzlist"/>
        <w:numPr>
          <w:ilvl w:val="0"/>
          <w:numId w:val="19"/>
        </w:numPr>
        <w:spacing w:after="120" w:line="280" w:lineRule="exact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>znajomość zagadnień związanych z zarządzaniem i kierowaniem zespołami pracowników;</w:t>
      </w:r>
    </w:p>
    <w:p w:rsidR="00145680" w:rsidRPr="00802E04" w:rsidRDefault="00145680" w:rsidP="001E49C5">
      <w:pPr>
        <w:pStyle w:val="Akapitzlist"/>
        <w:numPr>
          <w:ilvl w:val="0"/>
          <w:numId w:val="19"/>
        </w:numPr>
        <w:spacing w:after="120" w:line="280" w:lineRule="exact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>znajomość zasad funkcjonowania spółek handlowych z uwzględnieniem specyfiki stanowiska w</w:t>
      </w:r>
      <w:r w:rsidR="001869F7" w:rsidRPr="00802E04">
        <w:rPr>
          <w:sz w:val="22"/>
          <w:szCs w:val="22"/>
          <w:lang w:eastAsia="ar-SA"/>
        </w:rPr>
        <w:t xml:space="preserve"> Zarządzie, o które ubiega się K</w:t>
      </w:r>
      <w:r w:rsidRPr="00802E04">
        <w:rPr>
          <w:sz w:val="22"/>
          <w:szCs w:val="22"/>
          <w:lang w:eastAsia="ar-SA"/>
        </w:rPr>
        <w:t>andydat</w:t>
      </w:r>
      <w:r w:rsidR="004C0E48" w:rsidRPr="00802E04">
        <w:rPr>
          <w:sz w:val="22"/>
          <w:szCs w:val="22"/>
          <w:lang w:eastAsia="ar-SA"/>
        </w:rPr>
        <w:t>;</w:t>
      </w:r>
    </w:p>
    <w:p w:rsidR="00145680" w:rsidRPr="00802E04" w:rsidRDefault="00145680" w:rsidP="001E49C5">
      <w:pPr>
        <w:pStyle w:val="Akapitzlist"/>
        <w:numPr>
          <w:ilvl w:val="0"/>
          <w:numId w:val="19"/>
        </w:numPr>
        <w:spacing w:after="120" w:line="280" w:lineRule="exact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 xml:space="preserve">wiedza i doświadczenie niezbędne do wykonywania funkcji </w:t>
      </w:r>
      <w:r w:rsidR="0063293A">
        <w:rPr>
          <w:sz w:val="22"/>
          <w:szCs w:val="22"/>
          <w:lang w:eastAsia="ar-SA"/>
        </w:rPr>
        <w:t>C</w:t>
      </w:r>
      <w:r w:rsidRPr="00802E04">
        <w:rPr>
          <w:sz w:val="22"/>
          <w:szCs w:val="22"/>
          <w:lang w:eastAsia="ar-SA"/>
        </w:rPr>
        <w:t>złonka Zarządu w Spółce przedstawione przez kandydata</w:t>
      </w:r>
      <w:r w:rsidR="004C0E48" w:rsidRPr="00802E04">
        <w:rPr>
          <w:sz w:val="22"/>
          <w:szCs w:val="22"/>
          <w:lang w:eastAsia="ar-SA"/>
        </w:rPr>
        <w:t>.</w:t>
      </w:r>
    </w:p>
    <w:p w:rsidR="00145680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>Kandydaci mogą uzyskać następujące informacje o Spółce:</w:t>
      </w:r>
    </w:p>
    <w:p w:rsidR="00145680" w:rsidRPr="00802E04" w:rsidRDefault="00145680" w:rsidP="001E49C5">
      <w:pPr>
        <w:pStyle w:val="Akapitzlist"/>
        <w:numPr>
          <w:ilvl w:val="0"/>
          <w:numId w:val="5"/>
        </w:numPr>
        <w:spacing w:after="120" w:line="280" w:lineRule="exact"/>
        <w:ind w:hanging="357"/>
        <w:contextualSpacing w:val="0"/>
        <w:rPr>
          <w:sz w:val="22"/>
          <w:szCs w:val="22"/>
          <w:lang w:eastAsia="pl-PL"/>
        </w:rPr>
      </w:pPr>
      <w:r w:rsidRPr="00802E04">
        <w:rPr>
          <w:sz w:val="22"/>
          <w:szCs w:val="22"/>
        </w:rPr>
        <w:lastRenderedPageBreak/>
        <w:t>Aktualn</w:t>
      </w:r>
      <w:r w:rsidR="00292677">
        <w:rPr>
          <w:sz w:val="22"/>
          <w:szCs w:val="22"/>
        </w:rPr>
        <w:t>ą</w:t>
      </w:r>
      <w:r w:rsidR="001D5AC2" w:rsidRPr="00802E04">
        <w:rPr>
          <w:sz w:val="22"/>
          <w:szCs w:val="22"/>
        </w:rPr>
        <w:t xml:space="preserve"> </w:t>
      </w:r>
      <w:r w:rsidR="00292677">
        <w:rPr>
          <w:sz w:val="22"/>
          <w:szCs w:val="22"/>
        </w:rPr>
        <w:t>Umowę</w:t>
      </w:r>
      <w:r w:rsidR="00CA2F01" w:rsidRPr="00802E04">
        <w:rPr>
          <w:sz w:val="22"/>
          <w:szCs w:val="22"/>
        </w:rPr>
        <w:t xml:space="preserve"> </w:t>
      </w:r>
      <w:r w:rsidRPr="00802E04">
        <w:rPr>
          <w:sz w:val="22"/>
          <w:szCs w:val="22"/>
        </w:rPr>
        <w:t>Spółki</w:t>
      </w:r>
      <w:r w:rsidR="007A6ABC" w:rsidRPr="00802E04">
        <w:rPr>
          <w:sz w:val="22"/>
          <w:szCs w:val="22"/>
        </w:rPr>
        <w:t>,</w:t>
      </w:r>
    </w:p>
    <w:p w:rsidR="00145680" w:rsidRPr="00802E04" w:rsidRDefault="00145680" w:rsidP="001E49C5">
      <w:pPr>
        <w:pStyle w:val="Akapitzlist"/>
        <w:numPr>
          <w:ilvl w:val="0"/>
          <w:numId w:val="5"/>
        </w:numPr>
        <w:spacing w:after="120" w:line="280" w:lineRule="exact"/>
        <w:ind w:hanging="357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>Sprawozdan</w:t>
      </w:r>
      <w:r w:rsidR="002045EE">
        <w:rPr>
          <w:sz w:val="22"/>
          <w:szCs w:val="22"/>
        </w:rPr>
        <w:t>ie finansowe za rok obrotowy 2020</w:t>
      </w:r>
      <w:r w:rsidR="007A6ABC" w:rsidRPr="00802E04">
        <w:rPr>
          <w:sz w:val="22"/>
          <w:szCs w:val="22"/>
        </w:rPr>
        <w:t>,</w:t>
      </w:r>
    </w:p>
    <w:p w:rsidR="00145680" w:rsidRPr="00802E04" w:rsidRDefault="00A156BD" w:rsidP="001E49C5">
      <w:pPr>
        <w:pStyle w:val="Akapitzlist"/>
        <w:numPr>
          <w:ilvl w:val="0"/>
          <w:numId w:val="5"/>
        </w:numPr>
        <w:spacing w:after="120" w:line="280" w:lineRule="exact"/>
        <w:ind w:hanging="357"/>
        <w:contextualSpacing w:val="0"/>
        <w:rPr>
          <w:sz w:val="22"/>
          <w:szCs w:val="22"/>
        </w:rPr>
      </w:pPr>
      <w:r w:rsidRPr="00802E04">
        <w:rPr>
          <w:sz w:val="22"/>
          <w:szCs w:val="22"/>
        </w:rPr>
        <w:t>Strukturę</w:t>
      </w:r>
      <w:r w:rsidR="00145680" w:rsidRPr="00802E04">
        <w:rPr>
          <w:sz w:val="22"/>
          <w:szCs w:val="22"/>
        </w:rPr>
        <w:t xml:space="preserve"> organizacyjn</w:t>
      </w:r>
      <w:r w:rsidRPr="00802E04">
        <w:rPr>
          <w:sz w:val="22"/>
          <w:szCs w:val="22"/>
        </w:rPr>
        <w:t>ą</w:t>
      </w:r>
      <w:r w:rsidR="00145680" w:rsidRPr="00802E04">
        <w:rPr>
          <w:sz w:val="22"/>
          <w:szCs w:val="22"/>
        </w:rPr>
        <w:t xml:space="preserve"> Spółki</w:t>
      </w:r>
      <w:r w:rsidR="007A6ABC" w:rsidRPr="00802E04">
        <w:rPr>
          <w:sz w:val="22"/>
          <w:szCs w:val="22"/>
        </w:rPr>
        <w:t>.</w:t>
      </w:r>
    </w:p>
    <w:p w:rsidR="00292677" w:rsidRPr="00292677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  <w:lang w:eastAsia="ar-SA"/>
        </w:rPr>
      </w:pPr>
      <w:r w:rsidRPr="00292677">
        <w:rPr>
          <w:sz w:val="22"/>
          <w:szCs w:val="22"/>
          <w:lang w:eastAsia="ar-SA"/>
        </w:rPr>
        <w:t>Informacje, o których mowa w pkt 1</w:t>
      </w:r>
      <w:r w:rsidR="002045EE" w:rsidRPr="00292677">
        <w:rPr>
          <w:sz w:val="22"/>
          <w:szCs w:val="22"/>
          <w:lang w:eastAsia="ar-SA"/>
        </w:rPr>
        <w:t>5</w:t>
      </w:r>
      <w:r w:rsidRPr="00292677">
        <w:rPr>
          <w:sz w:val="22"/>
          <w:szCs w:val="22"/>
          <w:lang w:eastAsia="ar-SA"/>
        </w:rPr>
        <w:t xml:space="preserve"> powyżej, można uzyskać </w:t>
      </w:r>
      <w:r w:rsidR="00292677" w:rsidRPr="00292677">
        <w:rPr>
          <w:sz w:val="22"/>
          <w:szCs w:val="22"/>
          <w:lang w:eastAsia="ar-SA"/>
        </w:rPr>
        <w:t>w siedzibie Zarządu Spółki w Warszawie mieszczącej się przy ul. Kasprzaka 25.</w:t>
      </w:r>
    </w:p>
    <w:p w:rsidR="00145680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>Postępowanie kwalifikacyjne może zostać zakończone w każdym czasie bez podani</w:t>
      </w:r>
      <w:r w:rsidR="000831D2" w:rsidRPr="00802E04">
        <w:rPr>
          <w:sz w:val="22"/>
          <w:szCs w:val="22"/>
          <w:lang w:eastAsia="ar-SA"/>
        </w:rPr>
        <w:t>a przyczyn oraz bez wyłonienia K</w:t>
      </w:r>
      <w:r w:rsidRPr="00802E04">
        <w:rPr>
          <w:sz w:val="22"/>
          <w:szCs w:val="22"/>
          <w:lang w:eastAsia="ar-SA"/>
        </w:rPr>
        <w:t>andydata na stanowisko</w:t>
      </w:r>
      <w:r w:rsidR="000909E4" w:rsidRPr="00802E04">
        <w:rPr>
          <w:sz w:val="22"/>
          <w:szCs w:val="22"/>
          <w:lang w:eastAsia="ar-SA"/>
        </w:rPr>
        <w:t xml:space="preserve"> </w:t>
      </w:r>
      <w:r w:rsidR="009F2A2B">
        <w:rPr>
          <w:sz w:val="22"/>
          <w:szCs w:val="22"/>
          <w:lang w:eastAsia="ar-SA"/>
        </w:rPr>
        <w:t>Członka</w:t>
      </w:r>
      <w:r w:rsidR="009F2B07" w:rsidRPr="00802E04">
        <w:rPr>
          <w:sz w:val="22"/>
          <w:szCs w:val="22"/>
          <w:lang w:eastAsia="ar-SA"/>
        </w:rPr>
        <w:t xml:space="preserve"> Zarządu</w:t>
      </w:r>
      <w:r w:rsidR="00247A84" w:rsidRPr="00247A84">
        <w:rPr>
          <w:sz w:val="22"/>
          <w:szCs w:val="22"/>
          <w:lang w:eastAsia="ar-SA"/>
        </w:rPr>
        <w:t xml:space="preserve"> </w:t>
      </w:r>
      <w:r w:rsidR="00247A84" w:rsidRPr="00802E04">
        <w:rPr>
          <w:sz w:val="22"/>
          <w:szCs w:val="22"/>
          <w:lang w:eastAsia="ar-SA"/>
        </w:rPr>
        <w:t>Spółki.</w:t>
      </w:r>
    </w:p>
    <w:p w:rsidR="00145680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 xml:space="preserve">O wyniku postępowania każdy z </w:t>
      </w:r>
      <w:r w:rsidR="002D6A35" w:rsidRPr="00802E04">
        <w:rPr>
          <w:sz w:val="22"/>
          <w:szCs w:val="22"/>
          <w:lang w:eastAsia="ar-SA"/>
        </w:rPr>
        <w:t>K</w:t>
      </w:r>
      <w:r w:rsidRPr="00802E04">
        <w:rPr>
          <w:sz w:val="22"/>
          <w:szCs w:val="22"/>
          <w:lang w:eastAsia="ar-SA"/>
        </w:rPr>
        <w:t xml:space="preserve">andydatów zostanie powiadomiony osobiście lub telefonicznie </w:t>
      </w:r>
      <w:r w:rsidR="00466277" w:rsidRPr="00802E04">
        <w:rPr>
          <w:sz w:val="22"/>
          <w:szCs w:val="22"/>
          <w:lang w:eastAsia="ar-SA"/>
        </w:rPr>
        <w:t>lub</w:t>
      </w:r>
      <w:r w:rsidRPr="00802E04">
        <w:rPr>
          <w:sz w:val="22"/>
          <w:szCs w:val="22"/>
          <w:lang w:eastAsia="ar-SA"/>
        </w:rPr>
        <w:t xml:space="preserve"> za pośrednictwem poczty elektronicznej.</w:t>
      </w:r>
    </w:p>
    <w:p w:rsidR="00145680" w:rsidRPr="00802E04" w:rsidRDefault="000831D2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>K</w:t>
      </w:r>
      <w:r w:rsidR="00145680" w:rsidRPr="00802E04">
        <w:rPr>
          <w:sz w:val="22"/>
          <w:szCs w:val="22"/>
          <w:lang w:eastAsia="ar-SA"/>
        </w:rPr>
        <w:t xml:space="preserve">andydat może w dowolnym momencie zrezygnować z udziału w postępowaniu kwalifikacyjnym powiadamiając o tym PGNiG S.A. na piśmie na adres wskazany </w:t>
      </w:r>
      <w:r w:rsidR="007A6ABC" w:rsidRPr="00802E04">
        <w:rPr>
          <w:sz w:val="22"/>
          <w:szCs w:val="22"/>
          <w:lang w:eastAsia="ar-SA"/>
        </w:rPr>
        <w:br/>
      </w:r>
      <w:r w:rsidR="00145680" w:rsidRPr="00802E04">
        <w:rPr>
          <w:sz w:val="22"/>
          <w:szCs w:val="22"/>
          <w:lang w:eastAsia="ar-SA"/>
        </w:rPr>
        <w:t xml:space="preserve">w pkt </w:t>
      </w:r>
      <w:r w:rsidR="002045EE">
        <w:rPr>
          <w:sz w:val="22"/>
          <w:szCs w:val="22"/>
          <w:lang w:eastAsia="ar-SA"/>
        </w:rPr>
        <w:t>8</w:t>
      </w:r>
      <w:r w:rsidR="00145680" w:rsidRPr="00802E04">
        <w:rPr>
          <w:sz w:val="22"/>
          <w:szCs w:val="22"/>
          <w:lang w:eastAsia="ar-SA"/>
        </w:rPr>
        <w:t xml:space="preserve"> powyżej.</w:t>
      </w:r>
    </w:p>
    <w:p w:rsidR="00145680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 xml:space="preserve">Za równoznaczne z rezygnacją uznaje się wycofanie przez </w:t>
      </w:r>
      <w:r w:rsidR="000831D2" w:rsidRPr="00802E04">
        <w:rPr>
          <w:sz w:val="22"/>
          <w:szCs w:val="22"/>
          <w:lang w:eastAsia="ar-SA"/>
        </w:rPr>
        <w:t>K</w:t>
      </w:r>
      <w:r w:rsidRPr="00802E04">
        <w:rPr>
          <w:sz w:val="22"/>
          <w:szCs w:val="22"/>
          <w:lang w:eastAsia="ar-SA"/>
        </w:rPr>
        <w:t xml:space="preserve">andydata na piśmie wyrażonej w Zgłoszeniu </w:t>
      </w:r>
      <w:r w:rsidR="008B162A" w:rsidRPr="00802E04">
        <w:rPr>
          <w:sz w:val="22"/>
          <w:szCs w:val="22"/>
          <w:lang w:eastAsia="ar-SA"/>
        </w:rPr>
        <w:t>k</w:t>
      </w:r>
      <w:r w:rsidRPr="00802E04">
        <w:rPr>
          <w:sz w:val="22"/>
          <w:szCs w:val="22"/>
          <w:lang w:eastAsia="ar-SA"/>
        </w:rPr>
        <w:t xml:space="preserve">andydata zgody na powołanie na </w:t>
      </w:r>
      <w:r w:rsidR="009F2A2B">
        <w:rPr>
          <w:sz w:val="22"/>
          <w:szCs w:val="22"/>
          <w:lang w:eastAsia="ar-SA"/>
        </w:rPr>
        <w:t>Członka</w:t>
      </w:r>
      <w:r w:rsidRPr="00802E04">
        <w:rPr>
          <w:sz w:val="22"/>
          <w:szCs w:val="22"/>
          <w:lang w:eastAsia="ar-SA"/>
        </w:rPr>
        <w:t xml:space="preserve"> Zarządu</w:t>
      </w:r>
      <w:r w:rsidR="009F2B07" w:rsidRPr="00802E04">
        <w:rPr>
          <w:sz w:val="22"/>
          <w:szCs w:val="22"/>
          <w:lang w:eastAsia="ar-SA"/>
        </w:rPr>
        <w:t xml:space="preserve"> Spółki</w:t>
      </w:r>
      <w:r w:rsidRPr="00802E04">
        <w:rPr>
          <w:sz w:val="22"/>
          <w:szCs w:val="22"/>
          <w:lang w:eastAsia="ar-SA"/>
        </w:rPr>
        <w:t>.</w:t>
      </w:r>
    </w:p>
    <w:p w:rsidR="00145680" w:rsidRPr="00802E04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 xml:space="preserve">Zastrzega się możliwość nie powołania do Zarządu Spółki </w:t>
      </w:r>
      <w:r w:rsidR="00292677">
        <w:rPr>
          <w:sz w:val="22"/>
          <w:szCs w:val="22"/>
          <w:lang w:eastAsia="ar-SA"/>
        </w:rPr>
        <w:t>PGNiG Serwis Sp. z o.o.</w:t>
      </w:r>
      <w:r w:rsidR="009F2B07" w:rsidRPr="00802E04">
        <w:rPr>
          <w:sz w:val="22"/>
          <w:szCs w:val="22"/>
          <w:lang w:eastAsia="ar-SA"/>
        </w:rPr>
        <w:t xml:space="preserve"> </w:t>
      </w:r>
      <w:r w:rsidRPr="00802E04">
        <w:rPr>
          <w:sz w:val="22"/>
          <w:szCs w:val="22"/>
          <w:lang w:eastAsia="ar-SA"/>
        </w:rPr>
        <w:t xml:space="preserve">wybranego </w:t>
      </w:r>
      <w:r w:rsidR="00E71E41" w:rsidRPr="00802E04">
        <w:rPr>
          <w:sz w:val="22"/>
          <w:szCs w:val="22"/>
          <w:lang w:eastAsia="ar-SA"/>
        </w:rPr>
        <w:t>w postępowaniu kwalifikacyjnym K</w:t>
      </w:r>
      <w:r w:rsidRPr="00802E04">
        <w:rPr>
          <w:sz w:val="22"/>
          <w:szCs w:val="22"/>
          <w:lang w:eastAsia="ar-SA"/>
        </w:rPr>
        <w:t>andydata na</w:t>
      </w:r>
      <w:r w:rsidR="009F2B07" w:rsidRPr="00802E04">
        <w:rPr>
          <w:sz w:val="22"/>
          <w:szCs w:val="22"/>
          <w:lang w:eastAsia="ar-SA"/>
        </w:rPr>
        <w:t xml:space="preserve"> </w:t>
      </w:r>
      <w:r w:rsidR="009F2A2B">
        <w:rPr>
          <w:sz w:val="22"/>
          <w:szCs w:val="22"/>
          <w:lang w:eastAsia="ar-SA"/>
        </w:rPr>
        <w:t>Członka</w:t>
      </w:r>
      <w:r w:rsidRPr="00802E04">
        <w:rPr>
          <w:sz w:val="22"/>
          <w:szCs w:val="22"/>
          <w:lang w:eastAsia="ar-SA"/>
        </w:rPr>
        <w:t xml:space="preserve"> Zarządu </w:t>
      </w:r>
      <w:r w:rsidR="009F2B07" w:rsidRPr="00802E04">
        <w:rPr>
          <w:sz w:val="22"/>
          <w:szCs w:val="22"/>
          <w:lang w:eastAsia="ar-SA"/>
        </w:rPr>
        <w:t xml:space="preserve">Spółki </w:t>
      </w:r>
      <w:r w:rsidRPr="00802E04">
        <w:rPr>
          <w:sz w:val="22"/>
          <w:szCs w:val="22"/>
          <w:lang w:eastAsia="ar-SA"/>
        </w:rPr>
        <w:t xml:space="preserve">bez podania przyczyn. </w:t>
      </w:r>
    </w:p>
    <w:p w:rsidR="00B9531D" w:rsidRPr="000B4861" w:rsidRDefault="00145680" w:rsidP="00DC325E">
      <w:pPr>
        <w:pStyle w:val="Akapitzlist"/>
        <w:numPr>
          <w:ilvl w:val="0"/>
          <w:numId w:val="23"/>
        </w:numPr>
        <w:spacing w:after="120" w:line="280" w:lineRule="exact"/>
        <w:ind w:left="567" w:hanging="720"/>
        <w:contextualSpacing w:val="0"/>
        <w:rPr>
          <w:sz w:val="22"/>
          <w:szCs w:val="22"/>
          <w:lang w:eastAsia="ar-SA"/>
        </w:rPr>
      </w:pPr>
      <w:r w:rsidRPr="00802E04">
        <w:rPr>
          <w:sz w:val="22"/>
          <w:szCs w:val="22"/>
          <w:lang w:eastAsia="ar-SA"/>
        </w:rPr>
        <w:t xml:space="preserve">Z </w:t>
      </w:r>
      <w:r w:rsidR="009F2A2B">
        <w:rPr>
          <w:sz w:val="22"/>
          <w:szCs w:val="22"/>
          <w:lang w:eastAsia="ar-SA"/>
        </w:rPr>
        <w:t>Członkiem</w:t>
      </w:r>
      <w:r w:rsidR="00383B45" w:rsidRPr="00802E04">
        <w:rPr>
          <w:sz w:val="22"/>
          <w:szCs w:val="22"/>
          <w:lang w:eastAsia="ar-SA"/>
        </w:rPr>
        <w:t xml:space="preserve"> </w:t>
      </w:r>
      <w:r w:rsidRPr="00802E04">
        <w:rPr>
          <w:sz w:val="22"/>
          <w:szCs w:val="22"/>
          <w:lang w:eastAsia="ar-SA"/>
        </w:rPr>
        <w:t xml:space="preserve">Zarządu </w:t>
      </w:r>
      <w:r w:rsidR="009F2B07" w:rsidRPr="00802E04">
        <w:rPr>
          <w:sz w:val="22"/>
          <w:szCs w:val="22"/>
          <w:lang w:eastAsia="ar-SA"/>
        </w:rPr>
        <w:t xml:space="preserve">Spółki </w:t>
      </w:r>
      <w:r w:rsidRPr="00802E04">
        <w:rPr>
          <w:sz w:val="22"/>
          <w:szCs w:val="22"/>
          <w:lang w:eastAsia="ar-SA"/>
        </w:rPr>
        <w:t>będzie zawarta umowa o świadczenie usług zarządzania na czas pełnienia funkcji z obowiązkiem świadczenia osobistego</w:t>
      </w:r>
      <w:r w:rsidR="000C6E5F" w:rsidRPr="00802E04">
        <w:rPr>
          <w:sz w:val="22"/>
          <w:szCs w:val="22"/>
          <w:lang w:eastAsia="ar-SA"/>
        </w:rPr>
        <w:t xml:space="preserve"> usług</w:t>
      </w:r>
      <w:r w:rsidRPr="00802E04">
        <w:rPr>
          <w:sz w:val="22"/>
          <w:szCs w:val="22"/>
          <w:lang w:eastAsia="ar-SA"/>
        </w:rPr>
        <w:t>.</w:t>
      </w:r>
    </w:p>
    <w:sectPr w:rsidR="00B9531D" w:rsidRPr="000B486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45D" w:rsidRDefault="00E1645D" w:rsidP="006336F2">
      <w:r>
        <w:separator/>
      </w:r>
    </w:p>
  </w:endnote>
  <w:endnote w:type="continuationSeparator" w:id="0">
    <w:p w:rsidR="00E1645D" w:rsidRDefault="00E1645D" w:rsidP="0063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554325"/>
      <w:docPartObj>
        <w:docPartGallery w:val="Page Numbers (Bottom of Page)"/>
        <w:docPartUnique/>
      </w:docPartObj>
    </w:sdtPr>
    <w:sdtEndPr/>
    <w:sdtContent>
      <w:p w:rsidR="006336F2" w:rsidRDefault="006336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B09">
          <w:rPr>
            <w:noProof/>
          </w:rPr>
          <w:t>2</w:t>
        </w:r>
        <w:r>
          <w:fldChar w:fldCharType="end"/>
        </w:r>
      </w:p>
    </w:sdtContent>
  </w:sdt>
  <w:p w:rsidR="006336F2" w:rsidRDefault="00633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45D" w:rsidRDefault="00E1645D" w:rsidP="006336F2">
      <w:r>
        <w:separator/>
      </w:r>
    </w:p>
  </w:footnote>
  <w:footnote w:type="continuationSeparator" w:id="0">
    <w:p w:rsidR="00E1645D" w:rsidRDefault="00E1645D" w:rsidP="00633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5ADB"/>
    <w:multiLevelType w:val="hybridMultilevel"/>
    <w:tmpl w:val="635EAD86"/>
    <w:lvl w:ilvl="0" w:tplc="7E9228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130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E765C6"/>
    <w:multiLevelType w:val="hybridMultilevel"/>
    <w:tmpl w:val="4628D35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C647912"/>
    <w:multiLevelType w:val="hybridMultilevel"/>
    <w:tmpl w:val="F022CF8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6527C19"/>
    <w:multiLevelType w:val="hybridMultilevel"/>
    <w:tmpl w:val="F4DAEDD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8D90053"/>
    <w:multiLevelType w:val="hybridMultilevel"/>
    <w:tmpl w:val="1A685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52B64"/>
    <w:multiLevelType w:val="hybridMultilevel"/>
    <w:tmpl w:val="88F6CF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302DA1"/>
    <w:multiLevelType w:val="hybridMultilevel"/>
    <w:tmpl w:val="53D8FEF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07676DE"/>
    <w:multiLevelType w:val="hybridMultilevel"/>
    <w:tmpl w:val="808CD842"/>
    <w:lvl w:ilvl="0" w:tplc="7B6077BC">
      <w:start w:val="1"/>
      <w:numFmt w:val="bullet"/>
      <w:lvlText w:val=""/>
      <w:lvlJc w:val="left"/>
      <w:pPr>
        <w:ind w:left="77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3330EA7"/>
    <w:multiLevelType w:val="hybridMultilevel"/>
    <w:tmpl w:val="C1AED5D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D267F6"/>
    <w:multiLevelType w:val="hybridMultilevel"/>
    <w:tmpl w:val="C9C4FEF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594643C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7CB57F0"/>
    <w:multiLevelType w:val="hybridMultilevel"/>
    <w:tmpl w:val="CD442F62"/>
    <w:lvl w:ilvl="0" w:tplc="D9B0ED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8398D"/>
    <w:multiLevelType w:val="hybridMultilevel"/>
    <w:tmpl w:val="12582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C045A"/>
    <w:multiLevelType w:val="hybridMultilevel"/>
    <w:tmpl w:val="49F6B18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12B05D4"/>
    <w:multiLevelType w:val="hybridMultilevel"/>
    <w:tmpl w:val="9600FD5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1AB257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6EE0D2D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9BB0174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CA1206A"/>
    <w:multiLevelType w:val="hybridMultilevel"/>
    <w:tmpl w:val="AE90404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74818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3AF62B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61DE"/>
    <w:multiLevelType w:val="hybridMultilevel"/>
    <w:tmpl w:val="808CD842"/>
    <w:lvl w:ilvl="0" w:tplc="7B6077BC">
      <w:start w:val="1"/>
      <w:numFmt w:val="bullet"/>
      <w:lvlText w:val=""/>
      <w:lvlJc w:val="left"/>
      <w:pPr>
        <w:ind w:left="77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4AB53570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2A07E72"/>
    <w:multiLevelType w:val="hybridMultilevel"/>
    <w:tmpl w:val="2DEE5E9E"/>
    <w:lvl w:ilvl="0" w:tplc="498298F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61516"/>
    <w:multiLevelType w:val="hybridMultilevel"/>
    <w:tmpl w:val="3184F0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0E3D54"/>
    <w:multiLevelType w:val="hybridMultilevel"/>
    <w:tmpl w:val="F022CF8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 w15:restartNumberingAfterBreak="0">
    <w:nsid w:val="5DDE4EFD"/>
    <w:multiLevelType w:val="hybridMultilevel"/>
    <w:tmpl w:val="7842E49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F0F077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00039BF"/>
    <w:multiLevelType w:val="hybridMultilevel"/>
    <w:tmpl w:val="4B6840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0A665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A0260EA"/>
    <w:multiLevelType w:val="hybridMultilevel"/>
    <w:tmpl w:val="8C623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B664263"/>
    <w:multiLevelType w:val="hybridMultilevel"/>
    <w:tmpl w:val="03482C3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E556B3"/>
    <w:multiLevelType w:val="hybridMultilevel"/>
    <w:tmpl w:val="9600FD5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31"/>
  </w:num>
  <w:num w:numId="8">
    <w:abstractNumId w:val="1"/>
  </w:num>
  <w:num w:numId="9">
    <w:abstractNumId w:val="21"/>
  </w:num>
  <w:num w:numId="10">
    <w:abstractNumId w:val="28"/>
  </w:num>
  <w:num w:numId="11">
    <w:abstractNumId w:val="22"/>
  </w:num>
  <w:num w:numId="12">
    <w:abstractNumId w:val="30"/>
  </w:num>
  <w:num w:numId="13">
    <w:abstractNumId w:val="17"/>
  </w:num>
  <w:num w:numId="14">
    <w:abstractNumId w:val="16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5"/>
  </w:num>
  <w:num w:numId="18">
    <w:abstractNumId w:val="20"/>
  </w:num>
  <w:num w:numId="19">
    <w:abstractNumId w:val="29"/>
  </w:num>
  <w:num w:numId="20">
    <w:abstractNumId w:val="27"/>
  </w:num>
  <w:num w:numId="21">
    <w:abstractNumId w:val="2"/>
  </w:num>
  <w:num w:numId="22">
    <w:abstractNumId w:val="4"/>
  </w:num>
  <w:num w:numId="23">
    <w:abstractNumId w:val="0"/>
  </w:num>
  <w:num w:numId="24">
    <w:abstractNumId w:val="33"/>
  </w:num>
  <w:num w:numId="25">
    <w:abstractNumId w:val="3"/>
  </w:num>
  <w:num w:numId="26">
    <w:abstractNumId w:val="9"/>
  </w:num>
  <w:num w:numId="27">
    <w:abstractNumId w:val="7"/>
  </w:num>
  <w:num w:numId="28">
    <w:abstractNumId w:val="32"/>
  </w:num>
  <w:num w:numId="29">
    <w:abstractNumId w:val="6"/>
  </w:num>
  <w:num w:numId="30">
    <w:abstractNumId w:val="19"/>
  </w:num>
  <w:num w:numId="31">
    <w:abstractNumId w:val="5"/>
  </w:num>
  <w:num w:numId="32">
    <w:abstractNumId w:val="12"/>
  </w:num>
  <w:num w:numId="33">
    <w:abstractNumId w:val="14"/>
  </w:num>
  <w:num w:numId="34">
    <w:abstractNumId w:val="13"/>
  </w:num>
  <w:num w:numId="35">
    <w:abstractNumId w:val="15"/>
  </w:num>
  <w:num w:numId="36">
    <w:abstractNumId w:val="26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9A"/>
    <w:rsid w:val="0003140D"/>
    <w:rsid w:val="000321A8"/>
    <w:rsid w:val="0004449C"/>
    <w:rsid w:val="00052B18"/>
    <w:rsid w:val="0005528B"/>
    <w:rsid w:val="00066F7E"/>
    <w:rsid w:val="00067596"/>
    <w:rsid w:val="00067ACE"/>
    <w:rsid w:val="000831D2"/>
    <w:rsid w:val="000909E4"/>
    <w:rsid w:val="000A7E2A"/>
    <w:rsid w:val="000B4861"/>
    <w:rsid w:val="000C6E5F"/>
    <w:rsid w:val="000E30B2"/>
    <w:rsid w:val="000F1FE1"/>
    <w:rsid w:val="00110C76"/>
    <w:rsid w:val="00110DE7"/>
    <w:rsid w:val="001132DE"/>
    <w:rsid w:val="00131009"/>
    <w:rsid w:val="00133FB9"/>
    <w:rsid w:val="00134B06"/>
    <w:rsid w:val="001350BF"/>
    <w:rsid w:val="00145680"/>
    <w:rsid w:val="00151635"/>
    <w:rsid w:val="001610CD"/>
    <w:rsid w:val="0018123A"/>
    <w:rsid w:val="00185508"/>
    <w:rsid w:val="001869F7"/>
    <w:rsid w:val="001A1000"/>
    <w:rsid w:val="001D0567"/>
    <w:rsid w:val="001D5AC2"/>
    <w:rsid w:val="001E49C5"/>
    <w:rsid w:val="002045EE"/>
    <w:rsid w:val="00211BD3"/>
    <w:rsid w:val="0021483B"/>
    <w:rsid w:val="00221B1E"/>
    <w:rsid w:val="00222517"/>
    <w:rsid w:val="00227819"/>
    <w:rsid w:val="00235FDA"/>
    <w:rsid w:val="00243B09"/>
    <w:rsid w:val="00247A84"/>
    <w:rsid w:val="0026579C"/>
    <w:rsid w:val="0026600E"/>
    <w:rsid w:val="00292677"/>
    <w:rsid w:val="002A2502"/>
    <w:rsid w:val="002A6AA3"/>
    <w:rsid w:val="002C7FF9"/>
    <w:rsid w:val="002D52F0"/>
    <w:rsid w:val="002D630F"/>
    <w:rsid w:val="002D6A35"/>
    <w:rsid w:val="002F653D"/>
    <w:rsid w:val="00307A10"/>
    <w:rsid w:val="003211C8"/>
    <w:rsid w:val="00324AAB"/>
    <w:rsid w:val="00343BE4"/>
    <w:rsid w:val="00360508"/>
    <w:rsid w:val="003666D6"/>
    <w:rsid w:val="003710A7"/>
    <w:rsid w:val="00374BFB"/>
    <w:rsid w:val="00376DCA"/>
    <w:rsid w:val="00382785"/>
    <w:rsid w:val="00383B45"/>
    <w:rsid w:val="003853F9"/>
    <w:rsid w:val="003963D4"/>
    <w:rsid w:val="003C6DDC"/>
    <w:rsid w:val="004278C4"/>
    <w:rsid w:val="00454C74"/>
    <w:rsid w:val="00457BBF"/>
    <w:rsid w:val="00466277"/>
    <w:rsid w:val="00467BEA"/>
    <w:rsid w:val="00473EEE"/>
    <w:rsid w:val="00475A5B"/>
    <w:rsid w:val="00493AE5"/>
    <w:rsid w:val="004A00FE"/>
    <w:rsid w:val="004C0E48"/>
    <w:rsid w:val="004C1B1A"/>
    <w:rsid w:val="004D1B74"/>
    <w:rsid w:val="004D1D29"/>
    <w:rsid w:val="004D6BF6"/>
    <w:rsid w:val="004D7F3F"/>
    <w:rsid w:val="004E4EBD"/>
    <w:rsid w:val="00510F94"/>
    <w:rsid w:val="00512198"/>
    <w:rsid w:val="005134F1"/>
    <w:rsid w:val="00541969"/>
    <w:rsid w:val="00556E1F"/>
    <w:rsid w:val="005736F9"/>
    <w:rsid w:val="00590AAB"/>
    <w:rsid w:val="005A1B7B"/>
    <w:rsid w:val="005A77F9"/>
    <w:rsid w:val="005B0F64"/>
    <w:rsid w:val="005B2694"/>
    <w:rsid w:val="005D1249"/>
    <w:rsid w:val="005D38F5"/>
    <w:rsid w:val="006270B0"/>
    <w:rsid w:val="0063293A"/>
    <w:rsid w:val="006336F2"/>
    <w:rsid w:val="00666833"/>
    <w:rsid w:val="00672181"/>
    <w:rsid w:val="006731B9"/>
    <w:rsid w:val="00677F54"/>
    <w:rsid w:val="00685241"/>
    <w:rsid w:val="006968C4"/>
    <w:rsid w:val="00696932"/>
    <w:rsid w:val="006C426F"/>
    <w:rsid w:val="006C63B4"/>
    <w:rsid w:val="006E0CEB"/>
    <w:rsid w:val="006E4EFA"/>
    <w:rsid w:val="00701150"/>
    <w:rsid w:val="007054A6"/>
    <w:rsid w:val="007120E5"/>
    <w:rsid w:val="0074194E"/>
    <w:rsid w:val="00745C0F"/>
    <w:rsid w:val="00752215"/>
    <w:rsid w:val="007572CC"/>
    <w:rsid w:val="00763145"/>
    <w:rsid w:val="0077388A"/>
    <w:rsid w:val="00777666"/>
    <w:rsid w:val="00783327"/>
    <w:rsid w:val="007A6ABC"/>
    <w:rsid w:val="007C1F47"/>
    <w:rsid w:val="007E685C"/>
    <w:rsid w:val="007F7861"/>
    <w:rsid w:val="00802E04"/>
    <w:rsid w:val="00847FD3"/>
    <w:rsid w:val="00886F54"/>
    <w:rsid w:val="0089343C"/>
    <w:rsid w:val="008B162A"/>
    <w:rsid w:val="008F50A1"/>
    <w:rsid w:val="008F73D6"/>
    <w:rsid w:val="008F7AC7"/>
    <w:rsid w:val="00903AD7"/>
    <w:rsid w:val="0095541A"/>
    <w:rsid w:val="009777A4"/>
    <w:rsid w:val="00980352"/>
    <w:rsid w:val="009A0D0B"/>
    <w:rsid w:val="009A1993"/>
    <w:rsid w:val="009B3438"/>
    <w:rsid w:val="009B3659"/>
    <w:rsid w:val="009B48DB"/>
    <w:rsid w:val="009C1F9F"/>
    <w:rsid w:val="009C2E6A"/>
    <w:rsid w:val="009C4EED"/>
    <w:rsid w:val="009D6558"/>
    <w:rsid w:val="009D777A"/>
    <w:rsid w:val="009F2A2B"/>
    <w:rsid w:val="009F2B07"/>
    <w:rsid w:val="009F33D1"/>
    <w:rsid w:val="009F4F52"/>
    <w:rsid w:val="00A10762"/>
    <w:rsid w:val="00A156BD"/>
    <w:rsid w:val="00A35EE0"/>
    <w:rsid w:val="00A71BEF"/>
    <w:rsid w:val="00A734F6"/>
    <w:rsid w:val="00A97C6B"/>
    <w:rsid w:val="00AD0137"/>
    <w:rsid w:val="00AE2586"/>
    <w:rsid w:val="00AE6A9A"/>
    <w:rsid w:val="00AF2A04"/>
    <w:rsid w:val="00AF4AE0"/>
    <w:rsid w:val="00B06619"/>
    <w:rsid w:val="00B16C48"/>
    <w:rsid w:val="00B47F03"/>
    <w:rsid w:val="00B51F4E"/>
    <w:rsid w:val="00B73F30"/>
    <w:rsid w:val="00B90990"/>
    <w:rsid w:val="00BA02CE"/>
    <w:rsid w:val="00BA1806"/>
    <w:rsid w:val="00BA440C"/>
    <w:rsid w:val="00BB40E6"/>
    <w:rsid w:val="00BB7126"/>
    <w:rsid w:val="00BF2F4B"/>
    <w:rsid w:val="00BF469C"/>
    <w:rsid w:val="00BF612E"/>
    <w:rsid w:val="00C11801"/>
    <w:rsid w:val="00C31111"/>
    <w:rsid w:val="00C57A47"/>
    <w:rsid w:val="00C749B3"/>
    <w:rsid w:val="00C90C99"/>
    <w:rsid w:val="00CA2F01"/>
    <w:rsid w:val="00CB7FEF"/>
    <w:rsid w:val="00CC0B98"/>
    <w:rsid w:val="00CD1AEC"/>
    <w:rsid w:val="00CD25CC"/>
    <w:rsid w:val="00CD5AF5"/>
    <w:rsid w:val="00CD5DD5"/>
    <w:rsid w:val="00CE47DB"/>
    <w:rsid w:val="00CE6A5D"/>
    <w:rsid w:val="00CF5FCE"/>
    <w:rsid w:val="00D05A73"/>
    <w:rsid w:val="00D27025"/>
    <w:rsid w:val="00D5173C"/>
    <w:rsid w:val="00D7698B"/>
    <w:rsid w:val="00DA2DBD"/>
    <w:rsid w:val="00DB1B37"/>
    <w:rsid w:val="00DC325E"/>
    <w:rsid w:val="00DC5EE8"/>
    <w:rsid w:val="00DD577E"/>
    <w:rsid w:val="00DE2F18"/>
    <w:rsid w:val="00E00837"/>
    <w:rsid w:val="00E00ECD"/>
    <w:rsid w:val="00E1645D"/>
    <w:rsid w:val="00E26FF5"/>
    <w:rsid w:val="00E43458"/>
    <w:rsid w:val="00E71E41"/>
    <w:rsid w:val="00E72503"/>
    <w:rsid w:val="00E9286D"/>
    <w:rsid w:val="00EA0DF1"/>
    <w:rsid w:val="00EA5E3B"/>
    <w:rsid w:val="00EA6BA1"/>
    <w:rsid w:val="00EC7053"/>
    <w:rsid w:val="00EF5554"/>
    <w:rsid w:val="00F0373C"/>
    <w:rsid w:val="00F11395"/>
    <w:rsid w:val="00F1669B"/>
    <w:rsid w:val="00F34898"/>
    <w:rsid w:val="00F42EB4"/>
    <w:rsid w:val="00F4523D"/>
    <w:rsid w:val="00F473C5"/>
    <w:rsid w:val="00F47434"/>
    <w:rsid w:val="00F5244F"/>
    <w:rsid w:val="00F53AD3"/>
    <w:rsid w:val="00F55B01"/>
    <w:rsid w:val="00F6089A"/>
    <w:rsid w:val="00F87C5A"/>
    <w:rsid w:val="00FB124F"/>
    <w:rsid w:val="00FC315E"/>
    <w:rsid w:val="00FD499A"/>
    <w:rsid w:val="00FD61CD"/>
    <w:rsid w:val="00FF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837AE-AAF0-44B5-80B4-D8453873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45680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45680"/>
    <w:pPr>
      <w:ind w:left="720"/>
      <w:contextualSpacing/>
      <w:jc w:val="both"/>
    </w:pPr>
    <w:rPr>
      <w:rFonts w:ascii="Arial" w:eastAsiaTheme="minorHAnsi" w:hAnsi="Arial" w:cs="Arial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6B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777A"/>
    <w:pPr>
      <w:ind w:left="1080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D777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5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5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5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5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229A4-B807-407B-BA7D-4C7DCB734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5456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PGNiG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Kosińska-Kocik Amelia</dc:creator>
  <cp:lastModifiedBy>Gajda Joanna</cp:lastModifiedBy>
  <cp:revision>2</cp:revision>
  <cp:lastPrinted>2021-08-04T08:08:00Z</cp:lastPrinted>
  <dcterms:created xsi:type="dcterms:W3CDTF">2022-01-27T09:24:00Z</dcterms:created>
  <dcterms:modified xsi:type="dcterms:W3CDTF">2022-01-27T09:24:00Z</dcterms:modified>
</cp:coreProperties>
</file>