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ABE" w:rsidRPr="00797ABE" w:rsidRDefault="00797ABE" w:rsidP="00797ABE">
      <w:pPr>
        <w:spacing w:after="0" w:line="288" w:lineRule="auto"/>
        <w:jc w:val="both"/>
        <w:rPr>
          <w:rFonts w:ascii="Open Sans" w:eastAsia="Times New Roman" w:hAnsi="Open Sans" w:cs="Open Sans"/>
          <w:color w:val="262626"/>
          <w:kern w:val="0"/>
          <w:sz w:val="20"/>
          <w:szCs w:val="20"/>
          <w:lang w:eastAsia="pl-PL"/>
          <w14:ligatures w14:val="none"/>
        </w:rPr>
      </w:pPr>
      <w:bookmarkStart w:id="0" w:name="_GoBack"/>
      <w:bookmarkEnd w:id="0"/>
    </w:p>
    <w:p w:rsidR="00797ABE" w:rsidRPr="00797ABE" w:rsidRDefault="00797ABE" w:rsidP="00797ABE">
      <w:pPr>
        <w:spacing w:after="0" w:line="280" w:lineRule="atLeast"/>
        <w:jc w:val="right"/>
        <w:rPr>
          <w:rFonts w:ascii="Open Sans" w:eastAsia="Times New Roman" w:hAnsi="Open Sans" w:cs="Open Sans"/>
          <w:i/>
          <w:iCs/>
          <w:kern w:val="0"/>
          <w:sz w:val="20"/>
          <w:szCs w:val="20"/>
          <w:lang w:eastAsia="pl-PL"/>
          <w14:ligatures w14:val="none"/>
        </w:rPr>
      </w:pPr>
      <w:r w:rsidRPr="00797ABE">
        <w:rPr>
          <w:rFonts w:ascii="Open Sans" w:eastAsia="Times New Roman" w:hAnsi="Open Sans" w:cs="Open Sans"/>
          <w:i/>
          <w:iCs/>
          <w:kern w:val="0"/>
          <w:sz w:val="20"/>
          <w:szCs w:val="20"/>
          <w:lang w:eastAsia="pl-PL"/>
          <w14:ligatures w14:val="none"/>
        </w:rPr>
        <w:t xml:space="preserve">Załącznik do Uchwały Nr 44/X/2024 Rady Nadzorczej </w:t>
      </w:r>
    </w:p>
    <w:p w:rsidR="00797ABE" w:rsidRPr="00797ABE" w:rsidRDefault="00797ABE" w:rsidP="00797ABE">
      <w:pPr>
        <w:spacing w:after="0" w:line="240" w:lineRule="auto"/>
        <w:jc w:val="right"/>
        <w:rPr>
          <w:rFonts w:ascii="Open Sans" w:eastAsia="Times New Roman" w:hAnsi="Open Sans" w:cs="Open Sans"/>
          <w:i/>
          <w:iCs/>
          <w:kern w:val="0"/>
          <w:sz w:val="20"/>
          <w:szCs w:val="20"/>
          <w:lang w:eastAsia="pl-PL"/>
          <w14:ligatures w14:val="none"/>
        </w:rPr>
      </w:pPr>
      <w:r w:rsidRPr="00797ABE">
        <w:rPr>
          <w:rFonts w:ascii="Open Sans" w:eastAsia="Times New Roman" w:hAnsi="Open Sans" w:cs="Open Sans"/>
          <w:i/>
          <w:iCs/>
          <w:kern w:val="0"/>
          <w:sz w:val="20"/>
          <w:szCs w:val="20"/>
          <w:lang w:eastAsia="pl-PL"/>
          <w14:ligatures w14:val="none"/>
        </w:rPr>
        <w:t xml:space="preserve">Uzdrowisko Świeradów-Czerniawa Sp. z o.o.–Grupa PGU z siedzibą w Świeradowie-Zdroju </w:t>
      </w:r>
    </w:p>
    <w:p w:rsidR="00797ABE" w:rsidRPr="00797ABE" w:rsidRDefault="00797ABE" w:rsidP="00797ABE">
      <w:pPr>
        <w:spacing w:after="0" w:line="240" w:lineRule="auto"/>
        <w:jc w:val="right"/>
        <w:rPr>
          <w:rFonts w:ascii="Open Sans" w:eastAsia="Times New Roman" w:hAnsi="Open Sans" w:cs="Open Sans"/>
          <w:i/>
          <w:iCs/>
          <w:kern w:val="0"/>
          <w:sz w:val="20"/>
          <w:szCs w:val="20"/>
          <w:lang w:eastAsia="pl-PL"/>
          <w14:ligatures w14:val="none"/>
        </w:rPr>
      </w:pPr>
      <w:r w:rsidRPr="00797ABE">
        <w:rPr>
          <w:rFonts w:ascii="Open Sans" w:eastAsia="Times New Roman" w:hAnsi="Open Sans" w:cs="Open Sans"/>
          <w:i/>
          <w:iCs/>
          <w:kern w:val="0"/>
          <w:sz w:val="20"/>
          <w:szCs w:val="20"/>
          <w:lang w:eastAsia="pl-PL"/>
          <w14:ligatures w14:val="none"/>
        </w:rPr>
        <w:t>z dnia 02.12.2024  r.</w:t>
      </w:r>
    </w:p>
    <w:p w:rsidR="00797ABE" w:rsidRPr="00797ABE" w:rsidRDefault="00797ABE" w:rsidP="00797ABE">
      <w:pPr>
        <w:autoSpaceDE w:val="0"/>
        <w:autoSpaceDN w:val="0"/>
        <w:adjustRightInd w:val="0"/>
        <w:spacing w:after="0" w:line="288" w:lineRule="auto"/>
        <w:jc w:val="center"/>
        <w:rPr>
          <w:rFonts w:ascii="Open Sans" w:eastAsia="Times New Roman" w:hAnsi="Open Sans" w:cs="Open Sans"/>
          <w:b/>
          <w:bCs/>
          <w:color w:val="262626"/>
          <w:kern w:val="0"/>
          <w:sz w:val="20"/>
          <w:szCs w:val="20"/>
          <w:lang w:eastAsia="pl-PL"/>
          <w14:ligatures w14:val="none"/>
        </w:rPr>
      </w:pPr>
    </w:p>
    <w:p w:rsidR="00797ABE" w:rsidRPr="00797ABE" w:rsidRDefault="00797ABE" w:rsidP="00797ABE">
      <w:pPr>
        <w:autoSpaceDE w:val="0"/>
        <w:autoSpaceDN w:val="0"/>
        <w:adjustRightInd w:val="0"/>
        <w:spacing w:after="0" w:line="288" w:lineRule="auto"/>
        <w:jc w:val="center"/>
        <w:rPr>
          <w:rFonts w:ascii="Open Sans" w:eastAsia="Times New Roman" w:hAnsi="Open Sans" w:cs="Open Sans"/>
          <w:b/>
          <w:bCs/>
          <w:color w:val="262626"/>
          <w:kern w:val="0"/>
          <w:sz w:val="20"/>
          <w:szCs w:val="20"/>
          <w:lang w:eastAsia="pl-PL"/>
          <w14:ligatures w14:val="none"/>
        </w:rPr>
      </w:pPr>
    </w:p>
    <w:p w:rsidR="00797ABE" w:rsidRPr="00797ABE" w:rsidRDefault="00797ABE" w:rsidP="00797ABE">
      <w:pPr>
        <w:spacing w:after="0" w:line="360" w:lineRule="auto"/>
        <w:jc w:val="center"/>
        <w:rPr>
          <w:rFonts w:ascii="Open Sans" w:eastAsia="Times New Roman" w:hAnsi="Open Sans" w:cs="Open Sans"/>
          <w:b/>
          <w:bCs/>
          <w:color w:val="262626"/>
          <w:kern w:val="0"/>
          <w:sz w:val="20"/>
          <w:szCs w:val="20"/>
          <w:lang w:eastAsia="pl-PL"/>
          <w14:ligatures w14:val="none"/>
        </w:rPr>
      </w:pPr>
      <w:r w:rsidRPr="00797ABE">
        <w:rPr>
          <w:rFonts w:ascii="Open Sans" w:eastAsia="Times New Roman" w:hAnsi="Open Sans" w:cs="Open Sans"/>
          <w:b/>
          <w:bCs/>
          <w:color w:val="262626"/>
          <w:kern w:val="0"/>
          <w:sz w:val="20"/>
          <w:szCs w:val="20"/>
          <w:lang w:eastAsia="pl-PL"/>
          <w14:ligatures w14:val="none"/>
        </w:rPr>
        <w:t xml:space="preserve">Rada Nadzorcza </w:t>
      </w:r>
    </w:p>
    <w:p w:rsidR="00797ABE" w:rsidRPr="00797ABE" w:rsidRDefault="00797ABE" w:rsidP="00797ABE">
      <w:pPr>
        <w:spacing w:after="0" w:line="360" w:lineRule="auto"/>
        <w:jc w:val="center"/>
        <w:rPr>
          <w:rFonts w:ascii="Open Sans" w:eastAsia="Times New Roman" w:hAnsi="Open Sans" w:cs="Open Sans"/>
          <w:b/>
          <w:bCs/>
          <w:color w:val="262626"/>
          <w:kern w:val="0"/>
          <w:sz w:val="20"/>
          <w:szCs w:val="20"/>
          <w:lang w:eastAsia="pl-PL"/>
          <w14:ligatures w14:val="none"/>
        </w:rPr>
      </w:pPr>
      <w:r w:rsidRPr="00797ABE">
        <w:rPr>
          <w:rFonts w:ascii="Open Sans" w:eastAsia="Times New Roman" w:hAnsi="Open Sans" w:cs="Open Sans"/>
          <w:b/>
          <w:bCs/>
          <w:color w:val="262626"/>
          <w:kern w:val="0"/>
          <w:sz w:val="20"/>
          <w:szCs w:val="20"/>
          <w:lang w:eastAsia="pl-PL"/>
          <w14:ligatures w14:val="none"/>
        </w:rPr>
        <w:t>spółki pod firmą</w:t>
      </w:r>
    </w:p>
    <w:p w:rsidR="00797ABE" w:rsidRPr="00797ABE" w:rsidRDefault="00797ABE" w:rsidP="00797ABE">
      <w:pPr>
        <w:spacing w:after="0" w:line="360" w:lineRule="auto"/>
        <w:jc w:val="center"/>
        <w:rPr>
          <w:rFonts w:ascii="Open Sans" w:eastAsia="Times New Roman" w:hAnsi="Open Sans" w:cs="Open Sans"/>
          <w:b/>
          <w:kern w:val="0"/>
          <w:sz w:val="20"/>
          <w:szCs w:val="24"/>
          <w:lang w:eastAsia="pl-PL"/>
          <w14:ligatures w14:val="none"/>
        </w:rPr>
      </w:pPr>
      <w:r w:rsidRPr="00797ABE">
        <w:rPr>
          <w:rFonts w:ascii="Open Sans" w:eastAsia="Times New Roman" w:hAnsi="Open Sans" w:cs="Open Sans"/>
          <w:b/>
          <w:kern w:val="0"/>
          <w:sz w:val="20"/>
          <w:szCs w:val="24"/>
          <w:lang w:eastAsia="pl-PL"/>
          <w14:ligatures w14:val="none"/>
        </w:rPr>
        <w:t xml:space="preserve">Uzdrowisko </w:t>
      </w:r>
      <w:r w:rsidRPr="00797ABE">
        <w:rPr>
          <w:rFonts w:ascii="Open Sans" w:eastAsia="Times New Roman" w:hAnsi="Open Sans" w:cs="Open Sans"/>
          <w:b/>
          <w:kern w:val="0"/>
          <w:sz w:val="20"/>
          <w:szCs w:val="20"/>
          <w:lang w:eastAsia="pl-PL"/>
          <w14:ligatures w14:val="none"/>
        </w:rPr>
        <w:t>Świeradów-Czerniawa Sp. z o.o.–Grupa PGU z siedzibą w Świeradowie-Zdroju</w:t>
      </w:r>
    </w:p>
    <w:p w:rsidR="00797ABE" w:rsidRPr="00797ABE" w:rsidRDefault="00797ABE" w:rsidP="00797ABE">
      <w:pPr>
        <w:spacing w:after="0" w:line="360" w:lineRule="auto"/>
        <w:jc w:val="center"/>
        <w:rPr>
          <w:rFonts w:ascii="Open Sans" w:eastAsia="Times New Roman" w:hAnsi="Open Sans" w:cs="Open Sans"/>
          <w:b/>
          <w:kern w:val="0"/>
          <w:sz w:val="20"/>
          <w:szCs w:val="24"/>
          <w:lang w:eastAsia="pl-PL"/>
          <w14:ligatures w14:val="none"/>
        </w:rPr>
      </w:pPr>
      <w:r w:rsidRPr="00797ABE">
        <w:rPr>
          <w:rFonts w:ascii="Open Sans" w:eastAsia="Times New Roman" w:hAnsi="Open Sans" w:cs="Open Sans"/>
          <w:b/>
          <w:bCs/>
          <w:color w:val="262626"/>
          <w:kern w:val="0"/>
          <w:sz w:val="20"/>
          <w:szCs w:val="20"/>
          <w:lang w:eastAsia="pl-PL"/>
          <w14:ligatures w14:val="none"/>
        </w:rPr>
        <w:t xml:space="preserve">ogłasza wszczęcie postępowania kwalifikacyjnego na stanowisko Wiceprezesa Zarządu Uzdrowiska </w:t>
      </w:r>
      <w:r w:rsidRPr="00797ABE">
        <w:rPr>
          <w:rFonts w:ascii="Open Sans" w:eastAsia="Times New Roman" w:hAnsi="Open Sans" w:cs="Open Sans"/>
          <w:b/>
          <w:kern w:val="0"/>
          <w:sz w:val="20"/>
          <w:szCs w:val="20"/>
          <w:lang w:eastAsia="pl-PL"/>
          <w14:ligatures w14:val="none"/>
        </w:rPr>
        <w:t>Świeradów-Czerniawa Sp. z o.o.–Grupa PGU z siedzibą w Świeradowie-Zdroju</w:t>
      </w: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b/>
          <w:bCs/>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Pisemne zgłoszenia kandydatów należy przesłać pocztą, kurierem lub dostarczyć osobiście do sekretariatu Polskiej Grupy Uzdrowisk sp. z o.o. z siedzibą we Wrocławiu, ul. Gen. W. Sikorskiego 2</w:t>
      </w:r>
      <w:r w:rsidRPr="00797ABE">
        <w:rPr>
          <w:rFonts w:ascii="Open Sans" w:eastAsia="Times New Roman" w:hAnsi="Open Sans" w:cs="Open Sans"/>
          <w:color w:val="262626"/>
          <w:kern w:val="0"/>
          <w:sz w:val="20"/>
          <w:szCs w:val="20"/>
          <w:lang w:eastAsia="pl-PL"/>
          <w14:ligatures w14:val="none"/>
        </w:rPr>
        <w:noBreakHyphen/>
        <w:t xml:space="preserve">8, 53-659 Wrocław, w zamkniętej kopercie z dopiskiem </w:t>
      </w:r>
      <w:r w:rsidRPr="00797ABE">
        <w:rPr>
          <w:rFonts w:ascii="Open Sans" w:eastAsia="Times New Roman" w:hAnsi="Open Sans" w:cs="Open Sans"/>
          <w:b/>
          <w:bCs/>
          <w:color w:val="262626"/>
          <w:kern w:val="0"/>
          <w:sz w:val="20"/>
          <w:szCs w:val="20"/>
          <w:lang w:eastAsia="pl-PL"/>
          <w14:ligatures w14:val="none"/>
        </w:rPr>
        <w:t xml:space="preserve">„Postępowanie kwalifikacyjne na stanowisko Wiceprezesa Zarządu </w:t>
      </w:r>
      <w:r w:rsidRPr="00797ABE">
        <w:rPr>
          <w:rFonts w:ascii="Open Sans" w:eastAsia="Times New Roman" w:hAnsi="Open Sans" w:cs="Open Sans"/>
          <w:b/>
          <w:color w:val="262626"/>
          <w:kern w:val="0"/>
          <w:sz w:val="20"/>
          <w:szCs w:val="20"/>
          <w:lang w:eastAsia="pl-PL"/>
          <w14:ligatures w14:val="none"/>
        </w:rPr>
        <w:t>Uzdrowiska Świeradów-Czerniawa</w:t>
      </w:r>
      <w:r w:rsidRPr="00797ABE">
        <w:rPr>
          <w:rFonts w:ascii="Open Sans" w:eastAsia="Times New Roman" w:hAnsi="Open Sans" w:cs="Open Sans"/>
          <w:b/>
          <w:bCs/>
          <w:color w:val="262626"/>
          <w:kern w:val="0"/>
          <w:sz w:val="20"/>
          <w:szCs w:val="20"/>
          <w:lang w:eastAsia="pl-PL"/>
          <w14:ligatures w14:val="none"/>
        </w:rPr>
        <w:t xml:space="preserve"> Sp. z o.o.–Grupa PGU”</w:t>
      </w:r>
      <w:r w:rsidRPr="00797ABE">
        <w:rPr>
          <w:rFonts w:ascii="Open Sans" w:eastAsia="Times New Roman" w:hAnsi="Open Sans" w:cs="Open Sans"/>
          <w:bCs/>
          <w:color w:val="262626"/>
          <w:kern w:val="0"/>
          <w:sz w:val="20"/>
          <w:szCs w:val="20"/>
          <w:lang w:eastAsia="pl-PL"/>
          <w14:ligatures w14:val="none"/>
        </w:rPr>
        <w:t>,</w:t>
      </w:r>
      <w:r w:rsidRPr="00797ABE">
        <w:rPr>
          <w:rFonts w:ascii="Open Sans" w:eastAsia="Times New Roman" w:hAnsi="Open Sans" w:cs="Open Sans"/>
          <w:b/>
          <w:bCs/>
          <w:color w:val="262626"/>
          <w:kern w:val="0"/>
          <w:sz w:val="20"/>
          <w:szCs w:val="20"/>
          <w:lang w:eastAsia="pl-PL"/>
          <w14:ligatures w14:val="none"/>
        </w:rPr>
        <w:t xml:space="preserve"> </w:t>
      </w:r>
      <w:r w:rsidRPr="00797ABE">
        <w:rPr>
          <w:rFonts w:ascii="Open Sans" w:eastAsia="Times New Roman" w:hAnsi="Open Sans" w:cs="Open Sans"/>
          <w:color w:val="262626"/>
          <w:kern w:val="0"/>
          <w:sz w:val="20"/>
          <w:szCs w:val="20"/>
          <w:lang w:eastAsia="pl-PL"/>
          <w14:ligatures w14:val="none"/>
        </w:rPr>
        <w:t xml:space="preserve">w terminie </w:t>
      </w:r>
      <w:r w:rsidRPr="00797ABE">
        <w:rPr>
          <w:rFonts w:ascii="Open Sans" w:eastAsia="Times New Roman" w:hAnsi="Open Sans" w:cs="Open Sans"/>
          <w:b/>
          <w:bCs/>
          <w:kern w:val="0"/>
          <w:sz w:val="20"/>
          <w:szCs w:val="20"/>
          <w:lang w:eastAsia="pl-PL"/>
          <w14:ligatures w14:val="none"/>
        </w:rPr>
        <w:t>do dnia 10 grudnia 2024 r. do godziny 15:00.</w:t>
      </w: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 przypadku zgłoszeń przesłanych pocztą kurierską lub listem poleconym na podany powyżej adres decyduje data doręczenia zgłoszenia do siedziby Polskiej Grupy Uzdrowisk sp. z o.o.</w:t>
      </w:r>
    </w:p>
    <w:p w:rsidR="00797ABE" w:rsidRPr="00797ABE" w:rsidRDefault="00797ABE" w:rsidP="00797ABE">
      <w:pPr>
        <w:autoSpaceDE w:val="0"/>
        <w:autoSpaceDN w:val="0"/>
        <w:adjustRightInd w:val="0"/>
        <w:spacing w:after="0" w:line="288" w:lineRule="auto"/>
        <w:rPr>
          <w:rFonts w:ascii="Open Sans" w:eastAsia="Times New Roman" w:hAnsi="Open Sans" w:cs="Open Sans"/>
          <w:color w:val="262626"/>
          <w:kern w:val="0"/>
          <w:sz w:val="20"/>
          <w:szCs w:val="20"/>
          <w:lang w:eastAsia="pl-PL"/>
          <w14:ligatures w14:val="none"/>
        </w:rPr>
      </w:pPr>
    </w:p>
    <w:p w:rsidR="00797ABE" w:rsidRPr="00797ABE" w:rsidRDefault="00797ABE" w:rsidP="00797ABE">
      <w:pPr>
        <w:numPr>
          <w:ilvl w:val="0"/>
          <w:numId w:val="3"/>
        </w:num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Kandydaci na stanowisko będące przedmiotem postępowania kwalifikacyjnego muszą spełniać łącznie następujące kryteria:</w:t>
      </w:r>
    </w:p>
    <w:p w:rsidR="00797ABE" w:rsidRPr="00797ABE" w:rsidRDefault="00797ABE" w:rsidP="00797ABE">
      <w:pPr>
        <w:numPr>
          <w:ilvl w:val="0"/>
          <w:numId w:val="5"/>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posiadać wykształcenie wyższe lub wykształcenie wyższe uzyskane za granicą uznane w Rzeczypospolitej Polskiej, na podstawie przepisów odrębnych,</w:t>
      </w:r>
    </w:p>
    <w:p w:rsidR="00797ABE" w:rsidRPr="00797ABE" w:rsidRDefault="00797ABE" w:rsidP="00797ABE">
      <w:pPr>
        <w:numPr>
          <w:ilvl w:val="0"/>
          <w:numId w:val="5"/>
        </w:numPr>
        <w:autoSpaceDE w:val="0"/>
        <w:autoSpaceDN w:val="0"/>
        <w:adjustRightInd w:val="0"/>
        <w:spacing w:after="0" w:line="288" w:lineRule="auto"/>
        <w:ind w:left="709" w:hanging="283"/>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posiadać co najmniej 5-letni okres zatrudnienia na podstawie umowy o pracę, powołania, wyboru, mianowania, spółdzielczej umowy o pracę, lub świadczenia usług na podstawie innej umowy lub wykonywania działalności gospodarczej na własny rachunek,</w:t>
      </w:r>
    </w:p>
    <w:p w:rsidR="00797ABE" w:rsidRPr="00797ABE" w:rsidRDefault="00797ABE" w:rsidP="00797ABE">
      <w:pPr>
        <w:numPr>
          <w:ilvl w:val="0"/>
          <w:numId w:val="5"/>
        </w:numPr>
        <w:autoSpaceDE w:val="0"/>
        <w:autoSpaceDN w:val="0"/>
        <w:adjustRightInd w:val="0"/>
        <w:spacing w:after="0" w:line="288" w:lineRule="auto"/>
        <w:ind w:left="709" w:hanging="283"/>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lastRenderedPageBreak/>
        <w:t>posiadać co najmniej 3-letnie doświadczenie na stanowiskach kierowniczych lub samodzielnych albo wynikające z prowadzenia działalności gospodarczej na własny rachunek,</w:t>
      </w:r>
    </w:p>
    <w:p w:rsidR="00797ABE" w:rsidRPr="00797ABE" w:rsidRDefault="00797ABE" w:rsidP="00797ABE">
      <w:pPr>
        <w:numPr>
          <w:ilvl w:val="0"/>
          <w:numId w:val="5"/>
        </w:numPr>
        <w:autoSpaceDE w:val="0"/>
        <w:autoSpaceDN w:val="0"/>
        <w:adjustRightInd w:val="0"/>
        <w:spacing w:after="240" w:line="288" w:lineRule="auto"/>
        <w:ind w:left="709" w:hanging="283"/>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spełniać inne niż wymienione w lit. a – c wymogi określone we właściwych przepisach prawa, a w szczególności nie naruszać ograniczeń lub zakazów zajmowania stanowiska członka organu zarządzającego w spółkach handlowych.</w:t>
      </w:r>
    </w:p>
    <w:p w:rsidR="00797ABE" w:rsidRPr="00797ABE" w:rsidRDefault="00797ABE" w:rsidP="00797ABE">
      <w:pPr>
        <w:numPr>
          <w:ilvl w:val="0"/>
          <w:numId w:val="3"/>
        </w:numPr>
        <w:autoSpaceDE w:val="0"/>
        <w:autoSpaceDN w:val="0"/>
        <w:adjustRightInd w:val="0"/>
        <w:spacing w:after="0" w:line="288" w:lineRule="auto"/>
        <w:ind w:left="426"/>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Kandydatem nie może być osoba, która spełnia przynajmniej jeden z poniższych warunków:</w:t>
      </w:r>
    </w:p>
    <w:p w:rsidR="00797ABE" w:rsidRPr="00797ABE" w:rsidRDefault="00797ABE" w:rsidP="00797ABE">
      <w:pPr>
        <w:numPr>
          <w:ilvl w:val="0"/>
          <w:numId w:val="6"/>
        </w:num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97ABE" w:rsidRPr="00797ABE" w:rsidRDefault="00797ABE" w:rsidP="00797ABE">
      <w:pPr>
        <w:numPr>
          <w:ilvl w:val="0"/>
          <w:numId w:val="6"/>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wchodzi w skład organu partii politycznej reprezentującego partię polityczną na zewnątrz oraz uprawnionego do zaciągania zobowiązań,</w:t>
      </w:r>
    </w:p>
    <w:p w:rsidR="00797ABE" w:rsidRPr="00797ABE" w:rsidRDefault="00797ABE" w:rsidP="00797ABE">
      <w:pPr>
        <w:numPr>
          <w:ilvl w:val="0"/>
          <w:numId w:val="6"/>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jest zatrudniona przez partię polityczną na podstawie umowy o pracę lub świadczy pracę na podstawie umowy zlecenia lub innej umowy o podobnym charakterze,</w:t>
      </w:r>
    </w:p>
    <w:p w:rsidR="00797ABE" w:rsidRPr="00797ABE" w:rsidRDefault="00797ABE" w:rsidP="00797ABE">
      <w:pPr>
        <w:numPr>
          <w:ilvl w:val="0"/>
          <w:numId w:val="6"/>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pełni funkcję z wyboru w zakładowej organizacji związkowej lub zakładowej organizacji związkowej spółki z grupy kapitałowej,</w:t>
      </w:r>
    </w:p>
    <w:p w:rsidR="00797ABE" w:rsidRPr="00797ABE" w:rsidRDefault="00797ABE" w:rsidP="00797ABE">
      <w:pPr>
        <w:numPr>
          <w:ilvl w:val="0"/>
          <w:numId w:val="6"/>
        </w:numPr>
        <w:autoSpaceDE w:val="0"/>
        <w:autoSpaceDN w:val="0"/>
        <w:adjustRightInd w:val="0"/>
        <w:spacing w:after="24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jej aktywność społeczna lub zarobkowa rodzi konflikt interesów wobec działalności Spółki. </w:t>
      </w:r>
    </w:p>
    <w:p w:rsidR="00797ABE" w:rsidRPr="00797ABE" w:rsidRDefault="00797ABE" w:rsidP="00797ABE">
      <w:pPr>
        <w:numPr>
          <w:ilvl w:val="0"/>
          <w:numId w:val="3"/>
        </w:numPr>
        <w:autoSpaceDE w:val="0"/>
        <w:autoSpaceDN w:val="0"/>
        <w:adjustRightInd w:val="0"/>
        <w:spacing w:after="0" w:line="288" w:lineRule="auto"/>
        <w:ind w:left="426"/>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Kandydat powinien posiadać między innymi:</w:t>
      </w:r>
    </w:p>
    <w:p w:rsidR="00797ABE" w:rsidRPr="00797ABE" w:rsidRDefault="00797ABE" w:rsidP="00797ABE">
      <w:pPr>
        <w:numPr>
          <w:ilvl w:val="0"/>
          <w:numId w:val="2"/>
        </w:numPr>
        <w:spacing w:after="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wiedzę merytoryczną z zakresu funkcjonowania spółek prawa handlowego, w tym organów spółek kapitałowych,</w:t>
      </w:r>
    </w:p>
    <w:p w:rsidR="00797ABE" w:rsidRPr="00797ABE" w:rsidRDefault="00797ABE" w:rsidP="00797ABE">
      <w:pPr>
        <w:numPr>
          <w:ilvl w:val="0"/>
          <w:numId w:val="2"/>
        </w:numPr>
        <w:spacing w:after="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znajomość zagadnień związanych z zarządzaniem,</w:t>
      </w:r>
    </w:p>
    <w:p w:rsidR="00797ABE" w:rsidRPr="00797ABE" w:rsidRDefault="00797ABE" w:rsidP="00797ABE">
      <w:pPr>
        <w:numPr>
          <w:ilvl w:val="0"/>
          <w:numId w:val="2"/>
        </w:numPr>
        <w:spacing w:after="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doświadczenie w kierowaniu zespołami pracowników,</w:t>
      </w:r>
    </w:p>
    <w:p w:rsidR="00797ABE" w:rsidRPr="00797ABE" w:rsidRDefault="00797ABE" w:rsidP="00797ABE">
      <w:pPr>
        <w:numPr>
          <w:ilvl w:val="0"/>
          <w:numId w:val="2"/>
        </w:numPr>
        <w:spacing w:after="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doświadczenie w zarządzaniu projektami, w tym projektami inwestycyjnymi, </w:t>
      </w:r>
    </w:p>
    <w:p w:rsidR="00797ABE" w:rsidRPr="00797ABE" w:rsidRDefault="00797ABE" w:rsidP="00797ABE">
      <w:pPr>
        <w:numPr>
          <w:ilvl w:val="0"/>
          <w:numId w:val="2"/>
        </w:numPr>
        <w:spacing w:after="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doświadczenie we współpracy z przedstawicielami oraz instytucjami samorządu terytorialnego.</w:t>
      </w:r>
    </w:p>
    <w:p w:rsidR="00797ABE" w:rsidRPr="00797ABE" w:rsidRDefault="00797ABE" w:rsidP="00797ABE">
      <w:pPr>
        <w:numPr>
          <w:ilvl w:val="0"/>
          <w:numId w:val="3"/>
        </w:numPr>
        <w:autoSpaceDE w:val="0"/>
        <w:autoSpaceDN w:val="0"/>
        <w:adjustRightInd w:val="0"/>
        <w:spacing w:before="240" w:after="0" w:line="288" w:lineRule="auto"/>
        <w:ind w:left="426"/>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Dodatkowymi atutami będą:</w:t>
      </w:r>
    </w:p>
    <w:p w:rsidR="00797ABE" w:rsidRPr="00797ABE" w:rsidRDefault="00797ABE" w:rsidP="00797ABE">
      <w:pPr>
        <w:numPr>
          <w:ilvl w:val="0"/>
          <w:numId w:val="1"/>
        </w:numPr>
        <w:autoSpaceDE w:val="0"/>
        <w:autoSpaceDN w:val="0"/>
        <w:adjustRightInd w:val="0"/>
        <w:spacing w:after="0" w:line="288" w:lineRule="auto"/>
        <w:ind w:left="851" w:hanging="28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lastRenderedPageBreak/>
        <w:t xml:space="preserve">doświadczenie w pełnieniu funkcji kierowniczych, w tym jako członek organu spółki handlowej, </w:t>
      </w:r>
    </w:p>
    <w:p w:rsidR="00797ABE" w:rsidRPr="00797ABE" w:rsidRDefault="00797ABE" w:rsidP="00797ABE">
      <w:pPr>
        <w:numPr>
          <w:ilvl w:val="0"/>
          <w:numId w:val="1"/>
        </w:numPr>
        <w:autoSpaceDE w:val="0"/>
        <w:autoSpaceDN w:val="0"/>
        <w:adjustRightInd w:val="0"/>
        <w:spacing w:after="0" w:line="288" w:lineRule="auto"/>
        <w:ind w:left="851" w:hanging="28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dyplom MBA, stopień doktora lub ukończone studia podyplomowe w zakresie ekonomii, zarządzania, controlingu, projektów inwestycyjnych, finansów przedsiębiorstwa lub nauk technicznych,</w:t>
      </w:r>
    </w:p>
    <w:p w:rsidR="00797ABE" w:rsidRPr="00797ABE" w:rsidRDefault="00797ABE" w:rsidP="00797ABE">
      <w:pPr>
        <w:numPr>
          <w:ilvl w:val="0"/>
          <w:numId w:val="1"/>
        </w:numPr>
        <w:autoSpaceDE w:val="0"/>
        <w:autoSpaceDN w:val="0"/>
        <w:adjustRightInd w:val="0"/>
        <w:spacing w:after="0" w:line="288" w:lineRule="auto"/>
        <w:ind w:left="851" w:hanging="28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znajomość języków obcych,</w:t>
      </w:r>
    </w:p>
    <w:p w:rsidR="00797ABE" w:rsidRPr="00797ABE" w:rsidRDefault="00797ABE" w:rsidP="00797ABE">
      <w:pPr>
        <w:numPr>
          <w:ilvl w:val="0"/>
          <w:numId w:val="1"/>
        </w:numPr>
        <w:autoSpaceDE w:val="0"/>
        <w:autoSpaceDN w:val="0"/>
        <w:adjustRightInd w:val="0"/>
        <w:spacing w:after="24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wiedza i doświadczenie z zakresu rachunkowości, oceny projektów inwestycyjnych, finansów przedsiębiorstwa, audytu i kontroli finansowej przedsiębiorstwa,</w:t>
      </w:r>
    </w:p>
    <w:p w:rsidR="00797ABE" w:rsidRPr="00797ABE" w:rsidRDefault="00797ABE" w:rsidP="00797ABE">
      <w:pPr>
        <w:numPr>
          <w:ilvl w:val="0"/>
          <w:numId w:val="1"/>
        </w:numPr>
        <w:autoSpaceDE w:val="0"/>
        <w:autoSpaceDN w:val="0"/>
        <w:adjustRightInd w:val="0"/>
        <w:spacing w:after="24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wiedza i doświadczenie w zakresie analizy rynku i konkurencji, marketingu, promocji, sprzedaży, public relations,</w:t>
      </w:r>
    </w:p>
    <w:p w:rsidR="00797ABE" w:rsidRPr="00797ABE" w:rsidRDefault="00797ABE" w:rsidP="00797ABE">
      <w:pPr>
        <w:numPr>
          <w:ilvl w:val="0"/>
          <w:numId w:val="1"/>
        </w:numPr>
        <w:autoSpaceDE w:val="0"/>
        <w:autoSpaceDN w:val="0"/>
        <w:adjustRightInd w:val="0"/>
        <w:spacing w:after="240" w:line="288" w:lineRule="auto"/>
        <w:ind w:left="851" w:hanging="284"/>
        <w:contextualSpacing/>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wiedza i doświadczenie w zakresie zasad i przepisów prawa pracy, roli zarządu spółki prawa handlowego w relacjach z przedstawicielami pracowników, zbiorowych stosunków pracy, polityki rekrutacyjnej, systemu ocen i motywacji, szkoleń i rozwoju pracowników,</w:t>
      </w:r>
    </w:p>
    <w:p w:rsidR="00797ABE" w:rsidRPr="00797ABE" w:rsidRDefault="00797ABE" w:rsidP="00797ABE">
      <w:pPr>
        <w:numPr>
          <w:ilvl w:val="0"/>
          <w:numId w:val="1"/>
        </w:numPr>
        <w:spacing w:after="0" w:line="276" w:lineRule="auto"/>
        <w:ind w:left="851" w:hanging="284"/>
        <w:contextualSpacing/>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doświadczenie w zarządzaniu zakładem opieki zdrowotnej,</w:t>
      </w:r>
    </w:p>
    <w:p w:rsidR="00797ABE" w:rsidRPr="00797ABE" w:rsidRDefault="00797ABE" w:rsidP="00797ABE">
      <w:pPr>
        <w:numPr>
          <w:ilvl w:val="0"/>
          <w:numId w:val="1"/>
        </w:numPr>
        <w:spacing w:before="240" w:after="0" w:line="276" w:lineRule="auto"/>
        <w:ind w:left="851" w:hanging="284"/>
        <w:contextualSpacing/>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ukończone studia/kursy w zakresie zarządzania zakładem opieki zdrowotnej. </w:t>
      </w:r>
    </w:p>
    <w:p w:rsidR="00797ABE" w:rsidRPr="00797ABE" w:rsidRDefault="00797ABE" w:rsidP="00797ABE">
      <w:pPr>
        <w:spacing w:before="240" w:line="276" w:lineRule="auto"/>
        <w:ind w:left="851"/>
        <w:contextualSpacing/>
        <w:rPr>
          <w:rFonts w:ascii="Open Sans" w:eastAsia="Times New Roman" w:hAnsi="Open Sans" w:cs="Open Sans"/>
          <w:color w:val="262626"/>
          <w:kern w:val="0"/>
          <w:sz w:val="20"/>
          <w:szCs w:val="20"/>
          <w:lang w:eastAsia="pl-PL"/>
          <w14:ligatures w14:val="none"/>
        </w:rPr>
      </w:pPr>
    </w:p>
    <w:p w:rsidR="00797ABE" w:rsidRPr="00797ABE" w:rsidRDefault="00797ABE" w:rsidP="00797ABE">
      <w:pPr>
        <w:numPr>
          <w:ilvl w:val="0"/>
          <w:numId w:val="3"/>
        </w:numPr>
        <w:autoSpaceDE w:val="0"/>
        <w:autoSpaceDN w:val="0"/>
        <w:adjustRightInd w:val="0"/>
        <w:spacing w:after="0" w:line="276" w:lineRule="auto"/>
        <w:ind w:left="426"/>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Celem potwierdzenia spełnienia wymogów, o których mowa w  pkt 1 kandydat zobowiązany jest przedstawić w zgłoszeniu:</w:t>
      </w:r>
    </w:p>
    <w:p w:rsidR="00797ABE" w:rsidRPr="00797ABE" w:rsidRDefault="00797ABE" w:rsidP="00797ABE">
      <w:pPr>
        <w:numPr>
          <w:ilvl w:val="0"/>
          <w:numId w:val="7"/>
        </w:numPr>
        <w:spacing w:after="0" w:line="288"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dokument potwierdzający posiadanie wykształcenia wyższego zgodnie z pkt 1 lit. a,</w:t>
      </w:r>
    </w:p>
    <w:p w:rsidR="00797ABE" w:rsidRPr="00797ABE" w:rsidRDefault="00797ABE" w:rsidP="00797ABE">
      <w:pPr>
        <w:numPr>
          <w:ilvl w:val="0"/>
          <w:numId w:val="7"/>
        </w:numPr>
        <w:spacing w:after="0" w:line="288"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dokumenty potwierdzające co najmniej 5-letni okres zatrudnienia, w tym świadectwa pracy lub zaświadczenia o zatrudnieniu, zaświadczenia o prowadzeniu działalności gospodarczej lub odpisy z KRS bądź inne dokumenty potwierdzające staż pracy zgodnie z pkt 1 lit. b,</w:t>
      </w:r>
    </w:p>
    <w:p w:rsidR="00797ABE" w:rsidRPr="00797ABE" w:rsidRDefault="00797ABE" w:rsidP="00797ABE">
      <w:pPr>
        <w:numPr>
          <w:ilvl w:val="0"/>
          <w:numId w:val="7"/>
        </w:numPr>
        <w:spacing w:after="0" w:line="288"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 </w:t>
      </w:r>
    </w:p>
    <w:p w:rsidR="00797ABE" w:rsidRPr="00797ABE" w:rsidRDefault="00797ABE" w:rsidP="00797ABE">
      <w:pPr>
        <w:numPr>
          <w:ilvl w:val="0"/>
          <w:numId w:val="7"/>
        </w:numPr>
        <w:spacing w:after="0" w:line="288"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lastRenderedPageBreak/>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rsidR="00797ABE" w:rsidRPr="00797ABE" w:rsidRDefault="00797ABE" w:rsidP="00797ABE">
      <w:pPr>
        <w:numPr>
          <w:ilvl w:val="0"/>
          <w:numId w:val="7"/>
        </w:numPr>
        <w:spacing w:after="0" w:line="288"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oświadczenie kandydata o korzystaniu z pełni praw publicznych oraz pełnej zdolności do czynności prawnych,</w:t>
      </w:r>
    </w:p>
    <w:p w:rsidR="00797ABE" w:rsidRPr="00797ABE" w:rsidRDefault="00797ABE" w:rsidP="00797ABE">
      <w:pPr>
        <w:numPr>
          <w:ilvl w:val="0"/>
          <w:numId w:val="7"/>
        </w:numPr>
        <w:spacing w:after="0" w:line="288"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aktualne zaświadczenie o niekaralności, wydane nie wcześniej niż na dwa miesiące przed datą złożenia kandydatury w niniejszym postępowaniu (w przypadku zaświadczenia wydanego za pośrednictwem systemu e-KRK wersję elektroniczną na płycie CD lub DVD lub pamięci USB), </w:t>
      </w:r>
    </w:p>
    <w:p w:rsidR="00797ABE" w:rsidRPr="00797ABE" w:rsidRDefault="00797ABE" w:rsidP="00797ABE">
      <w:pPr>
        <w:numPr>
          <w:ilvl w:val="0"/>
          <w:numId w:val="7"/>
        </w:numPr>
        <w:spacing w:after="240" w:line="276" w:lineRule="auto"/>
        <w:ind w:left="851"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oświadczenie kandydata o braku wszczętych i toczących się postępowań karnych lub karno-skarbowych przeciw kandydatowi.</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Celem potwierdzenia spełnienia wymogów, o których mowa w pkt 2 kandydat zobowiązany jest przedstawić w zgłoszeniu oświadczenie, iż w stosunku do niego nie zachodzi żadna z okoliczności wymienionych w pkt 2.</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Oświadczenia, o których mowa w pkt 5 i pkt 6 kandydat zobowiązany jest złożyć w oryginale (zgodnie z </w:t>
      </w:r>
      <w:r w:rsidRPr="00797ABE">
        <w:rPr>
          <w:rFonts w:ascii="Open Sans" w:eastAsia="Times New Roman" w:hAnsi="Open Sans" w:cs="Open Sans"/>
          <w:color w:val="262626"/>
          <w:kern w:val="0"/>
          <w:sz w:val="20"/>
          <w:szCs w:val="20"/>
          <w:highlight w:val="yellow"/>
          <w:lang w:eastAsia="pl-PL"/>
          <w14:ligatures w14:val="none"/>
        </w:rPr>
        <w:t>załącznikiem nr 1</w:t>
      </w:r>
      <w:r w:rsidRPr="00797ABE">
        <w:rPr>
          <w:rFonts w:ascii="Open Sans" w:eastAsia="Times New Roman" w:hAnsi="Open Sans" w:cs="Open Sans"/>
          <w:color w:val="262626"/>
          <w:kern w:val="0"/>
          <w:sz w:val="20"/>
          <w:szCs w:val="20"/>
          <w:lang w:eastAsia="pl-PL"/>
          <w14:ligatures w14:val="none"/>
        </w:rPr>
        <w:t xml:space="preserve"> niniejszego ogłoszenia), natomiast dokumenty, o których mowa w pkt 5 (z wyłączeniem zaświadczenia,  o którym mowa w pkt 5 lit. f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797ABE" w:rsidRPr="00797ABE" w:rsidRDefault="00797ABE" w:rsidP="00797ABE">
      <w:pPr>
        <w:numPr>
          <w:ilvl w:val="0"/>
          <w:numId w:val="3"/>
        </w:numPr>
        <w:autoSpaceDE w:val="0"/>
        <w:autoSpaceDN w:val="0"/>
        <w:adjustRightInd w:val="0"/>
        <w:spacing w:after="0" w:line="288" w:lineRule="auto"/>
        <w:ind w:left="426"/>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Niezależnie od oświadczeń i dokumentów, o których mowa w pkt 5-6, kandydat zobowiązany jest przedłożyć w zgłoszeniu:</w:t>
      </w:r>
    </w:p>
    <w:p w:rsidR="00797ABE" w:rsidRPr="00797ABE" w:rsidRDefault="00797ABE" w:rsidP="00797ABE">
      <w:pPr>
        <w:numPr>
          <w:ilvl w:val="0"/>
          <w:numId w:val="8"/>
        </w:numPr>
        <w:spacing w:after="0" w:line="288" w:lineRule="auto"/>
        <w:ind w:left="851" w:hanging="425"/>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list motywacyjny (w oryginale) zawierający wskazanie numeru telefonu i adres e-mail do kontaktów dla celów postępowania kwalifikacyjnego,</w:t>
      </w:r>
    </w:p>
    <w:p w:rsidR="00797ABE" w:rsidRPr="00797ABE" w:rsidRDefault="00797ABE" w:rsidP="00797ABE">
      <w:pPr>
        <w:numPr>
          <w:ilvl w:val="0"/>
          <w:numId w:val="8"/>
        </w:numPr>
        <w:spacing w:after="0" w:line="288" w:lineRule="auto"/>
        <w:ind w:left="851" w:hanging="425"/>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lastRenderedPageBreak/>
        <w:t>życiorys zawodowy zawierający opis dotychczasowych doświadczeń i osiągnięć kandydata w pracy zawodowej,</w:t>
      </w:r>
    </w:p>
    <w:p w:rsidR="00797ABE" w:rsidRPr="00797ABE" w:rsidRDefault="00797ABE" w:rsidP="00797ABE">
      <w:pPr>
        <w:numPr>
          <w:ilvl w:val="0"/>
          <w:numId w:val="8"/>
        </w:numPr>
        <w:spacing w:after="240" w:line="288" w:lineRule="auto"/>
        <w:ind w:left="851" w:hanging="425"/>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własnoręcznie podpisane oświadczenie o wyrażeniu zgody na przetwarzanie danych osobowych dla celów postępowania kwalifikacyjnego, zgodnie z </w:t>
      </w:r>
      <w:r w:rsidRPr="00797ABE">
        <w:rPr>
          <w:rFonts w:ascii="Open Sans" w:eastAsia="Times New Roman" w:hAnsi="Open Sans" w:cs="Open Sans"/>
          <w:color w:val="262626"/>
          <w:kern w:val="0"/>
          <w:sz w:val="20"/>
          <w:szCs w:val="20"/>
          <w:highlight w:val="yellow"/>
          <w:lang w:eastAsia="pl-PL"/>
          <w14:ligatures w14:val="none"/>
        </w:rPr>
        <w:t>załącznikiem nr 2</w:t>
      </w:r>
      <w:r w:rsidRPr="00797ABE">
        <w:rPr>
          <w:rFonts w:ascii="Open Sans" w:eastAsia="Times New Roman" w:hAnsi="Open Sans" w:cs="Open Sans"/>
          <w:color w:val="262626"/>
          <w:kern w:val="0"/>
          <w:sz w:val="20"/>
          <w:szCs w:val="20"/>
          <w:lang w:eastAsia="pl-PL"/>
          <w14:ligatures w14:val="none"/>
        </w:rPr>
        <w:t xml:space="preserve"> do niniejszego ogłoszenia. Wycofanie wyżej wymienionej zgody jest równoznaczne z wykluczeniem kandydata z postępowania kwalifikacyjnego.</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Kandydaci, którzy spełnią wymogi formalne i merytoryczne zostaną zaproszeni na rozmowy kwalifikacyjne. Rozmowy kwalifikacyjne z kandydatami przeprowadzane będą </w:t>
      </w:r>
      <w:r w:rsidRPr="00797ABE">
        <w:rPr>
          <w:rFonts w:ascii="Open Sans" w:eastAsia="Times New Roman" w:hAnsi="Open Sans" w:cs="Open Sans"/>
          <w:b/>
          <w:color w:val="262626"/>
          <w:kern w:val="0"/>
          <w:sz w:val="20"/>
          <w:szCs w:val="20"/>
          <w:lang w:eastAsia="pl-PL"/>
          <w14:ligatures w14:val="none"/>
        </w:rPr>
        <w:t>od dnia</w:t>
      </w:r>
      <w:r w:rsidRPr="00797ABE">
        <w:rPr>
          <w:rFonts w:ascii="Open Sans" w:eastAsia="Times New Roman" w:hAnsi="Open Sans" w:cs="Open Sans"/>
          <w:color w:val="262626"/>
          <w:kern w:val="0"/>
          <w:sz w:val="20"/>
          <w:szCs w:val="20"/>
          <w:lang w:eastAsia="pl-PL"/>
          <w14:ligatures w14:val="none"/>
        </w:rPr>
        <w:t xml:space="preserve"> </w:t>
      </w:r>
      <w:r w:rsidRPr="00797ABE">
        <w:rPr>
          <w:rFonts w:ascii="Open Sans" w:eastAsia="Times New Roman" w:hAnsi="Open Sans" w:cs="Open Sans"/>
          <w:b/>
          <w:color w:val="262626"/>
          <w:kern w:val="0"/>
          <w:sz w:val="20"/>
          <w:szCs w:val="20"/>
          <w:lang w:eastAsia="pl-PL"/>
          <w14:ligatures w14:val="none"/>
        </w:rPr>
        <w:t xml:space="preserve">12 grudnia 2024 r. </w:t>
      </w:r>
      <w:r w:rsidRPr="00797ABE">
        <w:rPr>
          <w:rFonts w:ascii="Open Sans" w:eastAsia="Times New Roman" w:hAnsi="Open Sans" w:cs="Open Sans"/>
          <w:color w:val="262626"/>
          <w:kern w:val="0"/>
          <w:sz w:val="20"/>
          <w:szCs w:val="20"/>
          <w:lang w:eastAsia="pl-PL"/>
          <w14:ligatures w14:val="none"/>
        </w:rPr>
        <w:t xml:space="preserve">Każdy z zaproszonych kandydatów zostanie poinformowany telefonicznie lub za pośrednictwem poczty elektronicznej o godzinie i miejscu (dokładny adres, nr sali) przeprowadzenia rozmowy kwalifikacyjnej. </w:t>
      </w:r>
      <w:r w:rsidRPr="00797ABE">
        <w:rPr>
          <w:rFonts w:ascii="Open Sans" w:eastAsia="Times New Roman" w:hAnsi="Open Sans" w:cs="Open Sans"/>
          <w:color w:val="0D0D0D"/>
          <w:kern w:val="0"/>
          <w:sz w:val="20"/>
          <w:szCs w:val="20"/>
          <w:lang w:eastAsia="pl-PL"/>
          <w14:ligatures w14:val="none"/>
        </w:rPr>
        <w:t>Dopuszcza się możliwość przeprowadzenia rozmowy kwalifikacyjnej przy wykorzystaniu środków bezpośredniego porozumiewania się na odległość np. Skype, telekonferencja itd.</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797ABE" w:rsidRPr="00797ABE" w:rsidRDefault="00797ABE" w:rsidP="00797ABE">
      <w:pPr>
        <w:numPr>
          <w:ilvl w:val="0"/>
          <w:numId w:val="3"/>
        </w:numPr>
        <w:autoSpaceDE w:val="0"/>
        <w:autoSpaceDN w:val="0"/>
        <w:adjustRightInd w:val="0"/>
        <w:spacing w:after="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Tematyka zagadnień będących przedmiotem rozmowy kwalifikacyjnej będzie obejmować w szczególności:</w:t>
      </w:r>
    </w:p>
    <w:p w:rsidR="00797ABE" w:rsidRPr="00797ABE" w:rsidRDefault="00797ABE" w:rsidP="00797ABE">
      <w:pPr>
        <w:numPr>
          <w:ilvl w:val="0"/>
          <w:numId w:val="4"/>
        </w:numPr>
        <w:autoSpaceDE w:val="0"/>
        <w:autoSpaceDN w:val="0"/>
        <w:adjustRightInd w:val="0"/>
        <w:spacing w:after="0" w:line="288" w:lineRule="auto"/>
        <w:ind w:left="709"/>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znajomość zagadnień związanych z zarządzaniem oraz kierowaniem zespołami pracowników, </w:t>
      </w:r>
    </w:p>
    <w:p w:rsidR="00797ABE" w:rsidRPr="00797ABE" w:rsidRDefault="00797ABE" w:rsidP="00797ABE">
      <w:pPr>
        <w:numPr>
          <w:ilvl w:val="0"/>
          <w:numId w:val="4"/>
        </w:numPr>
        <w:autoSpaceDE w:val="0"/>
        <w:autoSpaceDN w:val="0"/>
        <w:adjustRightInd w:val="0"/>
        <w:spacing w:after="0" w:line="288" w:lineRule="auto"/>
        <w:ind w:left="709"/>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możliwość wykorzystania wiedzy, doświadczenia, umiejętności kandydata z punktu widzenia bieżących i perspektywicznych potrzeb Spółki,</w:t>
      </w:r>
    </w:p>
    <w:p w:rsidR="00797ABE" w:rsidRPr="00797ABE" w:rsidRDefault="00797ABE" w:rsidP="00797ABE">
      <w:pPr>
        <w:numPr>
          <w:ilvl w:val="0"/>
          <w:numId w:val="4"/>
        </w:numPr>
        <w:autoSpaceDE w:val="0"/>
        <w:autoSpaceDN w:val="0"/>
        <w:adjustRightInd w:val="0"/>
        <w:spacing w:after="0" w:line="288" w:lineRule="auto"/>
        <w:ind w:left="709"/>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wiedzę o przedmiocie działalności Spółki lub o sektorze / branży, w której działa Spółka, </w:t>
      </w:r>
    </w:p>
    <w:p w:rsidR="00797ABE" w:rsidRPr="00797ABE" w:rsidRDefault="00797ABE" w:rsidP="00797ABE">
      <w:pPr>
        <w:numPr>
          <w:ilvl w:val="0"/>
          <w:numId w:val="4"/>
        </w:numPr>
        <w:autoSpaceDE w:val="0"/>
        <w:autoSpaceDN w:val="0"/>
        <w:adjustRightInd w:val="0"/>
        <w:spacing w:after="0" w:line="288" w:lineRule="auto"/>
        <w:ind w:left="709"/>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znajomość zasad funkcjonowania spółek handlowych, ze szczególnym uwzględnieniem funkcjonowania grup kapitałowych oraz znajomości zagadnień nadzoru właścicielskiego,</w:t>
      </w:r>
    </w:p>
    <w:p w:rsidR="00797ABE" w:rsidRPr="00797ABE" w:rsidRDefault="00797ABE" w:rsidP="00797ABE">
      <w:pPr>
        <w:numPr>
          <w:ilvl w:val="0"/>
          <w:numId w:val="4"/>
        </w:numPr>
        <w:autoSpaceDE w:val="0"/>
        <w:autoSpaceDN w:val="0"/>
        <w:adjustRightInd w:val="0"/>
        <w:spacing w:after="0" w:line="288" w:lineRule="auto"/>
        <w:ind w:left="709"/>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lastRenderedPageBreak/>
        <w:t>wiedzę i doświadczenie z zakresu rachunkowości, oceny projektów inwestycyjnych, finansów przedsiębiorstwa, audytu i kontroli finansowej przedsiębiorstwa,</w:t>
      </w:r>
    </w:p>
    <w:p w:rsidR="00797ABE" w:rsidRPr="00797ABE" w:rsidRDefault="00797ABE" w:rsidP="00797ABE">
      <w:pPr>
        <w:numPr>
          <w:ilvl w:val="0"/>
          <w:numId w:val="4"/>
        </w:numPr>
        <w:autoSpaceDE w:val="0"/>
        <w:autoSpaceDN w:val="0"/>
        <w:adjustRightInd w:val="0"/>
        <w:spacing w:after="240" w:line="288" w:lineRule="auto"/>
        <w:ind w:left="709"/>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wiedzę i doświadczenie w zakresie analizy rynku i konkurencji, marketingu, promocji, sprzedaży, public relations.</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Na wniosek kandydata zaproszonego na rozmowę kwalifikacyjną udostępnia się Umowę Spółki oraz sprawozdanie finansowe Spółki za 2023 r. Wyżej wskazane dokumenty kandydaci mogą uzyskać kierując wniosek na adres email: </w:t>
      </w:r>
      <w:r w:rsidRPr="00797ABE">
        <w:rPr>
          <w:rFonts w:ascii="Open Sans" w:eastAsia="Times New Roman" w:hAnsi="Open Sans" w:cs="Open Sans"/>
          <w:color w:val="0563C1"/>
          <w:kern w:val="0"/>
          <w:sz w:val="20"/>
          <w:szCs w:val="20"/>
          <w:u w:val="single"/>
          <w:lang w:eastAsia="pl-PL"/>
          <w14:ligatures w14:val="none"/>
        </w:rPr>
        <w:t>adm@uzdrowisko-swieradow.pl</w:t>
      </w:r>
      <w:r w:rsidRPr="00797ABE">
        <w:rPr>
          <w:rFonts w:ascii="Open Sans" w:eastAsia="Times New Roman" w:hAnsi="Open Sans" w:cs="Open Sans"/>
          <w:color w:val="262626"/>
          <w:kern w:val="0"/>
          <w:sz w:val="18"/>
          <w:szCs w:val="20"/>
          <w:lang w:eastAsia="pl-PL"/>
          <w14:ligatures w14:val="none"/>
        </w:rPr>
        <w:t xml:space="preserve">      </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Jeżeli o stanowisko Wiceprezesa będzie się ubiegać kandydat będący dotychczas członkiem Zarządu Spółki, Rada Nadzorcza dokona oceny działalności kandydata za cały okres zajmowania przez niego tego stanowiska.</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Wyniki postępowania zostaną przekazane kandydatom zaproszonym na rozmowy kwalifikacyjne telefonicznie lub za pośrednictwem poczty elektronicznej.</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Dokumenty złożone przez kandydatów, którzy nie zostali wybrani w postępowaniu kwalifikacyjnym, zostaną zwrócone po zakończeniu postępowania.</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Postępowanie kwalifikacyjne może być zakończone bez wyłonienia kandydata, w każdym czasie, bez podania przyczyn.</w:t>
      </w:r>
    </w:p>
    <w:p w:rsidR="00797ABE" w:rsidRPr="00797ABE" w:rsidRDefault="00797ABE" w:rsidP="00797ABE">
      <w:pPr>
        <w:numPr>
          <w:ilvl w:val="0"/>
          <w:numId w:val="3"/>
        </w:numPr>
        <w:autoSpaceDE w:val="0"/>
        <w:autoSpaceDN w:val="0"/>
        <w:adjustRightInd w:val="0"/>
        <w:spacing w:after="120" w:line="288" w:lineRule="auto"/>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Administratorem danych osobowych kandydata jest </w:t>
      </w:r>
      <w:r w:rsidRPr="00797ABE">
        <w:rPr>
          <w:rFonts w:ascii="Open Sans" w:eastAsia="Calibri" w:hAnsi="Open Sans" w:cs="Open Sans"/>
          <w:kern w:val="0"/>
          <w:sz w:val="20"/>
          <w:szCs w:val="20"/>
          <w:lang w:eastAsia="pl-PL"/>
          <w14:ligatures w14:val="none"/>
        </w:rPr>
        <w:t>Uzdrowisko Świeradów-Czerniawa Sp. z o.o.–Grupa PGU z siedzibą w Świeradowie-Zdroju, ul. Piłsudskiego 35, 59-850 Świeradów-Zdrój, wpisana do rejestru przedsiębiorców Krajowego Rejestru Sądowego prowadzonego przez Sąd Rejonowy Wrocław-Fabryczna we Wrocławiu IX Wydział Gospodarczy pod numerem KRS 0000018377, REGON 230829737, NIP: 6160003631</w:t>
      </w:r>
      <w:r w:rsidRPr="00797ABE">
        <w:rPr>
          <w:rFonts w:ascii="Open Sans" w:eastAsia="Times New Roman" w:hAnsi="Open Sans" w:cs="Open Sans"/>
          <w:color w:val="262626"/>
          <w:kern w:val="0"/>
          <w:sz w:val="20"/>
          <w:szCs w:val="20"/>
          <w:lang w:eastAsia="pl-PL"/>
          <w14:ligatures w14:val="none"/>
        </w:rPr>
        <w:t>, (dalej: Administrator).</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lastRenderedPageBreak/>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Administrator powołał Inspektora ochrony danych osobowych, z którym można skontaktować się pod adresem: </w:t>
      </w:r>
      <w:r w:rsidRPr="00797ABE">
        <w:rPr>
          <w:rFonts w:ascii="Open Sans" w:eastAsia="Calibri" w:hAnsi="Open Sans" w:cs="Open Sans"/>
          <w:kern w:val="0"/>
          <w:sz w:val="20"/>
          <w:szCs w:val="20"/>
          <w:lang w:eastAsia="pl-PL"/>
          <w14:ligatures w14:val="none"/>
        </w:rPr>
        <w:t xml:space="preserve">Uzdrowisko Świeradów-Czerniawa Sp. z o.o.–Grupa PGU z siedzibą w Świeradowie-Zdroju, ul. Piłsudskiego 35, 59-850 Świeradów-Zdrój, lub adresem e-mail: </w:t>
      </w:r>
      <w:hyperlink r:id="rId5" w:history="1">
        <w:r w:rsidRPr="00797ABE">
          <w:rPr>
            <w:rFonts w:ascii="Open Sans" w:eastAsia="Times New Roman" w:hAnsi="Open Sans" w:cs="Open Sans"/>
            <w:color w:val="0563C1"/>
            <w:kern w:val="0"/>
            <w:sz w:val="20"/>
            <w:szCs w:val="20"/>
            <w:u w:val="single"/>
            <w:lang w:eastAsia="pl-PL"/>
            <w14:ligatures w14:val="none"/>
          </w:rPr>
          <w:t>adm@uzdrowisko-swieradow.pl</w:t>
        </w:r>
      </w:hyperlink>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itp. </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Kandydat ma prawo do cofnięcia zgody w każdym czasie, co pozostanie bez wpływu na zgodność z prawem przetwarzania, którego dokonano na podstawie zgody przed jej cofnięciem.</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Kandydat ma prawo do wniesienia skargi do organu nadzorczego, którym jest Prezes Urzędu Ochrony Danych Osobowych.</w:t>
      </w:r>
    </w:p>
    <w:p w:rsidR="00797ABE" w:rsidRPr="00797ABE" w:rsidRDefault="00797ABE" w:rsidP="00797ABE">
      <w:pPr>
        <w:numPr>
          <w:ilvl w:val="0"/>
          <w:numId w:val="3"/>
        </w:numPr>
        <w:autoSpaceDE w:val="0"/>
        <w:autoSpaceDN w:val="0"/>
        <w:adjustRightInd w:val="0"/>
        <w:spacing w:after="120" w:line="288" w:lineRule="auto"/>
        <w:ind w:left="425" w:hanging="357"/>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Informujemy, że dane osobowe Kandydata nie będą podlegać decyzji opartej wyłącznie na zautomatyzowanym przetwarzaniu, w tym profilowaniu danych osobowych.</w:t>
      </w:r>
    </w:p>
    <w:p w:rsidR="00797ABE" w:rsidRPr="00797ABE" w:rsidRDefault="00797ABE" w:rsidP="00797ABE">
      <w:pPr>
        <w:spacing w:after="0" w:line="240" w:lineRule="auto"/>
        <w:rPr>
          <w:rFonts w:ascii="Open Sans" w:eastAsia="Times New Roman" w:hAnsi="Open Sans" w:cs="Open Sans"/>
          <w:kern w:val="0"/>
          <w:sz w:val="20"/>
          <w:szCs w:val="20"/>
          <w:lang w:eastAsia="pl-PL"/>
          <w14:ligatures w14:val="none"/>
        </w:rPr>
      </w:pPr>
    </w:p>
    <w:p w:rsidR="00797ABE" w:rsidRPr="00797ABE" w:rsidRDefault="00797ABE" w:rsidP="00797ABE">
      <w:pPr>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br w:type="page"/>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Załącznik nr 1 do Ogłoszenia o wszczęciu postępowania kwalifikacyjnego na stanowisko</w:t>
      </w:r>
    </w:p>
    <w:p w:rsidR="00797ABE" w:rsidRPr="00797ABE" w:rsidRDefault="00797ABE" w:rsidP="00797ABE">
      <w:pPr>
        <w:spacing w:after="0" w:line="240" w:lineRule="auto"/>
        <w:jc w:val="right"/>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 xml:space="preserve">Wiceprezesa Zarządu </w:t>
      </w:r>
      <w:r w:rsidRPr="00797ABE">
        <w:rPr>
          <w:rFonts w:ascii="Open Sans" w:eastAsia="Times New Roman" w:hAnsi="Open Sans" w:cs="Open Sans"/>
          <w:color w:val="262626"/>
          <w:kern w:val="0"/>
          <w:sz w:val="20"/>
          <w:szCs w:val="20"/>
          <w:lang w:eastAsia="pl-PL"/>
          <w14:ligatures w14:val="none"/>
        </w:rPr>
        <w:t xml:space="preserve">Uzdrowiska Świeradów-Czerniawa Sp. z o.o. – Grupa PGU </w:t>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z siedzibą w Świeradowie-Zdroju</w:t>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_____________________, _____________________</w:t>
      </w:r>
    </w:p>
    <w:p w:rsidR="00797ABE" w:rsidRPr="00797ABE" w:rsidRDefault="00797ABE" w:rsidP="00797ABE">
      <w:pPr>
        <w:tabs>
          <w:tab w:val="left" w:pos="5670"/>
          <w:tab w:val="left" w:pos="7797"/>
        </w:tabs>
        <w:spacing w:after="0" w:line="240" w:lineRule="auto"/>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ab/>
        <w:t>(miejscowość)</w:t>
      </w:r>
      <w:r w:rsidRPr="00797ABE">
        <w:rPr>
          <w:rFonts w:ascii="Open Sans" w:eastAsia="Times New Roman" w:hAnsi="Open Sans" w:cs="Open Sans"/>
          <w:kern w:val="0"/>
          <w:sz w:val="20"/>
          <w:szCs w:val="20"/>
          <w:lang w:eastAsia="pl-PL"/>
          <w14:ligatures w14:val="none"/>
        </w:rPr>
        <w:tab/>
        <w:t>(data)</w:t>
      </w: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autoSpaceDE w:val="0"/>
        <w:autoSpaceDN w:val="0"/>
        <w:adjustRightInd w:val="0"/>
        <w:spacing w:after="0" w:line="288" w:lineRule="auto"/>
        <w:jc w:val="center"/>
        <w:rPr>
          <w:rFonts w:ascii="Open Sans" w:eastAsia="Times New Roman" w:hAnsi="Open Sans" w:cs="Open Sans"/>
          <w:b/>
          <w:color w:val="262626"/>
          <w:kern w:val="0"/>
          <w:sz w:val="20"/>
          <w:szCs w:val="20"/>
          <w:lang w:eastAsia="pl-PL"/>
          <w14:ligatures w14:val="none"/>
        </w:rPr>
      </w:pPr>
      <w:r w:rsidRPr="00797ABE">
        <w:rPr>
          <w:rFonts w:ascii="Open Sans" w:eastAsia="Times New Roman" w:hAnsi="Open Sans" w:cs="Open Sans"/>
          <w:b/>
          <w:color w:val="262626"/>
          <w:kern w:val="0"/>
          <w:sz w:val="20"/>
          <w:szCs w:val="20"/>
          <w:lang w:eastAsia="pl-PL"/>
          <w14:ligatures w14:val="none"/>
        </w:rPr>
        <w:t>OŚWIADCZENIA</w:t>
      </w: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Niniejszym oświadczam, iż:</w:t>
      </w: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numPr>
          <w:ilvl w:val="0"/>
          <w:numId w:val="10"/>
        </w:numPr>
        <w:autoSpaceDE w:val="0"/>
        <w:autoSpaceDN w:val="0"/>
        <w:adjustRightInd w:val="0"/>
        <w:spacing w:after="0" w:line="288" w:lineRule="auto"/>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nie pełnię funkcji społecznego współpracownika ani nie jestem zatrudniona/y w biurze poselskim, senatorskim, poselsko-senatorskim lub biurze posła do Parlamentu Europejskiego na podstawie umowy o pracę, nie świadczę pracy na podstawie umowy zlecenia lub innej umowy o podobnym charakterze,</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 nie wchodzę w skład organu partii politycznej reprezentującego partię polityczną na zewnątrz oraz uprawnionego do zaciągania zobowiązań,</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nie jestem zatrudniona/y przez partię polityczną na podstawie umowy o pracę ani nie  świadczę pracy na podstawie umowy zlecenia lub innej umowy o podobnym charakterze,</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nie pełnię funkcji z wyboru w zakładowej organizacji związkowej lub zakładowej organizacji związkowej spółki z grupy kapitałowej,</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moja aktywność społeczna lub zarobkowa nie rodzi konfliktu interesów wobec działalności Uzdrowiska Świeradów-Czerniawa Sp. z o.o.-Grupa PGU,</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 xml:space="preserve">nie podlegam określonym w przepisach prawa ograniczeniom i zakazom zajmowania stanowiska członka zarządu w spółkach handlowych, w tym o nie naruszaniu ograniczeń lub zakazów zajmowania stanowiska członka zarządu w spółkach handlowych </w:t>
      </w:r>
      <w:r w:rsidRPr="00797ABE">
        <w:rPr>
          <w:rFonts w:ascii="Open Sans" w:eastAsia="Times New Roman" w:hAnsi="Open Sans" w:cs="Open Sans"/>
          <w:color w:val="262626"/>
          <w:kern w:val="0"/>
          <w:sz w:val="20"/>
          <w:szCs w:val="20"/>
          <w:lang w:eastAsia="pl-PL"/>
          <w14:ligatures w14:val="none"/>
        </w:rPr>
        <w:lastRenderedPageBreak/>
        <w:t>zgodnie z ust. 1 lit d ogłoszenia o wszczęciu postępowania kwalifikacyjnego na stanowisko Wiceprezesa Zarządu Uzdrowiska Świeradów-Czerniawa Sp. z o.o. .-Grupa PGU,</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korzystam z pełni praw publicznych oraz posiadam pełną zdolność do czynności prawnych,</w:t>
      </w:r>
    </w:p>
    <w:p w:rsidR="00797ABE" w:rsidRPr="00797ABE" w:rsidRDefault="00797ABE" w:rsidP="00797ABE">
      <w:pPr>
        <w:numPr>
          <w:ilvl w:val="0"/>
          <w:numId w:val="10"/>
        </w:numPr>
        <w:autoSpaceDE w:val="0"/>
        <w:autoSpaceDN w:val="0"/>
        <w:adjustRightInd w:val="0"/>
        <w:spacing w:after="0" w:line="288" w:lineRule="auto"/>
        <w:ind w:hanging="294"/>
        <w:jc w:val="both"/>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przeciwko mnie nie zostało wszczęte ani nie toczy się żadne postępowanie karne ani karno-skarbowe.</w:t>
      </w: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autoSpaceDE w:val="0"/>
        <w:autoSpaceDN w:val="0"/>
        <w:adjustRightInd w:val="0"/>
        <w:spacing w:after="0" w:line="288" w:lineRule="auto"/>
        <w:jc w:val="both"/>
        <w:rPr>
          <w:rFonts w:ascii="Open Sans" w:eastAsia="Times New Roman" w:hAnsi="Open Sans" w:cs="Open Sans"/>
          <w:color w:val="262626"/>
          <w:kern w:val="0"/>
          <w:sz w:val="24"/>
          <w:szCs w:val="24"/>
          <w:lang w:eastAsia="pl-PL"/>
          <w14:ligatures w14:val="none"/>
        </w:rPr>
      </w:pPr>
    </w:p>
    <w:p w:rsidR="00797ABE" w:rsidRPr="00797ABE" w:rsidRDefault="00797ABE" w:rsidP="00797ABE">
      <w:pPr>
        <w:spacing w:after="0" w:line="240" w:lineRule="auto"/>
        <w:jc w:val="center"/>
        <w:rPr>
          <w:rFonts w:ascii="Open Sans" w:eastAsia="Times New Roman" w:hAnsi="Open Sans" w:cs="Open Sans"/>
          <w:color w:val="262626"/>
          <w:kern w:val="0"/>
          <w:sz w:val="24"/>
          <w:szCs w:val="24"/>
          <w:lang w:eastAsia="pl-PL"/>
          <w14:ligatures w14:val="none"/>
        </w:rPr>
      </w:pPr>
      <w:r w:rsidRPr="00797ABE">
        <w:rPr>
          <w:rFonts w:ascii="Open Sans" w:eastAsia="Times New Roman" w:hAnsi="Open Sans" w:cs="Open Sans"/>
          <w:color w:val="262626"/>
          <w:kern w:val="0"/>
          <w:sz w:val="24"/>
          <w:szCs w:val="24"/>
          <w:lang w:eastAsia="pl-PL"/>
          <w14:ligatures w14:val="none"/>
        </w:rPr>
        <w:t>_______________________</w:t>
      </w:r>
      <w:r w:rsidRPr="00797ABE">
        <w:rPr>
          <w:rFonts w:ascii="Open Sans" w:eastAsia="Times New Roman" w:hAnsi="Open Sans" w:cs="Open Sans"/>
          <w:color w:val="262626"/>
          <w:kern w:val="0"/>
          <w:sz w:val="24"/>
          <w:szCs w:val="24"/>
          <w:lang w:eastAsia="pl-PL"/>
          <w14:ligatures w14:val="none"/>
        </w:rPr>
        <w:tab/>
      </w:r>
      <w:r w:rsidRPr="00797ABE">
        <w:rPr>
          <w:rFonts w:ascii="Open Sans" w:eastAsia="Times New Roman" w:hAnsi="Open Sans" w:cs="Open Sans"/>
          <w:color w:val="262626"/>
          <w:kern w:val="0"/>
          <w:sz w:val="24"/>
          <w:szCs w:val="24"/>
          <w:lang w:eastAsia="pl-PL"/>
          <w14:ligatures w14:val="none"/>
        </w:rPr>
        <w:tab/>
      </w:r>
      <w:r w:rsidRPr="00797ABE">
        <w:rPr>
          <w:rFonts w:ascii="Open Sans" w:eastAsia="Times New Roman" w:hAnsi="Open Sans" w:cs="Open Sans"/>
          <w:color w:val="262626"/>
          <w:kern w:val="0"/>
          <w:sz w:val="24"/>
          <w:szCs w:val="24"/>
          <w:lang w:eastAsia="pl-PL"/>
          <w14:ligatures w14:val="none"/>
        </w:rPr>
        <w:tab/>
      </w:r>
      <w:r w:rsidRPr="00797ABE">
        <w:rPr>
          <w:rFonts w:ascii="Open Sans" w:eastAsia="Times New Roman" w:hAnsi="Open Sans" w:cs="Open Sans"/>
          <w:color w:val="262626"/>
          <w:kern w:val="0"/>
          <w:sz w:val="24"/>
          <w:szCs w:val="24"/>
          <w:lang w:eastAsia="pl-PL"/>
          <w14:ligatures w14:val="none"/>
        </w:rPr>
        <w:tab/>
        <w:t>______________________</w:t>
      </w:r>
    </w:p>
    <w:p w:rsidR="00797ABE" w:rsidRPr="00797ABE" w:rsidRDefault="00797ABE" w:rsidP="00797ABE">
      <w:pPr>
        <w:spacing w:after="0" w:line="240" w:lineRule="auto"/>
        <w:ind w:left="708"/>
        <w:rPr>
          <w:rFonts w:ascii="Times New Roman" w:eastAsia="Times New Roman" w:hAnsi="Times New Roman" w:cs="Times New Roman"/>
          <w:kern w:val="0"/>
          <w:sz w:val="24"/>
          <w:szCs w:val="24"/>
          <w:lang w:eastAsia="pl-PL"/>
          <w14:ligatures w14:val="none"/>
        </w:rPr>
      </w:pPr>
      <w:r w:rsidRPr="00797ABE">
        <w:rPr>
          <w:rFonts w:ascii="Open Sans" w:eastAsia="Times New Roman" w:hAnsi="Open Sans" w:cs="Open Sans"/>
          <w:kern w:val="0"/>
          <w:sz w:val="20"/>
          <w:szCs w:val="20"/>
          <w:lang w:eastAsia="pl-PL"/>
          <w14:ligatures w14:val="none"/>
        </w:rPr>
        <w:t xml:space="preserve">    (imię i nazwisko czytelnie)</w:t>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t xml:space="preserve">    (podpis)</w:t>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br w:type="page"/>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lastRenderedPageBreak/>
        <w:t>Załącznik nr 2 do Ogłoszenia o wszczęciu postępowania kwalifikacyjnego na stanowisko</w:t>
      </w:r>
    </w:p>
    <w:p w:rsidR="00797ABE" w:rsidRPr="00797ABE" w:rsidRDefault="00797ABE" w:rsidP="00797ABE">
      <w:pPr>
        <w:spacing w:after="0" w:line="240" w:lineRule="auto"/>
        <w:jc w:val="right"/>
        <w:rPr>
          <w:rFonts w:ascii="Open Sans" w:eastAsia="Times New Roman" w:hAnsi="Open Sans" w:cs="Open Sans"/>
          <w:color w:val="262626"/>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 xml:space="preserve">Wiceprezesa Zarządu </w:t>
      </w:r>
      <w:r w:rsidRPr="00797ABE">
        <w:rPr>
          <w:rFonts w:ascii="Open Sans" w:eastAsia="Times New Roman" w:hAnsi="Open Sans" w:cs="Open Sans"/>
          <w:color w:val="262626"/>
          <w:kern w:val="0"/>
          <w:sz w:val="20"/>
          <w:szCs w:val="20"/>
          <w:lang w:eastAsia="pl-PL"/>
          <w14:ligatures w14:val="none"/>
        </w:rPr>
        <w:t xml:space="preserve">Uzdrowiska Świeradów-Czerniawa Sp. z o.o. – Grupa PGU </w:t>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color w:val="262626"/>
          <w:kern w:val="0"/>
          <w:sz w:val="20"/>
          <w:szCs w:val="20"/>
          <w:lang w:eastAsia="pl-PL"/>
          <w14:ligatures w14:val="none"/>
        </w:rPr>
        <w:t>z siedzibą w Świeradowie-Zdroju</w:t>
      </w: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p>
    <w:p w:rsidR="00797ABE" w:rsidRPr="00797ABE" w:rsidRDefault="00797ABE" w:rsidP="00797ABE">
      <w:pPr>
        <w:spacing w:after="0" w:line="240" w:lineRule="auto"/>
        <w:jc w:val="right"/>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_____________________, _____________________</w:t>
      </w:r>
    </w:p>
    <w:p w:rsidR="00797ABE" w:rsidRPr="00797ABE" w:rsidRDefault="00797ABE" w:rsidP="00797ABE">
      <w:pPr>
        <w:tabs>
          <w:tab w:val="left" w:pos="5670"/>
          <w:tab w:val="left" w:pos="7797"/>
        </w:tabs>
        <w:spacing w:after="0" w:line="240" w:lineRule="auto"/>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ab/>
        <w:t>(miejscowość)</w:t>
      </w:r>
      <w:r w:rsidRPr="00797ABE">
        <w:rPr>
          <w:rFonts w:ascii="Open Sans" w:eastAsia="Times New Roman" w:hAnsi="Open Sans" w:cs="Open Sans"/>
          <w:kern w:val="0"/>
          <w:sz w:val="20"/>
          <w:szCs w:val="20"/>
          <w:lang w:eastAsia="pl-PL"/>
          <w14:ligatures w14:val="none"/>
        </w:rPr>
        <w:tab/>
        <w:t>(data)</w:t>
      </w:r>
    </w:p>
    <w:p w:rsidR="00797ABE" w:rsidRPr="00797ABE" w:rsidRDefault="00797ABE" w:rsidP="00797ABE">
      <w:pPr>
        <w:tabs>
          <w:tab w:val="left" w:pos="5670"/>
          <w:tab w:val="left" w:pos="7797"/>
        </w:tabs>
        <w:spacing w:after="0" w:line="240" w:lineRule="auto"/>
        <w:rPr>
          <w:rFonts w:ascii="Open Sans" w:eastAsia="Times New Roman" w:hAnsi="Open Sans" w:cs="Open Sans"/>
          <w:kern w:val="0"/>
          <w:sz w:val="20"/>
          <w:szCs w:val="20"/>
          <w:lang w:eastAsia="pl-PL"/>
          <w14:ligatures w14:val="none"/>
        </w:rPr>
      </w:pPr>
    </w:p>
    <w:p w:rsidR="00797ABE" w:rsidRPr="00797ABE" w:rsidRDefault="00797ABE" w:rsidP="00797ABE">
      <w:pPr>
        <w:tabs>
          <w:tab w:val="left" w:pos="5670"/>
          <w:tab w:val="left" w:pos="7797"/>
        </w:tabs>
        <w:spacing w:after="0" w:line="240" w:lineRule="auto"/>
        <w:rPr>
          <w:rFonts w:ascii="Open Sans" w:eastAsia="Times New Roman" w:hAnsi="Open Sans" w:cs="Open Sans"/>
          <w:kern w:val="0"/>
          <w:sz w:val="20"/>
          <w:szCs w:val="20"/>
          <w:lang w:eastAsia="pl-PL"/>
          <w14:ligatures w14:val="none"/>
        </w:rPr>
      </w:pPr>
    </w:p>
    <w:p w:rsidR="00797ABE" w:rsidRPr="00797ABE" w:rsidRDefault="00797ABE" w:rsidP="00797ABE">
      <w:pPr>
        <w:tabs>
          <w:tab w:val="left" w:pos="5670"/>
          <w:tab w:val="left" w:pos="7797"/>
        </w:tabs>
        <w:spacing w:after="0" w:line="240" w:lineRule="auto"/>
        <w:jc w:val="center"/>
        <w:rPr>
          <w:rFonts w:ascii="Open Sans" w:eastAsia="Times New Roman" w:hAnsi="Open Sans" w:cs="Open Sans"/>
          <w:b/>
          <w:kern w:val="0"/>
          <w:sz w:val="20"/>
          <w:szCs w:val="20"/>
          <w:lang w:eastAsia="pl-PL"/>
          <w14:ligatures w14:val="none"/>
        </w:rPr>
      </w:pPr>
      <w:r w:rsidRPr="00797ABE">
        <w:rPr>
          <w:rFonts w:ascii="Open Sans" w:eastAsia="Times New Roman" w:hAnsi="Open Sans" w:cs="Open Sans"/>
          <w:b/>
          <w:kern w:val="0"/>
          <w:sz w:val="20"/>
          <w:szCs w:val="20"/>
          <w:lang w:eastAsia="pl-PL"/>
          <w14:ligatures w14:val="none"/>
        </w:rPr>
        <w:t>ZGODA NA PRZETWARZANIE DANYCH OSOBOWYCH</w:t>
      </w:r>
    </w:p>
    <w:p w:rsidR="00797ABE" w:rsidRPr="00797ABE" w:rsidRDefault="00797ABE" w:rsidP="00797ABE">
      <w:pPr>
        <w:tabs>
          <w:tab w:val="left" w:pos="5670"/>
          <w:tab w:val="left" w:pos="7797"/>
        </w:tabs>
        <w:spacing w:after="0" w:line="240" w:lineRule="auto"/>
        <w:jc w:val="center"/>
        <w:rPr>
          <w:rFonts w:ascii="Open Sans" w:eastAsia="Times New Roman" w:hAnsi="Open Sans" w:cs="Open Sans"/>
          <w:b/>
          <w:kern w:val="0"/>
          <w:sz w:val="20"/>
          <w:szCs w:val="20"/>
          <w:lang w:eastAsia="pl-PL"/>
          <w14:ligatures w14:val="none"/>
        </w:rPr>
      </w:pPr>
    </w:p>
    <w:p w:rsidR="00797ABE" w:rsidRPr="00797ABE" w:rsidRDefault="00797ABE" w:rsidP="00797ABE">
      <w:pPr>
        <w:tabs>
          <w:tab w:val="left" w:pos="5670"/>
          <w:tab w:val="left" w:pos="7797"/>
        </w:tabs>
        <w:spacing w:after="0" w:line="240" w:lineRule="auto"/>
        <w:rPr>
          <w:rFonts w:ascii="Open Sans" w:eastAsia="Times New Roman" w:hAnsi="Open Sans" w:cs="Open Sans"/>
          <w:b/>
          <w:kern w:val="0"/>
          <w:sz w:val="20"/>
          <w:szCs w:val="20"/>
          <w:lang w:eastAsia="pl-PL"/>
          <w14:ligatures w14:val="none"/>
        </w:rPr>
      </w:pPr>
    </w:p>
    <w:p w:rsidR="00797ABE" w:rsidRPr="00797ABE" w:rsidRDefault="00797ABE" w:rsidP="00797ABE">
      <w:pPr>
        <w:tabs>
          <w:tab w:val="left" w:pos="5670"/>
          <w:tab w:val="left" w:pos="7797"/>
        </w:tabs>
        <w:spacing w:after="0" w:line="240" w:lineRule="auto"/>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Wyrażam zgodę na przetwarzanie moich danych osobowych przez Spółkę Uzdrowisko Świeradów-Czerniawa Sp. z o.o.–Grupa PGU z siedzibą w Świeradowie-Zdroju, ul. Piłsudskiego 35, 59-850 Świeradów-Zdrój, KRS 0000018377, zawartych w dokumentach przekazanych w procesie rekrutacji, w tym w liście motywacyjnym i CV, w celu przeprowadzenia procesu rekrutacji na stanowisko Wiceprezesa Zarządu, w związku z którym dobrowolnie przekazuję moje dane osobowe. Oświadczam, że mam świadomość, że zgodę na przetwarzanie danych osobowych mogę wycofać w każdym czasie.</w:t>
      </w:r>
    </w:p>
    <w:p w:rsidR="00797ABE" w:rsidRPr="00797ABE" w:rsidRDefault="00797ABE" w:rsidP="00797ABE">
      <w:pPr>
        <w:tabs>
          <w:tab w:val="left" w:pos="5670"/>
          <w:tab w:val="left" w:pos="7797"/>
        </w:tabs>
        <w:spacing w:after="0" w:line="240" w:lineRule="auto"/>
        <w:jc w:val="both"/>
        <w:rPr>
          <w:rFonts w:ascii="Open Sans" w:eastAsia="Times New Roman" w:hAnsi="Open Sans" w:cs="Open Sans"/>
          <w:kern w:val="0"/>
          <w:sz w:val="20"/>
          <w:szCs w:val="20"/>
          <w:lang w:eastAsia="pl-PL"/>
          <w14:ligatures w14:val="none"/>
        </w:rPr>
      </w:pPr>
    </w:p>
    <w:p w:rsidR="00797ABE" w:rsidRPr="00797ABE" w:rsidRDefault="00797ABE" w:rsidP="00797ABE">
      <w:pPr>
        <w:tabs>
          <w:tab w:val="left" w:pos="5670"/>
          <w:tab w:val="left" w:pos="7797"/>
        </w:tabs>
        <w:spacing w:after="0" w:line="240" w:lineRule="auto"/>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Jednocześnie oświadczam, że:</w:t>
      </w:r>
    </w:p>
    <w:p w:rsidR="00797ABE" w:rsidRPr="00797ABE" w:rsidRDefault="00797ABE" w:rsidP="00797ABE">
      <w:pPr>
        <w:numPr>
          <w:ilvl w:val="2"/>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podstawą przetwarzania moich danych osobowych jest niniejsza zgoda;</w:t>
      </w:r>
    </w:p>
    <w:p w:rsidR="00797ABE" w:rsidRPr="00797ABE" w:rsidRDefault="00797ABE" w:rsidP="00797ABE">
      <w:pPr>
        <w:numPr>
          <w:ilvl w:val="2"/>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przetwarzanie będzie odbywać się w celu wskazanym powyżej;</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w celu realizacji procesu rekrutacji na stanowisko Wiceprezesa Zarządu moje dane mogą być przekazywane następującym podmiotom: KGHM Polska Miedź S.A. oraz Polskiej Grupie Uzdrowisk sp. z o.o. w celu wykonania uzasadnionego interesu podmiotów właścicielskich;</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lastRenderedPageBreak/>
        <w:t>Administrator będzie przetwarzał moje dane przez okres niezbędny dla realizacji procesu rekrutacji na stanowisko Wiceprezesa Zarządu, jednak nie dłużej niż do momentu wycofania przeze mnie niniejszej zgody;</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mam świadomość, że przysługują mi: prawo do dostępu do treści moich danych i ich sprostowania, usunięcia danych, wniesienia sprzeciwu wobec przetwarzania, ograniczenia przetwarzania, prawo do przenoszenia danych - bez wpływu na zgodność z prawem przetwarzania, które miało miejsce do czasu realizacji jednego z tych praw;</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mam świadomość, że przysługuje mi prawo do cofnięcia zgody w dowolnym momencie, bez wpływu na zgodność z prawem przetwarzania, które miało miejsce przed cofnięciem zgody;</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mam świadomość, że przysługuje mi również prawo do wniesienia skargi do Generalnego Inspektora Ochrony Danych Osobowych (Prezesa Urzędu Ochrony Danych Osobowych, który będzie jego następcą), jeśli sposób przetwarzania moich danych będzie niezgodny z prawem;</w:t>
      </w:r>
    </w:p>
    <w:p w:rsidR="00797ABE" w:rsidRPr="00797ABE" w:rsidRDefault="00797ABE" w:rsidP="00797ABE">
      <w:pPr>
        <w:numPr>
          <w:ilvl w:val="0"/>
          <w:numId w:val="9"/>
        </w:numPr>
        <w:tabs>
          <w:tab w:val="left" w:pos="5670"/>
          <w:tab w:val="left" w:pos="7797"/>
        </w:tabs>
        <w:spacing w:after="0" w:line="240" w:lineRule="auto"/>
        <w:ind w:left="426"/>
        <w:contextualSpacing/>
        <w:jc w:val="both"/>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wyrażenie niniejszej zgody jest dobrowolne i niezbędne w celu realizacji procesu rekrutacji na stanowisko Wiceprezesa Zarządu.</w:t>
      </w:r>
    </w:p>
    <w:p w:rsidR="00797ABE" w:rsidRPr="00797ABE" w:rsidRDefault="00797ABE" w:rsidP="00797ABE">
      <w:pPr>
        <w:tabs>
          <w:tab w:val="left" w:pos="5670"/>
          <w:tab w:val="left" w:pos="7797"/>
        </w:tabs>
        <w:spacing w:after="0" w:line="240" w:lineRule="auto"/>
        <w:jc w:val="both"/>
        <w:rPr>
          <w:rFonts w:ascii="Open Sans" w:eastAsia="Times New Roman" w:hAnsi="Open Sans" w:cs="Open Sans"/>
          <w:kern w:val="0"/>
          <w:sz w:val="24"/>
          <w:szCs w:val="24"/>
          <w:lang w:eastAsia="pl-PL"/>
          <w14:ligatures w14:val="none"/>
        </w:rPr>
      </w:pPr>
    </w:p>
    <w:p w:rsidR="00797ABE" w:rsidRPr="00797ABE" w:rsidRDefault="00797ABE" w:rsidP="00797ABE">
      <w:pPr>
        <w:tabs>
          <w:tab w:val="left" w:pos="5670"/>
          <w:tab w:val="left" w:pos="7797"/>
        </w:tabs>
        <w:spacing w:after="0" w:line="240" w:lineRule="auto"/>
        <w:jc w:val="both"/>
        <w:rPr>
          <w:rFonts w:ascii="Open Sans" w:eastAsia="Times New Roman" w:hAnsi="Open Sans" w:cs="Open Sans"/>
          <w:kern w:val="0"/>
          <w:sz w:val="24"/>
          <w:szCs w:val="24"/>
          <w:lang w:eastAsia="pl-PL"/>
          <w14:ligatures w14:val="none"/>
        </w:rPr>
      </w:pPr>
    </w:p>
    <w:p w:rsidR="00797ABE" w:rsidRPr="00797ABE" w:rsidRDefault="00797ABE" w:rsidP="00797ABE">
      <w:pPr>
        <w:spacing w:after="0" w:line="240" w:lineRule="auto"/>
        <w:ind w:left="708" w:firstLine="708"/>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_____________________</w:t>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r>
      <w:r w:rsidRPr="00797ABE">
        <w:rPr>
          <w:rFonts w:ascii="Open Sans" w:eastAsia="Times New Roman" w:hAnsi="Open Sans" w:cs="Open Sans"/>
          <w:kern w:val="0"/>
          <w:sz w:val="20"/>
          <w:szCs w:val="20"/>
          <w:lang w:eastAsia="pl-PL"/>
          <w14:ligatures w14:val="none"/>
        </w:rPr>
        <w:tab/>
        <w:t xml:space="preserve"> _____________________</w:t>
      </w:r>
    </w:p>
    <w:p w:rsidR="00797ABE" w:rsidRPr="00797ABE" w:rsidRDefault="00797ABE" w:rsidP="00797ABE">
      <w:pPr>
        <w:tabs>
          <w:tab w:val="left" w:pos="1276"/>
          <w:tab w:val="left" w:pos="6946"/>
        </w:tabs>
        <w:spacing w:after="0" w:line="240" w:lineRule="auto"/>
        <w:rPr>
          <w:rFonts w:ascii="Open Sans" w:eastAsia="Times New Roman" w:hAnsi="Open Sans" w:cs="Open Sans"/>
          <w:kern w:val="0"/>
          <w:sz w:val="20"/>
          <w:szCs w:val="20"/>
          <w:lang w:eastAsia="pl-PL"/>
          <w14:ligatures w14:val="none"/>
        </w:rPr>
      </w:pPr>
      <w:r w:rsidRPr="00797ABE">
        <w:rPr>
          <w:rFonts w:ascii="Open Sans" w:eastAsia="Times New Roman" w:hAnsi="Open Sans" w:cs="Open Sans"/>
          <w:kern w:val="0"/>
          <w:sz w:val="20"/>
          <w:szCs w:val="20"/>
          <w:lang w:eastAsia="pl-PL"/>
          <w14:ligatures w14:val="none"/>
        </w:rPr>
        <w:tab/>
        <w:t>(imię i nazwisko czytelnie)</w:t>
      </w:r>
      <w:r w:rsidRPr="00797ABE">
        <w:rPr>
          <w:rFonts w:ascii="Open Sans" w:eastAsia="Times New Roman" w:hAnsi="Open Sans" w:cs="Open Sans"/>
          <w:kern w:val="0"/>
          <w:sz w:val="20"/>
          <w:szCs w:val="20"/>
          <w:lang w:eastAsia="pl-PL"/>
          <w14:ligatures w14:val="none"/>
        </w:rPr>
        <w:tab/>
        <w:t>(podpis)</w:t>
      </w:r>
    </w:p>
    <w:p w:rsidR="00797ABE" w:rsidRDefault="00797ABE"/>
    <w:sectPr w:rsidR="00797A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1E6A"/>
    <w:multiLevelType w:val="hybridMultilevel"/>
    <w:tmpl w:val="EA6008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E04277"/>
    <w:multiLevelType w:val="hybridMultilevel"/>
    <w:tmpl w:val="72C6866C"/>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 w15:restartNumberingAfterBreak="0">
    <w:nsid w:val="3F3B71FF"/>
    <w:multiLevelType w:val="hybridMultilevel"/>
    <w:tmpl w:val="9E28DFF6"/>
    <w:lvl w:ilvl="0" w:tplc="788E7954">
      <w:start w:val="1"/>
      <w:numFmt w:val="lowerLetter"/>
      <w:lvlText w:val="%1)"/>
      <w:lvlJc w:val="left"/>
      <w:pPr>
        <w:ind w:left="720" w:hanging="360"/>
      </w:pPr>
      <w:rPr>
        <w:rFonts w:hint="default"/>
        <w:i w:val="0"/>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A401A8"/>
    <w:multiLevelType w:val="hybridMultilevel"/>
    <w:tmpl w:val="4BF6B1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383415"/>
    <w:multiLevelType w:val="hybridMultilevel"/>
    <w:tmpl w:val="6608DFF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7F6204"/>
    <w:multiLevelType w:val="hybridMultilevel"/>
    <w:tmpl w:val="776864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CD6F52"/>
    <w:multiLevelType w:val="hybridMultilevel"/>
    <w:tmpl w:val="0C9865F8"/>
    <w:lvl w:ilvl="0" w:tplc="FFFFFFFF">
      <w:start w:val="1"/>
      <w:numFmt w:val="lowerLetter"/>
      <w:lvlText w:val="%1)"/>
      <w:lvlJc w:val="left"/>
      <w:pPr>
        <w:ind w:left="624" w:hanging="264"/>
      </w:pPr>
      <w:rPr>
        <w:rFonts w:hint="default"/>
      </w:rPr>
    </w:lvl>
    <w:lvl w:ilvl="1" w:tplc="FFFFFFFF">
      <w:start w:val="1"/>
      <w:numFmt w:val="decimal"/>
      <w:lvlText w:val="%2."/>
      <w:lvlJc w:val="left"/>
      <w:pPr>
        <w:ind w:left="1506" w:hanging="360"/>
      </w:pPr>
      <w:rPr>
        <w:rFonts w:hint="default"/>
        <w:i w:val="0"/>
        <w:color w:val="auto"/>
      </w:rPr>
    </w:lvl>
    <w:lvl w:ilvl="2" w:tplc="562659B6">
      <w:numFmt w:val="bullet"/>
      <w:lvlText w:val=""/>
      <w:lvlJc w:val="left"/>
      <w:pPr>
        <w:ind w:left="2406" w:hanging="360"/>
      </w:pPr>
      <w:rPr>
        <w:rFonts w:ascii="Open Sans" w:eastAsia="Times New Roman" w:hAnsi="Open Sans" w:cs="Open Sans"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6565211B"/>
    <w:multiLevelType w:val="hybridMultilevel"/>
    <w:tmpl w:val="AD867B2A"/>
    <w:lvl w:ilvl="0" w:tplc="FFFFFFFF">
      <w:start w:val="1"/>
      <w:numFmt w:val="decimal"/>
      <w:lvlText w:val="%1."/>
      <w:lvlJc w:val="left"/>
      <w:pPr>
        <w:ind w:left="360" w:hanging="360"/>
      </w:pPr>
      <w:rPr>
        <w:i w:val="0"/>
      </w:rPr>
    </w:lvl>
    <w:lvl w:ilvl="1" w:tplc="041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EB856B5"/>
    <w:multiLevelType w:val="hybridMultilevel"/>
    <w:tmpl w:val="776864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1675C02"/>
    <w:multiLevelType w:val="hybridMultilevel"/>
    <w:tmpl w:val="2304CB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6"/>
  </w:num>
  <w:num w:numId="5">
    <w:abstractNumId w:val="3"/>
  </w:num>
  <w:num w:numId="6">
    <w:abstractNumId w:val="5"/>
  </w:num>
  <w:num w:numId="7">
    <w:abstractNumId w:val="0"/>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ABE"/>
    <w:rsid w:val="00797ABE"/>
    <w:rsid w:val="00AD7052"/>
    <w:rsid w:val="00F960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F1C36-CA28-4552-90F1-0AFC97FF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uzdrowisko-swierad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2439</Words>
  <Characters>14638</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WiolettaUrbanczyk</dc:creator>
  <cp:keywords/>
  <dc:description/>
  <cp:lastModifiedBy>Blaszczak Anna</cp:lastModifiedBy>
  <cp:revision>2</cp:revision>
  <dcterms:created xsi:type="dcterms:W3CDTF">2024-12-04T08:05:00Z</dcterms:created>
  <dcterms:modified xsi:type="dcterms:W3CDTF">2024-12-04T08:05:00Z</dcterms:modified>
</cp:coreProperties>
</file>