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3CB2" w14:textId="77777777" w:rsidR="00F74B9A" w:rsidRPr="001D7070" w:rsidRDefault="00F74B9A" w:rsidP="00F74B9A">
      <w:pPr>
        <w:pStyle w:val="Default"/>
        <w:rPr>
          <w:sz w:val="28"/>
          <w:szCs w:val="28"/>
        </w:rPr>
      </w:pPr>
    </w:p>
    <w:p w14:paraId="629C2FBC" w14:textId="77777777" w:rsidR="00F74B9A" w:rsidRPr="001D7070" w:rsidRDefault="00F74B9A" w:rsidP="00F74B9A">
      <w:pPr>
        <w:pStyle w:val="Default"/>
        <w:rPr>
          <w:rFonts w:asciiTheme="minorHAnsi" w:hAnsiTheme="minorHAnsi" w:cstheme="minorHAnsi"/>
          <w:b/>
          <w:bCs/>
          <w:color w:val="2C3639"/>
          <w:sz w:val="28"/>
          <w:szCs w:val="28"/>
        </w:rPr>
      </w:pPr>
      <w:r w:rsidRPr="001D7070">
        <w:rPr>
          <w:rFonts w:asciiTheme="minorHAnsi" w:hAnsiTheme="minorHAnsi" w:cstheme="minorHAnsi"/>
          <w:sz w:val="28"/>
          <w:szCs w:val="28"/>
        </w:rPr>
        <w:t xml:space="preserve"> </w:t>
      </w:r>
      <w:r w:rsidRPr="001D7070">
        <w:rPr>
          <w:rFonts w:asciiTheme="minorHAnsi" w:hAnsiTheme="minorHAnsi" w:cstheme="minorHAnsi"/>
          <w:b/>
          <w:bCs/>
          <w:color w:val="2C3639"/>
          <w:sz w:val="28"/>
          <w:szCs w:val="28"/>
        </w:rPr>
        <w:t>Stan mienia PSM na dzień</w:t>
      </w:r>
      <w:r w:rsidR="00F66F22" w:rsidRPr="001D7070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 31.12.2022</w:t>
      </w:r>
      <w:r w:rsidRPr="001D7070">
        <w:rPr>
          <w:rFonts w:asciiTheme="minorHAnsi" w:hAnsiTheme="minorHAnsi" w:cstheme="minorHAnsi"/>
          <w:b/>
          <w:bCs/>
          <w:color w:val="2C3639"/>
          <w:sz w:val="28"/>
          <w:szCs w:val="28"/>
        </w:rPr>
        <w:t xml:space="preserve">r. </w:t>
      </w:r>
    </w:p>
    <w:p w14:paraId="79C6A360" w14:textId="77777777" w:rsidR="001D7070" w:rsidRPr="001D7070" w:rsidRDefault="001D7070" w:rsidP="001D7070">
      <w:pPr>
        <w:pStyle w:val="Default"/>
        <w:spacing w:line="360" w:lineRule="auto"/>
        <w:rPr>
          <w:rFonts w:asciiTheme="minorHAnsi" w:hAnsiTheme="minorHAnsi" w:cstheme="minorHAnsi"/>
          <w:color w:val="2C3639"/>
        </w:rPr>
      </w:pPr>
    </w:p>
    <w:p w14:paraId="1CE02C8C" w14:textId="77777777" w:rsidR="00F74B9A" w:rsidRPr="001D7070" w:rsidRDefault="00F74B9A" w:rsidP="001D7070">
      <w:pPr>
        <w:pStyle w:val="Default"/>
        <w:spacing w:line="360" w:lineRule="auto"/>
        <w:rPr>
          <w:rFonts w:asciiTheme="minorHAnsi" w:hAnsiTheme="minorHAnsi" w:cstheme="minorHAnsi"/>
        </w:rPr>
      </w:pPr>
      <w:r w:rsidRPr="001D7070">
        <w:rPr>
          <w:rFonts w:asciiTheme="minorHAnsi" w:hAnsiTheme="minorHAnsi" w:cstheme="minorHAnsi"/>
          <w:color w:val="2C3639"/>
        </w:rPr>
        <w:t xml:space="preserve">- środki trwałe - 234.867,75 zł. </w:t>
      </w:r>
    </w:p>
    <w:p w14:paraId="5F19BAE5" w14:textId="77777777" w:rsidR="00F74B9A" w:rsidRPr="001D7070" w:rsidRDefault="00F74B9A" w:rsidP="001D7070">
      <w:pPr>
        <w:pStyle w:val="Default"/>
        <w:spacing w:line="360" w:lineRule="auto"/>
        <w:rPr>
          <w:rFonts w:asciiTheme="minorHAnsi" w:hAnsiTheme="minorHAnsi" w:cstheme="minorHAnsi"/>
        </w:rPr>
      </w:pPr>
      <w:r w:rsidRPr="001D7070">
        <w:rPr>
          <w:rFonts w:asciiTheme="minorHAnsi" w:hAnsiTheme="minorHAnsi" w:cstheme="minorHAnsi"/>
          <w:color w:val="2C3639"/>
        </w:rPr>
        <w:t xml:space="preserve">- pozostałe środki trwałe – </w:t>
      </w:r>
      <w:r w:rsidR="00F66F22" w:rsidRPr="001D7070">
        <w:rPr>
          <w:rFonts w:asciiTheme="minorHAnsi" w:hAnsiTheme="minorHAnsi" w:cstheme="minorHAnsi"/>
          <w:color w:val="2C3639"/>
        </w:rPr>
        <w:t>504.231,36</w:t>
      </w:r>
      <w:r w:rsidRPr="001D7070">
        <w:rPr>
          <w:rFonts w:asciiTheme="minorHAnsi" w:hAnsiTheme="minorHAnsi" w:cstheme="minorHAnsi"/>
          <w:color w:val="2C3639"/>
        </w:rPr>
        <w:t xml:space="preserve"> zł. </w:t>
      </w:r>
    </w:p>
    <w:p w14:paraId="7923BA54" w14:textId="77777777" w:rsidR="00F74B9A" w:rsidRPr="001D7070" w:rsidRDefault="00F74B9A" w:rsidP="001D7070">
      <w:pPr>
        <w:pStyle w:val="Default"/>
        <w:spacing w:line="360" w:lineRule="auto"/>
        <w:rPr>
          <w:rFonts w:asciiTheme="minorHAnsi" w:hAnsiTheme="minorHAnsi" w:cstheme="minorHAnsi"/>
        </w:rPr>
      </w:pPr>
      <w:r w:rsidRPr="001D7070">
        <w:rPr>
          <w:rFonts w:asciiTheme="minorHAnsi" w:hAnsiTheme="minorHAnsi" w:cstheme="minorHAnsi"/>
          <w:color w:val="2C3639"/>
        </w:rPr>
        <w:t xml:space="preserve">- wartości niematerialne i prawne – </w:t>
      </w:r>
      <w:r w:rsidR="00C34A28" w:rsidRPr="001D7070">
        <w:rPr>
          <w:rFonts w:asciiTheme="minorHAnsi" w:hAnsiTheme="minorHAnsi" w:cstheme="minorHAnsi"/>
          <w:color w:val="2C3639"/>
        </w:rPr>
        <w:t>7.</w:t>
      </w:r>
      <w:r w:rsidR="00F9436B" w:rsidRPr="001D7070">
        <w:rPr>
          <w:rFonts w:asciiTheme="minorHAnsi" w:hAnsiTheme="minorHAnsi" w:cstheme="minorHAnsi"/>
          <w:color w:val="2C3639"/>
        </w:rPr>
        <w:t>476,92</w:t>
      </w:r>
      <w:r w:rsidRPr="001D7070">
        <w:rPr>
          <w:rFonts w:asciiTheme="minorHAnsi" w:hAnsiTheme="minorHAnsi" w:cstheme="minorHAnsi"/>
          <w:color w:val="2C3639"/>
        </w:rPr>
        <w:t xml:space="preserve"> zł. </w:t>
      </w:r>
    </w:p>
    <w:p w14:paraId="6AB0323B" w14:textId="77777777" w:rsidR="00F74B9A" w:rsidRPr="001D7070" w:rsidRDefault="00F74B9A" w:rsidP="001D7070">
      <w:pPr>
        <w:pStyle w:val="Default"/>
        <w:spacing w:line="360" w:lineRule="auto"/>
        <w:rPr>
          <w:rFonts w:asciiTheme="minorHAnsi" w:hAnsiTheme="minorHAnsi" w:cstheme="minorHAnsi"/>
        </w:rPr>
      </w:pPr>
      <w:r w:rsidRPr="001D7070">
        <w:rPr>
          <w:rFonts w:asciiTheme="minorHAnsi" w:hAnsiTheme="minorHAnsi" w:cstheme="minorHAnsi"/>
          <w:color w:val="2C3639"/>
        </w:rPr>
        <w:t xml:space="preserve">- zbiory biblioteczne </w:t>
      </w:r>
      <w:r w:rsidR="00C34A28" w:rsidRPr="001D7070">
        <w:rPr>
          <w:rFonts w:asciiTheme="minorHAnsi" w:hAnsiTheme="minorHAnsi" w:cstheme="minorHAnsi"/>
          <w:color w:val="2C3639"/>
        </w:rPr>
        <w:t>–</w:t>
      </w:r>
      <w:r w:rsidRPr="001D7070">
        <w:rPr>
          <w:rFonts w:asciiTheme="minorHAnsi" w:hAnsiTheme="minorHAnsi" w:cstheme="minorHAnsi"/>
          <w:color w:val="2C3639"/>
        </w:rPr>
        <w:t xml:space="preserve"> </w:t>
      </w:r>
      <w:r w:rsidR="00F9436B" w:rsidRPr="001D7070">
        <w:rPr>
          <w:rFonts w:asciiTheme="minorHAnsi" w:hAnsiTheme="minorHAnsi" w:cstheme="minorHAnsi"/>
          <w:color w:val="2C3639"/>
        </w:rPr>
        <w:t>2.152,52</w:t>
      </w:r>
      <w:r w:rsidRPr="001D7070">
        <w:rPr>
          <w:rFonts w:asciiTheme="minorHAnsi" w:hAnsiTheme="minorHAnsi" w:cstheme="minorHAnsi"/>
          <w:color w:val="2C3639"/>
        </w:rPr>
        <w:t xml:space="preserve"> zł. </w:t>
      </w:r>
    </w:p>
    <w:p w14:paraId="0483FC3F" w14:textId="77777777" w:rsidR="009762AC" w:rsidRPr="001D7070" w:rsidRDefault="00F74B9A" w:rsidP="001D7070">
      <w:pPr>
        <w:spacing w:line="360" w:lineRule="auto"/>
        <w:rPr>
          <w:rFonts w:cstheme="minorHAnsi"/>
          <w:sz w:val="24"/>
          <w:szCs w:val="24"/>
        </w:rPr>
      </w:pPr>
      <w:r w:rsidRPr="001D7070">
        <w:rPr>
          <w:rFonts w:cstheme="minorHAnsi"/>
          <w:color w:val="2C3639"/>
          <w:sz w:val="24"/>
          <w:szCs w:val="24"/>
        </w:rPr>
        <w:t>- dobra kultury - 1.217.692,91 zł.</w:t>
      </w:r>
    </w:p>
    <w:sectPr w:rsidR="009762AC" w:rsidRPr="001D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9A"/>
    <w:rsid w:val="001D7070"/>
    <w:rsid w:val="00874CFE"/>
    <w:rsid w:val="009762AC"/>
    <w:rsid w:val="00C34A28"/>
    <w:rsid w:val="00E457ED"/>
    <w:rsid w:val="00F659B9"/>
    <w:rsid w:val="00F66F22"/>
    <w:rsid w:val="00F74B9A"/>
    <w:rsid w:val="00F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A734"/>
  <w15:chartTrackingRefBased/>
  <w15:docId w15:val="{647A41E9-8C94-400F-9C54-4C277EB3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B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m.frencel</dc:creator>
  <cp:keywords/>
  <dc:description/>
  <cp:lastModifiedBy>Beata Tecław</cp:lastModifiedBy>
  <cp:revision>2</cp:revision>
  <dcterms:created xsi:type="dcterms:W3CDTF">2025-03-06T09:24:00Z</dcterms:created>
  <dcterms:modified xsi:type="dcterms:W3CDTF">2025-03-06T09:24:00Z</dcterms:modified>
</cp:coreProperties>
</file>