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502" w:rsidRPr="004A2502" w:rsidRDefault="004A2502" w:rsidP="00576ABC">
      <w:pPr>
        <w:spacing w:after="240"/>
        <w:rPr>
          <w:rFonts w:ascii="Arial" w:hAnsi="Arial" w:cs="Arial"/>
          <w:b/>
          <w:sz w:val="28"/>
          <w:szCs w:val="28"/>
        </w:rPr>
      </w:pPr>
      <w:r w:rsidRPr="004A2502">
        <w:rPr>
          <w:rFonts w:ascii="Arial" w:hAnsi="Arial" w:cs="Arial"/>
          <w:b/>
          <w:sz w:val="28"/>
          <w:szCs w:val="28"/>
        </w:rPr>
        <w:t>ZATWIERDZAM</w:t>
      </w:r>
    </w:p>
    <w:p w:rsidR="004A2502" w:rsidRPr="00577258" w:rsidRDefault="004A2502" w:rsidP="00576ABC">
      <w:pPr>
        <w:spacing w:after="480"/>
        <w:ind w:left="708" w:hanging="708"/>
        <w:rPr>
          <w:rFonts w:ascii="Arial" w:hAnsi="Arial" w:cs="Arial"/>
          <w:b/>
          <w:color w:val="FF0000"/>
        </w:rPr>
      </w:pPr>
      <w:r w:rsidRPr="00577258">
        <w:rPr>
          <w:rFonts w:ascii="Arial" w:hAnsi="Arial" w:cs="Arial"/>
          <w:b/>
          <w:color w:val="FF0000"/>
        </w:rPr>
        <w:t>WOJEWODA OPOLSKI</w:t>
      </w:r>
    </w:p>
    <w:p w:rsidR="004A2502" w:rsidRPr="00577258" w:rsidRDefault="004A2502" w:rsidP="00576ABC">
      <w:pPr>
        <w:spacing w:after="480"/>
        <w:ind w:left="397"/>
        <w:rPr>
          <w:rFonts w:ascii="Arial" w:hAnsi="Arial" w:cs="Arial"/>
          <w:i/>
          <w:color w:val="FF0000"/>
          <w:sz w:val="20"/>
          <w:szCs w:val="20"/>
        </w:rPr>
      </w:pPr>
      <w:r w:rsidRPr="00577258">
        <w:rPr>
          <w:rFonts w:ascii="Arial" w:hAnsi="Arial" w:cs="Arial"/>
          <w:i/>
          <w:color w:val="FF0000"/>
          <w:sz w:val="20"/>
          <w:szCs w:val="20"/>
        </w:rPr>
        <w:t>Adrian Czubak</w:t>
      </w:r>
    </w:p>
    <w:p w:rsidR="004A2502" w:rsidRPr="00577258" w:rsidRDefault="004A2502" w:rsidP="00576ABC">
      <w:pPr>
        <w:rPr>
          <w:rFonts w:ascii="Arial" w:hAnsi="Arial" w:cs="Arial"/>
          <w:b/>
          <w:sz w:val="28"/>
          <w:szCs w:val="28"/>
        </w:rPr>
      </w:pPr>
      <w:r w:rsidRPr="00577258">
        <w:rPr>
          <w:rFonts w:ascii="Arial" w:hAnsi="Arial" w:cs="Arial"/>
          <w:b/>
          <w:sz w:val="28"/>
          <w:szCs w:val="28"/>
        </w:rPr>
        <w:t>AKCEPTUJĘ</w:t>
      </w:r>
    </w:p>
    <w:p w:rsidR="004A2502" w:rsidRPr="00577258" w:rsidRDefault="004A2502" w:rsidP="00576ABC">
      <w:pPr>
        <w:tabs>
          <w:tab w:val="left" w:pos="2694"/>
        </w:tabs>
        <w:spacing w:after="0" w:line="240" w:lineRule="auto"/>
        <w:ind w:left="-1417" w:right="11310" w:firstLine="567"/>
        <w:jc w:val="center"/>
        <w:rPr>
          <w:rFonts w:ascii="Arial" w:hAnsi="Arial" w:cs="Arial"/>
          <w:b/>
          <w:color w:val="FF0000"/>
          <w:sz w:val="20"/>
        </w:rPr>
      </w:pPr>
      <w:r w:rsidRPr="00577258">
        <w:rPr>
          <w:rFonts w:ascii="Arial" w:hAnsi="Arial" w:cs="Arial"/>
          <w:b/>
          <w:color w:val="FF0000"/>
          <w:sz w:val="20"/>
        </w:rPr>
        <w:t>Dyrektor Wydziału</w:t>
      </w:r>
    </w:p>
    <w:p w:rsidR="004A2502" w:rsidRPr="00577258" w:rsidRDefault="004A2502" w:rsidP="00576ABC">
      <w:pPr>
        <w:tabs>
          <w:tab w:val="left" w:pos="2694"/>
        </w:tabs>
        <w:spacing w:after="240" w:line="240" w:lineRule="auto"/>
        <w:ind w:left="-1304" w:right="11310" w:firstLine="567"/>
        <w:jc w:val="center"/>
        <w:rPr>
          <w:rFonts w:ascii="Arial" w:hAnsi="Arial" w:cs="Arial"/>
          <w:b/>
          <w:color w:val="FF0000"/>
          <w:sz w:val="20"/>
        </w:rPr>
      </w:pPr>
      <w:r w:rsidRPr="00577258">
        <w:rPr>
          <w:rFonts w:ascii="Arial" w:hAnsi="Arial" w:cs="Arial"/>
          <w:b/>
          <w:color w:val="FF0000"/>
          <w:sz w:val="20"/>
        </w:rPr>
        <w:t>Prawnego i Nadzoru</w:t>
      </w:r>
    </w:p>
    <w:p w:rsidR="004A2502" w:rsidRPr="00577258" w:rsidRDefault="004A2502" w:rsidP="00576ABC">
      <w:pPr>
        <w:spacing w:after="480" w:line="240" w:lineRule="auto"/>
        <w:ind w:left="-680" w:right="11509"/>
        <w:jc w:val="center"/>
        <w:rPr>
          <w:rFonts w:ascii="Arial" w:hAnsi="Arial" w:cs="Arial"/>
          <w:i/>
          <w:color w:val="FF0000"/>
          <w:sz w:val="20"/>
        </w:rPr>
      </w:pPr>
      <w:r w:rsidRPr="00577258">
        <w:rPr>
          <w:rFonts w:ascii="Arial" w:hAnsi="Arial" w:cs="Arial"/>
          <w:i/>
          <w:color w:val="FF0000"/>
          <w:sz w:val="20"/>
        </w:rPr>
        <w:t>Aleksandra Perzyna</w:t>
      </w:r>
    </w:p>
    <w:p w:rsidR="002600B0" w:rsidRPr="00577258" w:rsidRDefault="002600B0" w:rsidP="00576ABC">
      <w:pPr>
        <w:spacing w:after="10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PN</w:t>
      </w:r>
      <w:r w:rsidRPr="00352DD9">
        <w:rPr>
          <w:rFonts w:ascii="Arial" w:hAnsi="Arial" w:cs="Arial"/>
          <w:sz w:val="20"/>
        </w:rPr>
        <w:t>.I.430.</w:t>
      </w:r>
      <w:r w:rsidR="007331EE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>.2020</w:t>
      </w:r>
      <w:r w:rsidRPr="00352DD9">
        <w:rPr>
          <w:rFonts w:ascii="Arial" w:hAnsi="Arial" w:cs="Arial"/>
          <w:sz w:val="20"/>
        </w:rPr>
        <w:t>.RCh</w:t>
      </w:r>
    </w:p>
    <w:p w:rsidR="002600B0" w:rsidRDefault="002600B0" w:rsidP="005D3422">
      <w:pPr>
        <w:spacing w:after="480"/>
        <w:rPr>
          <w:rFonts w:ascii="Arial" w:hAnsi="Arial" w:cs="Arial"/>
          <w:b/>
          <w:sz w:val="30"/>
          <w:szCs w:val="30"/>
        </w:rPr>
      </w:pPr>
      <w:r w:rsidRPr="00AD1C29">
        <w:rPr>
          <w:rFonts w:ascii="Arial" w:hAnsi="Arial" w:cs="Arial"/>
          <w:b/>
          <w:sz w:val="30"/>
          <w:szCs w:val="30"/>
        </w:rPr>
        <w:t>PLAN KONTROLI ZEWNĘTRZNYCH O</w:t>
      </w:r>
      <w:r>
        <w:rPr>
          <w:rFonts w:ascii="Arial" w:hAnsi="Arial" w:cs="Arial"/>
          <w:b/>
          <w:sz w:val="30"/>
          <w:szCs w:val="30"/>
        </w:rPr>
        <w:t xml:space="preserve">POLSKIEGO </w:t>
      </w:r>
      <w:r w:rsidRPr="00AD1C29">
        <w:rPr>
          <w:rFonts w:ascii="Arial" w:hAnsi="Arial" w:cs="Arial"/>
          <w:b/>
          <w:sz w:val="30"/>
          <w:szCs w:val="30"/>
        </w:rPr>
        <w:t>U</w:t>
      </w:r>
      <w:r>
        <w:rPr>
          <w:rFonts w:ascii="Arial" w:hAnsi="Arial" w:cs="Arial"/>
          <w:b/>
          <w:sz w:val="30"/>
          <w:szCs w:val="30"/>
        </w:rPr>
        <w:t xml:space="preserve">RZĘDU </w:t>
      </w:r>
      <w:r w:rsidRPr="00AD1C29">
        <w:rPr>
          <w:rFonts w:ascii="Arial" w:hAnsi="Arial" w:cs="Arial"/>
          <w:b/>
          <w:sz w:val="30"/>
          <w:szCs w:val="30"/>
        </w:rPr>
        <w:t>W</w:t>
      </w:r>
      <w:r>
        <w:rPr>
          <w:rFonts w:ascii="Arial" w:hAnsi="Arial" w:cs="Arial"/>
          <w:b/>
          <w:sz w:val="30"/>
          <w:szCs w:val="30"/>
        </w:rPr>
        <w:t>OJEWÓDZKIEGO</w:t>
      </w:r>
      <w:r w:rsidRPr="00AD1C29">
        <w:rPr>
          <w:rFonts w:ascii="Arial" w:hAnsi="Arial" w:cs="Arial"/>
          <w:b/>
          <w:sz w:val="30"/>
          <w:szCs w:val="30"/>
        </w:rPr>
        <w:t xml:space="preserve"> NA 20</w:t>
      </w:r>
      <w:r>
        <w:rPr>
          <w:rFonts w:ascii="Arial" w:hAnsi="Arial" w:cs="Arial"/>
          <w:b/>
          <w:sz w:val="30"/>
          <w:szCs w:val="30"/>
        </w:rPr>
        <w:t>21</w:t>
      </w:r>
      <w:r w:rsidRPr="00AD1C29">
        <w:rPr>
          <w:rFonts w:ascii="Arial" w:hAnsi="Arial" w:cs="Arial"/>
          <w:b/>
          <w:sz w:val="30"/>
          <w:szCs w:val="30"/>
        </w:rPr>
        <w:t xml:space="preserve"> ROK</w:t>
      </w:r>
    </w:p>
    <w:tbl>
      <w:tblPr>
        <w:tblW w:w="15569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2400"/>
        <w:gridCol w:w="4742"/>
        <w:gridCol w:w="1662"/>
        <w:gridCol w:w="1100"/>
        <w:gridCol w:w="1134"/>
        <w:gridCol w:w="2180"/>
        <w:gridCol w:w="1789"/>
      </w:tblGrid>
      <w:tr w:rsidR="002600B0" w:rsidRPr="0053673B" w:rsidTr="00576ABC">
        <w:trPr>
          <w:trHeight w:val="1200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600B0" w:rsidRPr="0053673B" w:rsidRDefault="009C44CC" w:rsidP="00D12C18">
            <w:pPr>
              <w:pStyle w:val="Nagwek4"/>
              <w:tabs>
                <w:tab w:val="left" w:pos="1230"/>
              </w:tabs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bookmarkStart w:id="0" w:name="_Hlk58237286"/>
            <w:r w:rsidRPr="0053673B">
              <w:rPr>
                <w:rFonts w:ascii="Arial" w:hAnsi="Arial" w:cs="Arial"/>
                <w:sz w:val="22"/>
                <w:szCs w:val="22"/>
              </w:rPr>
              <w:t>Lp</w:t>
            </w:r>
            <w:r w:rsidR="003000B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600B0" w:rsidRPr="0053673B" w:rsidRDefault="002600B0" w:rsidP="00D12C18">
            <w:pPr>
              <w:pStyle w:val="Nagwek4"/>
              <w:tabs>
                <w:tab w:val="left" w:pos="1230"/>
              </w:tabs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Nazwa podmiotu kontrolowanego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600B0" w:rsidRPr="0053673B" w:rsidRDefault="002600B0" w:rsidP="00D12C18">
            <w:pPr>
              <w:pStyle w:val="Nagwek5"/>
              <w:spacing w:before="0" w:after="0"/>
              <w:rPr>
                <w:rFonts w:ascii="Arial" w:hAnsi="Arial" w:cs="Arial"/>
                <w:i w:val="0"/>
                <w:sz w:val="22"/>
                <w:szCs w:val="22"/>
              </w:rPr>
            </w:pPr>
            <w:r w:rsidRPr="0053673B">
              <w:rPr>
                <w:rFonts w:ascii="Arial" w:hAnsi="Arial" w:cs="Arial"/>
                <w:i w:val="0"/>
                <w:sz w:val="22"/>
                <w:szCs w:val="22"/>
              </w:rPr>
              <w:t>Temat kontroli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600B0" w:rsidRPr="0053673B" w:rsidRDefault="002600B0" w:rsidP="00D12C18">
            <w:pPr>
              <w:pStyle w:val="Nagwek4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Rodzaj kontroli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600B0" w:rsidRPr="0053673B" w:rsidRDefault="00577258" w:rsidP="00D12C18">
            <w:pPr>
              <w:rPr>
                <w:rFonts w:ascii="Arial" w:hAnsi="Arial" w:cs="Arial"/>
                <w:b/>
                <w:spacing w:val="-20"/>
              </w:rPr>
            </w:pPr>
            <w:r w:rsidRPr="0053673B">
              <w:rPr>
                <w:rFonts w:ascii="Arial" w:hAnsi="Arial" w:cs="Arial"/>
                <w:b/>
                <w:spacing w:val="-20"/>
              </w:rPr>
              <w:t>Termin kontroli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600B0" w:rsidRPr="0053673B" w:rsidRDefault="002600B0" w:rsidP="00D12C18">
            <w:pPr>
              <w:rPr>
                <w:rFonts w:ascii="Arial" w:hAnsi="Arial" w:cs="Arial"/>
                <w:b/>
              </w:rPr>
            </w:pPr>
            <w:r w:rsidRPr="0053673B">
              <w:rPr>
                <w:rFonts w:ascii="Arial" w:hAnsi="Arial" w:cs="Arial"/>
                <w:b/>
              </w:rPr>
              <w:t>Uwagi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600B0" w:rsidRPr="0053673B" w:rsidRDefault="002600B0" w:rsidP="00D12C18">
            <w:pPr>
              <w:rPr>
                <w:rFonts w:ascii="Arial" w:hAnsi="Arial" w:cs="Arial"/>
                <w:b/>
              </w:rPr>
            </w:pPr>
            <w:r w:rsidRPr="0053673B">
              <w:rPr>
                <w:rFonts w:ascii="Arial" w:hAnsi="Arial" w:cs="Arial"/>
                <w:b/>
              </w:rPr>
              <w:t>Wydział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600B0" w:rsidRPr="0053673B" w:rsidRDefault="002600B0" w:rsidP="00D12C18">
            <w:pPr>
              <w:rPr>
                <w:rFonts w:ascii="Arial" w:hAnsi="Arial" w:cs="Arial"/>
                <w:b/>
              </w:rPr>
            </w:pPr>
            <w:r w:rsidRPr="0053673B">
              <w:rPr>
                <w:rFonts w:ascii="Arial" w:hAnsi="Arial" w:cs="Arial"/>
                <w:b/>
              </w:rPr>
              <w:t xml:space="preserve">Oddział </w:t>
            </w:r>
            <w:r w:rsidRPr="0053673B">
              <w:rPr>
                <w:rFonts w:ascii="Arial" w:hAnsi="Arial" w:cs="Arial"/>
                <w:b/>
                <w:spacing w:val="-8"/>
                <w:w w:val="90"/>
              </w:rPr>
              <w:t>realizujący</w:t>
            </w:r>
            <w:r w:rsidRPr="0053673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3673B">
              <w:rPr>
                <w:rFonts w:ascii="Arial" w:hAnsi="Arial" w:cs="Arial"/>
                <w:b/>
              </w:rPr>
              <w:t>kontrolę</w:t>
            </w:r>
          </w:p>
        </w:tc>
      </w:tr>
      <w:tr w:rsidR="00E564E7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564E7" w:rsidRPr="0053673B" w:rsidRDefault="001A26D5" w:rsidP="00D12C18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564E7" w:rsidRPr="0053673B" w:rsidRDefault="004F4344" w:rsidP="00EF5C6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>
              <w:rPr>
                <w:rFonts w:ascii="Arial" w:hAnsi="Arial" w:cs="Arial"/>
                <w:sz w:val="22"/>
                <w:szCs w:val="22"/>
              </w:rPr>
              <w:br/>
              <w:t>w Pawłowiczkach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564E7" w:rsidRPr="0053673B" w:rsidRDefault="00E564E7" w:rsidP="00D12C18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 xml:space="preserve">Organizacja przyjmowania, rozpatrywania </w:t>
            </w:r>
            <w:r w:rsidR="004F4344">
              <w:rPr>
                <w:rFonts w:ascii="Arial" w:hAnsi="Arial" w:cs="Arial"/>
              </w:rPr>
              <w:br/>
            </w:r>
            <w:r w:rsidRPr="0053673B">
              <w:rPr>
                <w:rFonts w:ascii="Arial" w:hAnsi="Arial" w:cs="Arial"/>
              </w:rPr>
              <w:t>i załatwiania skarg i wniosków</w:t>
            </w:r>
          </w:p>
        </w:tc>
        <w:tc>
          <w:tcPr>
            <w:tcW w:w="16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564E7" w:rsidRPr="0053673B" w:rsidRDefault="00E564E7" w:rsidP="00D12C18">
            <w:pPr>
              <w:tabs>
                <w:tab w:val="left" w:pos="1120"/>
              </w:tabs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4E7" w:rsidRPr="0053673B" w:rsidRDefault="00E564E7" w:rsidP="00D12C18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4E7" w:rsidRPr="0053673B" w:rsidRDefault="00E564E7" w:rsidP="00D12C18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4E7" w:rsidRPr="0053673B" w:rsidRDefault="00E564E7" w:rsidP="00D12C18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Prawny i Nadzoru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4E7" w:rsidRPr="0053673B" w:rsidRDefault="00E564E7" w:rsidP="00D12C18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Organizacji Kontroli i Skarg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D12C18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EF5C64">
            <w:pPr>
              <w:pStyle w:val="Tekstpodstawowy31"/>
              <w:jc w:val="left"/>
              <w:rPr>
                <w:rFonts w:ascii="Arial" w:hAnsi="Arial" w:cs="Arial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>
              <w:rPr>
                <w:rFonts w:ascii="Arial" w:hAnsi="Arial" w:cs="Arial"/>
                <w:sz w:val="22"/>
                <w:szCs w:val="22"/>
              </w:rPr>
              <w:br/>
              <w:t>w Popielowie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D12C18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 xml:space="preserve">Organizacja przyjmowania, rozpatrywania </w:t>
            </w:r>
            <w:r>
              <w:rPr>
                <w:rFonts w:ascii="Arial" w:hAnsi="Arial" w:cs="Arial"/>
              </w:rPr>
              <w:br/>
            </w:r>
            <w:r w:rsidRPr="0053673B">
              <w:rPr>
                <w:rFonts w:ascii="Arial" w:hAnsi="Arial" w:cs="Arial"/>
              </w:rPr>
              <w:t>i załatwiania skarg i wniosków</w:t>
            </w:r>
          </w:p>
        </w:tc>
        <w:tc>
          <w:tcPr>
            <w:tcW w:w="16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D12C18">
            <w:pPr>
              <w:tabs>
                <w:tab w:val="left" w:pos="11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D12C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D12C18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D12C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Prawny i Nadzoru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D12C18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Organizacji Kontroli i Skarg</w:t>
            </w:r>
          </w:p>
        </w:tc>
      </w:tr>
      <w:bookmarkEnd w:id="0"/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pacing w:val="-4"/>
                <w:sz w:val="22"/>
                <w:szCs w:val="22"/>
              </w:rPr>
              <w:t>Urząd Miejski w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pacing w:val="-4"/>
                <w:sz w:val="22"/>
                <w:szCs w:val="22"/>
              </w:rPr>
              <w:t>Praszce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 xml:space="preserve">Organizacja przyjmowania, rozpatrywania </w:t>
            </w:r>
            <w:r>
              <w:rPr>
                <w:rFonts w:ascii="Arial" w:hAnsi="Arial" w:cs="Arial"/>
              </w:rPr>
              <w:br/>
            </w:r>
            <w:r w:rsidRPr="0053673B">
              <w:rPr>
                <w:rFonts w:ascii="Arial" w:hAnsi="Arial" w:cs="Arial"/>
              </w:rPr>
              <w:t>i załatwiania skarg i wniosków</w:t>
            </w:r>
          </w:p>
        </w:tc>
        <w:tc>
          <w:tcPr>
            <w:tcW w:w="16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tabs>
                <w:tab w:val="left" w:pos="1120"/>
              </w:tabs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Prawny i Nadzoru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Organizacji Kontroli i Skarg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Urząd Gminy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Reńskiej Wsi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 xml:space="preserve">Organizacja przyjmowania, rozpatrywania </w:t>
            </w:r>
            <w:r>
              <w:rPr>
                <w:rFonts w:ascii="Arial" w:hAnsi="Arial" w:cs="Arial"/>
              </w:rPr>
              <w:br/>
            </w:r>
            <w:r w:rsidRPr="0053673B">
              <w:rPr>
                <w:rFonts w:ascii="Arial" w:hAnsi="Arial" w:cs="Arial"/>
              </w:rPr>
              <w:t>i załatwiania skarg i wniosków</w:t>
            </w:r>
          </w:p>
        </w:tc>
        <w:tc>
          <w:tcPr>
            <w:tcW w:w="16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I</w:t>
            </w:r>
            <w:r w:rsidRPr="0053673B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Prawny i Nadzoru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Organizacji Kontroli i Skarg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Urząd Miejski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Wołczynie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 xml:space="preserve">Organizacja przyjmowania, rozpatrywania </w:t>
            </w:r>
            <w:r w:rsidRPr="0053673B">
              <w:rPr>
                <w:rFonts w:ascii="Arial" w:hAnsi="Arial" w:cs="Arial"/>
              </w:rPr>
              <w:br/>
              <w:t>i załatwiania skarg i wniosków</w:t>
            </w:r>
          </w:p>
        </w:tc>
        <w:tc>
          <w:tcPr>
            <w:tcW w:w="16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I</w:t>
            </w:r>
            <w:r w:rsidRPr="0053673B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Prawny i Nadzoru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Organizacji Kontroli i Skarg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Urząd Gminy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Zębowicach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 xml:space="preserve">Organizacja przyjmowania, rozpatrywania </w:t>
            </w:r>
            <w:r w:rsidRPr="0053673B">
              <w:rPr>
                <w:rFonts w:ascii="Arial" w:hAnsi="Arial" w:cs="Arial"/>
              </w:rPr>
              <w:br/>
              <w:t>i załatwiania skarg i wniosków</w:t>
            </w:r>
          </w:p>
        </w:tc>
        <w:tc>
          <w:tcPr>
            <w:tcW w:w="16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I</w:t>
            </w:r>
            <w:r w:rsidRPr="0053673B">
              <w:rPr>
                <w:rFonts w:ascii="Arial" w:hAnsi="Arial" w:cs="Arial"/>
              </w:rPr>
              <w:t>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Prawny i Nadzoru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Organizacji Kontroli i Skarg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Urząd Gminy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Branicach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 xml:space="preserve">Organizacja przyjmowania, rozpatrywania </w:t>
            </w:r>
            <w:r w:rsidRPr="0053673B">
              <w:rPr>
                <w:rFonts w:ascii="Arial" w:hAnsi="Arial" w:cs="Arial"/>
              </w:rPr>
              <w:br/>
              <w:t>i załatwiania skarg i wniosków</w:t>
            </w:r>
          </w:p>
        </w:tc>
        <w:tc>
          <w:tcPr>
            <w:tcW w:w="16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I</w:t>
            </w:r>
            <w:r w:rsidRPr="0053673B">
              <w:rPr>
                <w:rFonts w:ascii="Arial" w:hAnsi="Arial" w:cs="Arial"/>
              </w:rPr>
              <w:t>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Prawny i Nadzoru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Organizacji Kontroli i Skarg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Urząd Gminy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Dąbrowie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 xml:space="preserve">Organizacja przyjmowania, rozpatrywania </w:t>
            </w:r>
            <w:r w:rsidRPr="0053673B">
              <w:rPr>
                <w:rFonts w:ascii="Arial" w:hAnsi="Arial" w:cs="Arial"/>
              </w:rPr>
              <w:br/>
              <w:t>i załatwiania skarg i wniosków</w:t>
            </w:r>
          </w:p>
        </w:tc>
        <w:tc>
          <w:tcPr>
            <w:tcW w:w="16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V</w:t>
            </w:r>
            <w:r w:rsidRPr="0053673B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Prawny i Nadzoru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Organizacji Kontroli i Skarg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Wojewódzki Inspektorat Inspekcji Handlowej w Opolu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Przeprowadzanie naborów na wolne stanowiska pracy w służbie cywilnej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Prawny i Nadzoru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Organizacji Kontroli i Skarg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Wojewódzki Inspektorat Transportu Drogowego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Przeprowadzanie naborów na wolne stanowiska pracy w służbie cywilnej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Prawny i Nadzoru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Organizacji Kontroli i Skarg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lastRenderedPageBreak/>
              <w:t>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126D08" w:rsidRDefault="004F4344" w:rsidP="004F4344">
            <w:pPr>
              <w:pStyle w:val="Tekstpodstawowy3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26D08">
              <w:rPr>
                <w:rFonts w:ascii="Arial" w:hAnsi="Arial" w:cs="Arial"/>
                <w:sz w:val="22"/>
              </w:rPr>
              <w:t xml:space="preserve">Wojewódzka Stacja Sanitarno-Epidemiologiczna </w:t>
            </w:r>
          </w:p>
          <w:p w:rsidR="004F4344" w:rsidRPr="00126D08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126D08" w:rsidRDefault="004F4344" w:rsidP="004F4344">
            <w:pPr>
              <w:rPr>
                <w:rFonts w:ascii="Arial" w:hAnsi="Arial" w:cs="Arial"/>
              </w:rPr>
            </w:pPr>
            <w:r w:rsidRPr="00126D08">
              <w:rPr>
                <w:rFonts w:ascii="Arial" w:hAnsi="Arial" w:cs="Arial"/>
                <w:szCs w:val="20"/>
              </w:rPr>
              <w:t>Terminowość i rzetelność wydawania decyzji administracyjnych zgodnie z art. 104 i 107 ustawy z dnia 14 czerwca 1960 r. Kodeks postępowania administracyjnego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126D08" w:rsidRDefault="004F4344" w:rsidP="004F4344">
            <w:pPr>
              <w:rPr>
                <w:rFonts w:ascii="Arial" w:hAnsi="Arial" w:cs="Arial"/>
              </w:rPr>
            </w:pPr>
            <w:r w:rsidRPr="00126D08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126D08" w:rsidRDefault="004F4344" w:rsidP="004F4344">
            <w:pPr>
              <w:rPr>
                <w:rFonts w:ascii="Arial" w:hAnsi="Arial" w:cs="Arial"/>
              </w:rPr>
            </w:pPr>
            <w:r w:rsidRPr="00126D08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126D08" w:rsidRDefault="004F4344" w:rsidP="004F4344">
            <w:pPr>
              <w:rPr>
                <w:rFonts w:ascii="Arial" w:hAnsi="Arial" w:cs="Arial"/>
              </w:rPr>
            </w:pPr>
            <w:r w:rsidRPr="00126D08">
              <w:rPr>
                <w:rFonts w:ascii="Arial" w:hAnsi="Arial" w:cs="Arial"/>
              </w:rPr>
              <w:t>Priorytet nr 1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Prawny i Nadzoru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Organizacji Kontroli i Skarg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126D08" w:rsidRDefault="004F4344" w:rsidP="004F43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26D08">
              <w:rPr>
                <w:rFonts w:ascii="Arial" w:hAnsi="Arial" w:cs="Arial"/>
              </w:rPr>
              <w:t>Wojewódzki Inspektorat Farmaceutyczny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126D08" w:rsidRDefault="004F4344" w:rsidP="004F4344">
            <w:pPr>
              <w:rPr>
                <w:rFonts w:ascii="Arial" w:hAnsi="Arial" w:cs="Arial"/>
              </w:rPr>
            </w:pPr>
            <w:r w:rsidRPr="00126D08">
              <w:rPr>
                <w:rFonts w:ascii="Arial" w:hAnsi="Arial" w:cs="Arial"/>
                <w:szCs w:val="20"/>
              </w:rPr>
              <w:t>Terminowość i rzetelność wydawania decyzji administracyjnych zgodnie z art. 104 i 107 ustawy z dnia 14 czerwca 1960 r. Kodeks postępowania administracyjnego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126D08" w:rsidRDefault="004F4344" w:rsidP="004F4344">
            <w:pPr>
              <w:rPr>
                <w:rFonts w:ascii="Arial" w:hAnsi="Arial" w:cs="Arial"/>
              </w:rPr>
            </w:pPr>
            <w:r w:rsidRPr="00126D08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126D08" w:rsidRDefault="004F4344" w:rsidP="004F4344">
            <w:pPr>
              <w:rPr>
                <w:rFonts w:ascii="Arial" w:hAnsi="Arial" w:cs="Arial"/>
              </w:rPr>
            </w:pPr>
            <w:r w:rsidRPr="00126D08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126D08" w:rsidRDefault="004F4344" w:rsidP="004F4344">
            <w:pPr>
              <w:rPr>
                <w:rFonts w:ascii="Arial" w:hAnsi="Arial" w:cs="Arial"/>
              </w:rPr>
            </w:pPr>
            <w:r w:rsidRPr="00126D08">
              <w:rPr>
                <w:rFonts w:ascii="Arial" w:hAnsi="Arial" w:cs="Arial"/>
              </w:rPr>
              <w:t>Priorytet nr 1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Prawny i Nadzoru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Organizacji Kontroli i Skarg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Komenda Wojewódzka Państwowej Straży Pożarnej w Opolu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Prawidłowość stosowania procedury w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prowadzonych postępowaniach administracyjnych z zakresu spraw osobowych funkcjonariuszy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Prawny i Nadzoru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Organizacji Kontroli i Skarg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Komenda Wojewódzka Policji w Opolu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D3422" w:rsidRDefault="004F4344" w:rsidP="004F4344">
            <w:pPr>
              <w:rPr>
                <w:rFonts w:ascii="Arial" w:hAnsi="Arial" w:cs="Arial"/>
              </w:rPr>
            </w:pPr>
            <w:r w:rsidRPr="005D3422">
              <w:rPr>
                <w:rFonts w:ascii="Arial" w:hAnsi="Arial" w:cs="Arial"/>
              </w:rPr>
              <w:t>Prawidłowość stosowania procedury w prowadzonych postępowaniach administracyjnych z zakresu ustawy o broni i amunicji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Prawny i Nadzoru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Organizacji Kontroli i Skarg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Starostwo Powiatowe w Nysie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Rzetelność oraz terminowość danych wprowadzanych do rejestru wniosków, decyzji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zgłoszeń (zwanej dalej RWDZ) dotyczących postępowań administracyjnych z zakresu administracji architektoniczno-budowalnej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Infrastruktury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Nieruchomości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Administracji Architektoniczno-Budowlanej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Urbanistyki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Starostwo Powiatowe w Brzegu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tabs>
                <w:tab w:val="left" w:pos="952"/>
              </w:tabs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Gospodarowanie nieruchomościami Skarbu Państwa</w:t>
            </w:r>
            <w:r w:rsidRPr="0053673B">
              <w:rPr>
                <w:rFonts w:ascii="Arial" w:hAnsi="Arial" w:cs="Arial"/>
              </w:rPr>
              <w:tab/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Infrastruktury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Nieruchomości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Gospodarki Nieruchomościami i Mienia Zabużańskiego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lastRenderedPageBreak/>
              <w:t>17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Starostwo Powiatowe w Brzegu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Prawidłowość wykonywania zadań związanych z zarządzaniem ruchem na drogach powiatowych i gminnych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Infrastruktury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Nieruchomości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Infrastruktury, Środowiska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Rolnictw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Polski Związek Motorowy Centrum Szkoleń Motorowych Spółka z o.o. w Opolu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Spełnianie przez przedsiębiorcę wymogów prowadzenia ośrodka szkolenia kierowców wykonujących przewóz drogowy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Infrastruktury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Nieruchomości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Infrastruktury, Środowiska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Rolnictw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 xml:space="preserve">Zakład Usługowy „TESTPAKT” Kazimierz </w:t>
            </w:r>
            <w:proofErr w:type="spellStart"/>
            <w:r w:rsidRPr="0053673B">
              <w:rPr>
                <w:rFonts w:ascii="Arial" w:hAnsi="Arial" w:cs="Arial"/>
                <w:sz w:val="22"/>
                <w:szCs w:val="22"/>
              </w:rPr>
              <w:t>Wystalski</w:t>
            </w:r>
            <w:proofErr w:type="spellEnd"/>
            <w:r w:rsidRPr="0053673B">
              <w:rPr>
                <w:rFonts w:ascii="Arial" w:hAnsi="Arial" w:cs="Arial"/>
                <w:sz w:val="22"/>
                <w:szCs w:val="22"/>
              </w:rPr>
              <w:t xml:space="preserve">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Oleśnie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Spełnianie przez przedsiębiorcę wymogów prowadzenia ośrodka szkolenia kierowców wykonujących przewóz drogowy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Infrastruktury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Nieruchomości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Infrastruktury, Środowiska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Rolnictw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Gminna Spółka Wodna w Otmuchowie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Wykorzystanie dotacji podmiotowej przekazanej przez Wojewodę Opolskiego na dofinansowanie działalności bieżącej w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ramach zadań związanych z utrzymaniem wód i urządzeń wodnych w 2020 r.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Infrastruktury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Nieruchomości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Infrastruktury, Środowiska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Rolnictw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 xml:space="preserve">Gminna Spółka Wodna w Nysie 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Wykorzystanie dotacji podmiotowej przekazanej przez Wojewodę Opolskiego na dofinansowanie działalności bieżącej w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ramach zadań związanych z utrzymaniem wód i urządzeń wodnych w 2020 r.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Infrastruktury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Nieruchomości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Infrastruktury, Środowiska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Rolnictw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22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Gminna Spółka Wodna w Lubszy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Wykorzystanie dotacji podmiotowej przekazanej przez Wojewodę Opolskiego na dofinansowanie działalności bieżącej w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ramach zadań związanych z utrzymaniem wód i urządzeń wodnych w 2020 r.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Infrastruktury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Nieruchomości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Infrastruktury, Środowiska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Rolnictw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lastRenderedPageBreak/>
              <w:t>23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 xml:space="preserve">Gminna Spółka Wodna w Reńskiej Wsi, 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Wykorzystanie dotacji podmiotowej przekazanej przez Wojewodę Opolskiego na dofinansowanie działalności bieżącej w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ramach zadań związanych z utrzymaniem wód i urządzeń wodnych w 2020 r.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Infrastruktury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Nieruchomości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Infrastruktury, Środowiska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Rolnictw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24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Gmina Ujazd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Poprawność realizacji Projektu w ramach Rządowego Programu na rzecz Rozwoju oraz Konkurencyjności Regionów poprzez Wsparcie Lokalnej Infrastruktury Drogowej w roku 2018 Przebudowa dróg gminnych ul. Irlandzkiej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części ul. Francuskiej w SAG Olszowa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Infrastruktury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Nieruchomości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Programów Rządowych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Europejskich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25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Gmina Olesno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Poprawność realizacji Projektu w ramach Rządowego Programu na rzecz Rozwoju oraz Konkurencyjności Regionów poprzez Wsparcie Lokalnej Infrastruktury Drogowej w roku 2018 Przebudowa drogi na terenie miejscowości Wachowice ul. Szkolna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Infrastruktury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Nieruchomości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Programów Rządowych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Europejskich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26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Gmina Gogolin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Poprawność realizacji Projektu w ramach Rządowego Programu na rzecz Rozwoju oraz Konkurencyjności Regionów poprzez Wsparcie Lokalnej Infrastruktury Drogowej w roku 2018 Przebudowa ul. Sportowej w Gogolinie, droga gminna nr 106138 O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Infrastruktury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Nieruchomości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Programów Rządowych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Europejskich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27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Gmina Lewin Brzeski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Ocena poprawności realizacji Projektu w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 xml:space="preserve">ramach Rządowego Programu na rzecz Rozwoju oraz Konkurencyjności Regionów poprzez Wsparcie Lokalnej Infrastruktury Drogowej w roku 2018 pn.: „Przebudowa dróg </w:t>
            </w:r>
            <w:r w:rsidRPr="0053673B">
              <w:rPr>
                <w:rFonts w:ascii="Arial" w:hAnsi="Arial" w:cs="Arial"/>
              </w:rPr>
              <w:lastRenderedPageBreak/>
              <w:t>gminnych w miejscowości Borkowice, Stroszowice i Jasiona”.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lastRenderedPageBreak/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Infrastruktury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Nieruchomości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Programów Rządowych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Europejskich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28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Gmina Jemielnica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Ocena po</w:t>
            </w:r>
            <w:r>
              <w:rPr>
                <w:rFonts w:ascii="Arial" w:hAnsi="Arial" w:cs="Arial"/>
              </w:rPr>
              <w:t>prawności realizacji Projektu w r</w:t>
            </w:r>
            <w:r w:rsidRPr="0053673B">
              <w:rPr>
                <w:rFonts w:ascii="Arial" w:hAnsi="Arial" w:cs="Arial"/>
              </w:rPr>
              <w:t>amach Rządowego Programu na rzecz Rozwoju oraz Konkurencyjności Regionów poprzez Wsparcie Lokalnej Infrastruktury Drogowej w roku 2018 pn.: „Przebudowa drogi gminnej wewnętrznej – ul. Bukowe w miejscowości Gąsiorowice i Łaziska”.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Infrastruktury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Nieruchomości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Programów Rządowych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Europejskich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29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Gmina Grodków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Ocena poprawności realizacji Projektu w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ramach Rządowego Programu na rzecz Rozwoju oraz Konkurencyjności Regionów poprzez Wsparcie Lokalnej Infrastruktury Drogowej w roku 2018 pn.: „Przebudowa ul.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Mickiewicza w Grodkowie”.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Infrastruktury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Nieruchomości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Programów Rządowych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Europejskich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Gmina Nysa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Weryfikacja czy współfinansowane towary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 xml:space="preserve">usługi w ramach projektu nr CZ.11.2.45/0.0/0.0/15_002/0000119, realizowanego w ramach </w:t>
            </w:r>
            <w:proofErr w:type="spellStart"/>
            <w:r w:rsidRPr="0053673B">
              <w:rPr>
                <w:rFonts w:ascii="Arial" w:hAnsi="Arial" w:cs="Arial"/>
              </w:rPr>
              <w:t>Interreg</w:t>
            </w:r>
            <w:proofErr w:type="spellEnd"/>
            <w:r w:rsidRPr="0053673B">
              <w:rPr>
                <w:rFonts w:ascii="Arial" w:hAnsi="Arial" w:cs="Arial"/>
              </w:rPr>
              <w:t xml:space="preserve"> V-A Republika Czeska – Polska, zostały dostarczone, a stan faktyczny realizacji projektu odpowiada informacjom ujętym we wnioskach o płatność i jest zgodny z Decyzją w sprawie przyznania dofinansowania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Infrastruktury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Nieruchomości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Programów Rządowych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Europejskich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31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Miejska i Gminna Biblioteka Publiczna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Nysie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Weryfikacja czy współfinansowane towary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 xml:space="preserve">usługi w ramach projektu nr CZ.11.2.45/0.0/0.0/15_002/0000119 , realizowanego w ramach </w:t>
            </w:r>
            <w:proofErr w:type="spellStart"/>
            <w:r w:rsidRPr="0053673B">
              <w:rPr>
                <w:rFonts w:ascii="Arial" w:hAnsi="Arial" w:cs="Arial"/>
              </w:rPr>
              <w:t>Interreg</w:t>
            </w:r>
            <w:proofErr w:type="spellEnd"/>
            <w:r w:rsidRPr="0053673B">
              <w:rPr>
                <w:rFonts w:ascii="Arial" w:hAnsi="Arial" w:cs="Arial"/>
              </w:rPr>
              <w:t xml:space="preserve"> V-A Republika Czeska – Polska, zostały </w:t>
            </w:r>
            <w:r w:rsidRPr="0053673B">
              <w:rPr>
                <w:rFonts w:ascii="Arial" w:hAnsi="Arial" w:cs="Arial"/>
              </w:rPr>
              <w:lastRenderedPageBreak/>
              <w:t>dostarczone, a stan faktyczny realizacji projektu odpowiada informacjom ujętym we wnioskach o płatność i jest zgodny z Decyzją w sprawie przyznania dofinansowania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lastRenderedPageBreak/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Infrastruktury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Nieruchomości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Programów Rządowych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Europejskich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32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Stowarzyszenie Gmin Polskich Euroregionu Pradziad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 xml:space="preserve">Poprawność realizacji obowiązków wynikających z pełnienia przez Stowarzyszenie Gmin Polskich Euroregionu Pradziad roli partnera projektu „Fundusz Mikroprojektów w Euroregionie Pradziad”, realizowanego w ramach </w:t>
            </w:r>
            <w:proofErr w:type="spellStart"/>
            <w:r w:rsidRPr="0053673B">
              <w:rPr>
                <w:rFonts w:ascii="Arial" w:hAnsi="Arial" w:cs="Arial"/>
              </w:rPr>
              <w:t>Interreg</w:t>
            </w:r>
            <w:proofErr w:type="spellEnd"/>
            <w:r w:rsidRPr="0053673B">
              <w:rPr>
                <w:rFonts w:ascii="Arial" w:hAnsi="Arial" w:cs="Arial"/>
              </w:rPr>
              <w:t xml:space="preserve"> V-A Republika Czeska – Polska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Infrastruktury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Nieruchomości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Programów Rządowych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Europejskich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33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Powiat Prudnicki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 xml:space="preserve">Poprawność realizacji projektu nr CZ.11.3.119/0.0/0.0/17_027/0001666, realizowanego w ramach </w:t>
            </w:r>
            <w:proofErr w:type="spellStart"/>
            <w:r w:rsidRPr="0053673B">
              <w:rPr>
                <w:rFonts w:ascii="Arial" w:hAnsi="Arial" w:cs="Arial"/>
              </w:rPr>
              <w:t>Interreg</w:t>
            </w:r>
            <w:proofErr w:type="spellEnd"/>
            <w:r w:rsidRPr="0053673B">
              <w:rPr>
                <w:rFonts w:ascii="Arial" w:hAnsi="Arial" w:cs="Arial"/>
              </w:rPr>
              <w:t xml:space="preserve"> V-A Republika Czeska – Polska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Infrastruktury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Nieruchomości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Programów Rządowych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Europejskich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34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Ośrodek Pomocy Społecznej w Branicach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tabs>
                <w:tab w:val="left" w:pos="576"/>
              </w:tabs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Realizacja zadań wynikających z ustawy z dnia 7 września 2007 r. o pomocy osobom uprawnionym do alimentów.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kompleksowa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35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Gminny Ośrodek Pomocy Społecznej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Kamienniku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Realizacja zadań wynikających z ustawy z dnia 7 września 2007 r. o pomocy osobom uprawnionym do alimentów.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Kompleksowa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36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Ośrodek Pomocy Społecznej w Lubrzy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Realizacja zadań wynikających z ustawy z dnia 7 września 2007 r. o pomocy osobom uprawnionym do alimentów.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Kompleksowa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lastRenderedPageBreak/>
              <w:t>37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Ośrodek Pomocy Społecznej w Izbicku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Realizacja zadań wynikających z ustawy z dnia 28 listopada 2003 r. o świadczeniach rodzinnych w zakresie przyznawania zasiłku rodzinnego i dodatków do zasiłku rodzinnego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38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Gminny Ośrodek Pomocy Społecznej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Murowie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Realizacja zadań wynikających z ustawy z dnia 28 listopada 2003 r. o świadczeniach rodzinnych w zakresie przyznawania zasiłku rodzinnego i dodatków do zasiłku rodzinnego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39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Ośrodek Pomocy Społecznej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Korfantowie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Realizacja zadań wynikających z ustawy z dnia 28 listopada 2003 r. o świadczeniach rodzinnych w zakresie przyznawania zasiłku rodzinnego i dodatków do zasiłku rodzinnego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Miejsko-Gminny Ośrodek Pomocy Społecznej w Otmuchowie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Realizacja zadań wynikających z ustawy z dnia 28 listopada 2003 r. o świadczeniach rodzinnych w zakresie przyznawania zasiłku rodzinnego i dodatków do zasiłku rodzinnego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41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Ośrodek Pomocy Społecznej w Izbicku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tabs>
                <w:tab w:val="left" w:pos="927"/>
              </w:tabs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Realizacja zadań wynikających z ustawy z dnia 11 lutego 2016 r. o pomocy państwa w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wychowywaniu dzieci.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42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Gminny Ośrodek Pomocy Społecznej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Murowie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Realizacja zadań wynikających z ustawy z dnia 11 lutego 2016 r. o pomocy państwa w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wychowywaniu dzieci.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43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Miejsko-Gminny Ośrodek Pomocy Społecznej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Otmuchowie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Realizacja zadań wynikających z ustawy z dnia 11 lutego 2016 r. o pomocy państwa w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wychowywaniu dzieci.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 xml:space="preserve">Oddział Nadzoru i Kontroli </w:t>
            </w:r>
            <w:r w:rsidRPr="0053673B">
              <w:rPr>
                <w:rFonts w:ascii="Arial" w:hAnsi="Arial" w:cs="Arial"/>
              </w:rPr>
              <w:lastRenderedPageBreak/>
              <w:t>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lastRenderedPageBreak/>
              <w:t>44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Ośrodek Pomocy Społecznej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Branicach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Realizacja zadań wynikających z ustawy z dnia 4 listopada 2016 r. o wsparciu kobiet w ciąży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rodzin „ZA ŻYCIEM” w zakresie przyznawania jednorazowego świadczenia z tytułu urodzenia dziecka, u którego zdiagnozowano ciężkie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nieodwracalne upośledzenie albo nieuleczalną chorobę zagrażającą jego życiu, które powstały w prenatalnym okresie rozwoju dziecka lub w czasie porodu.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45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Gminny Ośrodek Pomocy Społecznej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Kamienniku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Realizacja zadań wynikających z ustawy z dnia 4 listopada 2016 r. o wsparciu kobiet w ciąży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rodzin „ZA ŻYCIEM” w zakresie przyznawania jednorazowego świadczenia z tytułu urodzenia dziecka, u którego zdiagnozowano ciężkie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nieodwracalne upośledzenie albo nieuleczalną chorobę zagrażającą jego życiu, które powstały w prenatalnym okresie rozwoju dziecka lub w czasie porodu.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46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Ośrodek Pomocy Społecznej w Lubrzy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Realizacja zadań wynikających z ustawy z dnia 4 listopada 2016 r. o wsparciu kobiet w ciąży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rodzin „ZA ŻYCIEM” w zakresie przyznawania jednorazowego świadczenia z tytułu urodzenia dziecka, u którego zdiagnozowano ciężkie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nieodwracalne upośledzenie albo nieuleczalną chorobę zagrażającą jego życiu, które powstały w prenatalnym okresie rozwoju dziecka lub w czasie porodu.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lastRenderedPageBreak/>
              <w:t>47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Ośrodek Pomocy Społecznej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Korfantowie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Realizacja zadań wynikających z ustawy z dnia 4 listopada 2016 r. o wsparciu kobiet w ciąży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rodzin „ZA ŻYCIEM” w zakresie przyznawania jednorazowego świadczenia z tytułu urodzenia dziecka, u którego zdiagnozowano ciężkie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nieodwracalne upośledzenie albo nieuleczalną chorobę zagrażającą jego życiu, które powstały w prenatalnym okresie rozwoju dziecka lub w czasie porodu.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48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Starostwo Powiatowe w Kędzierzynie- Koźlu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Realizacja zadań wynikających z ustawy z dnia 5 sierpnia 2015 r. o nieodpłatnej pomocy prawnej, nieodpłatnym poradnictwie obywatelskim oraz edukacji prawnej.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Kompleksowa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49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Starostwo Powiatowe w Głubczycach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Realizacja zadań wynikających z ustawy z dnia 5 sierpnia 2015 r. o nieodpłatnej pomocy prawnej, nieodpłatnym poradnictwie obywatelskim oraz edukacji prawnej.</w:t>
            </w:r>
          </w:p>
        </w:tc>
        <w:tc>
          <w:tcPr>
            <w:tcW w:w="16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Kompleksowa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Starostwo Powiatowe w Krapkowicach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Realizacja zadań wynikających z ustawy z dnia 5 sierpnia 2015 r. o nieodpłatnej pomocy prawnej, nieodpłatnym poradnictwie obywatelskim oraz edukacji prawnej.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Kompleksowa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51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Starostwo Powiatowe w Oleśnie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Realizacja zadań wynikających z ustawy z dnia 5 sierpnia 2015 r. o nieodpłatnej pomocy prawnej, nieodpłatnym poradnictwie obywatelskim oraz edukacji prawnej.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Kompleksowa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52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 xml:space="preserve">Stowarzyszenie Monar, Schronisko dla Osób Bezdomnych </w:t>
            </w:r>
            <w:proofErr w:type="spellStart"/>
            <w:r w:rsidRPr="0053673B">
              <w:rPr>
                <w:rFonts w:ascii="Arial" w:hAnsi="Arial" w:cs="Arial"/>
                <w:sz w:val="22"/>
                <w:szCs w:val="22"/>
              </w:rPr>
              <w:lastRenderedPageBreak/>
              <w:t>Markot</w:t>
            </w:r>
            <w:proofErr w:type="spellEnd"/>
            <w:r w:rsidRPr="0053673B">
              <w:rPr>
                <w:rFonts w:ascii="Arial" w:hAnsi="Arial" w:cs="Arial"/>
                <w:sz w:val="22"/>
                <w:szCs w:val="22"/>
              </w:rPr>
              <w:t xml:space="preserve">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Kędzierzynie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3673B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3673B">
              <w:rPr>
                <w:rFonts w:ascii="Arial" w:hAnsi="Arial" w:cs="Arial"/>
                <w:sz w:val="22"/>
                <w:szCs w:val="22"/>
              </w:rPr>
              <w:t>Koźlu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lastRenderedPageBreak/>
              <w:t xml:space="preserve">Wykorzystanie dotacji udzielonej w roku 2020 ze środków publicznych w ramach budżetu Wojewody Opolskiego, na wsparcie realizacji </w:t>
            </w:r>
            <w:r w:rsidRPr="0053673B">
              <w:rPr>
                <w:rFonts w:ascii="Arial" w:hAnsi="Arial" w:cs="Arial"/>
              </w:rPr>
              <w:lastRenderedPageBreak/>
              <w:t>zadania publicznego określonego w art. 4 ust. 1 pkt 2 ustawy z dnia 24 kwietnia 2003 r. o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działalności pożytku publicznego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wolontariacie.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lastRenderedPageBreak/>
              <w:t>Kompleksowa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 xml:space="preserve">Oddział Nadzoru i Kontroli </w:t>
            </w:r>
            <w:r w:rsidRPr="0053673B">
              <w:rPr>
                <w:rFonts w:ascii="Arial" w:hAnsi="Arial" w:cs="Arial"/>
              </w:rPr>
              <w:lastRenderedPageBreak/>
              <w:t>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lastRenderedPageBreak/>
              <w:t>53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Towarzystwo Pomocy im. św. Brata Alberta – Koło Otmuchowskie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Jasienicy Górnej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Wykorzystanie dotacji udzielonej w roku 2020 ze środków publicznych w ramach budżetu Wojewody Opolskiego, na wsparcie realizacji zadania publicznego określonego w art. 4 ust. 1 pkt 2 ustawy z dnia 24 kwietnia 2003 r. o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działalności pożytku publicznego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wolontariacie.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Kompleksowa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54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Gmina Lubsza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Realizacja zadań gminy wynikających z ustawy z dnia 9 czerwca 2011 o wspieraniu rodziny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systemie pieczy zastępczej oraz zgodność zatrudnienia pracowników z wymaganymi kwalifikacjami.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Kompleksowa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55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Miasto Opole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Realizacja zadań gminy wynikających z ustawy z dnia 9 czerwca 2011 o wspieraniu rodziny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systemie pieczy zastępczej oraz zgodność zatrudnienia pracowników z wymaganymi kwalifikacjami.</w:t>
            </w:r>
          </w:p>
        </w:tc>
        <w:tc>
          <w:tcPr>
            <w:tcW w:w="16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Kompleksowa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56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Gmina Niemodlin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Realizacja zadań gminy wynikających z ustawy z dnia 9 czerwca 2011 o wspieraniu rodziny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systemie pieczy zastępczej oraz zgodność zatrudnienia pracowników z wymaganymi kwalifikacjami.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Kompleksowa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57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Gmina Kolonowskie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 xml:space="preserve">Realizacja zadań gminy wynikających z ustawy z dnia 9 czerwca 2011 o wspieraniu rodziny </w:t>
            </w:r>
            <w:r w:rsidRPr="0053673B">
              <w:rPr>
                <w:rFonts w:ascii="Arial" w:hAnsi="Arial" w:cs="Arial"/>
              </w:rPr>
              <w:lastRenderedPageBreak/>
              <w:t>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systemie pieczy zastępczej oraz zgodność zatrudnienia pracowników z wymaganymi kwalifikacjami.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lastRenderedPageBreak/>
              <w:t>Kompleksowa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 xml:space="preserve">Oddział Nadzoru i Kontroli </w:t>
            </w:r>
            <w:r w:rsidRPr="0053673B">
              <w:rPr>
                <w:rFonts w:ascii="Arial" w:hAnsi="Arial" w:cs="Arial"/>
              </w:rPr>
              <w:lastRenderedPageBreak/>
              <w:t>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lastRenderedPageBreak/>
              <w:t>58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Gmina Nysa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Realizacja zadań gminy wynikających z ustawy z dnia 9 czerwca 2011 o wspieraniu rodziny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systemie pieczy zastępczej oraz zgodność zatrudnienia pracowników z wymaganymi kwalifikacjami.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Kompleksowa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59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Gmina Lewin Brzesk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Realizacja zadań gminy wynikających z ustawy z dnia 9 czerwca 2011 o wspieraniu rodziny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systemie pieczy zastępczej oraz zgodność zatrudnienia pracowników z wymaganymi kwalifikacjami.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Kompleksowa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60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Placówka Wsparcia Dziennego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Paczkowie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Realizacja przez placówkę wsparcia dziennego, zadań wynikających z ustawy z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dnia 9 czerwca 2011 r. o wspieraniu rodziny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systemie pieczy zastępczej, spełnienie wymagań lokalowych i sanitarnych określonych w przepisach wykonawczych do ustawy oraz zgodność zatrudnienia pracowników z wymaganymi kwalifikacjami.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Kompleksowa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61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Placówka Wsparcia Dziennego „Oaza”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Opolu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Realizacja przez placówkę wsparcia dziennego, zadań wynikających z ustawy z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dnia 9 czerwca 2011 r. o wspieraniu rodziny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systemie pieczy zastępczej, spełnienie wymagań lokalowych i sanitarnych określonych w przepisach wykonawczych do ustawy oraz zgodność zatrudnienia pracowników z wymaganymi kwalifikacjami.</w:t>
            </w:r>
          </w:p>
        </w:tc>
        <w:tc>
          <w:tcPr>
            <w:tcW w:w="16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Kompleksowa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lastRenderedPageBreak/>
              <w:t>62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Dom Dziecka im. Marii Konopnickiej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Sowczycach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Przestrzeganie w placówce opiekuńczo-wychowawczej standardu opieki i wychowania, zapewnienie standardu usług w zakresie zaspokajania potrzeb bytowych wychowanków, przestrzeganie praw dziecka oraz zgodność zatrudnienia pracowników z wymaganymi kwalifikacjami.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Kompleksowa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63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Placówka Opiekuńczo-Wychowawcza „Mój Dom” w Opolu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Przestrzeganie w placówce opiekuńczo-wychowawczej standardu opieki i wychowania, zapewnienie standardu usług w zakresie zaspokajania potrzeb bytowych wychowanków, przestrzeganie praw dziecka oraz zgodność zatrudnienia pracowników z wymaganymi kwalifikacjami.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Kompleksowa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64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Ośrodek Adopcyjny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Opolu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Realizacja zadań ośrodka adopcyjnego wynikających z ustawy z dnia 9 czerwca o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wspieraniu rodziny i systemie pieczy zastępczej oraz zgodność zatrudnienia pracowników z wymaganymi kwalifikacjami.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Kompleksowa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65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Katolicki Ośrodek Adopcyjny w Opolu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Realizacja zadań ośrodka adopcyjnego wynikających z ustawy z dnia 9 czerwca o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wspieraniu rodziny i systemie pieczy zastępczej oraz zgodność zatrudnienia pracowników z wymaganymi kwalifikacjami.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Kompleksowa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66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Powiat Nyski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Realizacja zadań powiatu wynikających z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ustawy z 29 lipca 2005 r. o przeciwdziałaniu przemocy w rodzinie oraz wybranych aktów wykonawczych.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Kompleksowa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lastRenderedPageBreak/>
              <w:t>67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Powiat Strzelecki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Realizacja zadań powiatu wynikających z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ustawy z 29 lipca 2005 r. o przeciwdziałaniu przemocy w rodzinie oraz wybranych aktów wykonawczych.</w:t>
            </w:r>
          </w:p>
        </w:tc>
        <w:tc>
          <w:tcPr>
            <w:tcW w:w="16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Kompleksowa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68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Powiat Oleski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Realizacja zadań powiatu wynikających z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ustawy z 29 lipca 2005 r. o przeciwdziałaniu przemocy w rodzinie oraz wybranych aktów wykonawczych.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Kompleksowa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69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Powiat Kluczborski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Realizacja zadań powiatu wynikających z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ustawy z 29 lipca 2005 r. o przeciwdziałaniu przemocy w rodzinie oraz wybranych aktów wykonawczych.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Kompleksowa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70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Gmina Radłów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Realizacja zadań powiatu wynikających z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ustawy z 29 lipca 2005 r. o przeciwdziałaniu przemocy w rodzinie oraz wybranych aktów wykonawczych.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Kompleksowa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71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Gmina Głogówek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Realizacja zadań powiatu wynikających z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ustawy z 29 lipca 2005 r. o przeciwdziałaniu przemocy w rodzinie oraz wybranych aktów wykonawczych.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Kompleksowa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72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Gmina Prudnik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Realizacja zadań powiatu wynikających z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ustawy z 29 lipca 2005 r. o przeciwdziałaniu przemocy w rodzinie oraz wybranych aktów wykonawczych.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Kompleksowa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Gmina Zębowice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Realizacja zadań powiatu wynikających z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 xml:space="preserve">ustawy z 29 lipca 2005 r. o przeciwdziałaniu </w:t>
            </w:r>
            <w:r w:rsidRPr="0053673B">
              <w:rPr>
                <w:rFonts w:ascii="Arial" w:hAnsi="Arial" w:cs="Arial"/>
              </w:rPr>
              <w:lastRenderedPageBreak/>
              <w:t>przemocy w rodzinie oraz wybranych aktów wykonawczych.</w:t>
            </w:r>
          </w:p>
        </w:tc>
        <w:tc>
          <w:tcPr>
            <w:tcW w:w="16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lastRenderedPageBreak/>
              <w:t>Kompleksowa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 xml:space="preserve">Oddział Nadzoru i Kontroli </w:t>
            </w:r>
            <w:r w:rsidRPr="0053673B">
              <w:rPr>
                <w:rFonts w:ascii="Arial" w:hAnsi="Arial" w:cs="Arial"/>
              </w:rPr>
              <w:lastRenderedPageBreak/>
              <w:t>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lastRenderedPageBreak/>
              <w:t>74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Powiatowe Centrum Pomocy Rodzinie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Opolu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Realizacja zadań powiatu wynikających z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ustawy z dnia 12 marca 2004 r. o pomocy społecznej oraz zgodność zatrudnienia pracowników jednostki z wymaganymi kwalifikacjami.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Kompleksowa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75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Powiatowe Centrum Pomocy Rodzinie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Brzegu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Realizacja zadań powiatu wynikających z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ustawy z dnia 12 marca 2004 r. o pomocy społecznej oraz zgodność zatrudnienia pracowników jednostki z wymaganymi kwalifikacjami.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Kompleksowa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76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Powiatowe Centrum Pomocy Rodzinie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Głubczycach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Realizacja zadań powiatu wynikających z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ustawy z dnia 12 marca 2004 r. o pomocy społecznej oraz zgodność zatrudnienia pracowników jednostki z wymaganymi kwalifikacjami.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Kompleksowa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Powiatowe Centrum Pomocy Rodzinie w Kędzierzynie-Koźlu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Realizacja zadań powiatu wynikających z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ustawy z dnia 12 marca 2004 r. o pomocy społecznej oraz zgodność zatrudnienia pracowników jednostki z wymaganymi kwalifikacjami.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Kompleksowa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78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Powiatowe Centrum Pomocy Rodzinie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Krapkowicach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Realizacja zadań powiatu wynikających z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ustawy z dnia 12 marca 2004 r. o pomocy społecznej oraz zgodność zatrudnienia pracowników jednostki z wymaganymi kwalifikacjami.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Kompleksowa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lastRenderedPageBreak/>
              <w:t>79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Powiatowe Centrum Pomocy Rodzinie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Namysłowie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Realizacja zadań powiatu wynikających z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ustawy z dnia 12 marca 2004 r. o pomocy społecznej oraz zgodność zatrudnienia pracowników jednostki z wymaganymi kwalifikacjami.</w:t>
            </w:r>
          </w:p>
        </w:tc>
        <w:tc>
          <w:tcPr>
            <w:tcW w:w="16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Kompleksowa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80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Powiatowe Centrum Pomocy Rodzinie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Prudniku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Realizacja zadań powiatu wynikających z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ustawy z dnia 12 marca 2004 r. o pomocy społecznej oraz zgodność zatrudnienia pracowników jednostki z wymaganymi kwalifikacjami.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Kompleksowa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81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Środowiskowy Dom Samopomocy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Nowych Gołuszowicach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Jakość usług świadczonych przez Dom oraz zgodność zatrudnienia pracowników Domu z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wymaganymi kwalifikacjami.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Kompleksowa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82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Rezydencja dla seniorów „Złote Borki” w Borkach Małych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 xml:space="preserve">Standard usług </w:t>
            </w:r>
            <w:proofErr w:type="spellStart"/>
            <w:r w:rsidRPr="0053673B">
              <w:rPr>
                <w:rFonts w:ascii="Arial" w:hAnsi="Arial" w:cs="Arial"/>
              </w:rPr>
              <w:t>socjalno</w:t>
            </w:r>
            <w:proofErr w:type="spellEnd"/>
            <w:r w:rsidRPr="0053673B">
              <w:rPr>
                <w:rFonts w:ascii="Arial" w:hAnsi="Arial" w:cs="Arial"/>
              </w:rPr>
              <w:t xml:space="preserve"> – bytowych, zgodność zatrudnienia pracowników Placówki z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wymaganymi kwalifikacjami oraz przestrzeganie praw mieszkańców.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Kompleksowa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83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 xml:space="preserve">Dom Pomocy Społecznej w Klisinie, Filie Domu w: Branicach, Boboluszkach, Radyni, </w:t>
            </w:r>
            <w:proofErr w:type="spellStart"/>
            <w:r w:rsidRPr="0053673B">
              <w:rPr>
                <w:rFonts w:ascii="Arial" w:hAnsi="Arial" w:cs="Arial"/>
                <w:sz w:val="22"/>
                <w:szCs w:val="22"/>
              </w:rPr>
              <w:t>Bilszczycach</w:t>
            </w:r>
            <w:proofErr w:type="spellEnd"/>
            <w:r w:rsidRPr="0053673B">
              <w:rPr>
                <w:rFonts w:ascii="Arial" w:hAnsi="Arial" w:cs="Arial"/>
                <w:sz w:val="22"/>
                <w:szCs w:val="22"/>
              </w:rPr>
              <w:t>, Dzbańcach, Głubczycach, Kietrzu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Jakość usług świadczonych przez Dom oraz zgodność zatrudnienia pracowników Domu z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wymaganymi kwalifikacjami.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Kompleksowa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84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Środowiskowy Dom Samopomocy „Promyczek” w Kędzierzynie - Koźlu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Jakość usług świadczonych przez Dom oraz zgodność zatrudnienia pracowników Domu z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wymaganymi kwalifikacjami.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Kompleksowa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 xml:space="preserve">Oddział Nadzoru i Kontroli </w:t>
            </w:r>
            <w:r w:rsidRPr="0053673B">
              <w:rPr>
                <w:rFonts w:ascii="Arial" w:hAnsi="Arial" w:cs="Arial"/>
              </w:rPr>
              <w:lastRenderedPageBreak/>
              <w:t>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lastRenderedPageBreak/>
              <w:t>85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Pensjonat „Pokoje Seniora”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Niemodlinie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 xml:space="preserve">Standard usług </w:t>
            </w:r>
            <w:proofErr w:type="spellStart"/>
            <w:r w:rsidRPr="0053673B">
              <w:rPr>
                <w:rFonts w:ascii="Arial" w:hAnsi="Arial" w:cs="Arial"/>
              </w:rPr>
              <w:t>socjalno</w:t>
            </w:r>
            <w:proofErr w:type="spellEnd"/>
            <w:r w:rsidRPr="0053673B">
              <w:rPr>
                <w:rFonts w:ascii="Arial" w:hAnsi="Arial" w:cs="Arial"/>
              </w:rPr>
              <w:t xml:space="preserve"> – bytowych, zgodność zatrudnienia pracowników Placówki z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wymaganymi kwalifikacjami oraz przestrzeganie praw mieszkańców</w:t>
            </w:r>
          </w:p>
        </w:tc>
        <w:tc>
          <w:tcPr>
            <w:tcW w:w="16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Kompleksowa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86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Dom Pomocy Społecznej prowadzony przez Zgromadzenie Sióstr Maryi Niepokalanej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Nysie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Jakość usług świadczonych przez Dom.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Kompleksowa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87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Środowiskowy Dom Samopomocy w Ganie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Jakość usług świadczonych przez Dom oraz zgodność zatrudnienia pracowników Domu z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wymaganymi kwalifikacjami.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Kompleksowa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88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 xml:space="preserve">Dom Pomocy Społecznej w </w:t>
            </w:r>
            <w:proofErr w:type="spellStart"/>
            <w:r w:rsidRPr="0053673B">
              <w:rPr>
                <w:rFonts w:ascii="Arial" w:hAnsi="Arial" w:cs="Arial"/>
                <w:sz w:val="22"/>
                <w:szCs w:val="22"/>
              </w:rPr>
              <w:t>Radawiu</w:t>
            </w:r>
            <w:proofErr w:type="spellEnd"/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Jakość usług świadczonych przez Dom oraz zgodność zatrudnienia pracowników Domu z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wymaganymi kwalifikacjami.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Kompleksowa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89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Dom Pomocy Społecznej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Jędrzejowie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Jakość usług świadczonych przez Dom oraz zgodność zatrudnienia pracowników Domu z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wymaganymi kwalifikacjami.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Kompleksowa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90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Środowiskowy Dom Samopomocy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Prudniku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Jakość usług świadczonych przez Dom oraz zgodność zatrudnienia pracowników Domu z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wymaganymi kwalifikacjami.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Kompleksowa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lastRenderedPageBreak/>
              <w:t>91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Dom Seniora „</w:t>
            </w:r>
            <w:proofErr w:type="spellStart"/>
            <w:r w:rsidRPr="0053673B">
              <w:rPr>
                <w:rFonts w:ascii="Arial" w:hAnsi="Arial" w:cs="Arial"/>
                <w:sz w:val="22"/>
                <w:szCs w:val="22"/>
              </w:rPr>
              <w:t>Tiliam</w:t>
            </w:r>
            <w:proofErr w:type="spellEnd"/>
            <w:r w:rsidRPr="0053673B">
              <w:rPr>
                <w:rFonts w:ascii="Arial" w:hAnsi="Arial" w:cs="Arial"/>
                <w:sz w:val="22"/>
                <w:szCs w:val="22"/>
              </w:rPr>
              <w:t>” w Zawadzkiem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 xml:space="preserve">Standard usług </w:t>
            </w:r>
            <w:proofErr w:type="spellStart"/>
            <w:r w:rsidRPr="0053673B">
              <w:rPr>
                <w:rFonts w:ascii="Arial" w:hAnsi="Arial" w:cs="Arial"/>
              </w:rPr>
              <w:t>socjalno</w:t>
            </w:r>
            <w:proofErr w:type="spellEnd"/>
            <w:r w:rsidRPr="0053673B">
              <w:rPr>
                <w:rFonts w:ascii="Arial" w:hAnsi="Arial" w:cs="Arial"/>
              </w:rPr>
              <w:t xml:space="preserve"> – bytowych, zgodność zatrudnienia pracowników Placówki z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wymaganymi kwalifikacjami oraz przestrzeganie praw mieszkańców</w:t>
            </w:r>
          </w:p>
        </w:tc>
        <w:tc>
          <w:tcPr>
            <w:tcW w:w="16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Kompleksowa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92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Dzienny Dom Senior + w Niemodlinie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Standard warunków lokalowych i zatrudnienia oraz zakres usług świadczonych przez Dzienny Dom Senior+.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Kompleksowa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93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Dzienny Dom Senior + w Pokoju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Standard warunków lokalowych i zatrudnienia oraz zakres usług świadczonych przez Dzienny Dom Senior+.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Kompleksowa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94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Klub Senior+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Strzelcach Opolskich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Standard warunków lokalowych i zatrudnienia oraz zakres usług świadczonych przez Klub Senior+.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Kompleksowa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95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Podmiot prywatny tworzący klub dziecięcy w Strzelcach Opolskich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Prawidłowość realizacji zadań dofinansowanych w ramach Resortowego programu rozwoju instytucji opieki nad dziećmi w wieku do lat 3 „Maluch+” 2020 moduł 3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Budżetu Polityki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96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Gmina Gorzów Śląski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Prawidłowość realizacji zadań dofinansowanych w ramach Resortowego programu rozwoju instytucji opieki nad dziećmi w wieku do lat 3 „Maluch+” 2020 moduł 3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Budżetu Polityki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97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Gmina Otmuchów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 xml:space="preserve">Prawidłowość realizacji zadań dofinansowanych w ramach Resortowego </w:t>
            </w:r>
            <w:r w:rsidRPr="0053673B">
              <w:rPr>
                <w:rFonts w:ascii="Arial" w:hAnsi="Arial" w:cs="Arial"/>
              </w:rPr>
              <w:lastRenderedPageBreak/>
              <w:t>programu rozwoju instytucji opieki nad dziećmi w wieku do lat 3 „Maluch+” 2020 moduł 3</w:t>
            </w:r>
          </w:p>
        </w:tc>
        <w:tc>
          <w:tcPr>
            <w:tcW w:w="16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lastRenderedPageBreak/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Budżetu Polityki Społecznej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98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 xml:space="preserve">Przedsiębiorstwo Handlowo-Usługowe „WSP OPOLE” Sp. </w:t>
            </w:r>
            <w:r>
              <w:rPr>
                <w:rFonts w:ascii="Arial" w:hAnsi="Arial" w:cs="Arial"/>
                <w:sz w:val="22"/>
                <w:szCs w:val="22"/>
              </w:rPr>
              <w:t>z </w:t>
            </w:r>
            <w:r w:rsidRPr="0053673B">
              <w:rPr>
                <w:rFonts w:ascii="Arial" w:hAnsi="Arial" w:cs="Arial"/>
                <w:sz w:val="22"/>
                <w:szCs w:val="22"/>
              </w:rPr>
              <w:t>o.o. w Opolu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Kontrola realizacji turnusów rehabilitacyjnych.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Pracy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99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 xml:space="preserve">Ośrodek </w:t>
            </w:r>
            <w:proofErr w:type="spellStart"/>
            <w:r w:rsidRPr="0053673B">
              <w:rPr>
                <w:rFonts w:ascii="Arial" w:hAnsi="Arial" w:cs="Arial"/>
                <w:sz w:val="22"/>
                <w:szCs w:val="22"/>
              </w:rPr>
              <w:t>Rekreacyjno</w:t>
            </w:r>
            <w:proofErr w:type="spellEnd"/>
            <w:r w:rsidRPr="0053673B">
              <w:rPr>
                <w:rFonts w:ascii="Arial" w:hAnsi="Arial" w:cs="Arial"/>
                <w:sz w:val="22"/>
                <w:szCs w:val="22"/>
              </w:rPr>
              <w:t xml:space="preserve"> – Wypoczynkowy „MAX” w Jarnołtówku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Kontrola realizacji turnusów rehabilitacyjnych.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Pracy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 xml:space="preserve">Instytut </w:t>
            </w:r>
            <w:proofErr w:type="spellStart"/>
            <w:r w:rsidRPr="0053673B">
              <w:rPr>
                <w:rFonts w:ascii="Arial" w:hAnsi="Arial" w:cs="Arial"/>
                <w:sz w:val="22"/>
                <w:szCs w:val="22"/>
              </w:rPr>
              <w:t>Dydaktyczno</w:t>
            </w:r>
            <w:proofErr w:type="spellEnd"/>
            <w:r w:rsidRPr="0053673B">
              <w:rPr>
                <w:rFonts w:ascii="Arial" w:hAnsi="Arial" w:cs="Arial"/>
                <w:sz w:val="22"/>
                <w:szCs w:val="22"/>
              </w:rPr>
              <w:t xml:space="preserve"> – Naukowy im. Vincenza </w:t>
            </w:r>
            <w:proofErr w:type="spellStart"/>
            <w:r w:rsidRPr="0053673B">
              <w:rPr>
                <w:rFonts w:ascii="Arial" w:hAnsi="Arial" w:cs="Arial"/>
                <w:sz w:val="22"/>
                <w:szCs w:val="22"/>
              </w:rPr>
              <w:t>Priesnitza</w:t>
            </w:r>
            <w:proofErr w:type="spellEnd"/>
            <w:r w:rsidRPr="0053673B">
              <w:rPr>
                <w:rFonts w:ascii="Arial" w:hAnsi="Arial" w:cs="Arial"/>
                <w:sz w:val="22"/>
                <w:szCs w:val="22"/>
              </w:rPr>
              <w:t xml:space="preserve"> Ośrodek </w:t>
            </w:r>
            <w:proofErr w:type="spellStart"/>
            <w:r w:rsidRPr="0053673B">
              <w:rPr>
                <w:rFonts w:ascii="Arial" w:hAnsi="Arial" w:cs="Arial"/>
                <w:sz w:val="22"/>
                <w:szCs w:val="22"/>
              </w:rPr>
              <w:t>Formacyjno</w:t>
            </w:r>
            <w:proofErr w:type="spellEnd"/>
            <w:r w:rsidRPr="0053673B">
              <w:rPr>
                <w:rFonts w:ascii="Arial" w:hAnsi="Arial" w:cs="Arial"/>
                <w:sz w:val="22"/>
                <w:szCs w:val="22"/>
              </w:rPr>
              <w:t xml:space="preserve"> –</w:t>
            </w:r>
            <w:proofErr w:type="spellStart"/>
            <w:r w:rsidRPr="0053673B">
              <w:rPr>
                <w:rFonts w:ascii="Arial" w:hAnsi="Arial" w:cs="Arial"/>
                <w:sz w:val="22"/>
                <w:szCs w:val="22"/>
              </w:rPr>
              <w:t>Rehabilitacyjno</w:t>
            </w:r>
            <w:proofErr w:type="spellEnd"/>
            <w:r w:rsidRPr="0053673B">
              <w:rPr>
                <w:rFonts w:ascii="Arial" w:hAnsi="Arial" w:cs="Arial"/>
                <w:sz w:val="22"/>
                <w:szCs w:val="22"/>
              </w:rPr>
              <w:t xml:space="preserve"> – Wypoczynkowy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Głuchołazach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Kontrola realizacji turnusów rehabilitacyjnych.</w:t>
            </w:r>
          </w:p>
        </w:tc>
        <w:tc>
          <w:tcPr>
            <w:tcW w:w="16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Pracy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101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3673B">
              <w:rPr>
                <w:rFonts w:ascii="Arial" w:hAnsi="Arial" w:cs="Arial"/>
                <w:sz w:val="22"/>
                <w:szCs w:val="22"/>
              </w:rPr>
              <w:t>Euroturystyka</w:t>
            </w:r>
            <w:proofErr w:type="spellEnd"/>
            <w:r w:rsidRPr="0053673B">
              <w:rPr>
                <w:rFonts w:ascii="Arial" w:hAnsi="Arial" w:cs="Arial"/>
                <w:sz w:val="22"/>
                <w:szCs w:val="22"/>
              </w:rPr>
              <w:t xml:space="preserve"> Sp. z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o.o. w Pokrzywnej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Kontrola realizacji turnusów rehabilitacyjnych.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Pracy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102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Zakład Aktywności Zawodowej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Kędzierzynie Koźlu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Status zakładu aktywności zawodowej – spełnianie warunków i obowiązków ustawowych.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Pracy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103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Zakład Aktywności Zawodowej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Kluczborku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Status zakładu aktywności zawodowej – spełnianie warunków i obowiązków ustawowych.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Pracy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104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Zakład Aktywności Zawodowej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Lewicach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Status zakładu aktywności zawodowej – spełnianie warunków i obowiązków ustawowych.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Pracy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lastRenderedPageBreak/>
              <w:t>105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Zakład Aktywności Zawodowej w Opolu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Status zakładu aktywności zawodowej – spełnianie warunków i obowiązków ustawowych.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Pracy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106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„Gwarant” Agencja Ochrony w Opolu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Status zakładu pracy chronionej – spełnienie warunków i obowiązków ustawowych.</w:t>
            </w:r>
          </w:p>
        </w:tc>
        <w:tc>
          <w:tcPr>
            <w:tcW w:w="16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 kwartał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Pracy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107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„Gwarant-Bis” w Opolu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Status zakładu pracy chronionej – spełnienie warunków i obowiązków ustawowych.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Pracy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108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 xml:space="preserve">PJK </w:t>
            </w:r>
            <w:proofErr w:type="spellStart"/>
            <w:r w:rsidRPr="0053673B">
              <w:rPr>
                <w:rFonts w:ascii="Arial" w:hAnsi="Arial" w:cs="Arial"/>
                <w:sz w:val="22"/>
                <w:szCs w:val="22"/>
              </w:rPr>
              <w:t>Securiti</w:t>
            </w:r>
            <w:proofErr w:type="spellEnd"/>
            <w:r w:rsidRPr="0053673B">
              <w:rPr>
                <w:rFonts w:ascii="Arial" w:hAnsi="Arial" w:cs="Arial"/>
                <w:sz w:val="22"/>
                <w:szCs w:val="22"/>
              </w:rPr>
              <w:t xml:space="preserve"> w Opolu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Status zakładu pracy chronionej – spełnienie warunków i obowiązków ustawowych.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Pracy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109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Spółdzielnia Inwalidów „Inmet” w Kędzierzynie-Koźlu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Status zakładu pracy chronionej – spełnienie warunków i obowiązków ustawowych.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Pracy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Spółdzielnia „Pionier” w Prudniku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Status zakładu pracy chronionej – spełnienie warunków i obowiązków ustawowych.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Pracy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Powiatowy Urząd Pracy w Kędzierzynie - Koźlu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Trwałość zatrudnienia – efektywność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skuteczność stosowanych form aktywizacji zawodowej.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Pracy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Powiatowy Urząd Pracy w Kluczborku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Trwałość zatrudnienia – efektywność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skuteczność stosowanych form aktywizacji zawodowej.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Pracy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Powiatowy Urząd Pracy w Prudniku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Trwałość zatrudnienia – efektywność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skuteczność stosowanych form aktywizacji zawodowej.</w:t>
            </w:r>
          </w:p>
        </w:tc>
        <w:tc>
          <w:tcPr>
            <w:tcW w:w="16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Pracy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114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Powiatowy Urząd Pracy w Namysłowie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Trwałość zatrudnienia – efektywność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skuteczność stosowanych form aktywizacji zawodowej.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Pracy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lastRenderedPageBreak/>
              <w:t>115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 xml:space="preserve">Gmina Opole </w:t>
            </w:r>
          </w:p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Miasto Opole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 xml:space="preserve">Prawidłowość realizacji zadań dofinansowanych z Funduszu Solidarnościowego w ramach Programu „Usługi opiekuńcze dla osób niepełnosprawnych” oraz w ramach Programu „Opieka </w:t>
            </w:r>
            <w:proofErr w:type="spellStart"/>
            <w:r w:rsidRPr="0053673B">
              <w:rPr>
                <w:rFonts w:ascii="Arial" w:hAnsi="Arial" w:cs="Arial"/>
              </w:rPr>
              <w:t>wytchnieniowa</w:t>
            </w:r>
            <w:proofErr w:type="spellEnd"/>
            <w:r w:rsidRPr="0053673B">
              <w:rPr>
                <w:rFonts w:ascii="Arial" w:hAnsi="Arial" w:cs="Arial"/>
              </w:rPr>
              <w:t>”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Priorytet nr 3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Pracy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116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Gmina Turawa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Prawidłowość realizacji zadań dofinansowanych z Funduszu Solidarnościowego w ramach Programu „Asystent osoby niepełnosprawnej”</w:t>
            </w:r>
          </w:p>
        </w:tc>
        <w:tc>
          <w:tcPr>
            <w:tcW w:w="16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Priorytet nr 3</w:t>
            </w:r>
          </w:p>
        </w:tc>
        <w:tc>
          <w:tcPr>
            <w:tcW w:w="218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Pracy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117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Gmina Walce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Prawidłowość realizacji zadań finansowanych z Funduszu Solidarnościowego w ramach Programu „Centra opiekuńczo-mieszkalne”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Priorytet nr 3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Pracy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118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EDYTA GÓRNA PRYWATNY GABINET DENTYSTYCZNY "STOMATOLOGIA RODZINNA" w Opolu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Zgodność wykonywanej działalności leczniczej z przepisami określającymi warunki wykonywania działalności leczniczej.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Zdrowia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119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Alina Radajewska, PRZYCHODNIA FIZJOTERAPII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Krapkowicach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Zgodność wykonywanej działalności leczniczej z przepisami określającymi warunki wykonywania działalności leczniczej.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Zdrowia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PHYSIO GYM ACADEMY SPÓŁKA CYWILNA w Opolu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Zgodność wykonywanej działalności leczniczej z przepisami określającymi warunki wykonywania działalności leczniczej.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Zdrowia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Radosław Witkowski - Chirurg Szczękowy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Opolu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Zgodność wykonywanej działalności leczniczej z przepisami określającymi warunki wykonywania działalności leczniczej.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Zdrowia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lastRenderedPageBreak/>
              <w:t>122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 xml:space="preserve">PRYWATNY GABINET STOMATOLOGICZNY lek. </w:t>
            </w:r>
            <w:proofErr w:type="spellStart"/>
            <w:r w:rsidRPr="0053673B">
              <w:rPr>
                <w:rFonts w:ascii="Arial" w:hAnsi="Arial" w:cs="Arial"/>
                <w:sz w:val="22"/>
                <w:szCs w:val="22"/>
              </w:rPr>
              <w:t>stom</w:t>
            </w:r>
            <w:proofErr w:type="spellEnd"/>
            <w:r w:rsidRPr="0053673B">
              <w:rPr>
                <w:rFonts w:ascii="Arial" w:hAnsi="Arial" w:cs="Arial"/>
                <w:sz w:val="22"/>
                <w:szCs w:val="22"/>
              </w:rPr>
              <w:t xml:space="preserve">. Jolanta Jednaki w </w:t>
            </w:r>
            <w:proofErr w:type="spellStart"/>
            <w:r w:rsidRPr="0053673B">
              <w:rPr>
                <w:rFonts w:ascii="Arial" w:hAnsi="Arial" w:cs="Arial"/>
                <w:sz w:val="22"/>
                <w:szCs w:val="22"/>
              </w:rPr>
              <w:t>Komprachciacach</w:t>
            </w:r>
            <w:proofErr w:type="spellEnd"/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Zgodność wykonywanej działalności leczniczej z przepisami określającymi warunki wykonywania działalności leczniczej.</w:t>
            </w:r>
          </w:p>
        </w:tc>
        <w:tc>
          <w:tcPr>
            <w:tcW w:w="16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Zdrowia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123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PROMEDIC MAŁGORZATA PASTERNOK w Opolu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Zgodność wykonywanej działalności leczniczej z przepisami określającymi warunki wykonywania działalności leczniczej.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Zdrowia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124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 xml:space="preserve">Szpital Powiatowy im. Prałata J. </w:t>
            </w:r>
            <w:proofErr w:type="spellStart"/>
            <w:r w:rsidRPr="0053673B">
              <w:rPr>
                <w:rFonts w:ascii="Arial" w:hAnsi="Arial" w:cs="Arial"/>
                <w:sz w:val="22"/>
                <w:szCs w:val="22"/>
              </w:rPr>
              <w:t>Glowatzkiego</w:t>
            </w:r>
            <w:proofErr w:type="spellEnd"/>
            <w:r w:rsidRPr="0053673B">
              <w:rPr>
                <w:rFonts w:ascii="Arial" w:hAnsi="Arial" w:cs="Arial"/>
                <w:sz w:val="22"/>
                <w:szCs w:val="22"/>
              </w:rPr>
              <w:t xml:space="preserve"> w Strzelcach Opolskich, 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Spełnianie wymagań i warunków przez podmioty prowadzące staż podyplomowy lekarzy i lekarzy dentystów.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Zdrowia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125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Centrum Stomatologii Studio Ortodoncji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Opolu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Spełnianie wymagań i warunków przez podmioty prowadzące staż podyplomowy lekarzy i lekarzy dentystów.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Polityki Społecznej 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Zdrowia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126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Urząd Stanu Cywilnego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Komprachcicach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Realizacja zadań wynikających z ustaw: o</w:t>
            </w:r>
            <w:r>
              <w:rPr>
                <w:rFonts w:ascii="Arial" w:hAnsi="Arial" w:cs="Arial"/>
                <w:sz w:val="22"/>
              </w:rPr>
              <w:t> </w:t>
            </w:r>
            <w:r w:rsidRPr="0053673B">
              <w:rPr>
                <w:rFonts w:ascii="Arial" w:hAnsi="Arial" w:cs="Arial"/>
                <w:sz w:val="22"/>
              </w:rPr>
              <w:t>zmianie imienia i nazwiska oraz Prawo o</w:t>
            </w:r>
            <w:r>
              <w:rPr>
                <w:rFonts w:ascii="Arial" w:hAnsi="Arial" w:cs="Arial"/>
                <w:sz w:val="22"/>
              </w:rPr>
              <w:t> </w:t>
            </w:r>
            <w:r w:rsidRPr="0053673B">
              <w:rPr>
                <w:rFonts w:ascii="Arial" w:hAnsi="Arial" w:cs="Arial"/>
                <w:sz w:val="22"/>
              </w:rPr>
              <w:t>aktach stanu cywilnego</w:t>
            </w:r>
          </w:p>
        </w:tc>
        <w:tc>
          <w:tcPr>
            <w:tcW w:w="16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Spraw Obywatelskich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Cudzoziemców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Spraw Obywatelskich oraz Mniejszości Narodowych i Etnicznych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127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Urząd Stanu Cywilnego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Paczkowie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Realizacja zadań wynikających z ustaw: o</w:t>
            </w:r>
            <w:r>
              <w:rPr>
                <w:rFonts w:ascii="Arial" w:hAnsi="Arial" w:cs="Arial"/>
                <w:sz w:val="22"/>
              </w:rPr>
              <w:t> </w:t>
            </w:r>
            <w:r w:rsidRPr="0053673B">
              <w:rPr>
                <w:rFonts w:ascii="Arial" w:hAnsi="Arial" w:cs="Arial"/>
                <w:sz w:val="22"/>
              </w:rPr>
              <w:t>zmianie imienia i nazwiska oraz Prawo o</w:t>
            </w:r>
            <w:r>
              <w:rPr>
                <w:rFonts w:ascii="Arial" w:hAnsi="Arial" w:cs="Arial"/>
                <w:sz w:val="22"/>
              </w:rPr>
              <w:t> </w:t>
            </w:r>
            <w:r w:rsidRPr="0053673B">
              <w:rPr>
                <w:rFonts w:ascii="Arial" w:hAnsi="Arial" w:cs="Arial"/>
                <w:sz w:val="22"/>
              </w:rPr>
              <w:t>aktach stanu cywilnego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Spraw Obywatelskich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Cudzoziemców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Spraw Obywatelskich oraz Mniejszości Narodowych i Etnicznych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128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Urząd Stanu Cywilnego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Paczkowie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Realizacja zadań wynikających z ustaw: o</w:t>
            </w:r>
            <w:r>
              <w:rPr>
                <w:rFonts w:ascii="Arial" w:hAnsi="Arial" w:cs="Arial"/>
                <w:sz w:val="22"/>
              </w:rPr>
              <w:t> </w:t>
            </w:r>
            <w:r w:rsidRPr="0053673B">
              <w:rPr>
                <w:rFonts w:ascii="Arial" w:hAnsi="Arial" w:cs="Arial"/>
                <w:sz w:val="22"/>
              </w:rPr>
              <w:t>zmianie imienia i nazwiska oraz Prawo o</w:t>
            </w:r>
            <w:r>
              <w:rPr>
                <w:rFonts w:ascii="Arial" w:hAnsi="Arial" w:cs="Arial"/>
                <w:sz w:val="22"/>
              </w:rPr>
              <w:t> </w:t>
            </w:r>
            <w:r w:rsidRPr="0053673B">
              <w:rPr>
                <w:rFonts w:ascii="Arial" w:hAnsi="Arial" w:cs="Arial"/>
                <w:sz w:val="22"/>
              </w:rPr>
              <w:t>aktach stanu cywilnego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Spraw Obywatelskich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Cudzoziemców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 xml:space="preserve">Oddział Spraw Obywatelskich oraz Mniejszości </w:t>
            </w:r>
            <w:r w:rsidRPr="0053673B">
              <w:rPr>
                <w:rFonts w:ascii="Arial" w:hAnsi="Arial" w:cs="Arial"/>
              </w:rPr>
              <w:lastRenderedPageBreak/>
              <w:t>Narodowych i Etnicznych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lastRenderedPageBreak/>
              <w:t>129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Urząd Gminy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Komprachcicach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Realizacja zadań wynikających z ustawy o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ewidencji ludności</w:t>
            </w:r>
          </w:p>
        </w:tc>
        <w:tc>
          <w:tcPr>
            <w:tcW w:w="16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Spraw Obywatelskich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Cudzoziemców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Spraw Obywatelskich oraz Mniejszości Narodowych i Etnicznych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130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Urząd Miejski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Paczkowie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Realizacja zadań wynikających z ustawy o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ewidencji ludności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Spraw Obywatelskich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Cudzoziemców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Spraw Obywatelskich oraz Mniejszości Narodowych i Etnicznych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131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Urząd Miejski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Leśnicy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Realizacja zadań wynikających z ustawy o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ewidencji ludności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Spraw Obywatelskich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Cudzoziemców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Spraw Obywatelskich oraz Mniejszości Narodowych i Etnicznych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132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Urząd Gminy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Komprachcicach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Realizacja zadań wynikających z ustawy o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dowodach osobistych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Spraw Obywatelskich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Cudzoziemców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Spraw Obywatelskich oraz Mniejszości Narodowych i Etnicznych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133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Urząd Miejski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Paczkowie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Realizacja zadań wynikających z ustawy o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dowodach osobistych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Spraw Obywatelskich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Cudzoziemców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Spraw Obywatelskich oraz Mniejszości Narodowych i Etnicznych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lastRenderedPageBreak/>
              <w:t>134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Urząd Miejski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Leśnicy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Realizacja zadań wynikających z ustawy o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dowodach osobistych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Spraw Obywatelskich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Cudzoziemców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Spraw Obywatelskich oraz Mniejszości Narodowych i Etnicznych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135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Urząd Gminy Chrząstowice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Wykonywanie zadań obronnych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tabs>
                <w:tab w:val="left" w:pos="1120"/>
              </w:tabs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Bezpieczeństwa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Zarzadzania Kryzysowego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Spraw Obronnych</w:t>
            </w:r>
          </w:p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136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zwciciem"/>
              <w:spacing w:before="0" w:line="240" w:lineRule="auto"/>
              <w:ind w:firstLine="0"/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Urząd Miejski w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Niemodlinie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Wykonywanie zadań obronnych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tabs>
                <w:tab w:val="left" w:pos="1120"/>
              </w:tabs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Bezpieczeństwa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Zarzadzania Kryzysowego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Spraw Obronnych</w:t>
            </w:r>
          </w:p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137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Urząd Gminy Popielów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Wykonywanie zadań obronnych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tabs>
                <w:tab w:val="left" w:pos="1120"/>
              </w:tabs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Bezpieczeństwa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Zarzadzania Kryzysowego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Spraw Obronnych</w:t>
            </w:r>
          </w:p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138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zwciciem"/>
              <w:spacing w:before="0" w:line="240" w:lineRule="auto"/>
              <w:ind w:firstLine="0"/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Urząd Miejski w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Prószkowie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Wykonywanie zadań obronnych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tabs>
                <w:tab w:val="left" w:pos="1120"/>
              </w:tabs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Bezpieczeństwa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Zarzadzania Kryzysowego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Spraw Obronnych</w:t>
            </w:r>
          </w:p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139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zwciciem"/>
              <w:spacing w:before="0" w:line="240" w:lineRule="auto"/>
              <w:ind w:firstLine="0"/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Urząd Gminy i Miasta w Ozimku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Wykonywanie zadań obronnych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tabs>
                <w:tab w:val="left" w:pos="1120"/>
              </w:tabs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Bezpieczeństwa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Zarzadzania Kryzysowego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Spraw Obronnych</w:t>
            </w:r>
          </w:p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zwciciem"/>
              <w:spacing w:before="0" w:line="240" w:lineRule="auto"/>
              <w:ind w:firstLine="0"/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Urząd Gminy Tarnów Opolski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Wykonywanie zadań obronnych</w:t>
            </w:r>
          </w:p>
        </w:tc>
        <w:tc>
          <w:tcPr>
            <w:tcW w:w="16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tabs>
                <w:tab w:val="left" w:pos="1120"/>
              </w:tabs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 xml:space="preserve">Wydział Bezpieczeństwa </w:t>
            </w:r>
            <w:r w:rsidRPr="0053673B">
              <w:rPr>
                <w:rFonts w:ascii="Arial" w:hAnsi="Arial" w:cs="Arial"/>
              </w:rPr>
              <w:lastRenderedPageBreak/>
              <w:t>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Zarzadzania Kryzysowego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lastRenderedPageBreak/>
              <w:t>Oddział Spraw Obronnych</w:t>
            </w:r>
          </w:p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lastRenderedPageBreak/>
              <w:t>141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Urząd Gminy Turawa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Wykonywanie zadań obronnych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tabs>
                <w:tab w:val="left" w:pos="1120"/>
              </w:tabs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Bezpieczeństwa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Zarzadzania Kryzysowego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Spraw Obronnych</w:t>
            </w:r>
          </w:p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142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Starostwo Powiatowe w Opolu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Wykonywanie zadań obronnych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tabs>
                <w:tab w:val="left" w:pos="1120"/>
              </w:tabs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Bezpieczeństwa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Zarzadzania Kryzysowego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Spraw Obronnych</w:t>
            </w:r>
          </w:p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143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Wojewódzki Inspektorat Farmaceutyczny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Wykonywanie zadań obronnych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tabs>
                <w:tab w:val="left" w:pos="1120"/>
              </w:tabs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Bezpieczeństwa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Zarzadzania Kryzysowego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Spraw Obronnych</w:t>
            </w:r>
          </w:p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144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pacing w:val="-4"/>
                <w:sz w:val="22"/>
              </w:rPr>
            </w:pPr>
            <w:r w:rsidRPr="0053673B">
              <w:rPr>
                <w:rFonts w:ascii="Arial" w:hAnsi="Arial" w:cs="Arial"/>
                <w:spacing w:val="-4"/>
                <w:sz w:val="22"/>
              </w:rPr>
              <w:t>Starostwo Powiatowe w</w:t>
            </w:r>
            <w:r>
              <w:rPr>
                <w:rFonts w:ascii="Arial" w:hAnsi="Arial" w:cs="Arial"/>
                <w:spacing w:val="-4"/>
                <w:sz w:val="22"/>
              </w:rPr>
              <w:t> </w:t>
            </w:r>
            <w:r w:rsidRPr="0053673B">
              <w:rPr>
                <w:rFonts w:ascii="Arial" w:hAnsi="Arial" w:cs="Arial"/>
                <w:spacing w:val="-4"/>
                <w:sz w:val="22"/>
              </w:rPr>
              <w:t>Prudniku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Realizacji zadań obrony cywilnej na obszarze powiatu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tabs>
                <w:tab w:val="left" w:pos="1120"/>
              </w:tabs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Bezpieczeństwa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Zarzadzania Kryzysowego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Ochrony Ludności                            i Logistyki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145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pacing w:val="-4"/>
                <w:sz w:val="22"/>
              </w:rPr>
            </w:pPr>
            <w:r w:rsidRPr="0053673B">
              <w:rPr>
                <w:rFonts w:ascii="Arial" w:hAnsi="Arial" w:cs="Arial"/>
                <w:spacing w:val="-4"/>
                <w:sz w:val="22"/>
              </w:rPr>
              <w:t>Starostwo Powiatowe w</w:t>
            </w:r>
            <w:r>
              <w:rPr>
                <w:rFonts w:ascii="Arial" w:hAnsi="Arial" w:cs="Arial"/>
                <w:spacing w:val="-4"/>
                <w:sz w:val="22"/>
              </w:rPr>
              <w:t> </w:t>
            </w:r>
            <w:r w:rsidRPr="0053673B">
              <w:rPr>
                <w:rFonts w:ascii="Arial" w:hAnsi="Arial" w:cs="Arial"/>
                <w:spacing w:val="-4"/>
                <w:sz w:val="22"/>
              </w:rPr>
              <w:t>Namysłowie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Realizacji zadań obrony cywilnej na obszarze powiatu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tabs>
                <w:tab w:val="left" w:pos="1120"/>
              </w:tabs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Bezpieczeństwa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Zarzadzania Kryzysowego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Ochrony Ludności                            i Logistyki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146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pacing w:val="-4"/>
                <w:sz w:val="22"/>
              </w:rPr>
            </w:pPr>
            <w:r w:rsidRPr="0053673B">
              <w:rPr>
                <w:rFonts w:ascii="Arial" w:hAnsi="Arial" w:cs="Arial"/>
                <w:spacing w:val="-4"/>
                <w:sz w:val="22"/>
              </w:rPr>
              <w:t>Starostwo Powiatowe w</w:t>
            </w:r>
            <w:r>
              <w:rPr>
                <w:rFonts w:ascii="Arial" w:hAnsi="Arial" w:cs="Arial"/>
                <w:spacing w:val="-4"/>
                <w:sz w:val="22"/>
              </w:rPr>
              <w:t> </w:t>
            </w:r>
            <w:r w:rsidRPr="0053673B">
              <w:rPr>
                <w:rFonts w:ascii="Arial" w:hAnsi="Arial" w:cs="Arial"/>
                <w:spacing w:val="-4"/>
                <w:sz w:val="22"/>
              </w:rPr>
              <w:t>Oleśnie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Realizacji zadań obrony cywilnej na obszarze powiatu</w:t>
            </w:r>
          </w:p>
        </w:tc>
        <w:tc>
          <w:tcPr>
            <w:tcW w:w="16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tabs>
                <w:tab w:val="left" w:pos="1120"/>
              </w:tabs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Bezpieczeństwa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Zarzadzania Kryzysowego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Ochrony Ludności                            i Logistyki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lastRenderedPageBreak/>
              <w:t>147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pacing w:val="-4"/>
                <w:sz w:val="22"/>
              </w:rPr>
            </w:pPr>
            <w:r w:rsidRPr="0053673B">
              <w:rPr>
                <w:rFonts w:ascii="Arial" w:hAnsi="Arial" w:cs="Arial"/>
                <w:spacing w:val="-4"/>
                <w:sz w:val="22"/>
              </w:rPr>
              <w:t>Starostwo Powiatowe w</w:t>
            </w:r>
            <w:r>
              <w:rPr>
                <w:rFonts w:ascii="Arial" w:hAnsi="Arial" w:cs="Arial"/>
                <w:spacing w:val="-4"/>
                <w:sz w:val="22"/>
              </w:rPr>
              <w:t> </w:t>
            </w:r>
            <w:r w:rsidRPr="0053673B">
              <w:rPr>
                <w:rFonts w:ascii="Arial" w:hAnsi="Arial" w:cs="Arial"/>
                <w:spacing w:val="-4"/>
                <w:sz w:val="22"/>
              </w:rPr>
              <w:t>Strzelcach Opolskich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Realizacji zadań obrony cywilnej na obszarze powiatu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tabs>
                <w:tab w:val="left" w:pos="1120"/>
              </w:tabs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Bezpieczeństwa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Zarzadzania Kryzysowego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Ochrony Ludności                            i Logistyki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148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Wojewódzka Formacja Obrony Cywilnej PCK przy Opolskim Oddziale Okręgowym Polskiego Czerwonego Krzyża w Opolu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Przygotowanie formacji obrony cywilnej                                             i ratowników do prowadzenia działań ratowniczych</w:t>
            </w:r>
          </w:p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tabs>
                <w:tab w:val="left" w:pos="1120"/>
              </w:tabs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Bezpieczeństwa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Zarzadzania Kryzysowego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Ochrony Ludności                            i Logistyki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149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outlineLvl w:val="6"/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Ośrodek Sportu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Rekreacji w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Kluczborku. Stadion Miejski w Kluczborku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pacing w:val="-4"/>
              </w:rPr>
            </w:pPr>
            <w:r w:rsidRPr="0053673B">
              <w:rPr>
                <w:rFonts w:ascii="Arial" w:hAnsi="Arial" w:cs="Arial"/>
                <w:spacing w:val="-4"/>
              </w:rPr>
              <w:t>Przestrzeganie warunków określonych                                w rozporządzeniu Ministra Spraw Wewnętrznych                               i Administracji   z dnia 10 stycznia 2011 r. w</w:t>
            </w:r>
            <w:r>
              <w:rPr>
                <w:rFonts w:ascii="Arial" w:hAnsi="Arial" w:cs="Arial"/>
                <w:spacing w:val="-4"/>
              </w:rPr>
              <w:t> </w:t>
            </w:r>
            <w:r w:rsidRPr="0053673B">
              <w:rPr>
                <w:rFonts w:ascii="Arial" w:hAnsi="Arial" w:cs="Arial"/>
                <w:spacing w:val="-4"/>
              </w:rPr>
              <w:t>sprawie sposobu utrwalania przebiegu imprezy masowej (Dz. U nr 16, poz.73)</w:t>
            </w:r>
          </w:p>
        </w:tc>
        <w:tc>
          <w:tcPr>
            <w:tcW w:w="16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tabs>
                <w:tab w:val="left" w:pos="1120"/>
              </w:tabs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Bezpieczeństwa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Zarzadzania Kryzysowego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Ochrony Ludności                            i Logistyki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150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Miejski Ośrodek Sportu i Rekreacji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Opolu. Stadion Miejski w Opolu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pacing w:val="-4"/>
              </w:rPr>
            </w:pPr>
            <w:r w:rsidRPr="0053673B">
              <w:rPr>
                <w:rFonts w:ascii="Arial" w:hAnsi="Arial" w:cs="Arial"/>
                <w:spacing w:val="-4"/>
              </w:rPr>
              <w:t>Przestrzeganie warunków określonych                                w rozporządzeniu Ministra Spraw Wewnętrznych                               i Administracji z dnia 10 stycznia 2011 r. w</w:t>
            </w:r>
            <w:r>
              <w:rPr>
                <w:rFonts w:ascii="Arial" w:hAnsi="Arial" w:cs="Arial"/>
                <w:spacing w:val="-4"/>
              </w:rPr>
              <w:t> </w:t>
            </w:r>
            <w:r w:rsidRPr="0053673B">
              <w:rPr>
                <w:rFonts w:ascii="Arial" w:hAnsi="Arial" w:cs="Arial"/>
                <w:spacing w:val="-4"/>
              </w:rPr>
              <w:t>sprawie sposobu utrwalania przebiegu imprezy masowej (Dz. U nr 16, poz.73)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tabs>
                <w:tab w:val="left" w:pos="1120"/>
              </w:tabs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Bezpieczeństwa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Zarzadzania Kryzysowego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Ochrony Ludności                            i Logistyki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151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pacing w:val="-4"/>
                <w:sz w:val="22"/>
              </w:rPr>
            </w:pPr>
            <w:r w:rsidRPr="0053673B">
              <w:rPr>
                <w:rFonts w:ascii="Arial" w:hAnsi="Arial" w:cs="Arial"/>
                <w:spacing w:val="-4"/>
                <w:sz w:val="22"/>
              </w:rPr>
              <w:t>Wojewódzki Inspektorat Inspekcji Handlowej w</w:t>
            </w:r>
            <w:r>
              <w:rPr>
                <w:rFonts w:ascii="Arial" w:hAnsi="Arial" w:cs="Arial"/>
                <w:spacing w:val="-4"/>
                <w:sz w:val="22"/>
              </w:rPr>
              <w:t> </w:t>
            </w:r>
            <w:r w:rsidRPr="0053673B">
              <w:rPr>
                <w:rFonts w:ascii="Arial" w:hAnsi="Arial" w:cs="Arial"/>
                <w:spacing w:val="-4"/>
                <w:sz w:val="22"/>
              </w:rPr>
              <w:t>Opolu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Realizacja planu finansowego na 2020 r. w tym skuteczna realizacja dochodów budżetowych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oszczędne gospodarowanie środkami publicznymi.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Priorytet nr 3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Finansów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Budżetu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Kontroli Finansowej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152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Wojewódzki Urząd Ochrony Zabytków w</w:t>
            </w:r>
            <w:r>
              <w:rPr>
                <w:rFonts w:ascii="Arial" w:hAnsi="Arial" w:cs="Arial"/>
                <w:sz w:val="22"/>
              </w:rPr>
              <w:t> </w:t>
            </w:r>
            <w:r w:rsidRPr="0053673B">
              <w:rPr>
                <w:rFonts w:ascii="Arial" w:hAnsi="Arial" w:cs="Arial"/>
                <w:sz w:val="22"/>
              </w:rPr>
              <w:t>Opolu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tabs>
                <w:tab w:val="left" w:pos="1739"/>
              </w:tabs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Realizacja planu finansowego na 2020 r. w tym skuteczna realizacja dochodów budżetowych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oszczędne gospodarowanie środkami publicznymi.</w:t>
            </w:r>
            <w:r w:rsidRPr="0053673B">
              <w:rPr>
                <w:rFonts w:ascii="Arial" w:hAnsi="Arial" w:cs="Arial"/>
              </w:rPr>
              <w:tab/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Priorytet nr 3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Finansów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Budżetu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Kontroli Finansowej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lastRenderedPageBreak/>
              <w:t>153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Państwowa Straż Rybacka w Opolu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tabs>
                <w:tab w:val="left" w:pos="1739"/>
              </w:tabs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Realizacja planu finansowego na 2020 r. w tym skuteczna realizacja dochodów budżetowych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oszczędne gospodarowanie środkami publicznymi.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Priorytet nr 3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Finansów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Budżetu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Kontroli Finansowej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154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intro"/>
              <w:shd w:val="clear" w:color="auto" w:fill="FFFFFF"/>
              <w:spacing w:before="0" w:beforeAutospacing="0" w:after="24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Urząd Miejski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Oleśnie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intro"/>
              <w:shd w:val="clear" w:color="auto" w:fill="FFFFFF"/>
              <w:spacing w:before="0" w:beforeAutospacing="0" w:after="240" w:afterAutospacing="0"/>
              <w:textAlignment w:val="baseline"/>
              <w:rPr>
                <w:rFonts w:ascii="Arial" w:hAnsi="Arial" w:cs="Arial"/>
                <w:b/>
                <w:bCs/>
                <w:color w:val="1B1B1B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 xml:space="preserve">Realizacja </w:t>
            </w:r>
            <w:r w:rsidRPr="0053673B">
              <w:rPr>
                <w:rFonts w:ascii="Arial" w:hAnsi="Arial" w:cs="Arial"/>
                <w:bCs/>
                <w:color w:val="1B1B1B"/>
                <w:sz w:val="22"/>
                <w:szCs w:val="22"/>
              </w:rPr>
              <w:t>resortowego programu rozwoju instytucji opieki nad dziećmi w wieku do lat 3 „MALUCH+” 2020 r.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Priorytet nr 3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Finansów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Budżetu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Kontroli Finansowej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155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Urząd Miejski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Głubczycach</w:t>
            </w:r>
          </w:p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intro"/>
              <w:shd w:val="clear" w:color="auto" w:fill="FFFFFF"/>
              <w:spacing w:before="0" w:beforeAutospacing="0" w:after="240" w:afterAutospacing="0"/>
              <w:textAlignment w:val="baseline"/>
              <w:rPr>
                <w:rFonts w:ascii="Arial" w:hAnsi="Arial" w:cs="Arial"/>
                <w:b/>
                <w:bCs/>
                <w:color w:val="1B1B1B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 xml:space="preserve">Realizacja </w:t>
            </w:r>
            <w:r w:rsidRPr="0053673B">
              <w:rPr>
                <w:rFonts w:ascii="Arial" w:hAnsi="Arial" w:cs="Arial"/>
                <w:bCs/>
                <w:color w:val="1B1B1B"/>
                <w:sz w:val="22"/>
                <w:szCs w:val="22"/>
              </w:rPr>
              <w:t>resortowego programu rozwoju instytucji opieki nad dziećmi w wieku do lat 3 „MALUCH+” 2020 r.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Priorytet nr 3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Finansów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Budżetu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Kontroli Finansowej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156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Urząd Gminy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Rudnikach</w:t>
            </w:r>
          </w:p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intro"/>
              <w:shd w:val="clear" w:color="auto" w:fill="FFFFFF"/>
              <w:spacing w:before="0" w:beforeAutospacing="0" w:after="240" w:afterAutospacing="0"/>
              <w:textAlignment w:val="baseline"/>
              <w:rPr>
                <w:rFonts w:ascii="Arial" w:hAnsi="Arial" w:cs="Arial"/>
                <w:b/>
                <w:bCs/>
                <w:color w:val="1B1B1B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 xml:space="preserve">Realizacja </w:t>
            </w:r>
            <w:r w:rsidRPr="0053673B">
              <w:rPr>
                <w:rFonts w:ascii="Arial" w:hAnsi="Arial" w:cs="Arial"/>
                <w:bCs/>
                <w:color w:val="1B1B1B"/>
                <w:sz w:val="22"/>
                <w:szCs w:val="22"/>
              </w:rPr>
              <w:t>resortowego programu rozwoju instytucji opieki nad dziećmi w wieku do lat 3 „MALUCH+” 2020 r.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Priorytet nr 3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Finansów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Budżetu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Kontroli Finansowej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157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Urząd Miejski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Otmuchowie</w:t>
            </w:r>
          </w:p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intro"/>
              <w:shd w:val="clear" w:color="auto" w:fill="FFFFFF"/>
              <w:spacing w:before="0" w:beforeAutospacing="0" w:after="240" w:afterAutospacing="0"/>
              <w:textAlignment w:val="baseline"/>
              <w:rPr>
                <w:rFonts w:ascii="Arial" w:hAnsi="Arial" w:cs="Arial"/>
                <w:b/>
                <w:bCs/>
                <w:color w:val="1B1B1B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 xml:space="preserve">Realizacja </w:t>
            </w:r>
            <w:r w:rsidRPr="0053673B">
              <w:rPr>
                <w:rFonts w:ascii="Arial" w:hAnsi="Arial" w:cs="Arial"/>
                <w:bCs/>
                <w:color w:val="1B1B1B"/>
                <w:sz w:val="22"/>
                <w:szCs w:val="22"/>
              </w:rPr>
              <w:t>resortowego programu rozwoju instytucji opieki nad dziećmi w wieku do lat 3 „MALUCH+” 2020 r.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Priorytet nr 3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Finansów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Budżetu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Kontroli Finansowej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158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Urząd Miejski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Prószkowie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intro"/>
              <w:shd w:val="clear" w:color="auto" w:fill="FFFFFF"/>
              <w:spacing w:before="0" w:beforeAutospacing="0" w:after="240" w:afterAutospacing="0"/>
              <w:textAlignment w:val="baseline"/>
              <w:rPr>
                <w:rFonts w:ascii="Arial" w:hAnsi="Arial" w:cs="Arial"/>
                <w:b/>
                <w:bCs/>
                <w:color w:val="1B1B1B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 xml:space="preserve">Realizacja </w:t>
            </w:r>
            <w:r w:rsidRPr="0053673B">
              <w:rPr>
                <w:rFonts w:ascii="Arial" w:hAnsi="Arial" w:cs="Arial"/>
                <w:bCs/>
                <w:color w:val="1B1B1B"/>
                <w:sz w:val="22"/>
                <w:szCs w:val="22"/>
              </w:rPr>
              <w:t>resortowego programu rozwoju instytucji opieki nad dziećmi w wieku do lat 3 „MALUCH+” 2020 r.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Priorytet nr 3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Finansów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Budżetu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Kontroli Finansowej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159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>
              <w:rPr>
                <w:rFonts w:ascii="Arial" w:hAnsi="Arial" w:cs="Arial"/>
                <w:sz w:val="22"/>
                <w:szCs w:val="22"/>
              </w:rPr>
              <w:t>w Praszce</w:t>
            </w:r>
          </w:p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intro"/>
              <w:shd w:val="clear" w:color="auto" w:fill="FFFFFF"/>
              <w:spacing w:before="0" w:beforeAutospacing="0" w:after="240" w:afterAutospacing="0"/>
              <w:textAlignment w:val="baseline"/>
              <w:rPr>
                <w:rFonts w:ascii="Arial" w:hAnsi="Arial" w:cs="Arial"/>
                <w:b/>
                <w:bCs/>
                <w:color w:val="1B1B1B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 xml:space="preserve">Realizacja </w:t>
            </w:r>
            <w:r w:rsidRPr="0053673B">
              <w:rPr>
                <w:rFonts w:ascii="Arial" w:hAnsi="Arial" w:cs="Arial"/>
                <w:bCs/>
                <w:color w:val="1B1B1B"/>
                <w:sz w:val="22"/>
                <w:szCs w:val="22"/>
              </w:rPr>
              <w:t>resortowego programu rozwoju instytucji opieki nad dziećmi w wieku do lat 3 „MALUCH+” 2020 r.</w:t>
            </w:r>
          </w:p>
          <w:p w:rsidR="004F4344" w:rsidRPr="0053673B" w:rsidRDefault="004F4344" w:rsidP="004F4344">
            <w:pPr>
              <w:tabs>
                <w:tab w:val="left" w:pos="1739"/>
              </w:tabs>
              <w:rPr>
                <w:rFonts w:ascii="Arial" w:hAnsi="Arial" w:cs="Arial"/>
              </w:rPr>
            </w:pP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Priorytet nr 3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Finansów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Budżetu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Kontroli Finansowej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lastRenderedPageBreak/>
              <w:t>160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>
              <w:rPr>
                <w:rFonts w:ascii="Arial" w:hAnsi="Arial" w:cs="Arial"/>
                <w:sz w:val="22"/>
                <w:szCs w:val="22"/>
              </w:rPr>
              <w:t>w Komprachcicach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intro"/>
              <w:shd w:val="clear" w:color="auto" w:fill="FFFFFF"/>
              <w:spacing w:before="0" w:beforeAutospacing="0" w:after="240" w:afterAutospacing="0"/>
              <w:textAlignment w:val="baseline"/>
              <w:rPr>
                <w:rFonts w:ascii="Arial" w:hAnsi="Arial" w:cs="Arial"/>
                <w:b/>
                <w:bCs/>
                <w:color w:val="1B1B1B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 xml:space="preserve">Realizacja </w:t>
            </w:r>
            <w:r w:rsidRPr="0053673B">
              <w:rPr>
                <w:rFonts w:ascii="Arial" w:hAnsi="Arial" w:cs="Arial"/>
                <w:bCs/>
                <w:color w:val="1B1B1B"/>
                <w:sz w:val="22"/>
                <w:szCs w:val="22"/>
              </w:rPr>
              <w:t>resortowego programu rozwoju instytucji opieki nad dziećmi w wieku do lat 3 „MALUCH+” 2020 r.</w:t>
            </w:r>
          </w:p>
          <w:p w:rsidR="004F4344" w:rsidRPr="0053673B" w:rsidRDefault="004F4344" w:rsidP="004F4344">
            <w:pPr>
              <w:tabs>
                <w:tab w:val="left" w:pos="1739"/>
              </w:tabs>
              <w:rPr>
                <w:rFonts w:ascii="Arial" w:hAnsi="Arial" w:cs="Arial"/>
              </w:rPr>
            </w:pP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Priorytet nr 3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Finansów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Budżetu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Kontroli Finansowej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161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>
              <w:rPr>
                <w:rFonts w:ascii="Arial" w:hAnsi="Arial" w:cs="Arial"/>
                <w:sz w:val="22"/>
                <w:szCs w:val="22"/>
              </w:rPr>
              <w:t>w Dąbrowie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intro"/>
              <w:shd w:val="clear" w:color="auto" w:fill="FFFFFF"/>
              <w:spacing w:before="0" w:beforeAutospacing="0" w:after="240" w:afterAutospacing="0"/>
              <w:textAlignment w:val="baseline"/>
              <w:rPr>
                <w:rFonts w:ascii="Arial" w:hAnsi="Arial" w:cs="Arial"/>
                <w:b/>
                <w:bCs/>
                <w:color w:val="1B1B1B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 xml:space="preserve">Realizacja </w:t>
            </w:r>
            <w:r w:rsidRPr="0053673B">
              <w:rPr>
                <w:rFonts w:ascii="Arial" w:hAnsi="Arial" w:cs="Arial"/>
                <w:bCs/>
                <w:color w:val="1B1B1B"/>
                <w:sz w:val="22"/>
                <w:szCs w:val="22"/>
              </w:rPr>
              <w:t>resortowego programu rozwoju instytucji opieki nad dziećmi w wieku do lat 3 „MALUCH+” 2020 r.</w:t>
            </w:r>
          </w:p>
          <w:p w:rsidR="004F4344" w:rsidRPr="0053673B" w:rsidRDefault="004F4344" w:rsidP="004F4344">
            <w:pPr>
              <w:tabs>
                <w:tab w:val="left" w:pos="1739"/>
              </w:tabs>
              <w:rPr>
                <w:rFonts w:ascii="Arial" w:hAnsi="Arial" w:cs="Arial"/>
              </w:rPr>
            </w:pP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Priorytet nr 3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Finansów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Budżetu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Kontroli Finansowej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162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>
              <w:rPr>
                <w:rFonts w:ascii="Arial" w:hAnsi="Arial" w:cs="Arial"/>
                <w:sz w:val="22"/>
                <w:szCs w:val="22"/>
              </w:rPr>
              <w:t>w Walcach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intro"/>
              <w:shd w:val="clear" w:color="auto" w:fill="FFFFFF"/>
              <w:spacing w:before="0" w:beforeAutospacing="0" w:after="240" w:afterAutospacing="0"/>
              <w:textAlignment w:val="baseline"/>
              <w:rPr>
                <w:rFonts w:ascii="Arial" w:hAnsi="Arial" w:cs="Arial"/>
                <w:b/>
                <w:bCs/>
                <w:color w:val="1B1B1B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 xml:space="preserve">Realizacja </w:t>
            </w:r>
            <w:r w:rsidRPr="0053673B">
              <w:rPr>
                <w:rFonts w:ascii="Arial" w:hAnsi="Arial" w:cs="Arial"/>
                <w:bCs/>
                <w:color w:val="1B1B1B"/>
                <w:sz w:val="22"/>
                <w:szCs w:val="22"/>
              </w:rPr>
              <w:t>resortowego programu rozwoju instytucji opieki nad dziećmi w wieku do lat 3 „MALUCH+” 2020 r.</w:t>
            </w:r>
          </w:p>
          <w:p w:rsidR="004F4344" w:rsidRPr="0053673B" w:rsidRDefault="004F4344" w:rsidP="004F4344">
            <w:pPr>
              <w:tabs>
                <w:tab w:val="left" w:pos="1739"/>
              </w:tabs>
              <w:rPr>
                <w:rFonts w:ascii="Arial" w:hAnsi="Arial" w:cs="Arial"/>
              </w:rPr>
            </w:pP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Priorytet nr 3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Finansów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Budżetu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Kontroli Finansowej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163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>
              <w:rPr>
                <w:rFonts w:ascii="Arial" w:hAnsi="Arial" w:cs="Arial"/>
                <w:sz w:val="22"/>
                <w:szCs w:val="22"/>
              </w:rPr>
              <w:t>w </w:t>
            </w:r>
            <w:r w:rsidRPr="0053673B">
              <w:rPr>
                <w:rFonts w:ascii="Arial" w:hAnsi="Arial" w:cs="Arial"/>
                <w:sz w:val="22"/>
                <w:szCs w:val="22"/>
              </w:rPr>
              <w:t>Kietrz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intro"/>
              <w:shd w:val="clear" w:color="auto" w:fill="FFFFFF"/>
              <w:spacing w:before="0" w:beforeAutospacing="0" w:after="240" w:afterAutospacing="0"/>
              <w:textAlignment w:val="baseline"/>
              <w:rPr>
                <w:rFonts w:ascii="Arial" w:hAnsi="Arial" w:cs="Arial"/>
                <w:b/>
                <w:bCs/>
                <w:color w:val="1B1B1B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 xml:space="preserve">Realizacja </w:t>
            </w:r>
            <w:r w:rsidRPr="0053673B">
              <w:rPr>
                <w:rFonts w:ascii="Arial" w:hAnsi="Arial" w:cs="Arial"/>
                <w:bCs/>
                <w:color w:val="1B1B1B"/>
                <w:sz w:val="22"/>
                <w:szCs w:val="22"/>
              </w:rPr>
              <w:t>resortowego programu rozwoju instytucji opieki nad dziećmi w wieku do lat 3 „MALUCH+” 2020 r.</w:t>
            </w:r>
          </w:p>
          <w:p w:rsidR="004F4344" w:rsidRPr="0053673B" w:rsidRDefault="004F4344" w:rsidP="004F4344">
            <w:pPr>
              <w:tabs>
                <w:tab w:val="left" w:pos="1739"/>
              </w:tabs>
              <w:rPr>
                <w:rFonts w:ascii="Arial" w:hAnsi="Arial" w:cs="Arial"/>
              </w:rPr>
            </w:pP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Priorytet nr 3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Finansów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Budżetu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Kontroli Finansowej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164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>
              <w:rPr>
                <w:rFonts w:ascii="Arial" w:hAnsi="Arial" w:cs="Arial"/>
                <w:sz w:val="22"/>
                <w:szCs w:val="22"/>
              </w:rPr>
              <w:t>w Korfantowie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intro"/>
              <w:shd w:val="clear" w:color="auto" w:fill="FFFFFF"/>
              <w:spacing w:before="0" w:beforeAutospacing="0" w:after="240" w:afterAutospacing="0"/>
              <w:textAlignment w:val="baseline"/>
              <w:rPr>
                <w:rFonts w:ascii="Arial" w:hAnsi="Arial" w:cs="Arial"/>
                <w:b/>
                <w:bCs/>
                <w:color w:val="1B1B1B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 xml:space="preserve">Realizacja </w:t>
            </w:r>
            <w:r w:rsidRPr="0053673B">
              <w:rPr>
                <w:rFonts w:ascii="Arial" w:hAnsi="Arial" w:cs="Arial"/>
                <w:bCs/>
                <w:color w:val="1B1B1B"/>
                <w:sz w:val="22"/>
                <w:szCs w:val="22"/>
              </w:rPr>
              <w:t>resortowego programu rozwoju instytucji opieki nad dziećmi w wieku do lat 3 „MALUCH+” 2020 r.</w:t>
            </w:r>
          </w:p>
          <w:p w:rsidR="004F4344" w:rsidRPr="0053673B" w:rsidRDefault="004F4344" w:rsidP="004F4344">
            <w:pPr>
              <w:tabs>
                <w:tab w:val="left" w:pos="1739"/>
              </w:tabs>
              <w:rPr>
                <w:rFonts w:ascii="Arial" w:hAnsi="Arial" w:cs="Arial"/>
              </w:rPr>
            </w:pP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Priorytet nr 3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Finansów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Budżetu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Kontroli Finansowej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165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Urząd Miejski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Namysłowie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intro"/>
              <w:shd w:val="clear" w:color="auto" w:fill="FFFFFF"/>
              <w:spacing w:before="0" w:beforeAutospacing="0" w:after="240" w:afterAutospacing="0"/>
              <w:textAlignment w:val="baseline"/>
              <w:rPr>
                <w:rFonts w:ascii="Arial" w:hAnsi="Arial" w:cs="Arial"/>
                <w:b/>
                <w:bCs/>
                <w:color w:val="1B1B1B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 xml:space="preserve">Realizacja </w:t>
            </w:r>
            <w:r w:rsidRPr="0053673B">
              <w:rPr>
                <w:rFonts w:ascii="Arial" w:hAnsi="Arial" w:cs="Arial"/>
                <w:bCs/>
                <w:color w:val="1B1B1B"/>
                <w:sz w:val="22"/>
                <w:szCs w:val="22"/>
              </w:rPr>
              <w:t>resortowego programu rozwoju instytucji opieki nad dziećmi w wieku do lat 3 „MALUCH+” 2020 r.</w:t>
            </w:r>
          </w:p>
          <w:p w:rsidR="004F4344" w:rsidRPr="0053673B" w:rsidRDefault="004F4344" w:rsidP="004F4344">
            <w:pPr>
              <w:tabs>
                <w:tab w:val="left" w:pos="1739"/>
              </w:tabs>
              <w:rPr>
                <w:rFonts w:ascii="Arial" w:hAnsi="Arial" w:cs="Arial"/>
              </w:rPr>
            </w:pP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Priorytet nr 3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Finansów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Budżetu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Kontroli Finansowej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lastRenderedPageBreak/>
              <w:t>166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>
              <w:rPr>
                <w:rFonts w:ascii="Arial" w:hAnsi="Arial" w:cs="Arial"/>
                <w:sz w:val="22"/>
                <w:szCs w:val="22"/>
              </w:rPr>
              <w:t>w Łambinowicach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tabs>
                <w:tab w:val="left" w:pos="1739"/>
              </w:tabs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Prawidłowość przyznania, wykorzystania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rozliczenia udzielonej dotacji w 2020 roku na sfinansowanie kosztów wydania decyzji w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rozdz. 85195 w sprawach świadczeniobiorców innych niż ubezpieczeni spełniające kryteria dochodowe.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Priorytet nr 3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Finansów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Budżetu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Kontroli Finansowej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167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Urząd Miejski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Grodkowie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tabs>
                <w:tab w:val="left" w:pos="1739"/>
              </w:tabs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Prawidłowość przyznania, wykorzystania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rozliczenia udzielonej dotacji w 2020 roku na sfinansowanie kosztów wydania decyzji w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rozdz. 85195 w sprawach świadczeniobiorców innych niż ubezpieczeni spełniające kryteria dochodowe.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Priorytet nr 3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Finansów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Budżetu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Kontroli Finansowej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168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>
              <w:rPr>
                <w:rFonts w:ascii="Arial" w:hAnsi="Arial" w:cs="Arial"/>
                <w:sz w:val="22"/>
                <w:szCs w:val="22"/>
              </w:rPr>
              <w:t>w </w:t>
            </w:r>
            <w:r w:rsidRPr="0053673B">
              <w:rPr>
                <w:rFonts w:ascii="Arial" w:hAnsi="Arial" w:cs="Arial"/>
                <w:sz w:val="22"/>
                <w:szCs w:val="22"/>
              </w:rPr>
              <w:t>Wołczyn</w:t>
            </w:r>
            <w:r>
              <w:rPr>
                <w:rFonts w:ascii="Arial" w:hAnsi="Arial" w:cs="Arial"/>
                <w:sz w:val="22"/>
                <w:szCs w:val="22"/>
              </w:rPr>
              <w:t>ie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tabs>
                <w:tab w:val="left" w:pos="1739"/>
              </w:tabs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Prawidłowość przyznania, wykorzystania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rozliczenia udzielonej dotacji w 2020 roku na sfinansowanie kosztów wydania decyzji w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rozdz. 85195 w sprawach świadczeniobiorców innych niż ubezpieczeni spełniające kryteria dochodowe.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Priorytet nr 3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Finansów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Budżetu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Kontroli Finansowej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169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Urząd Miejski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673B">
              <w:rPr>
                <w:rFonts w:ascii="Arial" w:hAnsi="Arial" w:cs="Arial"/>
                <w:sz w:val="22"/>
                <w:szCs w:val="22"/>
              </w:rPr>
              <w:t>Zdzieszowicach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tabs>
                <w:tab w:val="left" w:pos="1739"/>
              </w:tabs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Prawidłowość przyznania, wykorzystania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rozliczenia udzielonej dotacji w 2020 roku na sfinansowanie kosztów wydania decyzji w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rozdz. 85195 w sprawach świadczeniobiorców innych niż ubezpieczeni spełniające kryteria dochodowe.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Priorytet nr 3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Finansów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Budżetu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Kontroli Finansowej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170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>
              <w:rPr>
                <w:rFonts w:ascii="Arial" w:hAnsi="Arial" w:cs="Arial"/>
                <w:sz w:val="22"/>
                <w:szCs w:val="22"/>
              </w:rPr>
              <w:t>w </w:t>
            </w:r>
            <w:r w:rsidRPr="0053673B">
              <w:rPr>
                <w:rFonts w:ascii="Arial" w:hAnsi="Arial" w:cs="Arial"/>
                <w:sz w:val="22"/>
                <w:szCs w:val="22"/>
              </w:rPr>
              <w:t>Prudnik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tabs>
                <w:tab w:val="left" w:pos="1739"/>
              </w:tabs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Prawidłowość przyznania, wykorzystania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rozliczenia udzielonej dotacji w 2020 roku na sfinansowanie kosztów wydania decyzji w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 xml:space="preserve">rozdz. 85195 w sprawach </w:t>
            </w:r>
            <w:r w:rsidRPr="0053673B">
              <w:rPr>
                <w:rFonts w:ascii="Arial" w:hAnsi="Arial" w:cs="Arial"/>
              </w:rPr>
              <w:lastRenderedPageBreak/>
              <w:t>świadczeniobiorców innych niż ubezpieczeni spełniające kryteria dochodowe.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lastRenderedPageBreak/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Priorytet nr 3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Finansów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Budżetu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Kontroli Finansowej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171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>
              <w:rPr>
                <w:rFonts w:ascii="Arial" w:hAnsi="Arial" w:cs="Arial"/>
                <w:sz w:val="22"/>
                <w:szCs w:val="22"/>
              </w:rPr>
              <w:t>w Krapkowicach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tabs>
                <w:tab w:val="left" w:pos="1739"/>
              </w:tabs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Prawidłowość przyznania, wykorzystania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rozliczenia udzielonej dotacji w 2020 roku na sfinansowanie kosztów wydania decyzji w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rozdz. 85195 w sprawach świadczeniobiorców innych niż ubezpieczeni spełniające kryteria dochodowe.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Priorytet nr 3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Finansów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Budżetu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Kontroli Finansowej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172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Starostwo Powiatowe</w:t>
            </w:r>
            <w:r>
              <w:rPr>
                <w:rFonts w:ascii="Arial" w:hAnsi="Arial" w:cs="Arial"/>
                <w:sz w:val="22"/>
                <w:szCs w:val="22"/>
              </w:rPr>
              <w:t xml:space="preserve"> w</w:t>
            </w:r>
            <w:r w:rsidRPr="0053673B">
              <w:rPr>
                <w:rFonts w:ascii="Arial" w:hAnsi="Arial" w:cs="Arial"/>
                <w:sz w:val="22"/>
                <w:szCs w:val="22"/>
              </w:rPr>
              <w:t xml:space="preserve"> Prudnik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Realizacji Projektu „Wsparcie dzieci umieszczonych w pieczy zastępczej w okresie epidemii COVID-19”, w ramach Programu Operacyjnego „Wiedza, Edukacja, Rozwój na lata 2014 – 2020”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Priorytet nr 3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Finansów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Budżetu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Kontroli Finansowej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173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Starostwo Powiatowe</w:t>
            </w:r>
            <w:r>
              <w:rPr>
                <w:rFonts w:ascii="Arial" w:hAnsi="Arial" w:cs="Arial"/>
                <w:sz w:val="22"/>
                <w:szCs w:val="22"/>
              </w:rPr>
              <w:t xml:space="preserve"> w Krapkowicach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Realizacji Projektu „Wsparcie dzieci umieszczonych w pieczy zastępczej w okresie epidemii COVID-19”, w ramach Programu Operacyjnego „Wiedza, Edukacja, Rozwój na lata 2014 – 2020”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Priorytet nr 3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Finansów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Budżetu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Kontroli Finansowej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174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 xml:space="preserve">Starostwo Powiatowe </w:t>
            </w:r>
            <w:r>
              <w:rPr>
                <w:rFonts w:ascii="Arial" w:hAnsi="Arial" w:cs="Arial"/>
                <w:sz w:val="22"/>
                <w:szCs w:val="22"/>
              </w:rPr>
              <w:t>w Głubczycach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Realizacji Projektu „Wsparcie dzieci umieszczonych w pieczy zastępczej w okresie epidemii COVID-19”, w ramach Programu Operacyjnego „Wiedza, Edukacja, Rozwój na lata 2014 – 2020”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Priorytet nr 3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Wydział Finansów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Budżetu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Oddział Kontroli Finansowej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175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rpisma"/>
              <w:tabs>
                <w:tab w:val="right" w:pos="9072"/>
              </w:tabs>
              <w:rPr>
                <w:rFonts w:cs="Arial"/>
                <w:b w:val="0"/>
              </w:rPr>
            </w:pPr>
            <w:r w:rsidRPr="0053673B">
              <w:rPr>
                <w:rFonts w:cs="Arial"/>
                <w:b w:val="0"/>
              </w:rPr>
              <w:t>Powiatowy Zespół do</w:t>
            </w:r>
          </w:p>
          <w:p w:rsidR="004F4344" w:rsidRPr="0053673B" w:rsidRDefault="004F4344" w:rsidP="004F4344">
            <w:pPr>
              <w:pStyle w:val="Nrpisma"/>
              <w:tabs>
                <w:tab w:val="right" w:pos="9072"/>
              </w:tabs>
              <w:rPr>
                <w:rFonts w:cs="Arial"/>
                <w:b w:val="0"/>
              </w:rPr>
            </w:pPr>
            <w:r w:rsidRPr="0053673B">
              <w:rPr>
                <w:rFonts w:cs="Arial"/>
                <w:b w:val="0"/>
              </w:rPr>
              <w:t xml:space="preserve">Spraw Orzekania </w:t>
            </w:r>
          </w:p>
          <w:p w:rsidR="004F4344" w:rsidRPr="0053673B" w:rsidRDefault="004F4344" w:rsidP="004F4344">
            <w:pPr>
              <w:pStyle w:val="Nrpisma"/>
              <w:tabs>
                <w:tab w:val="right" w:pos="9072"/>
              </w:tabs>
              <w:rPr>
                <w:rFonts w:cs="Arial"/>
                <w:b w:val="0"/>
              </w:rPr>
            </w:pPr>
            <w:r w:rsidRPr="0053673B">
              <w:rPr>
                <w:rFonts w:cs="Arial"/>
                <w:b w:val="0"/>
              </w:rPr>
              <w:t xml:space="preserve">o Niepełnosprawności </w:t>
            </w:r>
          </w:p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w Brzegu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Prawidłowość stosowania przepisów, standardów i procedur postępowania wraz z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oceną wydawanych orzeczeń, co do ich zgodności z zebranymi dokumentami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 xml:space="preserve">przepisami dotyczącymi orzekania </w:t>
            </w:r>
            <w:r w:rsidRPr="0053673B">
              <w:rPr>
                <w:rFonts w:ascii="Arial" w:hAnsi="Arial" w:cs="Arial"/>
              </w:rPr>
              <w:lastRenderedPageBreak/>
              <w:t>o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niepełnosprawności i stopniu niepełnosprawności.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lastRenderedPageBreak/>
              <w:t>Kompleksowa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 xml:space="preserve">ojewódzki Zespół ds. Orzekania o </w:t>
            </w:r>
            <w:r w:rsidRPr="0053673B">
              <w:rPr>
                <w:rFonts w:ascii="Arial" w:hAnsi="Arial" w:cs="Arial"/>
              </w:rPr>
              <w:t>Niepełnosprawności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Wojewódzki Zespół ds. Orzekania o Niepełnosprawności</w:t>
            </w:r>
          </w:p>
        </w:tc>
      </w:tr>
      <w:tr w:rsidR="004F4344" w:rsidRPr="0053673B" w:rsidTr="00576ABC"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53673B">
              <w:rPr>
                <w:rFonts w:ascii="Arial" w:hAnsi="Arial" w:cs="Arial"/>
                <w:sz w:val="22"/>
              </w:rPr>
              <w:t>176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pStyle w:val="Nrpisma"/>
              <w:tabs>
                <w:tab w:val="right" w:pos="9072"/>
              </w:tabs>
              <w:rPr>
                <w:rFonts w:cs="Arial"/>
                <w:b w:val="0"/>
              </w:rPr>
            </w:pPr>
            <w:r w:rsidRPr="0053673B">
              <w:rPr>
                <w:rFonts w:cs="Arial"/>
                <w:b w:val="0"/>
              </w:rPr>
              <w:t>Powiatowy Zespół do</w:t>
            </w:r>
          </w:p>
          <w:p w:rsidR="004F4344" w:rsidRPr="0053673B" w:rsidRDefault="004F4344" w:rsidP="004F4344">
            <w:pPr>
              <w:pStyle w:val="Nrpisma"/>
              <w:tabs>
                <w:tab w:val="right" w:pos="9072"/>
              </w:tabs>
              <w:rPr>
                <w:rFonts w:cs="Arial"/>
                <w:b w:val="0"/>
              </w:rPr>
            </w:pPr>
            <w:r w:rsidRPr="0053673B">
              <w:rPr>
                <w:rFonts w:cs="Arial"/>
                <w:b w:val="0"/>
              </w:rPr>
              <w:t xml:space="preserve">Spraw Orzekania </w:t>
            </w:r>
          </w:p>
          <w:p w:rsidR="004F4344" w:rsidRPr="0053673B" w:rsidRDefault="004F4344" w:rsidP="004F4344">
            <w:pPr>
              <w:pStyle w:val="Nrpisma"/>
              <w:tabs>
                <w:tab w:val="right" w:pos="9072"/>
              </w:tabs>
              <w:rPr>
                <w:rFonts w:cs="Arial"/>
                <w:b w:val="0"/>
              </w:rPr>
            </w:pPr>
            <w:r w:rsidRPr="0053673B">
              <w:rPr>
                <w:rFonts w:cs="Arial"/>
                <w:b w:val="0"/>
              </w:rPr>
              <w:t xml:space="preserve">o Niepełnosprawności </w:t>
            </w:r>
          </w:p>
          <w:p w:rsidR="004F4344" w:rsidRPr="0053673B" w:rsidRDefault="004F4344" w:rsidP="004F4344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673B">
              <w:rPr>
                <w:rFonts w:ascii="Arial" w:hAnsi="Arial" w:cs="Arial"/>
                <w:sz w:val="22"/>
                <w:szCs w:val="22"/>
              </w:rPr>
              <w:t>w Prudniku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Prawidłowość stosowania przepisów, standardów i procedur postępowania wraz z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oceną wydawanych orzeczeń, co do ich zgodności z zebranymi dokumentami i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przepisami dotyczącymi orzekania o</w:t>
            </w:r>
            <w:r>
              <w:rPr>
                <w:rFonts w:ascii="Arial" w:hAnsi="Arial" w:cs="Arial"/>
              </w:rPr>
              <w:t> </w:t>
            </w:r>
            <w:r w:rsidRPr="0053673B">
              <w:rPr>
                <w:rFonts w:ascii="Arial" w:hAnsi="Arial" w:cs="Arial"/>
              </w:rPr>
              <w:t>niepełnosprawności i stopniu niepełnosprawności.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problemowa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Wojewódzki Zespół ds. Orzekania o Niepełnosprawności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44" w:rsidRPr="0053673B" w:rsidRDefault="004F4344" w:rsidP="004F4344">
            <w:pPr>
              <w:rPr>
                <w:rFonts w:ascii="Arial" w:hAnsi="Arial" w:cs="Arial"/>
              </w:rPr>
            </w:pPr>
            <w:r w:rsidRPr="0053673B">
              <w:rPr>
                <w:rFonts w:ascii="Arial" w:hAnsi="Arial" w:cs="Arial"/>
              </w:rPr>
              <w:t>Wojewódzki Zespół ds. Orzekania o Niepełnosprawności</w:t>
            </w:r>
          </w:p>
        </w:tc>
      </w:tr>
    </w:tbl>
    <w:p w:rsidR="00C90F94" w:rsidRPr="00C90F94" w:rsidRDefault="00C90F94" w:rsidP="00C90F94">
      <w:pPr>
        <w:spacing w:before="360"/>
        <w:rPr>
          <w:rFonts w:ascii="Arial" w:hAnsi="Arial" w:cs="Arial"/>
          <w:b/>
          <w:bCs/>
          <w:sz w:val="24"/>
          <w:szCs w:val="24"/>
        </w:rPr>
      </w:pPr>
      <w:r w:rsidRPr="00C90F94">
        <w:rPr>
          <w:rFonts w:ascii="Arial" w:hAnsi="Arial" w:cs="Arial"/>
          <w:b/>
          <w:bCs/>
          <w:sz w:val="24"/>
          <w:szCs w:val="24"/>
        </w:rPr>
        <w:t>Priorytety kontroli dla administracji rządowej na 2021 rok:</w:t>
      </w:r>
    </w:p>
    <w:p w:rsidR="00C90F94" w:rsidRPr="00C90F94" w:rsidRDefault="00C90F94" w:rsidP="00A36D5F">
      <w:pPr>
        <w:pStyle w:val="Akapitzlist"/>
        <w:numPr>
          <w:ilvl w:val="0"/>
          <w:numId w:val="2"/>
        </w:numPr>
        <w:ind w:left="426" w:hanging="426"/>
        <w:rPr>
          <w:rFonts w:ascii="Arial" w:hAnsi="Arial" w:cs="Arial"/>
          <w:sz w:val="24"/>
          <w:szCs w:val="24"/>
        </w:rPr>
      </w:pPr>
      <w:r w:rsidRPr="00C90F94">
        <w:rPr>
          <w:rFonts w:ascii="Arial" w:hAnsi="Arial" w:cs="Arial"/>
          <w:sz w:val="24"/>
          <w:szCs w:val="24"/>
        </w:rPr>
        <w:t>Dostępność i jakość usług publicznych or</w:t>
      </w:r>
      <w:r w:rsidR="00A36D5F">
        <w:rPr>
          <w:rFonts w:ascii="Arial" w:hAnsi="Arial" w:cs="Arial"/>
          <w:sz w:val="24"/>
          <w:szCs w:val="24"/>
        </w:rPr>
        <w:t xml:space="preserve">az sprawność instytucji państwa </w:t>
      </w:r>
      <w:r w:rsidR="005552BE">
        <w:rPr>
          <w:rFonts w:ascii="Arial" w:hAnsi="Arial" w:cs="Arial"/>
          <w:sz w:val="24"/>
          <w:szCs w:val="24"/>
        </w:rPr>
        <w:t>(</w:t>
      </w:r>
      <w:r w:rsidR="00A36D5F">
        <w:rPr>
          <w:rFonts w:ascii="Arial" w:hAnsi="Arial" w:cs="Arial"/>
          <w:sz w:val="24"/>
          <w:szCs w:val="24"/>
        </w:rPr>
        <w:t>Priorytet nr 1</w:t>
      </w:r>
      <w:r w:rsidR="005552BE">
        <w:rPr>
          <w:rFonts w:ascii="Arial" w:hAnsi="Arial" w:cs="Arial"/>
          <w:sz w:val="24"/>
          <w:szCs w:val="24"/>
        </w:rPr>
        <w:t>)</w:t>
      </w:r>
      <w:r w:rsidR="00A36D5F">
        <w:rPr>
          <w:rFonts w:ascii="Arial" w:hAnsi="Arial" w:cs="Arial"/>
          <w:sz w:val="24"/>
          <w:szCs w:val="24"/>
        </w:rPr>
        <w:t>.</w:t>
      </w:r>
    </w:p>
    <w:p w:rsidR="00C90F94" w:rsidRPr="00C90F94" w:rsidRDefault="00C90F94" w:rsidP="00A36D5F">
      <w:pPr>
        <w:pStyle w:val="Akapitzlist"/>
        <w:numPr>
          <w:ilvl w:val="0"/>
          <w:numId w:val="2"/>
        </w:numPr>
        <w:ind w:left="426" w:hanging="426"/>
        <w:rPr>
          <w:rFonts w:ascii="Arial" w:hAnsi="Arial" w:cs="Arial"/>
          <w:sz w:val="24"/>
          <w:szCs w:val="24"/>
        </w:rPr>
      </w:pPr>
      <w:r w:rsidRPr="00C90F94">
        <w:rPr>
          <w:rFonts w:ascii="Arial" w:hAnsi="Arial" w:cs="Arial"/>
          <w:sz w:val="24"/>
          <w:szCs w:val="24"/>
        </w:rPr>
        <w:t>Bezpieczeństwo teleinformatyczne oraz cyfryzacja u</w:t>
      </w:r>
      <w:r w:rsidR="00A36D5F">
        <w:rPr>
          <w:rFonts w:ascii="Arial" w:hAnsi="Arial" w:cs="Arial"/>
          <w:sz w:val="24"/>
          <w:szCs w:val="24"/>
        </w:rPr>
        <w:t xml:space="preserve">sług i procesów w administracji </w:t>
      </w:r>
      <w:r w:rsidR="005552BE">
        <w:rPr>
          <w:rFonts w:ascii="Arial" w:hAnsi="Arial" w:cs="Arial"/>
          <w:sz w:val="24"/>
          <w:szCs w:val="24"/>
        </w:rPr>
        <w:t>(</w:t>
      </w:r>
      <w:r w:rsidR="00A36D5F">
        <w:rPr>
          <w:rFonts w:ascii="Arial" w:hAnsi="Arial" w:cs="Arial"/>
          <w:sz w:val="24"/>
          <w:szCs w:val="24"/>
        </w:rPr>
        <w:t>Priorytet nr 2</w:t>
      </w:r>
      <w:r w:rsidR="005552BE">
        <w:rPr>
          <w:rFonts w:ascii="Arial" w:hAnsi="Arial" w:cs="Arial"/>
          <w:sz w:val="24"/>
          <w:szCs w:val="24"/>
        </w:rPr>
        <w:t>)</w:t>
      </w:r>
      <w:r w:rsidR="00A36D5F">
        <w:rPr>
          <w:rFonts w:ascii="Arial" w:hAnsi="Arial" w:cs="Arial"/>
          <w:sz w:val="24"/>
          <w:szCs w:val="24"/>
        </w:rPr>
        <w:t>.</w:t>
      </w:r>
    </w:p>
    <w:p w:rsidR="002600B0" w:rsidRPr="00C90F94" w:rsidRDefault="00C90F94" w:rsidP="00A36D5F">
      <w:pPr>
        <w:pStyle w:val="Akapitzlist"/>
        <w:numPr>
          <w:ilvl w:val="0"/>
          <w:numId w:val="2"/>
        </w:numPr>
        <w:ind w:left="426" w:hanging="426"/>
        <w:rPr>
          <w:rFonts w:ascii="Arial" w:hAnsi="Arial" w:cs="Arial"/>
          <w:sz w:val="24"/>
          <w:szCs w:val="24"/>
        </w:rPr>
      </w:pPr>
      <w:r w:rsidRPr="00C90F94">
        <w:rPr>
          <w:rFonts w:ascii="Arial" w:hAnsi="Arial" w:cs="Arial"/>
          <w:sz w:val="24"/>
          <w:szCs w:val="24"/>
        </w:rPr>
        <w:t>Zabezpieczenie interesów Skarbu Państwa w umowach zawieran</w:t>
      </w:r>
      <w:r w:rsidR="00A36D5F">
        <w:rPr>
          <w:rFonts w:ascii="Arial" w:hAnsi="Arial" w:cs="Arial"/>
          <w:sz w:val="24"/>
          <w:szCs w:val="24"/>
        </w:rPr>
        <w:t xml:space="preserve">ych przez administrację rządową </w:t>
      </w:r>
      <w:r w:rsidR="005552BE">
        <w:rPr>
          <w:rFonts w:ascii="Arial" w:hAnsi="Arial" w:cs="Arial"/>
          <w:sz w:val="24"/>
          <w:szCs w:val="24"/>
        </w:rPr>
        <w:t>(</w:t>
      </w:r>
      <w:r w:rsidR="00A36D5F">
        <w:rPr>
          <w:rFonts w:ascii="Arial" w:hAnsi="Arial" w:cs="Arial"/>
          <w:sz w:val="24"/>
          <w:szCs w:val="24"/>
        </w:rPr>
        <w:t>Priorytet nr 3</w:t>
      </w:r>
      <w:r w:rsidR="005552BE">
        <w:rPr>
          <w:rFonts w:ascii="Arial" w:hAnsi="Arial" w:cs="Arial"/>
          <w:sz w:val="24"/>
          <w:szCs w:val="24"/>
        </w:rPr>
        <w:t>).</w:t>
      </w:r>
    </w:p>
    <w:p w:rsidR="001526F1" w:rsidRPr="00C90F94" w:rsidRDefault="001526F1" w:rsidP="00691401">
      <w:pPr>
        <w:rPr>
          <w:rFonts w:ascii="Arial" w:hAnsi="Arial" w:cs="Arial"/>
          <w:b/>
          <w:bCs/>
          <w:sz w:val="24"/>
          <w:szCs w:val="24"/>
        </w:rPr>
      </w:pPr>
      <w:r w:rsidRPr="00C90F94">
        <w:rPr>
          <w:rFonts w:ascii="Arial" w:hAnsi="Arial" w:cs="Arial"/>
          <w:b/>
          <w:bCs/>
          <w:sz w:val="24"/>
          <w:szCs w:val="24"/>
        </w:rPr>
        <w:t>W załączeniu:</w:t>
      </w:r>
    </w:p>
    <w:p w:rsidR="001526F1" w:rsidRPr="00B669F2" w:rsidRDefault="001526F1" w:rsidP="001526F1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4"/>
          <w:szCs w:val="24"/>
        </w:rPr>
      </w:pPr>
      <w:r w:rsidRPr="00B669F2">
        <w:rPr>
          <w:rFonts w:ascii="Arial" w:hAnsi="Arial" w:cs="Arial"/>
          <w:sz w:val="24"/>
          <w:szCs w:val="24"/>
        </w:rPr>
        <w:t>Plan kontroli okresowych straży gminnych (miejskich) w województwie opolskim na 2021 rok (3 pozycje kontroli).</w:t>
      </w:r>
    </w:p>
    <w:p w:rsidR="001526F1" w:rsidRPr="00B669F2" w:rsidRDefault="001526F1" w:rsidP="009B4EF8">
      <w:pPr>
        <w:pStyle w:val="Akapitzlist"/>
        <w:numPr>
          <w:ilvl w:val="0"/>
          <w:numId w:val="1"/>
        </w:numPr>
        <w:spacing w:before="100" w:beforeAutospacing="1" w:after="240"/>
        <w:ind w:left="284" w:hanging="284"/>
        <w:rPr>
          <w:rFonts w:ascii="Arial" w:hAnsi="Arial" w:cs="Arial"/>
          <w:sz w:val="24"/>
          <w:szCs w:val="24"/>
        </w:rPr>
      </w:pPr>
      <w:r w:rsidRPr="00B669F2">
        <w:rPr>
          <w:rFonts w:ascii="Arial" w:hAnsi="Arial" w:cs="Arial"/>
          <w:sz w:val="24"/>
          <w:szCs w:val="24"/>
        </w:rPr>
        <w:t>Plan kontroli instytucjonalnych obowiązujących (stowarzyszeń) w województwie opolskim na 2021 rok w zakresie przeciwdziałania praniu pieniędzy oraz finansowaniu terroryzmu (2 pozycje kontroli).</w:t>
      </w:r>
    </w:p>
    <w:p w:rsidR="001526F1" w:rsidRPr="00B669F2" w:rsidRDefault="001526F1" w:rsidP="009B4EF8">
      <w:pPr>
        <w:spacing w:after="120"/>
        <w:rPr>
          <w:rFonts w:ascii="Arial" w:hAnsi="Arial" w:cs="Arial"/>
          <w:b/>
          <w:bCs/>
          <w:sz w:val="28"/>
          <w:szCs w:val="28"/>
        </w:rPr>
      </w:pPr>
      <w:r w:rsidRPr="00B669F2">
        <w:rPr>
          <w:rFonts w:ascii="Arial" w:hAnsi="Arial" w:cs="Arial"/>
          <w:b/>
          <w:bCs/>
          <w:sz w:val="28"/>
          <w:szCs w:val="28"/>
        </w:rPr>
        <w:t xml:space="preserve">Łączna liczba kontroli w Planie kontroli zewnętrznych OUW na 2021 rok wynosi </w:t>
      </w:r>
      <w:r w:rsidR="00B669F2">
        <w:rPr>
          <w:rFonts w:ascii="Arial" w:hAnsi="Arial" w:cs="Arial"/>
          <w:b/>
          <w:bCs/>
          <w:sz w:val="28"/>
          <w:szCs w:val="28"/>
        </w:rPr>
        <w:t>18</w:t>
      </w:r>
      <w:r w:rsidR="003B380E">
        <w:rPr>
          <w:rFonts w:ascii="Arial" w:hAnsi="Arial" w:cs="Arial"/>
          <w:b/>
          <w:bCs/>
          <w:sz w:val="28"/>
          <w:szCs w:val="28"/>
        </w:rPr>
        <w:t>1</w:t>
      </w:r>
      <w:r w:rsidR="00B669F2">
        <w:rPr>
          <w:rFonts w:ascii="Arial" w:hAnsi="Arial" w:cs="Arial"/>
          <w:b/>
          <w:bCs/>
          <w:sz w:val="28"/>
          <w:szCs w:val="28"/>
        </w:rPr>
        <w:t>.</w:t>
      </w:r>
    </w:p>
    <w:p w:rsidR="001526F1" w:rsidRPr="00576ABC" w:rsidRDefault="001526F1" w:rsidP="009B4EF8">
      <w:pPr>
        <w:spacing w:before="360" w:after="120"/>
        <w:rPr>
          <w:rFonts w:ascii="Arial" w:hAnsi="Arial" w:cs="Arial"/>
          <w:szCs w:val="20"/>
        </w:rPr>
      </w:pPr>
      <w:r w:rsidRPr="00576ABC">
        <w:rPr>
          <w:rFonts w:ascii="Arial" w:hAnsi="Arial" w:cs="Arial"/>
          <w:szCs w:val="20"/>
        </w:rPr>
        <w:t>Plan kontroli zewnętrznych OUW na 2021 rok opracowano na podstawie materiałów przedłożonych przez komórki ds. kontroli OUW</w:t>
      </w:r>
    </w:p>
    <w:p w:rsidR="001526F1" w:rsidRPr="00576ABC" w:rsidRDefault="001526F1" w:rsidP="009B4EF8">
      <w:pPr>
        <w:spacing w:after="0"/>
        <w:rPr>
          <w:rFonts w:ascii="Arial" w:hAnsi="Arial" w:cs="Arial"/>
          <w:szCs w:val="20"/>
        </w:rPr>
      </w:pPr>
      <w:r w:rsidRPr="00576ABC">
        <w:rPr>
          <w:rFonts w:ascii="Arial" w:hAnsi="Arial" w:cs="Arial"/>
          <w:szCs w:val="20"/>
        </w:rPr>
        <w:t>Opracował:</w:t>
      </w:r>
      <w:r w:rsidR="00B669F2" w:rsidRPr="00576ABC">
        <w:rPr>
          <w:rFonts w:ascii="Arial" w:hAnsi="Arial" w:cs="Arial"/>
          <w:szCs w:val="20"/>
        </w:rPr>
        <w:t xml:space="preserve"> </w:t>
      </w:r>
      <w:r w:rsidRPr="00576ABC">
        <w:rPr>
          <w:rFonts w:ascii="Arial" w:hAnsi="Arial" w:cs="Arial"/>
          <w:szCs w:val="20"/>
        </w:rPr>
        <w:t>Zbigniew Dychus – Inspektor Wojewódzki w Oddziale Organizacji, Kontroli i Skarg w Wydziale |Prawnym i Nadzoru OUW.</w:t>
      </w:r>
    </w:p>
    <w:p w:rsidR="001526F1" w:rsidRPr="00576ABC" w:rsidRDefault="00577258" w:rsidP="009B4EF8">
      <w:pPr>
        <w:spacing w:before="600" w:after="600"/>
        <w:rPr>
          <w:rFonts w:ascii="Arial" w:hAnsi="Arial" w:cs="Arial"/>
          <w:szCs w:val="20"/>
        </w:rPr>
      </w:pPr>
      <w:r w:rsidRPr="00576ABC">
        <w:rPr>
          <w:rFonts w:ascii="Arial" w:hAnsi="Arial" w:cs="Arial"/>
          <w:szCs w:val="20"/>
        </w:rPr>
        <w:t xml:space="preserve">Opole, dnia 9 </w:t>
      </w:r>
      <w:r w:rsidR="001526F1" w:rsidRPr="00576ABC">
        <w:rPr>
          <w:rFonts w:ascii="Arial" w:hAnsi="Arial" w:cs="Arial"/>
          <w:szCs w:val="20"/>
        </w:rPr>
        <w:t>grudnia 2020 r.</w:t>
      </w:r>
      <w:bookmarkStart w:id="1" w:name="_GoBack"/>
      <w:bookmarkEnd w:id="1"/>
    </w:p>
    <w:p w:rsidR="00993B36" w:rsidRDefault="00993B36" w:rsidP="00EF5C64">
      <w:pPr>
        <w:spacing w:before="6960" w:after="100" w:afterAutospacing="1"/>
        <w:rPr>
          <w:rFonts w:ascii="Arial" w:hAnsi="Arial" w:cs="Arial"/>
          <w:b/>
          <w:bCs/>
          <w:sz w:val="28"/>
          <w:szCs w:val="28"/>
        </w:rPr>
      </w:pPr>
      <w:bookmarkStart w:id="2" w:name="_Hlk58237839"/>
      <w:r w:rsidRPr="003C7760">
        <w:rPr>
          <w:rFonts w:ascii="Arial" w:hAnsi="Arial" w:cs="Arial"/>
          <w:b/>
          <w:bCs/>
          <w:sz w:val="24"/>
          <w:szCs w:val="24"/>
        </w:rPr>
        <w:lastRenderedPageBreak/>
        <w:t>Załącznik nr 1</w:t>
      </w:r>
    </w:p>
    <w:p w:rsidR="001526F1" w:rsidRPr="003C7760" w:rsidRDefault="001526F1" w:rsidP="00393CD9">
      <w:pPr>
        <w:spacing w:after="360"/>
        <w:ind w:firstLine="284"/>
        <w:rPr>
          <w:rFonts w:ascii="Arial" w:hAnsi="Arial" w:cs="Arial"/>
          <w:sz w:val="24"/>
          <w:szCs w:val="24"/>
        </w:rPr>
      </w:pPr>
      <w:r w:rsidRPr="003C7760">
        <w:rPr>
          <w:rFonts w:ascii="Arial" w:hAnsi="Arial" w:cs="Arial"/>
          <w:b/>
          <w:bCs/>
          <w:sz w:val="28"/>
          <w:szCs w:val="28"/>
        </w:rPr>
        <w:t>ZATWIERDZAM</w:t>
      </w:r>
    </w:p>
    <w:p w:rsidR="001526F1" w:rsidRPr="00393CD9" w:rsidRDefault="00393CD9" w:rsidP="00393CD9">
      <w:pPr>
        <w:tabs>
          <w:tab w:val="left" w:pos="2552"/>
          <w:tab w:val="left" w:pos="2977"/>
        </w:tabs>
        <w:spacing w:after="360"/>
        <w:ind w:right="11169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WOJEWODA OPOLSKI</w:t>
      </w:r>
    </w:p>
    <w:p w:rsidR="001526F1" w:rsidRPr="00393CD9" w:rsidRDefault="001526F1" w:rsidP="00D12C18">
      <w:pPr>
        <w:tabs>
          <w:tab w:val="left" w:pos="2977"/>
        </w:tabs>
        <w:spacing w:after="120"/>
        <w:ind w:right="11169"/>
        <w:jc w:val="center"/>
        <w:rPr>
          <w:rFonts w:ascii="Arial" w:hAnsi="Arial" w:cs="Arial"/>
          <w:i/>
          <w:color w:val="FF0000"/>
          <w:sz w:val="24"/>
          <w:szCs w:val="24"/>
        </w:rPr>
      </w:pPr>
      <w:r w:rsidRPr="00393CD9">
        <w:rPr>
          <w:rFonts w:ascii="Arial" w:hAnsi="Arial" w:cs="Arial"/>
          <w:i/>
          <w:color w:val="FF0000"/>
          <w:sz w:val="24"/>
          <w:szCs w:val="24"/>
        </w:rPr>
        <w:t>Adrian Czubak</w:t>
      </w:r>
    </w:p>
    <w:p w:rsidR="001526F1" w:rsidRPr="003C7760" w:rsidRDefault="00393CD9" w:rsidP="00D12C18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Opole, dnia 9 </w:t>
      </w:r>
      <w:r w:rsidR="001526F1" w:rsidRPr="003C7760">
        <w:rPr>
          <w:rFonts w:ascii="Arial" w:hAnsi="Arial" w:cs="Arial"/>
          <w:sz w:val="24"/>
          <w:szCs w:val="24"/>
        </w:rPr>
        <w:t>grudnia 2020 r.</w:t>
      </w:r>
    </w:p>
    <w:p w:rsidR="001526F1" w:rsidRPr="003C7760" w:rsidRDefault="001526F1" w:rsidP="00D12C18">
      <w:pPr>
        <w:spacing w:after="360"/>
        <w:rPr>
          <w:rFonts w:ascii="Arial" w:hAnsi="Arial" w:cs="Arial"/>
          <w:b/>
          <w:bCs/>
          <w:sz w:val="28"/>
          <w:szCs w:val="28"/>
        </w:rPr>
      </w:pPr>
      <w:r w:rsidRPr="003C7760">
        <w:rPr>
          <w:rFonts w:ascii="Arial" w:hAnsi="Arial" w:cs="Arial"/>
          <w:b/>
          <w:bCs/>
          <w:sz w:val="28"/>
          <w:szCs w:val="28"/>
        </w:rPr>
        <w:t>Plan kontroli okresowych straży gminnych (miejskich) w województwie opolskim na 2021 rok</w:t>
      </w:r>
    </w:p>
    <w:tbl>
      <w:tblPr>
        <w:tblW w:w="15252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"/>
        <w:gridCol w:w="2556"/>
        <w:gridCol w:w="4536"/>
        <w:gridCol w:w="1535"/>
        <w:gridCol w:w="1843"/>
        <w:gridCol w:w="925"/>
        <w:gridCol w:w="1570"/>
        <w:gridCol w:w="1842"/>
      </w:tblGrid>
      <w:tr w:rsidR="003C7760" w:rsidRPr="006A0056" w:rsidTr="000E3084">
        <w:trPr>
          <w:trHeight w:val="1200"/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3C7760" w:rsidRPr="006A0056" w:rsidRDefault="003C7760" w:rsidP="00D12C18">
            <w:pPr>
              <w:pStyle w:val="Nagwek4"/>
              <w:tabs>
                <w:tab w:val="left" w:pos="1230"/>
              </w:tabs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6A0056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3C7760" w:rsidRPr="006A0056" w:rsidRDefault="003C7760" w:rsidP="00D12C18">
            <w:pPr>
              <w:pStyle w:val="Nagwek4"/>
              <w:tabs>
                <w:tab w:val="left" w:pos="1230"/>
              </w:tabs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6A0056">
              <w:rPr>
                <w:rFonts w:ascii="Arial" w:hAnsi="Arial" w:cs="Arial"/>
                <w:sz w:val="22"/>
                <w:szCs w:val="22"/>
              </w:rPr>
              <w:t>Nazwa podmiotu kontrolowanego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3C7760" w:rsidRPr="006A0056" w:rsidRDefault="003C7760" w:rsidP="00D12C18">
            <w:pPr>
              <w:pStyle w:val="Nagwek5"/>
              <w:spacing w:before="0" w:after="0"/>
              <w:rPr>
                <w:rFonts w:ascii="Arial" w:hAnsi="Arial" w:cs="Arial"/>
                <w:i w:val="0"/>
                <w:sz w:val="22"/>
                <w:szCs w:val="22"/>
              </w:rPr>
            </w:pPr>
            <w:r w:rsidRPr="006A0056">
              <w:rPr>
                <w:rFonts w:ascii="Arial" w:hAnsi="Arial" w:cs="Arial"/>
                <w:i w:val="0"/>
                <w:sz w:val="22"/>
                <w:szCs w:val="22"/>
              </w:rPr>
              <w:t xml:space="preserve">Temat kontroli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3C7760" w:rsidRPr="006A0056" w:rsidRDefault="003C7760" w:rsidP="00D12C18">
            <w:pPr>
              <w:pStyle w:val="Nagwek4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6A0056">
              <w:rPr>
                <w:rFonts w:ascii="Arial" w:hAnsi="Arial" w:cs="Arial"/>
                <w:sz w:val="22"/>
                <w:szCs w:val="22"/>
              </w:rPr>
              <w:t>Rodzaj kontroli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3C7760" w:rsidRPr="006A0056" w:rsidRDefault="003C7760" w:rsidP="00D12C18">
            <w:pPr>
              <w:pStyle w:val="Nagwek4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6A0056">
              <w:rPr>
                <w:rFonts w:ascii="Arial" w:hAnsi="Arial" w:cs="Arial"/>
                <w:sz w:val="22"/>
                <w:szCs w:val="22"/>
              </w:rPr>
              <w:t>Przewidywany</w:t>
            </w:r>
          </w:p>
          <w:p w:rsidR="003C7760" w:rsidRPr="006A0056" w:rsidRDefault="003C7760" w:rsidP="00D12C18">
            <w:pPr>
              <w:pStyle w:val="Nagwek4"/>
              <w:spacing w:before="0" w:after="0"/>
              <w:rPr>
                <w:rFonts w:ascii="Arial" w:hAnsi="Arial" w:cs="Arial"/>
                <w:i/>
                <w:spacing w:val="-20"/>
                <w:sz w:val="22"/>
                <w:szCs w:val="22"/>
              </w:rPr>
            </w:pPr>
            <w:r w:rsidRPr="006A0056">
              <w:rPr>
                <w:rFonts w:ascii="Arial" w:hAnsi="Arial" w:cs="Arial"/>
                <w:sz w:val="22"/>
                <w:szCs w:val="22"/>
              </w:rPr>
              <w:t>termin kontroli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3C7760" w:rsidRPr="006A0056" w:rsidRDefault="003C7760" w:rsidP="00D12C18">
            <w:pPr>
              <w:rPr>
                <w:rFonts w:ascii="Arial" w:hAnsi="Arial" w:cs="Arial"/>
                <w:b/>
              </w:rPr>
            </w:pPr>
            <w:r w:rsidRPr="006A0056">
              <w:rPr>
                <w:rFonts w:ascii="Arial" w:hAnsi="Arial" w:cs="Arial"/>
                <w:b/>
              </w:rPr>
              <w:t>Uwagi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3C7760" w:rsidRPr="006A0056" w:rsidRDefault="003C7760" w:rsidP="00D12C18">
            <w:pPr>
              <w:rPr>
                <w:rFonts w:ascii="Arial" w:hAnsi="Arial" w:cs="Arial"/>
                <w:b/>
              </w:rPr>
            </w:pPr>
            <w:r w:rsidRPr="006A0056">
              <w:rPr>
                <w:rFonts w:ascii="Arial" w:hAnsi="Arial" w:cs="Arial"/>
                <w:b/>
              </w:rPr>
              <w:t>Wydział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3C7760" w:rsidRPr="006A0056" w:rsidRDefault="003C7760" w:rsidP="00D12C18">
            <w:pPr>
              <w:rPr>
                <w:rFonts w:ascii="Arial" w:hAnsi="Arial" w:cs="Arial"/>
                <w:b/>
              </w:rPr>
            </w:pPr>
            <w:r w:rsidRPr="006A0056">
              <w:rPr>
                <w:rFonts w:ascii="Arial" w:hAnsi="Arial" w:cs="Arial"/>
                <w:b/>
              </w:rPr>
              <w:t xml:space="preserve">Oddział </w:t>
            </w:r>
            <w:r w:rsidRPr="006A0056">
              <w:rPr>
                <w:rFonts w:ascii="Arial" w:hAnsi="Arial" w:cs="Arial"/>
                <w:b/>
                <w:spacing w:val="-8"/>
                <w:w w:val="90"/>
              </w:rPr>
              <w:t>realizujący</w:t>
            </w:r>
            <w:r w:rsidRPr="006A005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A0056">
              <w:rPr>
                <w:rFonts w:ascii="Arial" w:hAnsi="Arial" w:cs="Arial"/>
                <w:b/>
              </w:rPr>
              <w:t>kontrolę</w:t>
            </w:r>
          </w:p>
        </w:tc>
      </w:tr>
      <w:tr w:rsidR="003C7760" w:rsidRPr="006A0056" w:rsidTr="000E3084">
        <w:trPr>
          <w:trHeight w:val="170"/>
          <w:jc w:val="center"/>
        </w:trPr>
        <w:tc>
          <w:tcPr>
            <w:tcW w:w="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6A0056" w:rsidRDefault="00C90DE7" w:rsidP="006A0056">
            <w:pPr>
              <w:pStyle w:val="Nagwek"/>
              <w:numPr>
                <w:ilvl w:val="0"/>
                <w:numId w:val="4"/>
              </w:numPr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6A0056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6A0056" w:rsidRDefault="003C7760" w:rsidP="00C05C86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A0056">
              <w:rPr>
                <w:rFonts w:ascii="Arial" w:hAnsi="Arial" w:cs="Arial"/>
                <w:sz w:val="22"/>
                <w:szCs w:val="22"/>
              </w:rPr>
              <w:t>Straż Miejska w</w:t>
            </w:r>
            <w:r w:rsidR="00C05C86">
              <w:rPr>
                <w:rFonts w:ascii="Arial" w:hAnsi="Arial" w:cs="Arial"/>
                <w:sz w:val="22"/>
                <w:szCs w:val="22"/>
              </w:rPr>
              <w:t> </w:t>
            </w:r>
            <w:r w:rsidRPr="006A0056">
              <w:rPr>
                <w:rFonts w:ascii="Arial" w:hAnsi="Arial" w:cs="Arial"/>
                <w:sz w:val="22"/>
                <w:szCs w:val="22"/>
              </w:rPr>
              <w:t>Kędzierzynie-Koźlu</w:t>
            </w:r>
          </w:p>
        </w:tc>
        <w:tc>
          <w:tcPr>
            <w:tcW w:w="45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6A0056" w:rsidRDefault="003C7760" w:rsidP="00D12C18">
            <w:pPr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Działalność straży miejskiej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6A0056" w:rsidRDefault="003C7760" w:rsidP="00D12C18">
            <w:pPr>
              <w:tabs>
                <w:tab w:val="left" w:pos="1120"/>
              </w:tabs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okresowa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760" w:rsidRPr="006A0056" w:rsidRDefault="003C7760" w:rsidP="00D12C18">
            <w:pPr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II kwartał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760" w:rsidRPr="006A0056" w:rsidRDefault="003C7760" w:rsidP="00D12C18">
            <w:pPr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brak</w:t>
            </w: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760" w:rsidRPr="006A0056" w:rsidRDefault="003C7760" w:rsidP="00D12C18">
            <w:pPr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Wydział Prewencji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760" w:rsidRPr="006A0056" w:rsidRDefault="003C7760" w:rsidP="00D12C18">
            <w:pPr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KWP w Opolu</w:t>
            </w:r>
          </w:p>
        </w:tc>
      </w:tr>
      <w:tr w:rsidR="003C7760" w:rsidRPr="006A0056" w:rsidTr="000E3084">
        <w:trPr>
          <w:trHeight w:val="170"/>
          <w:jc w:val="center"/>
        </w:trPr>
        <w:tc>
          <w:tcPr>
            <w:tcW w:w="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6A0056" w:rsidRDefault="00C90DE7" w:rsidP="006A0056">
            <w:pPr>
              <w:pStyle w:val="Nagwek"/>
              <w:numPr>
                <w:ilvl w:val="0"/>
                <w:numId w:val="4"/>
              </w:numPr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6A0056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6A0056" w:rsidRDefault="003C7760" w:rsidP="00C05C86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A0056">
              <w:rPr>
                <w:rFonts w:ascii="Arial" w:hAnsi="Arial" w:cs="Arial"/>
                <w:sz w:val="22"/>
                <w:szCs w:val="22"/>
              </w:rPr>
              <w:t>Straż Miejska w</w:t>
            </w:r>
            <w:r w:rsidR="00C05C86">
              <w:rPr>
                <w:rFonts w:ascii="Arial" w:hAnsi="Arial" w:cs="Arial"/>
                <w:sz w:val="22"/>
                <w:szCs w:val="22"/>
              </w:rPr>
              <w:t> </w:t>
            </w:r>
            <w:r w:rsidRPr="006A0056">
              <w:rPr>
                <w:rFonts w:ascii="Arial" w:hAnsi="Arial" w:cs="Arial"/>
                <w:sz w:val="22"/>
                <w:szCs w:val="22"/>
              </w:rPr>
              <w:t>Krapkowicach</w:t>
            </w:r>
          </w:p>
        </w:tc>
        <w:tc>
          <w:tcPr>
            <w:tcW w:w="45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6A0056" w:rsidRDefault="003C7760" w:rsidP="00D12C18">
            <w:pPr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Działalność straży miejskiej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6A0056" w:rsidRDefault="003C7760" w:rsidP="00D12C18">
            <w:pPr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okresowa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760" w:rsidRPr="006A0056" w:rsidRDefault="003C7760" w:rsidP="00D12C18">
            <w:pPr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III kwartał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760" w:rsidRPr="006A0056" w:rsidRDefault="003C7760" w:rsidP="00D12C18">
            <w:pPr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brak</w:t>
            </w: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760" w:rsidRPr="006A0056" w:rsidRDefault="003C7760" w:rsidP="00D12C18">
            <w:pPr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Wydział Prewencji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760" w:rsidRPr="006A0056" w:rsidRDefault="003C7760" w:rsidP="00D12C18">
            <w:pPr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KWP w Opolu</w:t>
            </w:r>
          </w:p>
        </w:tc>
      </w:tr>
      <w:tr w:rsidR="003C7760" w:rsidRPr="006A0056" w:rsidTr="000E3084">
        <w:trPr>
          <w:trHeight w:val="170"/>
          <w:jc w:val="center"/>
        </w:trPr>
        <w:tc>
          <w:tcPr>
            <w:tcW w:w="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6A0056" w:rsidRDefault="00C90DE7" w:rsidP="006A0056">
            <w:pPr>
              <w:pStyle w:val="Nagwek"/>
              <w:numPr>
                <w:ilvl w:val="0"/>
                <w:numId w:val="4"/>
              </w:numPr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6A0056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6A0056" w:rsidRDefault="003C7760" w:rsidP="00C05C86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A0056">
              <w:rPr>
                <w:rFonts w:ascii="Arial" w:hAnsi="Arial" w:cs="Arial"/>
                <w:sz w:val="22"/>
                <w:szCs w:val="22"/>
              </w:rPr>
              <w:t>Straż Miejska w</w:t>
            </w:r>
            <w:r w:rsidR="00C05C86">
              <w:rPr>
                <w:rFonts w:ascii="Arial" w:hAnsi="Arial" w:cs="Arial"/>
                <w:sz w:val="22"/>
                <w:szCs w:val="22"/>
              </w:rPr>
              <w:t> </w:t>
            </w:r>
            <w:r w:rsidRPr="006A0056">
              <w:rPr>
                <w:rFonts w:ascii="Arial" w:hAnsi="Arial" w:cs="Arial"/>
                <w:sz w:val="22"/>
                <w:szCs w:val="22"/>
              </w:rPr>
              <w:t>Namysłowie</w:t>
            </w:r>
          </w:p>
        </w:tc>
        <w:tc>
          <w:tcPr>
            <w:tcW w:w="45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6A0056" w:rsidRDefault="003C7760" w:rsidP="00D12C18">
            <w:pPr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Działalność straży miejskiej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6A0056" w:rsidRDefault="003C7760" w:rsidP="00D12C18">
            <w:pPr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okresowa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760" w:rsidRPr="006A0056" w:rsidRDefault="003C7760" w:rsidP="00D12C18">
            <w:pPr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IV kwartał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760" w:rsidRPr="006A0056" w:rsidRDefault="003C7760" w:rsidP="00D12C18">
            <w:pPr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brak</w:t>
            </w: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760" w:rsidRPr="006A0056" w:rsidRDefault="003C7760" w:rsidP="00D12C18">
            <w:pPr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Wydział Prewencji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760" w:rsidRPr="006A0056" w:rsidRDefault="003C7760" w:rsidP="00D12C18">
            <w:pPr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KWP w Opolu</w:t>
            </w:r>
          </w:p>
        </w:tc>
      </w:tr>
    </w:tbl>
    <w:bookmarkEnd w:id="2"/>
    <w:p w:rsidR="004A2502" w:rsidRPr="004A2502" w:rsidRDefault="004A2502" w:rsidP="00393CD9">
      <w:pPr>
        <w:spacing w:before="360" w:after="0" w:line="240" w:lineRule="auto"/>
        <w:ind w:firstLine="9781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4A2502">
        <w:rPr>
          <w:rFonts w:ascii="Arial" w:hAnsi="Arial" w:cs="Arial"/>
          <w:b/>
          <w:bCs/>
          <w:color w:val="FF0000"/>
          <w:sz w:val="20"/>
          <w:szCs w:val="20"/>
        </w:rPr>
        <w:t>Komendant Wojewódzki Policji</w:t>
      </w:r>
    </w:p>
    <w:p w:rsidR="004A2502" w:rsidRPr="004A2502" w:rsidRDefault="004A2502" w:rsidP="004A2502">
      <w:pPr>
        <w:spacing w:after="240" w:line="240" w:lineRule="auto"/>
        <w:ind w:firstLine="9781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4A2502">
        <w:rPr>
          <w:rFonts w:ascii="Arial" w:hAnsi="Arial" w:cs="Arial"/>
          <w:b/>
          <w:bCs/>
          <w:color w:val="FF0000"/>
          <w:sz w:val="20"/>
          <w:szCs w:val="20"/>
        </w:rPr>
        <w:t>w Opolu</w:t>
      </w:r>
    </w:p>
    <w:p w:rsidR="004A2502" w:rsidRPr="004A2502" w:rsidRDefault="004A2502" w:rsidP="004A2502">
      <w:pPr>
        <w:spacing w:after="600"/>
        <w:ind w:firstLine="9781"/>
        <w:jc w:val="center"/>
        <w:rPr>
          <w:rFonts w:ascii="Arial" w:hAnsi="Arial" w:cs="Arial"/>
          <w:bCs/>
          <w:i/>
          <w:color w:val="FF0000"/>
          <w:sz w:val="20"/>
          <w:szCs w:val="20"/>
        </w:rPr>
      </w:pPr>
      <w:proofErr w:type="spellStart"/>
      <w:r w:rsidRPr="004A2502">
        <w:rPr>
          <w:rFonts w:ascii="Arial" w:hAnsi="Arial" w:cs="Arial"/>
          <w:bCs/>
          <w:i/>
          <w:color w:val="FF0000"/>
          <w:sz w:val="20"/>
          <w:szCs w:val="20"/>
        </w:rPr>
        <w:t>nadinsp</w:t>
      </w:r>
      <w:proofErr w:type="spellEnd"/>
      <w:r w:rsidRPr="004A2502">
        <w:rPr>
          <w:rFonts w:ascii="Arial" w:hAnsi="Arial" w:cs="Arial"/>
          <w:bCs/>
          <w:i/>
          <w:color w:val="FF0000"/>
          <w:sz w:val="20"/>
          <w:szCs w:val="20"/>
        </w:rPr>
        <w:t>. Jarosław Kaleta</w:t>
      </w:r>
    </w:p>
    <w:p w:rsidR="00393CD9" w:rsidRDefault="00393CD9" w:rsidP="00D12C18">
      <w:pPr>
        <w:spacing w:before="5880" w:after="480"/>
        <w:rPr>
          <w:rFonts w:ascii="Arial" w:hAnsi="Arial" w:cs="Arial"/>
          <w:b/>
          <w:bCs/>
          <w:sz w:val="28"/>
          <w:szCs w:val="28"/>
        </w:rPr>
      </w:pPr>
      <w:r w:rsidRPr="003C7760">
        <w:rPr>
          <w:rFonts w:ascii="Arial" w:hAnsi="Arial" w:cs="Arial"/>
          <w:b/>
          <w:bCs/>
          <w:sz w:val="24"/>
          <w:szCs w:val="24"/>
        </w:rPr>
        <w:lastRenderedPageBreak/>
        <w:t>Załą</w:t>
      </w:r>
      <w:r>
        <w:rPr>
          <w:rFonts w:ascii="Arial" w:hAnsi="Arial" w:cs="Arial"/>
          <w:b/>
          <w:bCs/>
          <w:sz w:val="24"/>
          <w:szCs w:val="24"/>
        </w:rPr>
        <w:t>cznik nr 2</w:t>
      </w:r>
    </w:p>
    <w:p w:rsidR="00393CD9" w:rsidRPr="003C7760" w:rsidRDefault="00393CD9" w:rsidP="00D12C18">
      <w:pPr>
        <w:spacing w:after="120"/>
        <w:ind w:firstLine="284"/>
        <w:rPr>
          <w:rFonts w:ascii="Arial" w:hAnsi="Arial" w:cs="Arial"/>
          <w:sz w:val="24"/>
          <w:szCs w:val="24"/>
        </w:rPr>
      </w:pPr>
      <w:r w:rsidRPr="003C7760">
        <w:rPr>
          <w:rFonts w:ascii="Arial" w:hAnsi="Arial" w:cs="Arial"/>
          <w:b/>
          <w:bCs/>
          <w:sz w:val="28"/>
          <w:szCs w:val="28"/>
        </w:rPr>
        <w:t>ZATWIERDZAM</w:t>
      </w:r>
    </w:p>
    <w:p w:rsidR="00393CD9" w:rsidRPr="00393CD9" w:rsidRDefault="00393CD9" w:rsidP="00393CD9">
      <w:pPr>
        <w:tabs>
          <w:tab w:val="left" w:pos="2552"/>
          <w:tab w:val="left" w:pos="2977"/>
        </w:tabs>
        <w:spacing w:after="360"/>
        <w:ind w:right="11169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WOJEWODA OPOLSKI</w:t>
      </w:r>
    </w:p>
    <w:p w:rsidR="00393CD9" w:rsidRPr="00393CD9" w:rsidRDefault="00393CD9" w:rsidP="00D12C18">
      <w:pPr>
        <w:tabs>
          <w:tab w:val="left" w:pos="2977"/>
        </w:tabs>
        <w:spacing w:after="360"/>
        <w:ind w:right="11169"/>
        <w:jc w:val="center"/>
        <w:rPr>
          <w:rFonts w:ascii="Arial" w:hAnsi="Arial" w:cs="Arial"/>
          <w:i/>
          <w:color w:val="FF0000"/>
          <w:sz w:val="24"/>
          <w:szCs w:val="24"/>
        </w:rPr>
      </w:pPr>
      <w:r w:rsidRPr="00393CD9">
        <w:rPr>
          <w:rFonts w:ascii="Arial" w:hAnsi="Arial" w:cs="Arial"/>
          <w:i/>
          <w:color w:val="FF0000"/>
          <w:sz w:val="24"/>
          <w:szCs w:val="24"/>
        </w:rPr>
        <w:t>Adrian Czubak</w:t>
      </w:r>
    </w:p>
    <w:p w:rsidR="00393CD9" w:rsidRPr="003C7760" w:rsidRDefault="00393CD9" w:rsidP="00D12C18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Opole, dnia 9 </w:t>
      </w:r>
      <w:r w:rsidRPr="003C7760">
        <w:rPr>
          <w:rFonts w:ascii="Arial" w:hAnsi="Arial" w:cs="Arial"/>
          <w:sz w:val="24"/>
          <w:szCs w:val="24"/>
        </w:rPr>
        <w:t>grudnia 2020 r.</w:t>
      </w:r>
    </w:p>
    <w:p w:rsidR="00C90DE7" w:rsidRPr="003C7760" w:rsidRDefault="00C90DE7" w:rsidP="00D12C18">
      <w:pPr>
        <w:spacing w:after="120"/>
        <w:rPr>
          <w:rFonts w:ascii="Arial" w:hAnsi="Arial" w:cs="Arial"/>
          <w:b/>
          <w:bCs/>
          <w:sz w:val="28"/>
          <w:szCs w:val="28"/>
        </w:rPr>
      </w:pPr>
      <w:r w:rsidRPr="003C7760">
        <w:rPr>
          <w:rFonts w:ascii="Arial" w:hAnsi="Arial" w:cs="Arial"/>
          <w:b/>
          <w:bCs/>
          <w:sz w:val="28"/>
          <w:szCs w:val="28"/>
        </w:rPr>
        <w:t xml:space="preserve">Plan kontroli </w:t>
      </w:r>
      <w:r>
        <w:rPr>
          <w:rFonts w:ascii="Arial" w:hAnsi="Arial" w:cs="Arial"/>
          <w:b/>
          <w:bCs/>
          <w:sz w:val="28"/>
          <w:szCs w:val="28"/>
        </w:rPr>
        <w:t>instytucji obowiązanych (stowarzyszeń) w województwie opolskim</w:t>
      </w:r>
      <w:r w:rsidRPr="003C7760">
        <w:rPr>
          <w:rFonts w:ascii="Arial" w:hAnsi="Arial" w:cs="Arial"/>
          <w:b/>
          <w:bCs/>
          <w:sz w:val="28"/>
          <w:szCs w:val="28"/>
        </w:rPr>
        <w:t xml:space="preserve"> na 2021 rok</w:t>
      </w:r>
      <w:r>
        <w:rPr>
          <w:rFonts w:ascii="Arial" w:hAnsi="Arial" w:cs="Arial"/>
          <w:b/>
          <w:bCs/>
          <w:sz w:val="28"/>
          <w:szCs w:val="28"/>
        </w:rPr>
        <w:t xml:space="preserve"> w zakresie przeciwdziałania praniu pieniędzy oraz finansowaniu terroryzmu</w:t>
      </w:r>
    </w:p>
    <w:tbl>
      <w:tblPr>
        <w:tblW w:w="15252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"/>
        <w:gridCol w:w="128"/>
        <w:gridCol w:w="2428"/>
        <w:gridCol w:w="4536"/>
        <w:gridCol w:w="1535"/>
        <w:gridCol w:w="1843"/>
        <w:gridCol w:w="925"/>
        <w:gridCol w:w="1570"/>
        <w:gridCol w:w="1241"/>
        <w:gridCol w:w="601"/>
      </w:tblGrid>
      <w:tr w:rsidR="00C90DE7" w:rsidRPr="006A0056" w:rsidTr="004A2502">
        <w:trPr>
          <w:trHeight w:val="1200"/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C90DE7" w:rsidRPr="006A0056" w:rsidRDefault="00C90DE7" w:rsidP="00D12C18">
            <w:pPr>
              <w:pStyle w:val="Nagwek4"/>
              <w:tabs>
                <w:tab w:val="left" w:pos="1230"/>
              </w:tabs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6A0056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C90DE7" w:rsidRPr="006A0056" w:rsidRDefault="00C90DE7" w:rsidP="00D12C18">
            <w:pPr>
              <w:pStyle w:val="Nagwek4"/>
              <w:tabs>
                <w:tab w:val="left" w:pos="1230"/>
              </w:tabs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6A0056">
              <w:rPr>
                <w:rFonts w:ascii="Arial" w:hAnsi="Arial" w:cs="Arial"/>
                <w:sz w:val="22"/>
                <w:szCs w:val="22"/>
              </w:rPr>
              <w:t>Nazwa podmiotu kontrolowanego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C90DE7" w:rsidRPr="006A0056" w:rsidRDefault="00C90DE7" w:rsidP="00D12C18">
            <w:pPr>
              <w:pStyle w:val="Nagwek5"/>
              <w:spacing w:before="0" w:after="0"/>
              <w:rPr>
                <w:rFonts w:ascii="Arial" w:hAnsi="Arial" w:cs="Arial"/>
                <w:i w:val="0"/>
                <w:sz w:val="22"/>
                <w:szCs w:val="22"/>
              </w:rPr>
            </w:pPr>
            <w:r w:rsidRPr="006A0056">
              <w:rPr>
                <w:rFonts w:ascii="Arial" w:hAnsi="Arial" w:cs="Arial"/>
                <w:i w:val="0"/>
                <w:sz w:val="22"/>
                <w:szCs w:val="22"/>
              </w:rPr>
              <w:t xml:space="preserve">Temat kontroli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C90DE7" w:rsidRPr="006A0056" w:rsidRDefault="00C90DE7" w:rsidP="00D12C18">
            <w:pPr>
              <w:pStyle w:val="Nagwek4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6A0056">
              <w:rPr>
                <w:rFonts w:ascii="Arial" w:hAnsi="Arial" w:cs="Arial"/>
                <w:sz w:val="22"/>
                <w:szCs w:val="22"/>
              </w:rPr>
              <w:t>Rodzaj kontroli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C90DE7" w:rsidRPr="006A0056" w:rsidRDefault="006A0056" w:rsidP="00D12C18">
            <w:pPr>
              <w:rPr>
                <w:rFonts w:ascii="Arial" w:hAnsi="Arial" w:cs="Arial"/>
                <w:b/>
                <w:spacing w:val="-20"/>
              </w:rPr>
            </w:pPr>
            <w:r w:rsidRPr="006A0056">
              <w:rPr>
                <w:rFonts w:ascii="Arial" w:hAnsi="Arial" w:cs="Arial"/>
                <w:b/>
                <w:spacing w:val="-20"/>
              </w:rPr>
              <w:t>Termin Kontroli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C90DE7" w:rsidRPr="006A0056" w:rsidRDefault="00C90DE7" w:rsidP="00D12C18">
            <w:pPr>
              <w:rPr>
                <w:rFonts w:ascii="Arial" w:hAnsi="Arial" w:cs="Arial"/>
                <w:b/>
              </w:rPr>
            </w:pPr>
            <w:r w:rsidRPr="006A0056">
              <w:rPr>
                <w:rFonts w:ascii="Arial" w:hAnsi="Arial" w:cs="Arial"/>
                <w:b/>
              </w:rPr>
              <w:t>Uwagi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C90DE7" w:rsidRPr="006A0056" w:rsidRDefault="00C90DE7" w:rsidP="00D12C18">
            <w:pPr>
              <w:rPr>
                <w:rFonts w:ascii="Arial" w:hAnsi="Arial" w:cs="Arial"/>
                <w:b/>
              </w:rPr>
            </w:pPr>
            <w:r w:rsidRPr="006A0056">
              <w:rPr>
                <w:rFonts w:ascii="Arial" w:hAnsi="Arial" w:cs="Arial"/>
                <w:b/>
              </w:rPr>
              <w:t>Wydział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C90DE7" w:rsidRPr="006A0056" w:rsidRDefault="00C90DE7" w:rsidP="00D12C18">
            <w:pPr>
              <w:rPr>
                <w:rFonts w:ascii="Arial" w:hAnsi="Arial" w:cs="Arial"/>
                <w:b/>
              </w:rPr>
            </w:pPr>
            <w:r w:rsidRPr="006A0056">
              <w:rPr>
                <w:rFonts w:ascii="Arial" w:hAnsi="Arial" w:cs="Arial"/>
                <w:b/>
              </w:rPr>
              <w:t xml:space="preserve">Oddział </w:t>
            </w:r>
            <w:r w:rsidRPr="006A0056">
              <w:rPr>
                <w:rFonts w:ascii="Arial" w:hAnsi="Arial" w:cs="Arial"/>
                <w:b/>
                <w:spacing w:val="-8"/>
                <w:w w:val="90"/>
              </w:rPr>
              <w:t>realizujący</w:t>
            </w:r>
            <w:r w:rsidRPr="006A005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A0056">
              <w:rPr>
                <w:rFonts w:ascii="Arial" w:hAnsi="Arial" w:cs="Arial"/>
                <w:b/>
              </w:rPr>
              <w:t>kontrolę</w:t>
            </w:r>
          </w:p>
        </w:tc>
      </w:tr>
      <w:tr w:rsidR="00C90DE7" w:rsidRPr="006A0056" w:rsidTr="004A2502">
        <w:trPr>
          <w:trHeight w:val="170"/>
          <w:jc w:val="center"/>
        </w:trPr>
        <w:tc>
          <w:tcPr>
            <w:tcW w:w="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0DE7" w:rsidRPr="006A0056" w:rsidRDefault="00C90DE7" w:rsidP="006A0056">
            <w:pPr>
              <w:pStyle w:val="Nagwek"/>
              <w:numPr>
                <w:ilvl w:val="0"/>
                <w:numId w:val="3"/>
              </w:numPr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6A0056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0DE7" w:rsidRPr="006A0056" w:rsidRDefault="00C90DE7" w:rsidP="00C05C86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A0056">
              <w:rPr>
                <w:rFonts w:ascii="Arial" w:hAnsi="Arial" w:cs="Arial"/>
                <w:sz w:val="22"/>
                <w:szCs w:val="22"/>
              </w:rPr>
              <w:t>Stowarzyszenie Aglomeracja Opolska w</w:t>
            </w:r>
            <w:r w:rsidR="00C05C86">
              <w:rPr>
                <w:rFonts w:ascii="Arial" w:hAnsi="Arial" w:cs="Arial"/>
                <w:sz w:val="22"/>
                <w:szCs w:val="22"/>
              </w:rPr>
              <w:t> </w:t>
            </w:r>
            <w:r w:rsidRPr="006A0056">
              <w:rPr>
                <w:rFonts w:ascii="Arial" w:hAnsi="Arial" w:cs="Arial"/>
                <w:sz w:val="22"/>
                <w:szCs w:val="22"/>
              </w:rPr>
              <w:t xml:space="preserve">Opolu </w:t>
            </w:r>
          </w:p>
        </w:tc>
        <w:tc>
          <w:tcPr>
            <w:tcW w:w="45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0DE7" w:rsidRPr="006A0056" w:rsidRDefault="00C90DE7" w:rsidP="00C05C86">
            <w:pPr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Wykonywanie przez instytucje obowiązane w</w:t>
            </w:r>
            <w:r w:rsidR="00C05C86">
              <w:rPr>
                <w:rFonts w:ascii="Arial" w:hAnsi="Arial" w:cs="Arial"/>
              </w:rPr>
              <w:t> </w:t>
            </w:r>
            <w:r w:rsidRPr="006A0056">
              <w:rPr>
                <w:rFonts w:ascii="Arial" w:hAnsi="Arial" w:cs="Arial"/>
              </w:rPr>
              <w:t xml:space="preserve">zakresie przeciwdziałania praniu pieniędzy oraz finansowania </w:t>
            </w:r>
            <w:r w:rsidR="00B760F6" w:rsidRPr="006A0056">
              <w:rPr>
                <w:rFonts w:ascii="Arial" w:hAnsi="Arial" w:cs="Arial"/>
              </w:rPr>
              <w:t>terroryzmu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0DE7" w:rsidRPr="006A0056" w:rsidRDefault="00C90DE7" w:rsidP="00D12C18">
            <w:pPr>
              <w:tabs>
                <w:tab w:val="left" w:pos="1120"/>
              </w:tabs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problemowa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DE7" w:rsidRPr="006A0056" w:rsidRDefault="00C90DE7" w:rsidP="00D12C18">
            <w:pPr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I kwartał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DE7" w:rsidRPr="006A0056" w:rsidRDefault="00C90DE7" w:rsidP="00D12C18">
            <w:pPr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brak</w:t>
            </w: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DE7" w:rsidRPr="006A0056" w:rsidRDefault="00C90DE7" w:rsidP="00C05C86">
            <w:pPr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Wydział Finansów i</w:t>
            </w:r>
            <w:r w:rsidR="00C05C86">
              <w:rPr>
                <w:rFonts w:ascii="Arial" w:hAnsi="Arial" w:cs="Arial"/>
              </w:rPr>
              <w:t> </w:t>
            </w:r>
            <w:r w:rsidRPr="006A0056">
              <w:rPr>
                <w:rFonts w:ascii="Arial" w:hAnsi="Arial" w:cs="Arial"/>
              </w:rPr>
              <w:t>Budżetu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DE7" w:rsidRPr="006A0056" w:rsidRDefault="00C90DE7" w:rsidP="00D12C18">
            <w:pPr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Oddział Kontroli Finansowej</w:t>
            </w:r>
          </w:p>
        </w:tc>
      </w:tr>
      <w:tr w:rsidR="00C90DE7" w:rsidRPr="006A0056" w:rsidTr="004A2502">
        <w:trPr>
          <w:trHeight w:val="170"/>
          <w:jc w:val="center"/>
        </w:trPr>
        <w:tc>
          <w:tcPr>
            <w:tcW w:w="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0DE7" w:rsidRPr="006A0056" w:rsidRDefault="00133C38" w:rsidP="006A0056">
            <w:pPr>
              <w:pStyle w:val="Nagwek"/>
              <w:numPr>
                <w:ilvl w:val="0"/>
                <w:numId w:val="3"/>
              </w:numPr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6A0056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0DE7" w:rsidRPr="006A0056" w:rsidRDefault="00C90DE7" w:rsidP="00C05C86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A0056">
              <w:rPr>
                <w:rFonts w:ascii="Arial" w:hAnsi="Arial" w:cs="Arial"/>
                <w:sz w:val="22"/>
                <w:szCs w:val="22"/>
              </w:rPr>
              <w:t>Stowarzyszenie Subregion Południowy w</w:t>
            </w:r>
            <w:r w:rsidR="00C05C86">
              <w:rPr>
                <w:rFonts w:ascii="Arial" w:hAnsi="Arial" w:cs="Arial"/>
                <w:sz w:val="22"/>
                <w:szCs w:val="22"/>
              </w:rPr>
              <w:t> </w:t>
            </w:r>
            <w:r w:rsidRPr="006A0056">
              <w:rPr>
                <w:rFonts w:ascii="Arial" w:hAnsi="Arial" w:cs="Arial"/>
                <w:sz w:val="22"/>
                <w:szCs w:val="22"/>
              </w:rPr>
              <w:t>Nysie</w:t>
            </w:r>
          </w:p>
        </w:tc>
        <w:tc>
          <w:tcPr>
            <w:tcW w:w="45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0DE7" w:rsidRPr="006A0056" w:rsidRDefault="00C90DE7" w:rsidP="00C05C86">
            <w:pPr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Wykonywanie przez instytucje obowiązane w</w:t>
            </w:r>
            <w:r w:rsidR="00C05C86">
              <w:rPr>
                <w:rFonts w:ascii="Arial" w:hAnsi="Arial" w:cs="Arial"/>
              </w:rPr>
              <w:t> </w:t>
            </w:r>
            <w:r w:rsidRPr="006A0056">
              <w:rPr>
                <w:rFonts w:ascii="Arial" w:hAnsi="Arial" w:cs="Arial"/>
              </w:rPr>
              <w:t xml:space="preserve">zakresie przeciwdziałania praniu pieniędzy oraz finansowania </w:t>
            </w:r>
            <w:r w:rsidR="00B760F6" w:rsidRPr="006A0056">
              <w:rPr>
                <w:rFonts w:ascii="Arial" w:hAnsi="Arial" w:cs="Arial"/>
              </w:rPr>
              <w:t>terroryzmu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0DE7" w:rsidRPr="006A0056" w:rsidRDefault="00C90DE7" w:rsidP="00D12C18">
            <w:pPr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problemowa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DE7" w:rsidRPr="006A0056" w:rsidRDefault="00C90DE7" w:rsidP="00D12C18">
            <w:pPr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I kwartał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DE7" w:rsidRPr="006A0056" w:rsidRDefault="00C90DE7" w:rsidP="00D12C18">
            <w:pPr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brak</w:t>
            </w: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DE7" w:rsidRPr="006A0056" w:rsidRDefault="00C90DE7" w:rsidP="00C05C86">
            <w:pPr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Wydział Finansów i</w:t>
            </w:r>
            <w:r w:rsidR="00C05C86">
              <w:rPr>
                <w:rFonts w:ascii="Arial" w:hAnsi="Arial" w:cs="Arial"/>
              </w:rPr>
              <w:t> </w:t>
            </w:r>
            <w:r w:rsidRPr="006A0056">
              <w:rPr>
                <w:rFonts w:ascii="Arial" w:hAnsi="Arial" w:cs="Arial"/>
              </w:rPr>
              <w:t>Budżetu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DE7" w:rsidRPr="006A0056" w:rsidRDefault="00C90DE7" w:rsidP="00D12C18">
            <w:pPr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Oddział Kontroli Finansowej</w:t>
            </w:r>
          </w:p>
        </w:tc>
      </w:tr>
      <w:tr w:rsidR="004A2502" w:rsidRPr="006A0056" w:rsidTr="004A2502">
        <w:tblPrEx>
          <w:jc w:val="righ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573" w:type="dxa"/>
          <w:wAfter w:w="601" w:type="dxa"/>
          <w:jc w:val="right"/>
        </w:trPr>
        <w:tc>
          <w:tcPr>
            <w:tcW w:w="14078" w:type="dxa"/>
            <w:gridSpan w:val="7"/>
            <w:shd w:val="clear" w:color="auto" w:fill="auto"/>
          </w:tcPr>
          <w:p w:rsidR="004A2502" w:rsidRPr="006A0056" w:rsidRDefault="004A2502" w:rsidP="00393CD9">
            <w:pPr>
              <w:autoSpaceDE w:val="0"/>
              <w:autoSpaceDN w:val="0"/>
              <w:adjustRightInd w:val="0"/>
              <w:spacing w:before="360" w:after="0" w:line="240" w:lineRule="auto"/>
              <w:ind w:left="9248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  <w:r w:rsidRPr="006A0056"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  <w:t xml:space="preserve">Dyrektor Wydziału </w:t>
            </w:r>
            <w:r w:rsidRPr="006A0056"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  <w:br/>
              <w:t>Finansów i Budżetu</w:t>
            </w:r>
          </w:p>
        </w:tc>
      </w:tr>
      <w:tr w:rsidR="004A2502" w:rsidRPr="006A0056" w:rsidTr="004A2502">
        <w:tblPrEx>
          <w:jc w:val="righ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573" w:type="dxa"/>
          <w:wAfter w:w="601" w:type="dxa"/>
          <w:jc w:val="right"/>
        </w:trPr>
        <w:tc>
          <w:tcPr>
            <w:tcW w:w="14078" w:type="dxa"/>
            <w:gridSpan w:val="7"/>
            <w:shd w:val="clear" w:color="auto" w:fill="auto"/>
          </w:tcPr>
          <w:p w:rsidR="004A2502" w:rsidRPr="006A0056" w:rsidRDefault="004A2502" w:rsidP="004A2502">
            <w:pPr>
              <w:autoSpaceDE w:val="0"/>
              <w:autoSpaceDN w:val="0"/>
              <w:adjustRightInd w:val="0"/>
              <w:spacing w:after="0" w:line="240" w:lineRule="auto"/>
              <w:ind w:left="9248"/>
              <w:jc w:val="center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</w:tc>
      </w:tr>
      <w:tr w:rsidR="004A2502" w:rsidRPr="006A0056" w:rsidTr="004A2502">
        <w:tblPrEx>
          <w:jc w:val="righ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573" w:type="dxa"/>
          <w:wAfter w:w="601" w:type="dxa"/>
          <w:jc w:val="right"/>
        </w:trPr>
        <w:tc>
          <w:tcPr>
            <w:tcW w:w="14078" w:type="dxa"/>
            <w:gridSpan w:val="7"/>
            <w:shd w:val="clear" w:color="auto" w:fill="auto"/>
          </w:tcPr>
          <w:p w:rsidR="004A2502" w:rsidRPr="006A0056" w:rsidRDefault="004A2502" w:rsidP="004A2502">
            <w:pPr>
              <w:autoSpaceDE w:val="0"/>
              <w:autoSpaceDN w:val="0"/>
              <w:adjustRightInd w:val="0"/>
              <w:spacing w:after="0" w:line="240" w:lineRule="auto"/>
              <w:ind w:left="9248"/>
              <w:jc w:val="center"/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</w:pPr>
            <w:r w:rsidRPr="006A0056"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  <w:t>Anna Wilusz</w:t>
            </w:r>
          </w:p>
        </w:tc>
      </w:tr>
    </w:tbl>
    <w:p w:rsidR="00C90DE7" w:rsidRPr="002600B0" w:rsidRDefault="00C90DE7" w:rsidP="00D12C18"/>
    <w:sectPr w:rsidR="00C90DE7" w:rsidRPr="002600B0" w:rsidSect="00D12C18">
      <w:pgSz w:w="16838" w:h="11906" w:orient="landscape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23B9D"/>
    <w:multiLevelType w:val="hybridMultilevel"/>
    <w:tmpl w:val="1304D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02C6B"/>
    <w:multiLevelType w:val="hybridMultilevel"/>
    <w:tmpl w:val="175207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483806"/>
    <w:multiLevelType w:val="hybridMultilevel"/>
    <w:tmpl w:val="1AA449B0"/>
    <w:lvl w:ilvl="0" w:tplc="50C0660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1E344D"/>
    <w:multiLevelType w:val="hybridMultilevel"/>
    <w:tmpl w:val="6CFC8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B5F03"/>
    <w:multiLevelType w:val="hybridMultilevel"/>
    <w:tmpl w:val="9AF2A924"/>
    <w:lvl w:ilvl="0" w:tplc="50C0660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0B0"/>
    <w:rsid w:val="000403E1"/>
    <w:rsid w:val="000E3084"/>
    <w:rsid w:val="000E7A55"/>
    <w:rsid w:val="00123BE4"/>
    <w:rsid w:val="001245D3"/>
    <w:rsid w:val="00126D08"/>
    <w:rsid w:val="00133C38"/>
    <w:rsid w:val="001358E0"/>
    <w:rsid w:val="001526F1"/>
    <w:rsid w:val="00197B5A"/>
    <w:rsid w:val="001A26D5"/>
    <w:rsid w:val="00236A7D"/>
    <w:rsid w:val="00242634"/>
    <w:rsid w:val="002513D6"/>
    <w:rsid w:val="002600B0"/>
    <w:rsid w:val="00277B18"/>
    <w:rsid w:val="0028130C"/>
    <w:rsid w:val="002F0EC6"/>
    <w:rsid w:val="003000B6"/>
    <w:rsid w:val="00332033"/>
    <w:rsid w:val="00393CD9"/>
    <w:rsid w:val="003B380E"/>
    <w:rsid w:val="003C7760"/>
    <w:rsid w:val="003E4CC5"/>
    <w:rsid w:val="003E5F80"/>
    <w:rsid w:val="00433912"/>
    <w:rsid w:val="00445FEC"/>
    <w:rsid w:val="00455249"/>
    <w:rsid w:val="00494ABA"/>
    <w:rsid w:val="004A2502"/>
    <w:rsid w:val="004F4344"/>
    <w:rsid w:val="005121A3"/>
    <w:rsid w:val="00523ACE"/>
    <w:rsid w:val="0053673B"/>
    <w:rsid w:val="005552BE"/>
    <w:rsid w:val="00566257"/>
    <w:rsid w:val="00576ABC"/>
    <w:rsid w:val="00577258"/>
    <w:rsid w:val="0059311E"/>
    <w:rsid w:val="005D3422"/>
    <w:rsid w:val="005F423E"/>
    <w:rsid w:val="00691401"/>
    <w:rsid w:val="006A0056"/>
    <w:rsid w:val="006A431F"/>
    <w:rsid w:val="007331EE"/>
    <w:rsid w:val="00771A9B"/>
    <w:rsid w:val="0078633C"/>
    <w:rsid w:val="007D2AD2"/>
    <w:rsid w:val="007F044E"/>
    <w:rsid w:val="00867411"/>
    <w:rsid w:val="00890BB2"/>
    <w:rsid w:val="00893DBB"/>
    <w:rsid w:val="008B1F22"/>
    <w:rsid w:val="00993B36"/>
    <w:rsid w:val="009A7BC2"/>
    <w:rsid w:val="009B4EF8"/>
    <w:rsid w:val="009C44CC"/>
    <w:rsid w:val="009F3A9B"/>
    <w:rsid w:val="00A074D2"/>
    <w:rsid w:val="00A36D5F"/>
    <w:rsid w:val="00A41E52"/>
    <w:rsid w:val="00A5514B"/>
    <w:rsid w:val="00A562F3"/>
    <w:rsid w:val="00A644BD"/>
    <w:rsid w:val="00A84736"/>
    <w:rsid w:val="00AA5CF6"/>
    <w:rsid w:val="00AB2EC7"/>
    <w:rsid w:val="00B4463F"/>
    <w:rsid w:val="00B669F2"/>
    <w:rsid w:val="00B760F6"/>
    <w:rsid w:val="00C05C86"/>
    <w:rsid w:val="00C90DE7"/>
    <w:rsid w:val="00C90F94"/>
    <w:rsid w:val="00C91A79"/>
    <w:rsid w:val="00CE2FD6"/>
    <w:rsid w:val="00CF4E48"/>
    <w:rsid w:val="00D12C18"/>
    <w:rsid w:val="00D21889"/>
    <w:rsid w:val="00D33114"/>
    <w:rsid w:val="00E00D8C"/>
    <w:rsid w:val="00E03B6E"/>
    <w:rsid w:val="00E20D69"/>
    <w:rsid w:val="00E26281"/>
    <w:rsid w:val="00E564E7"/>
    <w:rsid w:val="00E80B8D"/>
    <w:rsid w:val="00EF5C64"/>
    <w:rsid w:val="00F17231"/>
    <w:rsid w:val="00F2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0F0549-BBB3-4575-9A35-5851F7B9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qFormat/>
    <w:rsid w:val="002600B0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2600B0"/>
    <w:pPr>
      <w:overflowPunct w:val="0"/>
      <w:autoSpaceDE w:val="0"/>
      <w:autoSpaceDN w:val="0"/>
      <w:adjustRightInd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2600B0"/>
    <w:p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600B0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2600B0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2600B0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rsid w:val="002600B0"/>
    <w:rPr>
      <w:sz w:val="26"/>
      <w:lang w:eastAsia="pl-PL"/>
    </w:rPr>
  </w:style>
  <w:style w:type="paragraph" w:styleId="Nagwek">
    <w:name w:val="header"/>
    <w:basedOn w:val="Normalny"/>
    <w:link w:val="NagwekZnak"/>
    <w:rsid w:val="002600B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sz w:val="26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2600B0"/>
  </w:style>
  <w:style w:type="paragraph" w:customStyle="1" w:styleId="Tekstpodstawowy31">
    <w:name w:val="Tekst podstawowy 31"/>
    <w:basedOn w:val="Normalny"/>
    <w:rsid w:val="002600B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1A7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C91A79"/>
    <w:rPr>
      <w:rFonts w:ascii="Calibri" w:eastAsia="Calibri" w:hAnsi="Calibri" w:cs="Times New Roman"/>
    </w:rPr>
  </w:style>
  <w:style w:type="paragraph" w:customStyle="1" w:styleId="Nrpisma">
    <w:name w:val="Nr pisma"/>
    <w:basedOn w:val="Bezodstpw"/>
    <w:link w:val="NrpismaZnak"/>
    <w:qFormat/>
    <w:rsid w:val="00C91A79"/>
    <w:rPr>
      <w:rFonts w:ascii="Arial" w:eastAsia="Calibri" w:hAnsi="Arial" w:cs="Times New Roman"/>
      <w:b/>
    </w:rPr>
  </w:style>
  <w:style w:type="character" w:customStyle="1" w:styleId="NrpismaZnak">
    <w:name w:val="Nr pisma Znak"/>
    <w:link w:val="Nrpisma"/>
    <w:rsid w:val="00C91A79"/>
    <w:rPr>
      <w:rFonts w:ascii="Arial" w:eastAsia="Calibri" w:hAnsi="Arial" w:cs="Times New Roman"/>
      <w:b/>
    </w:rPr>
  </w:style>
  <w:style w:type="paragraph" w:styleId="Bezodstpw">
    <w:name w:val="No Spacing"/>
    <w:uiPriority w:val="1"/>
    <w:qFormat/>
    <w:rsid w:val="00C91A79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1A7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1A79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C91A79"/>
    <w:pPr>
      <w:spacing w:before="120" w:after="0" w:line="276" w:lineRule="auto"/>
      <w:ind w:firstLine="360"/>
    </w:pPr>
    <w:rPr>
      <w:rFonts w:ascii="Calibri" w:eastAsia="Calibri" w:hAnsi="Calibri" w:cs="Times New Roman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C91A79"/>
    <w:rPr>
      <w:rFonts w:ascii="Calibri" w:eastAsia="Calibri" w:hAnsi="Calibri" w:cs="Times New Roman"/>
    </w:rPr>
  </w:style>
  <w:style w:type="paragraph" w:customStyle="1" w:styleId="intro">
    <w:name w:val="intro"/>
    <w:basedOn w:val="Normalny"/>
    <w:rsid w:val="0077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526F1"/>
    <w:pPr>
      <w:ind w:left="720"/>
      <w:contextualSpacing/>
    </w:pPr>
  </w:style>
  <w:style w:type="character" w:styleId="Numerwiersza">
    <w:name w:val="line number"/>
    <w:basedOn w:val="Domylnaczcionkaakapitu"/>
    <w:uiPriority w:val="99"/>
    <w:semiHidden/>
    <w:unhideWhenUsed/>
    <w:rsid w:val="009A7BC2"/>
  </w:style>
  <w:style w:type="paragraph" w:customStyle="1" w:styleId="Tekstpodstawowy32">
    <w:name w:val="Tekst podstawowy 32"/>
    <w:basedOn w:val="Normalny"/>
    <w:rsid w:val="005D342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342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342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67380-243E-4657-BE49-21CAF2919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7481</Words>
  <Characters>44889</Characters>
  <Application>Microsoft Office Word</Application>
  <DocSecurity>0</DocSecurity>
  <Lines>374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52266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Dychus</dc:creator>
  <cp:lastModifiedBy>Marzena Janiszewska</cp:lastModifiedBy>
  <cp:revision>3</cp:revision>
  <dcterms:created xsi:type="dcterms:W3CDTF">2021-09-09T12:16:00Z</dcterms:created>
  <dcterms:modified xsi:type="dcterms:W3CDTF">2021-09-09T12:23:00Z</dcterms:modified>
</cp:coreProperties>
</file>