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CF" w:rsidRDefault="00AD0309" w:rsidP="00AD0309">
      <w:pPr>
        <w:jc w:val="right"/>
      </w:pPr>
      <w:bookmarkStart w:id="0" w:name="_GoBack"/>
      <w:bookmarkEnd w:id="0"/>
      <w:r w:rsidRPr="00AD0309">
        <w:t>Załącznik nr 1</w:t>
      </w:r>
      <w:r w:rsidR="00EE21FF">
        <w:t>a</w:t>
      </w:r>
      <w:r w:rsidRPr="00AD0309">
        <w:t xml:space="preserve"> do ogłoszenia</w:t>
      </w:r>
    </w:p>
    <w:p w:rsidR="00AD0309" w:rsidRDefault="00AD0309" w:rsidP="00AD0309">
      <w:pPr>
        <w:jc w:val="right"/>
      </w:pPr>
    </w:p>
    <w:p w:rsidR="00AD0309" w:rsidRPr="00AD0309" w:rsidRDefault="00AD0309" w:rsidP="00AD0309">
      <w:pPr>
        <w:jc w:val="center"/>
        <w:rPr>
          <w:b/>
          <w:sz w:val="28"/>
          <w:szCs w:val="28"/>
        </w:rPr>
      </w:pPr>
      <w:r w:rsidRPr="00AD0309">
        <w:rPr>
          <w:b/>
          <w:sz w:val="28"/>
          <w:szCs w:val="28"/>
        </w:rPr>
        <w:t xml:space="preserve">Wykaz zużytych składników rzeczowych majątku ruchomego </w:t>
      </w:r>
    </w:p>
    <w:p w:rsidR="00AD0309" w:rsidRDefault="00AD0309" w:rsidP="00AD0309">
      <w:pPr>
        <w:jc w:val="center"/>
        <w:rPr>
          <w:b/>
          <w:sz w:val="28"/>
          <w:szCs w:val="28"/>
        </w:rPr>
      </w:pPr>
      <w:r w:rsidRPr="00AD0309">
        <w:rPr>
          <w:b/>
          <w:sz w:val="28"/>
          <w:szCs w:val="28"/>
        </w:rPr>
        <w:t>w Ministerstwie Infrastruktury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627"/>
        <w:gridCol w:w="1559"/>
        <w:gridCol w:w="1340"/>
        <w:gridCol w:w="3055"/>
      </w:tblGrid>
      <w:tr w:rsidR="00250DEB" w:rsidRPr="00250DEB" w:rsidTr="009F58A0">
        <w:trPr>
          <w:trHeight w:val="9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r w:rsidR="002A18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inwentarzowy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rynkowa brutto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Przeznaczenie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B22  P 3,9*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DO KAWY "Jura"*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PST-003477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CIŚNIENIOWY DE LONGHI ETAM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21-02053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EKSPRES do kawy "SAECO </w:t>
            </w:r>
            <w:proofErr w:type="spellStart"/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Aulika</w:t>
            </w:r>
            <w:proofErr w:type="spellEnd"/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"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PST-003994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AGD-EKSPRES DO KAWY NESPRESSO ES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102.2*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PST-000294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B22 CC 3,9 x 30*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PST-001999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LODÓWKA MPM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21-02122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PŁYTA GAZOWA BEKO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ZMW101X ZELMER+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ZMYWARKA AMICA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21-02059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AGD-EKSPRES DO KAWY NESPRESSO PROFESSIONAL ES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21-00574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KSEROKOPIARKA KONICA MINOLTA BIZHUB C452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8032-00170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70,00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KSEROKOPIARKA KONICA MINOLTA BIZHUB C554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8032-00177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150,00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KSEROKOPIARKA KONICA MINOLTA BIZHUB C454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8032-00172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95,00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BINDOWNICA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03-00966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AGD-KUCHENKA MIKROFALOWA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SONY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11-00822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AGD-LODÓWKA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CIŚNIENIOWY BOSCH+*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PST-002791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CIŚNIENIOWY BOSCH*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KSEROKOPIARKA KONICA MINOLTA BIZHUB C280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8032-00163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03-01778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SONY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ZSZYWACZ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03-01796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GILOTYNA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03-01790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RTV-TELEWIZOR 29' 100HZ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808-00083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RTV-TELEWIZOR 29' 100HZ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808-00084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RTV-TELEWIZOR 29' 100HZ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808-00082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ZEGAR KARLSSON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RADIOODBIORNIK  PHILIPS*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PST-002379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AGD-EKSPRES DO KAWY NESPRESSO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21-00553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MERCURY RSS2230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03-01302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KOBRA  +1 CC4 ES*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KOBRA 240HS DIN 5*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PST-000325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B24 CC4,5*30*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PST-000283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ZMW101X ZELMER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LODÓWKA  AMICA*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PST-002747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102.2*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PST-000295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RTV-TELEWIZOR SONY LCD+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PST-001422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KUCHENKA MIKROFALOWA ZMW101X ZELMER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PST-001847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RADIO Z CD/USB/SD KRUG (BOMBOX)*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PST-001451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LODÓWKA "AMICA" FM104,4*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PST-003907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DO KAWY NESPRESSO ZENIUS PRO ZN100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21-02156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PHILIPS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AGD-EKSPRES DO KAWY NESPRESSO PROFESSIONAL ES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21-00575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MERCURY RSS2230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AGD-KUCHENKA MIKROFALOWA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COBRA 240 SS5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KOBRA 240 SS2 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03-01821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ZMYWARKA BOSCH SMS58N98EU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21-00924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EKSPRES DO KAWY NESPRESSO PRO ZN100*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PST-001819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WENTYLATOR WIEŻOWY*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PST-002783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B22 CC 3,9 x 30*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PST-001997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HSM SECURIO B22  P 3,9*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PST-002005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AGD-LODÓWKA AMICA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AGD-KUCHENKA MIKROFALOWA WIRPOOL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25-00081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BINDOWNICA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03-00965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10-00367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10-00369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10-00381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10-00362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10-00363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AGD-LODÓWKA AMICA AC 1205P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21-00623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DZIURKACZ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RTV-TELEWIZOR THOMPSON 21MS15E FLAT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11-01008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KOBRA S150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245 GEHA S43.9 TOP SECRET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KOBRA S150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NISZCZARKA MERCURY RSS2230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SANYO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PHILIPS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SONY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11-00804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SONY CFD-S 100L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ZEGAR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03-01524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ZEGAR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WENTYLATOR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WENTYLATOR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21-00772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TABLICA SUCHOŚCIERALNA FLIPCHART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03-01489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1,50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TABLICA SUCHOŚCIERALNA FLIPCHART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03-01486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TABLICA SUCHOŚCIERALNA FLIPCHART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03-01487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RTV-RADIOMAGNETOFON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11-00705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</w:tbl>
    <w:p w:rsidR="00AD0309" w:rsidRDefault="00AD0309" w:rsidP="00AD0309">
      <w:pPr>
        <w:rPr>
          <w:sz w:val="28"/>
          <w:szCs w:val="28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26"/>
        <w:gridCol w:w="1841"/>
        <w:gridCol w:w="994"/>
        <w:gridCol w:w="3119"/>
      </w:tblGrid>
      <w:tr w:rsidR="00250DEB" w:rsidRPr="00250DEB" w:rsidTr="009F58A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Odkurzacz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Warnik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Telefon Model KX-T3250PD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686EE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Bindownica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Wiatrak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Klawiatura x 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Piecyk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Głośnik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Wiatrak x2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Telefon RWT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Nawigacja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Kalkulator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26 szt.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B/N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808/CZA-00192/26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Wiatrak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MI/P808/2884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Magnetowid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N/S: 94D0201479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Wiatrak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MI/P/808/2320/39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Wózek uniwersalny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MT/W-808/POZ-00192/18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250DEB" w:rsidRPr="00250DEB" w:rsidTr="009F58A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Dziurkacz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TYP-DE-1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0,20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EB" w:rsidRPr="00250DEB" w:rsidRDefault="00250DEB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</w:tbl>
    <w:p w:rsidR="00250DEB" w:rsidRDefault="00250DEB" w:rsidP="00AD0309">
      <w:pPr>
        <w:rPr>
          <w:sz w:val="28"/>
          <w:szCs w:val="28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819"/>
        <w:gridCol w:w="1720"/>
        <w:gridCol w:w="981"/>
        <w:gridCol w:w="3119"/>
      </w:tblGrid>
      <w:tr w:rsidR="009F58A0" w:rsidRPr="00250DEB" w:rsidTr="00F0651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M-21-01500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MPM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M-21-01511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PHILIPS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M-21-01549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PHILIPS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M-21-01559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PHILIPS HD 4646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M-21-01608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ZELMER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M-21-01677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ZELMER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M-21-01697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ZELMER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M-21-01710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AGD-CZAJNIK ZELMER 332.2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M-21-01751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BEZPRZEWODOWY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M-21-01794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PHILIPS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M-21-01814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PHILIPS HD4646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M-21-01872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PHILIPS HD4646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M-21-01873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CZAJNIK ZELMER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M-21-01907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 biurowa 5W LED + zasilacz+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IL-000922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 biurowa 5W LED + zasilacz+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IL-000924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 biurowa 5W LED + zasilacz+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IL-000926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GRZEJNIK OLEJOWY (7 żeber)*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IL-001980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GRZEJNIK OLEJOWY (7 żeber)*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IL-001994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GRZEJNIK OLEJOWY (7 żeber)*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IL-002045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KALKULATOR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M-02-00934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686EE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KALKULATOR VECTOR 2455D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M-02-01135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686EE5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KALKULATOR VEKTOR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M-02-01156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686EE5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M-10-01038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M-10-01039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LAMPKA NA BIURKO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M-10-01245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WENTYLATOR ELDOM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M-21-02066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9F58A0" w:rsidRPr="00250DEB" w:rsidTr="00F0651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F06517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WENTYLATOR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M-21-01986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A0" w:rsidRPr="00250DEB" w:rsidRDefault="009F58A0" w:rsidP="0025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0DEB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</w:tbl>
    <w:p w:rsidR="00250DEB" w:rsidRPr="00686EE5" w:rsidRDefault="00686EE5" w:rsidP="00686EE5">
      <w:pPr>
        <w:jc w:val="right"/>
      </w:pPr>
      <w:r>
        <w:t>Łączna wartość brutto: 569,90 zł</w:t>
      </w:r>
    </w:p>
    <w:sectPr w:rsidR="00250DEB" w:rsidRPr="00686EE5" w:rsidSect="009F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9"/>
    <w:rsid w:val="000D33D9"/>
    <w:rsid w:val="001C19CF"/>
    <w:rsid w:val="001D162B"/>
    <w:rsid w:val="00250DEB"/>
    <w:rsid w:val="002A1810"/>
    <w:rsid w:val="00686EE5"/>
    <w:rsid w:val="007225AB"/>
    <w:rsid w:val="009F58A0"/>
    <w:rsid w:val="009F7338"/>
    <w:rsid w:val="00AD0309"/>
    <w:rsid w:val="00BC3E3D"/>
    <w:rsid w:val="00D420C8"/>
    <w:rsid w:val="00EE21FF"/>
    <w:rsid w:val="00F0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26C1-91D8-4E7E-B134-31A24AAF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030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0309"/>
    <w:rPr>
      <w:color w:val="954F72"/>
      <w:u w:val="single"/>
    </w:rPr>
  </w:style>
  <w:style w:type="paragraph" w:customStyle="1" w:styleId="msonormal0">
    <w:name w:val="msonormal"/>
    <w:basedOn w:val="Normalny"/>
    <w:rsid w:val="00AD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AD0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D5E4-0F3C-42F7-BAB5-4FE8FD9F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dcterms:created xsi:type="dcterms:W3CDTF">2025-05-09T09:57:00Z</dcterms:created>
  <dcterms:modified xsi:type="dcterms:W3CDTF">2025-05-09T09:57:00Z</dcterms:modified>
</cp:coreProperties>
</file>