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03EF" w14:textId="77777777" w:rsidR="004C6E4C" w:rsidRPr="00DD713E" w:rsidRDefault="004C6E4C" w:rsidP="004C6E4C">
      <w:pPr>
        <w:pStyle w:val="Tekstpodstawowywcity"/>
        <w:spacing w:after="180"/>
        <w:jc w:val="center"/>
        <w:rPr>
          <w:rFonts w:ascii="Nirmala UI" w:hAnsi="Nirmala UI" w:cs="Nirmala UI"/>
          <w:bCs/>
          <w:sz w:val="20"/>
          <w:szCs w:val="20"/>
        </w:rPr>
      </w:pPr>
      <w:r w:rsidRPr="00DD713E">
        <w:rPr>
          <w:rFonts w:ascii="Nirmala UI" w:hAnsi="Nirmala UI" w:cs="Nirmala UI"/>
          <w:bCs/>
          <w:sz w:val="20"/>
          <w:szCs w:val="20"/>
          <w:cs/>
          <w:lang w:bidi="pa-IN"/>
        </w:rPr>
        <w:t>ਅੰਤਰਰਾਸ਼ਟਰੀ ਸੁਰੱਖਿਆ ਨਾਲ ਸਬੰਧਤ ਤੁਹਾਡੇ ਅਧਿਕਾਰ ਅਤੇ ਜ਼ਿੰਮੇਵਾਰੀਆਂ</w:t>
      </w:r>
    </w:p>
    <w:p w14:paraId="6827AC9B" w14:textId="77777777" w:rsidR="004C6E4C" w:rsidRPr="00DD713E" w:rsidRDefault="004C6E4C" w:rsidP="004C6E4C">
      <w:pPr>
        <w:pStyle w:val="Tekstpodstawowywcity"/>
        <w:spacing w:after="180"/>
        <w:ind w:firstLine="0"/>
        <w:rPr>
          <w:rFonts w:ascii="Nirmala UI" w:hAnsi="Nirmala UI" w:cs="Nirmala UI"/>
          <w:b/>
          <w:bCs/>
          <w:sz w:val="20"/>
          <w:szCs w:val="20"/>
        </w:rPr>
      </w:pPr>
      <w:r w:rsidRPr="00DD713E">
        <w:rPr>
          <w:rFonts w:ascii="Nirmala UI" w:hAnsi="Nirmala UI" w:cs="Nirmala UI"/>
          <w:b/>
          <w:sz w:val="20"/>
          <w:szCs w:val="20"/>
          <w:cs/>
          <w:lang w:bidi="pa-IN"/>
        </w:rPr>
        <w:t xml:space="preserve">ਤੁਸੀਂ ਇਹ ਜਾਣਕਾਰੀ ਇਸ ਲਈ ਪ੍ਰਾਪਤ ਕਰ ਰਹੇ ਹੋ ਕਿਉਂਕਿ ਅਸੀਂ ਤੁਹਾਨੂੰ ਸ਼ਰਨਾਰਥੀ ਸਥਿਤੀ ਜਾਂ ਸਹਾਇਕ ਸੁਰੱਖਿਆ </w:t>
      </w:r>
      <w:r w:rsidRPr="00DD713E">
        <w:rPr>
          <w:rFonts w:asciiTheme="minorHAnsi" w:hAnsiTheme="minorHAnsi" w:cstheme="minorHAnsi"/>
          <w:bCs/>
          <w:sz w:val="20"/>
          <w:szCs w:val="20"/>
          <w:lang w:bidi="pa-IN"/>
        </w:rPr>
        <w:t>[ochrona uzupełniająca]</w:t>
      </w:r>
      <w:r>
        <w:rPr>
          <w:rFonts w:ascii="Nirmala UI" w:hAnsi="Nirmala UI" w:cs="Nirmala UI"/>
          <w:b/>
          <w:sz w:val="20"/>
          <w:szCs w:val="20"/>
          <w:lang w:bidi="pa-IN"/>
        </w:rPr>
        <w:t xml:space="preserve"> </w:t>
      </w:r>
      <w:r w:rsidRPr="00DD713E">
        <w:rPr>
          <w:rFonts w:ascii="Nirmala UI" w:hAnsi="Nirmala UI" w:cs="Nirmala UI"/>
          <w:b/>
          <w:sz w:val="20"/>
          <w:szCs w:val="20"/>
          <w:cs/>
          <w:lang w:bidi="pa-IN"/>
        </w:rPr>
        <w:t>ਪ੍ਰਦਾਨ ਕੀਤੀ ਹੈ।</w:t>
      </w:r>
    </w:p>
    <w:p w14:paraId="5515ACC5" w14:textId="77777777" w:rsidR="004C6E4C" w:rsidRPr="00DD713E" w:rsidRDefault="004C6E4C" w:rsidP="004C6E4C">
      <w:pPr>
        <w:pStyle w:val="Tekstpodstawowywcity"/>
        <w:numPr>
          <w:ilvl w:val="0"/>
          <w:numId w:val="1"/>
        </w:numPr>
        <w:spacing w:after="180"/>
        <w:rPr>
          <w:rFonts w:ascii="Nirmala UI" w:hAnsi="Nirmala UI" w:cs="Nirmala UI"/>
          <w:b/>
          <w:bCs/>
          <w:sz w:val="20"/>
          <w:szCs w:val="20"/>
        </w:rPr>
      </w:pPr>
      <w:r w:rsidRPr="00DD713E">
        <w:rPr>
          <w:rFonts w:ascii="Nirmala UI" w:hAnsi="Nirmala UI" w:cs="Nirmala UI"/>
          <w:b/>
          <w:bCs/>
          <w:sz w:val="20"/>
          <w:szCs w:val="20"/>
        </w:rPr>
        <w:t xml:space="preserve"> </w:t>
      </w:r>
      <w:r w:rsidRPr="00DD713E">
        <w:rPr>
          <w:rFonts w:ascii="Nirmala UI" w:hAnsi="Nirmala UI" w:cs="Nirmala UI"/>
          <w:b/>
          <w:bCs/>
          <w:sz w:val="20"/>
          <w:szCs w:val="20"/>
          <w:cs/>
          <w:lang w:bidi="pa-IN"/>
        </w:rPr>
        <w:t xml:space="preserve">ਡੇਟਾ </w:t>
      </w:r>
      <w:r w:rsidRPr="00DD713E">
        <w:rPr>
          <w:rFonts w:ascii="Nirmala UI" w:hAnsi="Nirmala UI" w:cs="Nirmala UI" w:hint="cs"/>
          <w:b/>
          <w:bCs/>
          <w:sz w:val="20"/>
          <w:szCs w:val="20"/>
          <w:cs/>
          <w:lang w:bidi="pa-IN"/>
        </w:rPr>
        <w:t>ਪ੍ਰੋਟੈਕਸ਼ਨ</w:t>
      </w:r>
      <w:r w:rsidRPr="00DD713E">
        <w:rPr>
          <w:rFonts w:ascii="Nirmala UI" w:hAnsi="Nirmala UI" w:cs="Nirmala UI"/>
          <w:b/>
          <w:bCs/>
          <w:sz w:val="20"/>
          <w:szCs w:val="20"/>
          <w:cs/>
          <w:lang w:bidi="pa-IN"/>
        </w:rPr>
        <w:t xml:space="preserve"> ਦਾ ਸਿਧਾਂਤ</w:t>
      </w:r>
    </w:p>
    <w:p w14:paraId="3B91E213"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ਤੁਹਾਡੇ ਮੂਲ ਦੇਸ਼ ਵਿੱਚ ਅਥਾਰਟੀਆਂ ਜਾਂ ਜਨਤਕ ਸੰਸਥਾਵਾਂ ਨੂੰ ਸਾਡੇ ਤੋਂ ਕੋਈ ਵੀ ਜਾਣਕਾਰੀ ਪ੍ਰਾਪਤ ਨਹੀਂ ਹੋਵੇਗੀ ਜੋ ਉਹਨਾਂ ਨੂੰ ਇਹ ਦੱਸ ਸਕੇ ਕਿ ਅਸੀਂ ਤੁਹਾਨੂੰ ਸ਼ਰਨਾਰਥੀ ਸਥਿਤੀ ਜਾਂ ਸਹਾਇਕ ਸੁਰੱਖਿਆ ਪ੍ਰਦਾਨ ਕੀਤੀ ਹੈ।</w:t>
      </w:r>
    </w:p>
    <w:p w14:paraId="669ACAF1" w14:textId="77777777" w:rsidR="004C6E4C" w:rsidRPr="00DD713E" w:rsidRDefault="004C6E4C" w:rsidP="004C6E4C">
      <w:pPr>
        <w:pStyle w:val="Tekstpodstawowywcity"/>
        <w:numPr>
          <w:ilvl w:val="0"/>
          <w:numId w:val="1"/>
        </w:numPr>
        <w:spacing w:after="120"/>
        <w:rPr>
          <w:rFonts w:ascii="Nirmala UI" w:hAnsi="Nirmala UI" w:cs="Nirmala UI"/>
          <w:b/>
          <w:bCs/>
          <w:sz w:val="20"/>
          <w:szCs w:val="20"/>
          <w:lang w:bidi="pa-IN"/>
        </w:rPr>
      </w:pPr>
      <w:r w:rsidRPr="00DD713E">
        <w:rPr>
          <w:rFonts w:ascii="Nirmala UI" w:hAnsi="Nirmala UI" w:cs="Nirmala UI"/>
          <w:b/>
          <w:bCs/>
          <w:sz w:val="20"/>
          <w:szCs w:val="20"/>
          <w:cs/>
          <w:lang w:bidi="pa-IN"/>
        </w:rPr>
        <w:t>ਰਿਹਾਇਸ਼ੀ ਕਾਰਡ ਅਤੇ ਜਿਨੀਵਾ ਯਾਤਰਾ ਦਸਤਾਵੇਜ਼</w:t>
      </w:r>
    </w:p>
    <w:p w14:paraId="5B6869CC"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t>ਰਿਹਾਇਸ਼ੀ ਕਾਰਡ ਪ੍ਰਾਪਤ ਕਰਨ ਲਈ</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ਵਿਦੇਸ਼ੀਆਂ ਲਈ ਦਫ਼ਤਰ ਦੇ ਮੁਖੀ ਨੂੰ ਇੱਕ ਬਿਨੈ-ਪੱਤਰ ਜਮ੍ਹਾਂ ਕਰੋ ਅਤੇ ਅਰਜ਼ੀ ਦੇ ਨਾਲ </w:t>
      </w:r>
      <w:r w:rsidRPr="00DD713E">
        <w:rPr>
          <w:rFonts w:ascii="Nirmala UI" w:hAnsi="Nirmala UI" w:cs="Nirmala UI"/>
          <w:sz w:val="20"/>
          <w:szCs w:val="20"/>
        </w:rPr>
        <w:t>3</w:t>
      </w:r>
      <w:r w:rsidRPr="00DD713E">
        <w:rPr>
          <w:rFonts w:ascii="Nirmala UI" w:hAnsi="Nirmala UI" w:cs="Nirmala UI"/>
          <w:sz w:val="20"/>
          <w:szCs w:val="20"/>
          <w:cs/>
          <w:lang w:bidi="pa-IN"/>
        </w:rPr>
        <w:t xml:space="preserve"> ਫੋਟੋਆਂ ਨੱਥੀ ਕਰੋ। ਜਾਰੀ ਹੋਣ ਦੀ ਮਿਤੀ ਤੋਂ</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ਰਿਹਾਇਸ਼ੀ ਕਾਰਡ </w:t>
      </w:r>
      <w:r w:rsidRPr="00310087">
        <w:rPr>
          <w:rFonts w:ascii="Nirmala UI" w:hAnsi="Nirmala UI" w:cs="Nirmala UI" w:hint="cs"/>
          <w:sz w:val="20"/>
          <w:szCs w:val="20"/>
          <w:cs/>
          <w:lang w:bidi="pa-IN"/>
        </w:rPr>
        <w:t>ਨਿਮਨਲਿਖਿਤ</w:t>
      </w:r>
      <w:r w:rsidRPr="00310087">
        <w:rPr>
          <w:rFonts w:ascii="Nirmala UI" w:hAnsi="Nirmala UI" w:cs="Nirmala UI"/>
          <w:sz w:val="20"/>
          <w:szCs w:val="20"/>
          <w:cs/>
          <w:lang w:bidi="pa-IN"/>
        </w:rPr>
        <w:t xml:space="preserve"> </w:t>
      </w:r>
      <w:r w:rsidRPr="00310087">
        <w:rPr>
          <w:rFonts w:ascii="Nirmala UI" w:hAnsi="Nirmala UI" w:cs="Nirmala UI" w:hint="cs"/>
          <w:sz w:val="20"/>
          <w:szCs w:val="20"/>
          <w:cs/>
          <w:lang w:bidi="pa-IN"/>
        </w:rPr>
        <w:t>ਨਤੀਜਿਆਂ</w:t>
      </w:r>
      <w:r w:rsidRPr="00310087">
        <w:rPr>
          <w:rFonts w:ascii="Nirmala UI" w:hAnsi="Nirmala UI" w:cs="Nirmala UI"/>
          <w:sz w:val="20"/>
          <w:szCs w:val="20"/>
          <w:cs/>
          <w:lang w:bidi="pa-IN"/>
        </w:rPr>
        <w:t xml:space="preserve"> </w:t>
      </w:r>
      <w:r w:rsidRPr="00310087">
        <w:rPr>
          <w:rFonts w:ascii="Nirmala UI" w:hAnsi="Nirmala UI" w:cs="Nirmala UI" w:hint="cs"/>
          <w:sz w:val="20"/>
          <w:szCs w:val="20"/>
          <w:cs/>
          <w:lang w:bidi="pa-IN"/>
        </w:rPr>
        <w:t>ਅਨੁਸਾਰ</w:t>
      </w:r>
      <w:r w:rsidRPr="00310087">
        <w:rPr>
          <w:rFonts w:ascii="Nirmala UI" w:hAnsi="Nirmala UI" w:cs="Nirmala UI"/>
          <w:sz w:val="20"/>
          <w:szCs w:val="20"/>
          <w:cs/>
          <w:lang w:bidi="pa-IN"/>
        </w:rPr>
        <w:t xml:space="preserve"> </w:t>
      </w:r>
      <w:r w:rsidRPr="00310087">
        <w:rPr>
          <w:rFonts w:ascii="Nirmala UI" w:hAnsi="Nirmala UI" w:cs="Nirmala UI" w:hint="cs"/>
          <w:sz w:val="20"/>
          <w:szCs w:val="20"/>
          <w:cs/>
          <w:lang w:bidi="pa-IN"/>
        </w:rPr>
        <w:t>ਵੈਧ</w:t>
      </w:r>
      <w:r w:rsidRPr="00310087">
        <w:rPr>
          <w:rFonts w:ascii="Nirmala UI" w:hAnsi="Nirmala UI" w:cs="Nirmala UI"/>
          <w:sz w:val="20"/>
          <w:szCs w:val="20"/>
          <w:cs/>
          <w:lang w:bidi="pa-IN"/>
        </w:rPr>
        <w:t xml:space="preserve"> </w:t>
      </w:r>
      <w:r w:rsidRPr="00310087">
        <w:rPr>
          <w:rFonts w:ascii="Nirmala UI" w:hAnsi="Nirmala UI" w:cs="Nirmala UI" w:hint="cs"/>
          <w:sz w:val="20"/>
          <w:szCs w:val="20"/>
          <w:cs/>
          <w:lang w:bidi="pa-IN"/>
        </w:rPr>
        <w:t>ਹੋਵੇਗਾ</w:t>
      </w:r>
      <w:r w:rsidRPr="00DD713E">
        <w:rPr>
          <w:rFonts w:ascii="Nirmala UI" w:hAnsi="Nirmala UI" w:cs="Nirmala UI"/>
          <w:sz w:val="20"/>
          <w:szCs w:val="20"/>
          <w:cs/>
          <w:lang w:bidi="pa-IN"/>
        </w:rPr>
        <w:t>:</w:t>
      </w:r>
    </w:p>
    <w:p w14:paraId="4FAFA6AD"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3</w:t>
      </w:r>
      <w:r w:rsidRPr="00DD713E">
        <w:rPr>
          <w:rFonts w:ascii="Nirmala UI" w:hAnsi="Nirmala UI" w:cs="Nirmala UI"/>
          <w:sz w:val="20"/>
          <w:szCs w:val="20"/>
          <w:cs/>
          <w:lang w:bidi="pa-IN"/>
        </w:rPr>
        <w:t xml:space="preserve"> ਸਾਲ ਜੇਕਰ ਅਸੀਂ ਤੁਹਾਨੂੰ ਸ਼ਰਨਾਰਥੀ ਦਾ ਦਰਜਾ ਦਿੱਤਾ ਹੈ</w:t>
      </w:r>
      <w:r w:rsidRPr="00DD713E">
        <w:rPr>
          <w:rFonts w:ascii="Nirmala UI" w:hAnsi="Nirmala UI" w:cs="Nirmala UI"/>
          <w:sz w:val="20"/>
          <w:szCs w:val="20"/>
        </w:rPr>
        <w:t>;</w:t>
      </w:r>
    </w:p>
    <w:p w14:paraId="209A2672"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2</w:t>
      </w:r>
      <w:r w:rsidRPr="00DD713E">
        <w:rPr>
          <w:rFonts w:ascii="Nirmala UI" w:hAnsi="Nirmala UI" w:cs="Nirmala UI"/>
          <w:sz w:val="20"/>
          <w:szCs w:val="20"/>
          <w:cs/>
          <w:lang w:bidi="pa-IN"/>
        </w:rPr>
        <w:t xml:space="preserve"> ਸਾਲ ਜੇਕਰ ਅਸੀਂ ਤੁਹਾਨੂੰ ਸਹਾਇਕ ਸੁਰੱਖਿਆ ਪ੍ਰਦਾਨ ਕੀਤੀ ਹੈ।</w:t>
      </w:r>
    </w:p>
    <w:p w14:paraId="54C1B6F5"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hint="cs"/>
          <w:sz w:val="20"/>
          <w:szCs w:val="20"/>
          <w:cs/>
          <w:lang w:bidi="pa-IN"/>
        </w:rPr>
        <w:t>ਜੇਕਰ</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ਅਸੀਂ</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ਤੁਹਾਨੂੰ</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ਸ਼ਰਨਾਰਥੀ</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ਦਾ</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ਦਰਜਾ</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ਦਿੱਤਾ</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 ਤੁਸੀਂ ਜਿਨੀਵਾ ਕਨਵੈਨਸ਼ਨ (ਜਿਨੇਵਾ ਯਾਤਰਾ ਦਸਤਾਵੇਜ਼</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ਜੀਡੀਪੀ) ਵਿੱਚ ਪ੍ਰਦਾਨ ਕੀਤੇ ਗਏ ਇੱਕ ਯਾਤਰਾ ਦਸਤਾਵੇਜ਼ ਦੇ ਵੀ ਹੱਕਦਾਰ ਹੋ। ਇਹ ਜਾਰੀ ਹੋਣ ਦੀ ਮਿਤੀ ਤੋਂ </w:t>
      </w:r>
      <w:r w:rsidRPr="00DD713E">
        <w:rPr>
          <w:rFonts w:ascii="Nirmala UI" w:hAnsi="Nirmala UI" w:cs="Nirmala UI"/>
          <w:sz w:val="20"/>
          <w:szCs w:val="20"/>
        </w:rPr>
        <w:t>2</w:t>
      </w:r>
      <w:r w:rsidRPr="00DD713E">
        <w:rPr>
          <w:rFonts w:ascii="Nirmala UI" w:hAnsi="Nirmala UI" w:cs="Nirmala UI"/>
          <w:sz w:val="20"/>
          <w:szCs w:val="20"/>
          <w:cs/>
          <w:lang w:bidi="pa-IN"/>
        </w:rPr>
        <w:t xml:space="preserve"> ਸਾਲਾਂ ਲਈ ਵੈਧ ਹੋਵੇਗਾ। ਇਸ ਨੂੰ ਪ੍ਰਾਪਤ ਕਰਨ ਲਈ</w:t>
      </w:r>
      <w:r w:rsidRPr="00DD713E">
        <w:rPr>
          <w:rFonts w:ascii="Nirmala UI" w:hAnsi="Nirmala UI" w:cs="Nirmala UI"/>
          <w:sz w:val="20"/>
          <w:szCs w:val="20"/>
        </w:rPr>
        <w:t xml:space="preserve">, </w:t>
      </w:r>
      <w:r w:rsidRPr="00DD713E">
        <w:rPr>
          <w:rFonts w:ascii="Nirmala UI" w:hAnsi="Nirmala UI" w:cs="Nirmala UI"/>
          <w:sz w:val="20"/>
          <w:szCs w:val="20"/>
          <w:cs/>
          <w:lang w:bidi="pa-IN"/>
        </w:rPr>
        <w:t>ਤੁਹਾਨੂੰ ਇੱਕ ਅਰਜ਼ੀ ਜਮ੍ਹਾਂ ਕਰਾਉਣੀ ਚਾਹੀਦੀ ਹੈ। ਜੇਕਰ ਤੁਸੀਂ ਸਹਾਇਕ ਸੁਰੱਖਿਆ ਪ੍ਰਾਪਤ ਕੀਤੀ ਹੈ ਤਾਂ ਤੁਸੀਂ ਜੇਨੇਵਾ ਯਾਤਰਾ ਦਸਤਾਵੇਜ਼ ਦੇ ਹੱਕਦਾਰ ਨਹੀਂ ਹੋ।</w:t>
      </w:r>
    </w:p>
    <w:p w14:paraId="2694C326"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t>ਵਿਦੇਸ਼ੀਆਂ ਲਈ ਦਫਤਰ ਦਾ ਮੁਖੀ ਰਿਹਾਇਸ਼ੀ ਕਾਰਡ ਅਤੇ ਜਿਨੀਵਾ ਯਾਤਰਾ ਦਸਤਾਵੇਜ਼ਾਂ ਨੂੰ ਜਾਰੀ ਕਰਨ ਅਤੇ ਅਦਲਾ-ਬਦਲੀ ਕਰਨ ਲਈ ਜ਼ਿੰਮੇਵਾਰ ਹੈ। ਹਰ ਵਾਰ ਜਦੋਂ ਤੁਸੀਂ ਕੋਈ ਨਵਾਂ ਦਸਤਾਵੇਜ਼ ਪ੍ਰਾਪਤ ਕਰਨਾ ਚਾਹੁੰਦੇ ਹੋ ਜਾਂ ਇਸਨੂੰ ਬਦਲਣਾ ਚਾਹੁੰਦੇ 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 ਤੁਹਾਨੂੰ ਇੱਕ ਅਰਜ਼ੀ ਜਮ੍ਹਾਂ ਕਰਾਉਣੀ ਚਾਹੀਦੀ ਹੈ ਅਤੇ ਇਸ ਵਿੱਚ ਫੋਟੋਆਂ ਨੱਥੀ ਕਰਨੀਆਂ ਚਾਹੀਦੀਆਂ ਹਨ।</w:t>
      </w:r>
    </w:p>
    <w:p w14:paraId="340F6318" w14:textId="77777777" w:rsidR="004C6E4C" w:rsidRPr="00DD713E" w:rsidRDefault="004C6E4C" w:rsidP="004C6E4C">
      <w:pPr>
        <w:pStyle w:val="Tekstpodstawowywcity"/>
        <w:spacing w:after="120"/>
        <w:ind w:firstLine="0"/>
        <w:rPr>
          <w:rFonts w:ascii="Nirmala UI" w:hAnsi="Nirmala UI" w:cs="Nirmala UI"/>
          <w:sz w:val="20"/>
          <w:szCs w:val="20"/>
          <w:lang w:bidi="pa-IN"/>
        </w:rPr>
      </w:pPr>
      <w:r w:rsidRPr="00DD713E">
        <w:rPr>
          <w:rFonts w:ascii="Nirmala UI" w:hAnsi="Nirmala UI" w:cs="Nirmala UI"/>
          <w:sz w:val="20"/>
          <w:szCs w:val="20"/>
          <w:cs/>
          <w:lang w:bidi="pa-IN"/>
        </w:rPr>
        <w:t>ਜੇ ਤੁਹਾਡੇ ਰਿਹਾਇਸ਼ੀ ਕਾਰਡ ਜਾਂ ਜੇਨੇਵਾ ਯਾਤਰਾ ਦਸਤਾਵੇਜ਼ ਦੀ ਮਿਆਦ ਪੁੱਗ ਗਈ ਹੈ</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ਤਾਂ ਤੁਹਾਨੂੰ ਨਵੇਂ ਦਸਤਾਵੇਜ਼ ਪ੍ਰਾਪਤ ਕਰਨ ਲਈ ਬਦਲਣ ਲਈ ਅਰਜ਼ੀ ਜਮ੍ਹਾਂ ਕਰਾਉਣੀ </w:t>
      </w:r>
      <w:r w:rsidRPr="00310087">
        <w:rPr>
          <w:rFonts w:ascii="Nirmala UI" w:hAnsi="Nirmala UI" w:cs="Nirmala UI" w:hint="cs"/>
          <w:sz w:val="20"/>
          <w:szCs w:val="20"/>
          <w:cs/>
          <w:lang w:bidi="pa-IN"/>
        </w:rPr>
        <w:t>ਪਵੇਗੀ</w:t>
      </w:r>
      <w:r w:rsidRPr="00310087">
        <w:rPr>
          <w:rFonts w:ascii="Nirmala UI" w:hAnsi="Nirmala UI" w:cs="Nirmala UI"/>
          <w:sz w:val="20"/>
          <w:szCs w:val="20"/>
          <w:cs/>
          <w:lang w:bidi="pa-IN"/>
        </w:rPr>
        <w:t xml:space="preserve"> </w:t>
      </w:r>
      <w:r w:rsidRPr="00DD713E">
        <w:rPr>
          <w:rFonts w:ascii="Nirmala UI" w:hAnsi="Nirmala UI" w:cs="Nirmala UI"/>
          <w:sz w:val="20"/>
          <w:szCs w:val="20"/>
          <w:cs/>
          <w:lang w:bidi="pa-IN"/>
        </w:rPr>
        <w:t>।</w:t>
      </w:r>
    </w:p>
    <w:p w14:paraId="4D5964D6"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ਇਸ ਤੋਂ ਇਲਾਵਾ</w:t>
      </w:r>
      <w:r w:rsidRPr="00DD713E">
        <w:rPr>
          <w:rFonts w:ascii="Nirmala UI" w:hAnsi="Nirmala UI" w:cs="Nirmala UI"/>
          <w:sz w:val="20"/>
          <w:szCs w:val="20"/>
        </w:rPr>
        <w:t xml:space="preserve">, </w:t>
      </w:r>
      <w:r w:rsidRPr="00DD713E">
        <w:rPr>
          <w:rFonts w:ascii="Nirmala UI" w:hAnsi="Nirmala UI" w:cs="Nirmala UI"/>
          <w:sz w:val="20"/>
          <w:szCs w:val="20"/>
          <w:cs/>
          <w:lang w:bidi="pa-IN"/>
        </w:rPr>
        <w:t>ਤੁਹਾਨੂੰ ਆਪਣੇ ਜਿਨੀਵਾ ਯਾਤਰਾ ਦਸਤਾਵੇਜ਼ ਨੂੰ ਬਦਲਣਾ ਚਾਹੀਦਾ ਹੈ ਜੇਕਰ:</w:t>
      </w:r>
    </w:p>
    <w:p w14:paraId="797E4CC4"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ਇਸ ਵਿੱਚ ਸ਼ਾਮਲ ਡੇਟਾ ਬਦਲ ਗਿਆ ਹੈ</w:t>
      </w:r>
      <w:r w:rsidRPr="00DD713E">
        <w:rPr>
          <w:rFonts w:ascii="Nirmala UI" w:hAnsi="Nirmala UI" w:cs="Nirmala UI"/>
          <w:sz w:val="20"/>
          <w:szCs w:val="20"/>
        </w:rPr>
        <w:t>;</w:t>
      </w:r>
    </w:p>
    <w:p w14:paraId="7D53F209"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ਇਹ ਇਸ ਹੱਦ ਤੱਕ ਖਰਾਬ ਹੋ ਗਿਆ ਹੈ ਕਿ ਇਸਦੀ ਵਰਤੋਂ ਕਰਨਾ ਮੁਸ਼ਕਲ ਹੈ</w:t>
      </w:r>
      <w:r w:rsidRPr="00DD713E">
        <w:rPr>
          <w:rFonts w:ascii="Nirmala UI" w:hAnsi="Nirmala UI" w:cs="Nirmala UI"/>
          <w:sz w:val="20"/>
          <w:szCs w:val="20"/>
        </w:rPr>
        <w:t>;</w:t>
      </w:r>
    </w:p>
    <w:p w14:paraId="187946C5"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ਅਜਿਹੇ ਹਾਲਾਤ ਪੈਦਾ ਹੋ ਗਏ ਹਨ ਜੋ ਇਸਦੀ ਵਰਤੋਂ ਕਰਨ ਵਾਲੇ ਵਿਅਕਤੀ ਦੀ ਪਛਾਣ ਨਿਰਧਾਰਤ ਕਰਨਾ ਮੁਸ਼ਕਲ ਬਣਾਉਂਦੇ ਹਨ।</w:t>
      </w:r>
    </w:p>
    <w:p w14:paraId="7F9CC503"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ਜੇ ਤੁਸੀਂ ਆਪਣਾ ਰਿਹਾਇਸ਼ੀ ਕਾਰਡ ਜਾਂ ਜੇਨੇਵਾ ਯਾਤਰਾ ਦਸਤਾਵੇਜ਼ ਗੁਆ ਦਿੰਦੇ ਹੋ</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ਤਾਂ ਤੁਹਾਨੂੰ ਵਿਦੇਸ਼ੀਆਂ ਲਈ ਦਫ਼ਤਰ ਦੇ ਮੁਖੀ ਨੂੰ ਸੂਚਿਤ ਕਰਨਾ ਚਾਹੀਦਾ ਹੈ। ਤੁਹਾਡੇ ਕੋਲ ਅਜਿਹਾ ਕਰਨ ਲਈ </w:t>
      </w:r>
      <w:r w:rsidRPr="00DD713E">
        <w:rPr>
          <w:rFonts w:ascii="Nirmala UI" w:hAnsi="Nirmala UI" w:cs="Nirmala UI"/>
          <w:sz w:val="20"/>
          <w:szCs w:val="20"/>
        </w:rPr>
        <w:t>3</w:t>
      </w:r>
      <w:r w:rsidRPr="00DD713E">
        <w:rPr>
          <w:rFonts w:ascii="Nirmala UI" w:hAnsi="Nirmala UI" w:cs="Nirmala UI"/>
          <w:sz w:val="20"/>
          <w:szCs w:val="20"/>
          <w:cs/>
          <w:lang w:bidi="pa-IN"/>
        </w:rPr>
        <w:t xml:space="preserve"> ਦਿਨ ਹਨ। ਅਜਿਹੀ ਸਥਿਤੀ ਵਿੱਚ</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ਅਸੀਂ ਤੁਹਾਨੂੰ ਨਵੇਂ ਦਸਤਾਵੇਜ਼ ਜਾਰੀ ਕਰਾਂਗੇ। ਜੇਕਰ ਤੁਸੀਂ ਆਪਣਾ ਦਸਤਾਵੇਜ਼ ਲੱਭ ਲੈਂਦੇ ਹੋ ਅਤੇ ਇਸਦੀ ਥਾਂ </w:t>
      </w:r>
      <w:r w:rsidRPr="00DD713E">
        <w:rPr>
          <w:rFonts w:ascii="Nirmala UI" w:hAnsi="Nirmala UI" w:cs="Nirmala UI"/>
          <w:sz w:val="20"/>
          <w:szCs w:val="20"/>
        </w:rPr>
        <w:t>'</w:t>
      </w:r>
      <w:r w:rsidRPr="00DD713E">
        <w:rPr>
          <w:rFonts w:ascii="Nirmala UI" w:hAnsi="Nirmala UI" w:cs="Nirmala UI"/>
          <w:sz w:val="20"/>
          <w:szCs w:val="20"/>
          <w:cs/>
          <w:lang w:bidi="pa-IN"/>
        </w:rPr>
        <w:t>ਤੇ ਪਹਿਲਾਂ ਹੀ ਇੱਕ ਨਵਾਂ ਪ੍ਰਾਪਤ ਕਰ ਲਿਆ 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 ਤੁਹਾਨੂੰ ਤੁਰੰਤ ਲੱਭਿਆ ਪੁਰਾਣਾ ਦਸਤਾਵੇਜ਼ ਵਿਦੇਸ਼ੀਆਂ ਲੋਕਾਂ ਲਈ ਦਫ਼ਤਰ ਦੇ ਮੁਖੀ ਨੂੰ ਵਾਪਸ ਕਰਨਾ ਚਾਹੀਦਾ ਹੈ।</w:t>
      </w:r>
    </w:p>
    <w:p w14:paraId="3C3EEEF0" w14:textId="77777777" w:rsidR="004C6E4C" w:rsidRPr="00DD713E" w:rsidRDefault="004C6E4C" w:rsidP="004C6E4C">
      <w:pPr>
        <w:pStyle w:val="Tekstpodstawowywcity"/>
        <w:spacing w:after="180"/>
        <w:rPr>
          <w:rFonts w:ascii="Nirmala UI" w:hAnsi="Nirmala UI" w:cs="Nirmala UI"/>
          <w:sz w:val="20"/>
          <w:szCs w:val="20"/>
          <w:lang w:bidi="pa-IN"/>
        </w:rPr>
      </w:pPr>
      <w:r w:rsidRPr="00DD713E">
        <w:rPr>
          <w:rFonts w:ascii="Nirmala UI" w:hAnsi="Nirmala UI" w:cs="Nirmala UI"/>
          <w:sz w:val="20"/>
          <w:szCs w:val="20"/>
          <w:cs/>
          <w:lang w:bidi="pa-IN"/>
        </w:rPr>
        <w:t xml:space="preserve">ਤੁਸੀਂ ਕਿਸੇ ਵਿਦੇਸ਼ੀ ਲਈ ਪੋਲਿਸ਼ ਯਾਤਰਾ ਦਸਤਾਵੇਜ਼ </w:t>
      </w:r>
      <w:r w:rsidRPr="00DD713E">
        <w:rPr>
          <w:rFonts w:asciiTheme="minorHAnsi" w:hAnsiTheme="minorHAnsi" w:cstheme="minorHAnsi"/>
          <w:sz w:val="20"/>
          <w:szCs w:val="20"/>
          <w:lang w:bidi="pa-IN"/>
        </w:rPr>
        <w:t>[polski dokument podróży]</w:t>
      </w:r>
      <w:r>
        <w:rPr>
          <w:rFonts w:ascii="Nirmala UI" w:hAnsi="Nirmala UI" w:cs="Nirmala UI"/>
          <w:sz w:val="20"/>
          <w:szCs w:val="20"/>
          <w:lang w:bidi="pa-IN"/>
        </w:rPr>
        <w:t xml:space="preserve"> </w:t>
      </w:r>
      <w:r w:rsidRPr="00DD713E">
        <w:rPr>
          <w:rFonts w:ascii="Nirmala UI" w:hAnsi="Nirmala UI" w:cs="Nirmala UI"/>
          <w:sz w:val="20"/>
          <w:szCs w:val="20"/>
          <w:cs/>
          <w:lang w:bidi="pa-IN"/>
        </w:rPr>
        <w:t>ਅਤੇ ਵਿਦੇਸ਼ੀ ਲਈ ਅਸਥਾਈ ਪੋਲਿਸ਼ ਯਾਤਰਾ ਦਸਤਾਵੇਜ਼</w:t>
      </w:r>
      <w:r>
        <w:rPr>
          <w:rFonts w:ascii="Nirmala UI" w:hAnsi="Nirmala UI" w:cs="Nirmala UI"/>
          <w:sz w:val="20"/>
          <w:szCs w:val="20"/>
          <w:lang w:bidi="pa-IN"/>
        </w:rPr>
        <w:t xml:space="preserve"> </w:t>
      </w:r>
      <w:r w:rsidRPr="00DD713E">
        <w:rPr>
          <w:rFonts w:asciiTheme="minorHAnsi" w:hAnsiTheme="minorHAnsi" w:cstheme="minorHAnsi"/>
          <w:sz w:val="20"/>
          <w:szCs w:val="20"/>
          <w:lang w:bidi="pa-IN"/>
        </w:rPr>
        <w:t>[tymczasowy polski dokument podróży]</w:t>
      </w:r>
      <w:r w:rsidRPr="00DD713E">
        <w:rPr>
          <w:rFonts w:asciiTheme="minorHAnsi" w:hAnsiTheme="minorHAnsi" w:cstheme="minorHAnsi"/>
          <w:sz w:val="20"/>
          <w:szCs w:val="20"/>
          <w:cs/>
          <w:lang w:bidi="pa-IN"/>
        </w:rPr>
        <w:t xml:space="preserve"> </w:t>
      </w:r>
      <w:r w:rsidRPr="00DD713E">
        <w:rPr>
          <w:rFonts w:ascii="Nirmala UI" w:hAnsi="Nirmala UI" w:cs="Nirmala UI"/>
          <w:sz w:val="20"/>
          <w:szCs w:val="20"/>
          <w:cs/>
          <w:lang w:bidi="pa-IN"/>
        </w:rPr>
        <w:t xml:space="preserve">ਲਈ ਵੀ ਅਰਜ਼ੀ ਦੇ ਸਕਦੇ ਹੋ। ਇਹਨਾਂ ਨੂੰ ਦੇਣ ਦੀ ਵਿਧੀ ਅਤੇ ਨਿਯਮ ਵਿਦੇਸ਼ੀਆਂ </w:t>
      </w:r>
      <w:r w:rsidRPr="00DD713E">
        <w:rPr>
          <w:rFonts w:ascii="Nirmala UI" w:hAnsi="Nirmala UI" w:cs="Nirmala UI"/>
          <w:sz w:val="20"/>
          <w:szCs w:val="20"/>
        </w:rPr>
        <w:t>'</w:t>
      </w:r>
      <w:r w:rsidRPr="00DD713E">
        <w:rPr>
          <w:rFonts w:ascii="Nirmala UI" w:hAnsi="Nirmala UI" w:cs="Nirmala UI"/>
          <w:sz w:val="20"/>
          <w:szCs w:val="20"/>
          <w:cs/>
          <w:lang w:bidi="pa-IN"/>
        </w:rPr>
        <w:t xml:space="preserve">ਤੇ </w:t>
      </w:r>
      <w:r w:rsidRPr="00DD713E">
        <w:rPr>
          <w:rFonts w:ascii="Nirmala UI" w:hAnsi="Nirmala UI" w:cs="Nirmala UI"/>
          <w:sz w:val="20"/>
          <w:szCs w:val="20"/>
        </w:rPr>
        <w:t xml:space="preserve">12 </w:t>
      </w:r>
      <w:r w:rsidRPr="00DD713E">
        <w:rPr>
          <w:rFonts w:ascii="Nirmala UI" w:hAnsi="Nirmala UI" w:cs="Nirmala UI"/>
          <w:sz w:val="20"/>
          <w:szCs w:val="20"/>
          <w:cs/>
          <w:lang w:bidi="pa-IN"/>
        </w:rPr>
        <w:t xml:space="preserve">ਦਸੰਬਰ </w:t>
      </w:r>
      <w:r w:rsidRPr="00DD713E">
        <w:rPr>
          <w:rFonts w:ascii="Nirmala UI" w:hAnsi="Nirmala UI" w:cs="Nirmala UI"/>
          <w:sz w:val="20"/>
          <w:szCs w:val="20"/>
        </w:rPr>
        <w:t xml:space="preserve">2013 </w:t>
      </w:r>
      <w:r w:rsidRPr="00DD713E">
        <w:rPr>
          <w:rFonts w:ascii="Nirmala UI" w:hAnsi="Nirmala UI" w:cs="Nirmala UI"/>
          <w:sz w:val="20"/>
          <w:szCs w:val="20"/>
          <w:cs/>
          <w:lang w:bidi="pa-IN"/>
        </w:rPr>
        <w:t>ਦੇ ਐਕਟ ਵਿੱਚ ਦਰਸਾਏ ਗਏ ਹਨ।</w:t>
      </w:r>
    </w:p>
    <w:p w14:paraId="556147ED" w14:textId="77777777" w:rsidR="004C6E4C" w:rsidRPr="00DD713E" w:rsidRDefault="004C6E4C" w:rsidP="004C6E4C">
      <w:pPr>
        <w:pStyle w:val="Tekstpodstawowywcity"/>
        <w:numPr>
          <w:ilvl w:val="0"/>
          <w:numId w:val="1"/>
        </w:numPr>
        <w:spacing w:after="180"/>
        <w:rPr>
          <w:rFonts w:ascii="Nirmala UI" w:hAnsi="Nirmala UI" w:cs="Nirmala UI"/>
          <w:b/>
          <w:bCs/>
          <w:sz w:val="20"/>
          <w:szCs w:val="20"/>
          <w:lang w:bidi="pa-IN"/>
        </w:rPr>
      </w:pPr>
      <w:r w:rsidRPr="00DD713E">
        <w:rPr>
          <w:rFonts w:ascii="Nirmala UI" w:hAnsi="Nirmala UI" w:cs="Nirmala UI"/>
          <w:b/>
          <w:bCs/>
          <w:sz w:val="20"/>
          <w:szCs w:val="20"/>
          <w:cs/>
          <w:lang w:bidi="pa-IN"/>
        </w:rPr>
        <w:t>ਏਕੀਕਰਣ ਸਹਾਇਤਾ</w:t>
      </w:r>
      <w:r>
        <w:rPr>
          <w:rFonts w:ascii="Nirmala UI" w:hAnsi="Nirmala UI" w:cs="Nirmala UI"/>
          <w:b/>
          <w:bCs/>
          <w:sz w:val="20"/>
          <w:szCs w:val="20"/>
          <w:lang w:bidi="pa-IN"/>
        </w:rPr>
        <w:t xml:space="preserve"> [</w:t>
      </w:r>
      <w:r w:rsidRPr="00DD713E">
        <w:rPr>
          <w:rFonts w:ascii="Nirmala UI" w:hAnsi="Nirmala UI" w:cs="Nirmala UI" w:hint="cs"/>
          <w:b/>
          <w:bCs/>
          <w:sz w:val="20"/>
          <w:szCs w:val="20"/>
          <w:cs/>
          <w:lang w:bidi="pa-IN"/>
        </w:rPr>
        <w:t>ਇੰਟੈਗ੍ਰਸ਼ਨ</w:t>
      </w:r>
      <w:r w:rsidRPr="00DD713E">
        <w:rPr>
          <w:rFonts w:ascii="Nirmala UI" w:hAnsi="Nirmala UI" w:cs="Nirmala UI"/>
          <w:b/>
          <w:bCs/>
          <w:sz w:val="20"/>
          <w:szCs w:val="20"/>
          <w:cs/>
          <w:lang w:bidi="pa-IN"/>
        </w:rPr>
        <w:t xml:space="preserve"> </w:t>
      </w:r>
      <w:r w:rsidRPr="00DD713E">
        <w:rPr>
          <w:rFonts w:ascii="Nirmala UI" w:hAnsi="Nirmala UI" w:cs="Nirmala UI" w:hint="cs"/>
          <w:b/>
          <w:bCs/>
          <w:sz w:val="20"/>
          <w:szCs w:val="20"/>
          <w:cs/>
          <w:lang w:bidi="pa-IN"/>
        </w:rPr>
        <w:t>ਸਪੋਰਟ</w:t>
      </w:r>
      <w:r>
        <w:rPr>
          <w:rFonts w:ascii="Nirmala UI" w:hAnsi="Nirmala UI" w:cs="Nirmala UI"/>
          <w:b/>
          <w:bCs/>
          <w:sz w:val="20"/>
          <w:szCs w:val="20"/>
          <w:lang w:bidi="pa-IN"/>
        </w:rPr>
        <w:t>]</w:t>
      </w:r>
    </w:p>
    <w:p w14:paraId="101127AB"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t>ਪੋਲਿਸ਼ ਸਮਾਜ ਵਿੱਚ ਤੁਹਾਡੇ ਏਕੀਕਰਣ ਦਾ ਸਮਰਥਨ ਕਰਨ ਲਈ</w:t>
      </w:r>
      <w:r w:rsidRPr="00DD713E">
        <w:rPr>
          <w:rFonts w:ascii="Nirmala UI" w:hAnsi="Nirmala UI" w:cs="Nirmala UI"/>
          <w:sz w:val="20"/>
          <w:szCs w:val="20"/>
        </w:rPr>
        <w:t xml:space="preserve">, </w:t>
      </w:r>
      <w:r w:rsidRPr="00310087">
        <w:rPr>
          <w:rFonts w:ascii="Nirmala UI" w:hAnsi="Nirmala UI" w:cs="Nirmala UI" w:hint="cs"/>
          <w:sz w:val="20"/>
          <w:szCs w:val="20"/>
          <w:cs/>
          <w:lang w:bidi="pa-IN"/>
        </w:rPr>
        <w:t>ਤੁਹਾਡੇ</w:t>
      </w:r>
      <w:r w:rsidRPr="00310087">
        <w:rPr>
          <w:rFonts w:ascii="Nirmala UI" w:hAnsi="Nirmala UI" w:cs="Nirmala UI"/>
          <w:sz w:val="20"/>
          <w:szCs w:val="20"/>
          <w:cs/>
          <w:lang w:bidi="pa-IN"/>
        </w:rPr>
        <w:t xml:space="preserve"> </w:t>
      </w:r>
      <w:r w:rsidRPr="00310087">
        <w:rPr>
          <w:rFonts w:ascii="Nirmala UI" w:hAnsi="Nirmala UI" w:cs="Nirmala UI" w:hint="cs"/>
          <w:sz w:val="20"/>
          <w:szCs w:val="20"/>
          <w:cs/>
          <w:lang w:bidi="pa-IN"/>
        </w:rPr>
        <w:t>ਮੌਜੂਦਾ</w:t>
      </w:r>
      <w:r w:rsidRPr="00DD713E">
        <w:rPr>
          <w:rFonts w:ascii="Nirmala UI" w:hAnsi="Nirmala UI" w:cs="Nirmala UI"/>
          <w:sz w:val="20"/>
          <w:szCs w:val="20"/>
          <w:cs/>
          <w:lang w:bidi="pa-IN"/>
        </w:rPr>
        <w:t xml:space="preserve"> ਸ਼ਹਿਰ ਦਾ ਜ਼ਿਲ੍ਹਾ ਮੁਖੀ ਜਾਂ ਮੇਅਰ ਤੁਹਾਨੂੰ ਮਦਦ ਪ੍ਰਦਾਨ ਕਰ ਸਕਦਾ ਹੈ। ਅਸੀਂ ਇਸਨੂੰ ਏਕੀਕਰਣ ਸਹਾਇਤਾ ਕਹਿੰਦੇ ਹਾਂ। ਇਸਦੀ ਵਿਧੀ ਅਤੇ ਸਿਧਾਂਤ ਸਮਾਜਿਕ ਸਹਾਇਤਾ ਬਾਰੇ </w:t>
      </w:r>
      <w:r w:rsidRPr="00DD713E">
        <w:rPr>
          <w:rFonts w:ascii="Nirmala UI" w:hAnsi="Nirmala UI" w:cs="Nirmala UI"/>
          <w:sz w:val="20"/>
          <w:szCs w:val="20"/>
        </w:rPr>
        <w:t>12</w:t>
      </w:r>
      <w:r w:rsidRPr="00DD713E">
        <w:rPr>
          <w:rFonts w:ascii="Nirmala UI" w:hAnsi="Nirmala UI" w:cs="Nirmala UI"/>
          <w:sz w:val="20"/>
          <w:szCs w:val="20"/>
          <w:cs/>
          <w:lang w:bidi="pa-IN"/>
        </w:rPr>
        <w:t xml:space="preserve"> ਮਾਰਚ </w:t>
      </w:r>
      <w:r w:rsidRPr="00DD713E">
        <w:rPr>
          <w:rFonts w:ascii="Nirmala UI" w:hAnsi="Nirmala UI" w:cs="Nirmala UI"/>
          <w:sz w:val="20"/>
          <w:szCs w:val="20"/>
        </w:rPr>
        <w:t>2004</w:t>
      </w:r>
      <w:r w:rsidRPr="00DD713E">
        <w:rPr>
          <w:rFonts w:ascii="Nirmala UI" w:hAnsi="Nirmala UI" w:cs="Nirmala UI"/>
          <w:sz w:val="20"/>
          <w:szCs w:val="20"/>
          <w:cs/>
          <w:lang w:bidi="pa-IN"/>
        </w:rPr>
        <w:t xml:space="preserve"> ਦੇ ਐਕਟ ਵਿੱਚ ਦਰਸਾਏ ਗਏ ਹਨ। ਤੁਸੀਂ </w:t>
      </w:r>
      <w:r w:rsidRPr="00DD713E">
        <w:rPr>
          <w:rFonts w:ascii="Nirmala UI" w:hAnsi="Nirmala UI" w:cs="Nirmala UI"/>
          <w:sz w:val="20"/>
          <w:szCs w:val="20"/>
        </w:rPr>
        <w:t>12</w:t>
      </w:r>
      <w:r w:rsidRPr="00DD713E">
        <w:rPr>
          <w:rFonts w:ascii="Nirmala UI" w:hAnsi="Nirmala UI" w:cs="Nirmala UI"/>
          <w:sz w:val="20"/>
          <w:szCs w:val="20"/>
          <w:cs/>
          <w:lang w:bidi="pa-IN"/>
        </w:rPr>
        <w:t xml:space="preserve"> ਮਹੀਨਿਆਂ ਤੋਂ ਵੱਧ ਸਮੇਂ ਲਈ ਅਜਿਹੀ ਸਹਾਇਤਾ ਪ੍ਰਾਪਤ ਕਰ ਸਕਦੇ ਹੋ।</w:t>
      </w:r>
    </w:p>
    <w:p w14:paraId="7D2B730E"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lastRenderedPageBreak/>
        <w:t xml:space="preserve">ਜੇਕਰ ਤੁਸੀਂ ਨਾਬਾਲਗ ਹੋ ਅਤੇ ਪੋਲੈਂਡ ਵਿੱਚ ਕੋਈ ਕਾਨੂੰਨੀ ਪ੍ਰਤੀਨਿਧੀ ਨਹੀਂ ਹੈ ਤਾਂ ਤੁਹਾਨੂੰ ਪੋਵੀਏਟ </w:t>
      </w:r>
      <w:r w:rsidRPr="00DD713E">
        <w:rPr>
          <w:rFonts w:ascii="Nirmala UI" w:hAnsi="Nirmala UI" w:cs="Nirmala UI" w:hint="cs"/>
          <w:sz w:val="20"/>
          <w:szCs w:val="20"/>
          <w:cs/>
          <w:lang w:bidi="pa-IN"/>
        </w:rPr>
        <w:t>ਦਾ</w:t>
      </w:r>
      <w:r w:rsidRPr="00DD713E">
        <w:rPr>
          <w:rFonts w:ascii="Nirmala UI" w:hAnsi="Nirmala UI" w:cs="Nirmala UI"/>
          <w:sz w:val="20"/>
          <w:szCs w:val="20"/>
          <w:cs/>
          <w:lang w:bidi="pa-IN"/>
        </w:rPr>
        <w:t xml:space="preserve"> ਸਟਾਰੋਸਟਾ</w:t>
      </w:r>
      <w:r>
        <w:rPr>
          <w:rFonts w:ascii="Nirmala UI" w:hAnsi="Nirmala UI" w:cs="Nirmala UI"/>
          <w:sz w:val="20"/>
          <w:szCs w:val="20"/>
          <w:lang w:bidi="pa-IN"/>
        </w:rPr>
        <w:t xml:space="preserve"> </w:t>
      </w:r>
      <w:r w:rsidRPr="00DD713E">
        <w:rPr>
          <w:rFonts w:asciiTheme="minorHAnsi" w:hAnsiTheme="minorHAnsi" w:cstheme="minorHAnsi"/>
          <w:sz w:val="20"/>
          <w:szCs w:val="20"/>
          <w:lang w:bidi="pa-IN"/>
        </w:rPr>
        <w:t>[starosta powiatu]</w:t>
      </w:r>
      <w:r w:rsidRPr="00DD713E">
        <w:rPr>
          <w:rFonts w:ascii="Nirmala UI" w:hAnsi="Nirmala UI" w:cs="Nirmala UI"/>
          <w:sz w:val="20"/>
          <w:szCs w:val="20"/>
          <w:cs/>
          <w:lang w:bidi="pa-IN"/>
        </w:rPr>
        <w:t xml:space="preserve"> ਜਾਂ ਉਸ ਸ਼ਹਿਰ ਦੇ ਪ੍ਰਧਾਨ ਦੁਆਰਾ ਏਕੀਕਰਣ ਸਹਾਇਤਾ ਪ੍ਰਦਾਨ ਕੀਤੀ ਜਾਵੇਗੀ ਜਿੱਥੇ ਤੁਸੀਂ ਰਹਿੰਦੇ ਹੋ।</w:t>
      </w:r>
    </w:p>
    <w:p w14:paraId="06E9D92D"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t>ਏਕੀਕਰਣ ਸਹਾਇਤਾ ਪ੍ਰਾਪਤ ਕਰਨ ਲਈ</w:t>
      </w:r>
      <w:r w:rsidRPr="00DD713E">
        <w:rPr>
          <w:rFonts w:ascii="Nirmala UI" w:hAnsi="Nirmala UI" w:cs="Nirmala UI"/>
          <w:sz w:val="20"/>
          <w:szCs w:val="20"/>
        </w:rPr>
        <w:t xml:space="preserve">, </w:t>
      </w:r>
      <w:r w:rsidRPr="00DD713E">
        <w:rPr>
          <w:rFonts w:ascii="Nirmala UI" w:hAnsi="Nirmala UI" w:cs="Nirmala UI"/>
          <w:sz w:val="20"/>
          <w:szCs w:val="20"/>
          <w:cs/>
          <w:lang w:bidi="pa-IN"/>
        </w:rPr>
        <w:t>ਤੁਹਾਨੂੰ ਇੱਕ ਢੁਕਵੀਂ ਅਰਜ਼ੀ ਜਮ੍ਹਾਂ ਕਰਾਉਣੀ ਚਾਹੀਦੀ ਹੈ। ਤੁਹਾਨੂੰ ਇਸ ਨੂੰ ਜ਼ਿਲ੍ਹਾ ਪਰਿਵਾਰ ਸਹਾਇਤਾ ਕੇਂਦਰ (</w:t>
      </w:r>
      <w:r w:rsidRPr="00DD713E">
        <w:rPr>
          <w:rFonts w:ascii="Nirmala UI" w:hAnsi="Nirmala UI" w:cs="Nirmala UI"/>
          <w:sz w:val="20"/>
          <w:szCs w:val="20"/>
        </w:rPr>
        <w:t xml:space="preserve">PCPR) </w:t>
      </w:r>
      <w:r w:rsidRPr="00DD713E">
        <w:rPr>
          <w:rFonts w:ascii="Nirmala UI" w:hAnsi="Nirmala UI" w:cs="Nirmala UI"/>
          <w:sz w:val="20"/>
          <w:szCs w:val="20"/>
          <w:cs/>
          <w:lang w:bidi="pa-IN"/>
        </w:rPr>
        <w:t xml:space="preserve">ਜਾਂ ਅਜਿਹੇ ਕੇਂਦਰ ਵਿੱਚ ਜਮ੍ਹਾਂ ਕਰਾਉਣਾ ਚਾਹੀਦਾ ਹੈ ਜੋ ਇਸ ਤਰ੍ਹਾਂ ਕੰਮ ਕਰਦਾ ਹੈ। ਜਿੱਥੇ ਤੁਸੀਂ ਰਹਿੰਦੇ ਹੋ ਉੱਥੇ ਆਪਣੀ ਅਰਜ਼ੀ ਜਮ੍ਹਾਂ ਕਰਾਉਣਾ ਯਾਦ ਰੱਖੋ। ਤੁਹਾਡੇ ਕੋਲ ਸ਼ਰਨਾਰਥੀ ਸਥਿਤੀ ਜਾਂ ਸਹਾਇਕ ਸੁਰੱਖਿਆ ਪ੍ਰਦਾਨ ਕਰਨ ਦਾ ਫੈਸਲਾ ਪ੍ਰਾਪਤ ਕਰਨ ਤੋਂ ਲੈ ਕੇ ਅਜਿਹਾ ਕਰਨ ਲਈ </w:t>
      </w:r>
      <w:r w:rsidRPr="00DD713E">
        <w:rPr>
          <w:rFonts w:ascii="Nirmala UI" w:hAnsi="Nirmala UI" w:cs="Nirmala UI"/>
          <w:sz w:val="20"/>
          <w:szCs w:val="20"/>
        </w:rPr>
        <w:t>60</w:t>
      </w:r>
      <w:r w:rsidRPr="00DD713E">
        <w:rPr>
          <w:rFonts w:ascii="Nirmala UI" w:hAnsi="Nirmala UI" w:cs="Nirmala UI"/>
          <w:sz w:val="20"/>
          <w:szCs w:val="20"/>
          <w:cs/>
          <w:lang w:bidi="pa-IN"/>
        </w:rPr>
        <w:t xml:space="preserve"> ਦਿਨ ਹਨ। ਜੇਕਰ ਅਸੀਂ ਤੁਹਾਡੇ ਪਰਿਵਾਰਕ ਮੈਂਬਰਾਂ ਨੂੰ ਸ਼ਰਨਾਰਥੀ ਸਥਿਤੀ ਜਾਂ ਸਹਾਇਕ ਸੁਰੱਖਿਆ ਪ੍ਰਦਾਨ ਕੀਤੀ 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 ਏਕੀਕਰਣ ਸਹਾਇਤਾ ਲਈ ਤੁਹਾਡੀ ਅਰਜ਼ੀ ਉਹਨਾਂ ਨੂੰ ਵੀ ਕਵਰ ਕਰਦੀ ਹੈ।</w:t>
      </w:r>
    </w:p>
    <w:p w14:paraId="543D34D7"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t>ਏਕੀਕਰਣ ਸਹਾਇਤਾ ਲਈ ਅਰਜ਼ੀ ਜਮ੍ਹਾ ਕਰਨ ਲਈ ਤੁਹਾਨੂੰ ਆਪਣਾ ਰਿਹਾਇਸ਼ੀ ਕਾਰਡ ਪ੍ਰਾਪਤ ਹੋਣ ਤੱਕ ਇੰਤਜ਼ਾਰ ਨਹੀਂ ਕਰਨਾ ਪੈਂਦਾ। ਆਪਣੀ ਅਰਜ਼ੀ ਨਾਲ ਸ਼ਰਨਾਰਥੀ ਸਥਿਤੀ ਜਾਂ ਸਹਾਇਕ ਸੁਰੱਖਿਆ ਪ੍ਰਦਾਨ ਕਰਨ ਦੇ ਫੈਸਲੇ ਦੀ ਇੱਕ ਕਾਪੀ ਨੱਥੀ ਕਰਨਾ ਯਾਦ ਰੱਖੋ। ਆਪਣਾ ਰਿਹਾਇਸ਼ੀ ਕਾਰਡ ਪ੍ਰਾਪਤ ਕਰਨ ਤੋਂ ਬਾਅਦ</w:t>
      </w:r>
      <w:r w:rsidRPr="00DD713E">
        <w:rPr>
          <w:rFonts w:ascii="Nirmala UI" w:hAnsi="Nirmala UI" w:cs="Nirmala UI"/>
          <w:sz w:val="20"/>
          <w:szCs w:val="20"/>
        </w:rPr>
        <w:t xml:space="preserve">, </w:t>
      </w:r>
      <w:r w:rsidRPr="00DD713E">
        <w:rPr>
          <w:rFonts w:ascii="Nirmala UI" w:hAnsi="Nirmala UI" w:cs="Nirmala UI"/>
          <w:sz w:val="20"/>
          <w:szCs w:val="20"/>
          <w:cs/>
          <w:lang w:bidi="pa-IN"/>
        </w:rPr>
        <w:t>ਆਪਣੀ ਅਰਜ਼ੀ ਨਾਲ ਇਸਦੀ ਇੱਕ ਕਾਪੀ ਨੱਥੀ ਕਰੋ। ਜੇਕਰ ਤੁਹਾਨੂੰ ਜਿਨੀਵਾ ਯਾਤਰਾ ਦਸਤਾਵੇਜ਼ ਪ੍ਰਾਪਤ ਹੋਇਆ 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 ਕਿਰਪਾ ਕਰਕੇ ਆਪਣੀ ਅਰਜ਼ੀ ਨਾਲ ਇਸਦੀ ਇੱਕ ਕਾਪੀ ਵੀ ਨੱਥੀ ਕਰੋ।</w:t>
      </w:r>
    </w:p>
    <w:p w14:paraId="4B20FD5D"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t>ਏਕੀਕਰਣ ਸਹਾਇਤਾ ਦੇ ਹਿੱਸੇ ਵਜੋਂ</w:t>
      </w:r>
      <w:r w:rsidRPr="00DD713E">
        <w:rPr>
          <w:rFonts w:ascii="Nirmala UI" w:hAnsi="Nirmala UI" w:cs="Nirmala UI"/>
          <w:sz w:val="20"/>
          <w:szCs w:val="20"/>
        </w:rPr>
        <w:t xml:space="preserve">, </w:t>
      </w:r>
      <w:r w:rsidRPr="00DC5F16">
        <w:rPr>
          <w:rFonts w:ascii="Nirmala UI" w:hAnsi="Nirmala UI" w:cs="Nirmala UI" w:hint="cs"/>
          <w:sz w:val="20"/>
          <w:szCs w:val="20"/>
          <w:cs/>
          <w:lang w:bidi="pa-IN"/>
        </w:rPr>
        <w:t>ਤੁਸੀਂ</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ਹੇਠਾਂ</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ਲਿਖੇ</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ਦਸਤਾਵੇਜ਼ਾਂ</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ਦੀ</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ਵਰਤੋਂ</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ਵੀ</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ਕਰ</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ਸਕਦੇ</w:t>
      </w:r>
      <w:r w:rsidRPr="00DC5F16">
        <w:rPr>
          <w:rFonts w:ascii="Nirmala UI" w:hAnsi="Nirmala UI" w:cs="Nirmala UI"/>
          <w:sz w:val="20"/>
          <w:szCs w:val="20"/>
          <w:cs/>
          <w:lang w:bidi="pa-IN"/>
        </w:rPr>
        <w:t xml:space="preserve"> </w:t>
      </w:r>
      <w:r w:rsidRPr="00DC5F16">
        <w:rPr>
          <w:rFonts w:ascii="Nirmala UI" w:hAnsi="Nirmala UI" w:cs="Nirmala UI" w:hint="cs"/>
          <w:sz w:val="20"/>
          <w:szCs w:val="20"/>
          <w:cs/>
          <w:lang w:bidi="pa-IN"/>
        </w:rPr>
        <w:t>ਹੋ</w:t>
      </w:r>
      <w:r w:rsidRPr="00DD713E">
        <w:rPr>
          <w:rFonts w:ascii="Nirmala UI" w:hAnsi="Nirmala UI" w:cs="Nirmala UI"/>
          <w:sz w:val="20"/>
          <w:szCs w:val="20"/>
          <w:cs/>
          <w:lang w:bidi="pa-IN"/>
        </w:rPr>
        <w:t>:</w:t>
      </w:r>
    </w:p>
    <w:p w14:paraId="4BA4A9C8"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ਨਕਦ ਲਾਭ</w:t>
      </w:r>
      <w:r w:rsidRPr="00DD713E">
        <w:rPr>
          <w:rFonts w:ascii="Nirmala UI" w:hAnsi="Nirmala UI" w:cs="Nirmala UI"/>
          <w:sz w:val="20"/>
          <w:szCs w:val="20"/>
        </w:rPr>
        <w:t>;</w:t>
      </w:r>
    </w:p>
    <w:p w14:paraId="07124510"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ਸਿਹਤ ਬੀਮਾ ਪ੍ਰੀਮੀਅਮ ਦਾ ਭੁਗਤਾਨ ਕਰਨਾ</w:t>
      </w:r>
      <w:r w:rsidRPr="00DD713E">
        <w:rPr>
          <w:rFonts w:ascii="Nirmala UI" w:hAnsi="Nirmala UI" w:cs="Nirmala UI"/>
          <w:sz w:val="20"/>
          <w:szCs w:val="20"/>
        </w:rPr>
        <w:t>;</w:t>
      </w:r>
    </w:p>
    <w:p w14:paraId="62F01D66"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ਸੋਸ਼ਲ ਵਰਕਰ ਸਹਾਇਤਾ</w:t>
      </w:r>
      <w:r w:rsidRPr="00DD713E">
        <w:rPr>
          <w:rFonts w:ascii="Nirmala UI" w:hAnsi="Nirmala UI" w:cs="Nirmala UI"/>
          <w:sz w:val="20"/>
          <w:szCs w:val="20"/>
        </w:rPr>
        <w:t>;</w:t>
      </w:r>
    </w:p>
    <w:p w14:paraId="30A4C0CD"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ਮਨੋਵਿਗਿਆਨਕ</w:t>
      </w:r>
      <w:r w:rsidRPr="00DD713E">
        <w:rPr>
          <w:rFonts w:ascii="Nirmala UI" w:hAnsi="Nirmala UI" w:cs="Nirmala UI"/>
          <w:sz w:val="20"/>
          <w:szCs w:val="20"/>
        </w:rPr>
        <w:t xml:space="preserve">, </w:t>
      </w:r>
      <w:r w:rsidRPr="00DD713E">
        <w:rPr>
          <w:rFonts w:ascii="Nirmala UI" w:hAnsi="Nirmala UI" w:cs="Nirmala UI"/>
          <w:sz w:val="20"/>
          <w:szCs w:val="20"/>
          <w:cs/>
          <w:lang w:bidi="pa-IN"/>
        </w:rPr>
        <w:t>ਕਾਨੂੰਨੀ ਅਤੇ ਪਰਿਵਾਰਕ ਸਲਾਹ ਸਮੇਤ ਮਾਹਿਰ ਸਲਾਹ</w:t>
      </w:r>
      <w:r w:rsidRPr="00DD713E">
        <w:rPr>
          <w:rFonts w:ascii="Nirmala UI" w:hAnsi="Nirmala UI" w:cs="Nirmala UI"/>
          <w:sz w:val="20"/>
          <w:szCs w:val="20"/>
        </w:rPr>
        <w:t>,</w:t>
      </w:r>
    </w:p>
    <w:p w14:paraId="3B853DC8"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ਹੋਰ ਸੰਸਥਾਵਾਂ ਦੇ ਨਾਲ ਸੰਪਰਕਾਂ ਵਿੱਚ ਜਾਣਕਾਰੀ ਅਤੇ ਸਹਾਇਤਾ ਪ੍ਰਦਾਨ ਕਰਨਾ</w:t>
      </w:r>
      <w:r w:rsidRPr="00DD713E">
        <w:rPr>
          <w:rFonts w:ascii="Nirmala UI" w:hAnsi="Nirmala UI" w:cs="Nirmala UI"/>
          <w:sz w:val="20"/>
          <w:szCs w:val="20"/>
        </w:rPr>
        <w:t>;</w:t>
      </w:r>
    </w:p>
    <w:p w14:paraId="019FFC2C"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ਤੁਹਾਡੀ ਏਕੀਕਰਣ ਪ੍ਰਕਿਰਿਆ ਦਾ ਸਮਰਥਨ ਕਰਨ ਵਾਲੀਆਂ ਹੋਰ ਗਤੀਵਿਧੀਆਂ।</w:t>
      </w:r>
    </w:p>
    <w:p w14:paraId="7199E7A4" w14:textId="77777777" w:rsidR="004C6E4C" w:rsidRPr="00DD713E" w:rsidRDefault="004C6E4C" w:rsidP="004C6E4C">
      <w:pPr>
        <w:pStyle w:val="Tekstpodstawowywcity"/>
        <w:spacing w:after="120"/>
        <w:rPr>
          <w:rFonts w:ascii="Nirmala UI" w:hAnsi="Nirmala UI" w:cs="Nirmala UI"/>
          <w:sz w:val="20"/>
          <w:szCs w:val="20"/>
        </w:rPr>
      </w:pPr>
      <w:r w:rsidRPr="00DD713E">
        <w:rPr>
          <w:rFonts w:ascii="Nirmala UI" w:hAnsi="Nirmala UI" w:cs="Nirmala UI"/>
          <w:sz w:val="20"/>
          <w:szCs w:val="20"/>
          <w:cs/>
          <w:lang w:bidi="pa-IN"/>
        </w:rPr>
        <w:t>ਜੇਕਰ ਤੁਹਾਡੇ ਜੀਵਨ ਸਾਥੀ ਕੋਲ ਪੋਲਿਸ਼ ਨਾਗਰਿਕਤਾ 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 ਤੁਸੀਂ ਏਕੀਕਰਣ ਸਹਾਇਤਾ ਪ੍ਰਾਪਤ ਨਹੀਂ ਕਰ ਸਕਦੇ ਹੋ।</w:t>
      </w:r>
    </w:p>
    <w:p w14:paraId="38587F9B" w14:textId="77777777" w:rsidR="004C6E4C" w:rsidRPr="00DD713E" w:rsidRDefault="004C6E4C" w:rsidP="004C6E4C">
      <w:pPr>
        <w:pStyle w:val="Tekstpodstawowywcity"/>
        <w:spacing w:after="120"/>
        <w:ind w:firstLine="0"/>
        <w:rPr>
          <w:rFonts w:ascii="Nirmala UI" w:hAnsi="Nirmala UI" w:cs="Nirmala UI"/>
          <w:sz w:val="20"/>
          <w:szCs w:val="20"/>
          <w:lang w:bidi="pa-IN"/>
        </w:rPr>
      </w:pPr>
      <w:r w:rsidRPr="00DD713E">
        <w:rPr>
          <w:rFonts w:ascii="Nirmala UI" w:hAnsi="Nirmala UI" w:cs="Nirmala UI"/>
          <w:sz w:val="20"/>
          <w:szCs w:val="20"/>
          <w:cs/>
          <w:lang w:bidi="pa-IN"/>
        </w:rPr>
        <w:t>ਜੇਕਰ ਤੁਸੀਂ ਇੱਕ ਮੁਸ਼ਕਲ ਜੀਵਨ ਸਥਿਤੀ ਵਿੱਚ ਹੋ ਅਤੇ ਉਚਿਤ ਮਾਪਦੰਡਾਂ ਨੂੰ ਪੂਰਾ ਕਰਦੇ ਹੋ</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ਤਾਂ ਤੁਸੀਂ ਪੋਲਿਸ਼ ਨਾਗਰਿਕਾਂ ਵਾਂਗ - ਆਮ ਸ਼ਰਤਾਂ </w:t>
      </w:r>
      <w:r w:rsidRPr="00DD713E">
        <w:rPr>
          <w:rFonts w:ascii="Nirmala UI" w:hAnsi="Nirmala UI" w:cs="Nirmala UI"/>
          <w:sz w:val="20"/>
          <w:szCs w:val="20"/>
        </w:rPr>
        <w:t>'</w:t>
      </w:r>
      <w:r w:rsidRPr="00DD713E">
        <w:rPr>
          <w:rFonts w:ascii="Nirmala UI" w:hAnsi="Nirmala UI" w:cs="Nirmala UI"/>
          <w:sz w:val="20"/>
          <w:szCs w:val="20"/>
          <w:cs/>
          <w:lang w:bidi="pa-IN"/>
        </w:rPr>
        <w:t>ਤੇ ਸਮਾਜਿਕ ਸਹਾਇਤਾ ਤੋਂ ਨਕਦ ਅਤੇ ਗੈਰ-ਨਕਦ ਲਾਭਾਂ ਦੀ ਵਰਤੋਂ ਕਰ ਸਕਦੇ ਹੋ। ਤੁਸੀਂ</w:t>
      </w:r>
      <w:r w:rsidRPr="00DD713E">
        <w:rPr>
          <w:rFonts w:ascii="Nirmala UI" w:hAnsi="Nirmala UI" w:cs="Nirmala UI"/>
          <w:sz w:val="20"/>
          <w:szCs w:val="20"/>
        </w:rPr>
        <w:t xml:space="preserve">, </w:t>
      </w:r>
      <w:r w:rsidRPr="00DD713E">
        <w:rPr>
          <w:rFonts w:ascii="Nirmala UI" w:hAnsi="Nirmala UI" w:cs="Nirmala UI"/>
          <w:sz w:val="20"/>
          <w:szCs w:val="20"/>
          <w:cs/>
          <w:lang w:bidi="pa-IN"/>
        </w:rPr>
        <w:t>ਦੂਜਿਆਂ ਦੇ ਵਿਚਕਾਰ</w:t>
      </w:r>
      <w:r w:rsidRPr="00DD713E">
        <w:rPr>
          <w:rFonts w:ascii="Nirmala UI" w:hAnsi="Nirmala UI" w:cs="Nirmala UI"/>
          <w:sz w:val="20"/>
          <w:szCs w:val="20"/>
        </w:rPr>
        <w:t xml:space="preserve">, </w:t>
      </w:r>
      <w:r w:rsidRPr="00DD713E">
        <w:rPr>
          <w:rFonts w:ascii="Nirmala UI" w:hAnsi="Nirmala UI" w:cs="Nirmala UI"/>
          <w:sz w:val="20"/>
          <w:szCs w:val="20"/>
          <w:cs/>
          <w:lang w:bidi="pa-IN"/>
        </w:rPr>
        <w:t>ਇੱਕ ਨਿਯਮਿਤ ਲਾਭ</w:t>
      </w:r>
      <w:r w:rsidRPr="00DD713E">
        <w:rPr>
          <w:rFonts w:ascii="Nirmala UI" w:hAnsi="Nirmala UI" w:cs="Nirmala UI"/>
          <w:sz w:val="20"/>
          <w:szCs w:val="20"/>
        </w:rPr>
        <w:t xml:space="preserve">, </w:t>
      </w:r>
      <w:r w:rsidRPr="00DD713E">
        <w:rPr>
          <w:rFonts w:ascii="Nirmala UI" w:hAnsi="Nirmala UI" w:cs="Nirmala UI"/>
          <w:sz w:val="20"/>
          <w:szCs w:val="20"/>
          <w:cs/>
          <w:lang w:bidi="pa-IN"/>
        </w:rPr>
        <w:t>ਇੱਕ ਖਾਸ ਲਾਭ</w:t>
      </w:r>
      <w:r w:rsidRPr="00DD713E">
        <w:rPr>
          <w:rFonts w:ascii="Nirmala UI" w:hAnsi="Nirmala UI" w:cs="Nirmala UI"/>
          <w:sz w:val="20"/>
          <w:szCs w:val="20"/>
        </w:rPr>
        <w:t xml:space="preserve">, </w:t>
      </w:r>
      <w:r w:rsidRPr="00DD713E">
        <w:rPr>
          <w:rFonts w:ascii="Nirmala UI" w:hAnsi="Nirmala UI" w:cs="Nirmala UI"/>
          <w:sz w:val="20"/>
          <w:szCs w:val="20"/>
          <w:cs/>
          <w:lang w:bidi="pa-IN"/>
        </w:rPr>
        <w:t>ਆਸਰਾ ਜਾਂ ਭੋਜਨ ਪ੍ਰਾਪਤ ਕਰ ਸਕਦੇ ਹੋ। ਸੋਸ਼ਲ ਵੈਲਫੇਅਰ ਸੈਂਟਰ ਤੋਂ ਵੇਰਵਿਆਂ ਲਈ ਪੁੱਛੋ ਜਿੱਥੇ ਤੁਸੀਂ ਰਹਿੰਦੇ ਹੋ।</w:t>
      </w:r>
    </w:p>
    <w:p w14:paraId="36243A72" w14:textId="77777777" w:rsidR="004C6E4C" w:rsidRPr="00DD713E" w:rsidRDefault="004C6E4C" w:rsidP="004C6E4C">
      <w:pPr>
        <w:pStyle w:val="Tekstpodstawowywcity"/>
        <w:spacing w:after="180"/>
        <w:ind w:firstLine="0"/>
        <w:jc w:val="left"/>
        <w:rPr>
          <w:rFonts w:ascii="Nirmala UI" w:hAnsi="Nirmala UI" w:cs="Nirmala UI"/>
          <w:sz w:val="20"/>
          <w:szCs w:val="20"/>
          <w:lang w:bidi="pa-IN"/>
        </w:rPr>
      </w:pPr>
      <w:r w:rsidRPr="00DD713E">
        <w:rPr>
          <w:rFonts w:ascii="Nirmala UI" w:hAnsi="Nirmala UI" w:cs="Nirmala UI"/>
          <w:sz w:val="20"/>
          <w:szCs w:val="20"/>
          <w:cs/>
          <w:lang w:bidi="pa-IN"/>
        </w:rPr>
        <w:t xml:space="preserve">ਤੁਸੀਂ ਜੋ ਮਦਦ ਪ੍ਰਾਪਤ ਕਰ ਸਕਦੇ ਹੋ ਉਸ ਬਾਰੇ ਹੋਰ ਜਾਣਕਾਰੀ ਪਰਿਵਾਰ ਅਤੇ ਸਮਾਜਿਕ ਨੀਤੀ ਮੰਤਰਾਲੇ ਦੀ ਵੈੱਬਸਾਈਟ </w:t>
      </w:r>
      <w:r w:rsidRPr="00DD713E">
        <w:rPr>
          <w:rFonts w:ascii="Nirmala UI" w:hAnsi="Nirmala UI" w:cs="Nirmala UI"/>
          <w:sz w:val="20"/>
          <w:szCs w:val="20"/>
        </w:rPr>
        <w:t>'</w:t>
      </w:r>
      <w:r w:rsidRPr="00DD713E">
        <w:rPr>
          <w:rFonts w:ascii="Nirmala UI" w:hAnsi="Nirmala UI" w:cs="Nirmala UI"/>
          <w:sz w:val="20"/>
          <w:szCs w:val="20"/>
          <w:cs/>
          <w:lang w:bidi="pa-IN"/>
        </w:rPr>
        <w:t>ਤੇ ਮਿਲ ਸਕਦੀ ਹੈ:</w:t>
      </w:r>
    </w:p>
    <w:p w14:paraId="26E2F8CA" w14:textId="77777777" w:rsidR="004C6E4C" w:rsidRPr="00DD713E" w:rsidRDefault="00505BA8" w:rsidP="004C6E4C">
      <w:pPr>
        <w:pStyle w:val="Tekstpodstawowywcity"/>
        <w:spacing w:after="180"/>
        <w:ind w:firstLine="0"/>
        <w:jc w:val="left"/>
        <w:rPr>
          <w:rFonts w:ascii="Nirmala UI" w:hAnsi="Nirmala UI" w:cs="Nirmala UI"/>
          <w:sz w:val="20"/>
          <w:szCs w:val="20"/>
        </w:rPr>
      </w:pPr>
      <w:hyperlink r:id="rId5" w:history="1">
        <w:r w:rsidR="004C6E4C" w:rsidRPr="00DD713E">
          <w:rPr>
            <w:rStyle w:val="Hipercze"/>
            <w:rFonts w:ascii="Nirmala UI" w:hAnsi="Nirmala UI" w:cs="Nirmala UI"/>
            <w:sz w:val="20"/>
            <w:szCs w:val="20"/>
          </w:rPr>
          <w:t>https://www.gov.pl/web/rodzina/pomoc-spoleczna-dla-cudzoziemcow-na-jakie-wsparcie-w-polsce-moga-liczyc</w:t>
        </w:r>
      </w:hyperlink>
    </w:p>
    <w:p w14:paraId="6C6F1AE6" w14:textId="77777777" w:rsidR="004C6E4C" w:rsidRPr="00DD713E" w:rsidRDefault="004C6E4C" w:rsidP="004C6E4C">
      <w:pPr>
        <w:pStyle w:val="Tekstpodstawowywcity3"/>
        <w:numPr>
          <w:ilvl w:val="0"/>
          <w:numId w:val="1"/>
        </w:numPr>
        <w:spacing w:after="180"/>
        <w:rPr>
          <w:rFonts w:ascii="Nirmala UI" w:hAnsi="Nirmala UI" w:cs="Nirmala UI"/>
          <w:b/>
          <w:bCs/>
          <w:szCs w:val="20"/>
          <w:lang w:bidi="pa-IN"/>
        </w:rPr>
      </w:pPr>
      <w:r w:rsidRPr="00DD713E">
        <w:rPr>
          <w:rFonts w:ascii="Nirmala UI" w:hAnsi="Nirmala UI" w:cs="Nirmala UI"/>
          <w:b/>
          <w:bCs/>
          <w:szCs w:val="20"/>
          <w:cs/>
          <w:lang w:bidi="pa-IN"/>
        </w:rPr>
        <w:t>ਹੋਰ ਅਧਿਕਾਰ ਅਤੇ ਜ਼ਿੰਮੇਵਾਰੀਆਂ</w:t>
      </w:r>
    </w:p>
    <w:p w14:paraId="7D67C843"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ਜੇਕਰ ਤੁਸੀਂ ਵਿਦੇਸ਼ੀਆਂ ਦੇ ਕੇਂਦਰ ਵਿੱਚ ਰਹਿੰਦੇ ਹੋ</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ਤਾਂ ਤੁਸੀਂ ਸ਼ਰਨਾਰਥੀ ਸਥਿਤੀ ਜਾਂ ਸਹਾਇਕ ਸੁਰੱਖਿਆ ਪ੍ਰਦਾਨ ਕਰਨ ਬਾਰੇ ਅੰਤਿਮ ਫੈਸਲਾ ਲੈਣ ਦੀ ਮਿਤੀ ਤੋਂ </w:t>
      </w:r>
      <w:r w:rsidRPr="00DD713E">
        <w:rPr>
          <w:rFonts w:ascii="Nirmala UI" w:hAnsi="Nirmala UI" w:cs="Nirmala UI"/>
          <w:sz w:val="20"/>
          <w:szCs w:val="20"/>
        </w:rPr>
        <w:t>2</w:t>
      </w:r>
      <w:r w:rsidRPr="00DD713E">
        <w:rPr>
          <w:rFonts w:ascii="Nirmala UI" w:hAnsi="Nirmala UI" w:cs="Nirmala UI"/>
          <w:sz w:val="20"/>
          <w:szCs w:val="20"/>
          <w:cs/>
          <w:lang w:bidi="pa-IN"/>
        </w:rPr>
        <w:t xml:space="preserve"> ਮਹੀਨੇ ਹੋਰ ਉੱਥੇ ਰਹਿ ਸਕਦੇ ਹੋ। ਇਸ ਸਮੇਂ ਤੋਂ ਬਾਅਦ ਤੁਹਾਨੂੰ ਸਹੂਲਤ ਛੱਡਣੀ </w:t>
      </w:r>
      <w:r w:rsidRPr="00310087">
        <w:rPr>
          <w:rFonts w:ascii="Nirmala UI" w:hAnsi="Nirmala UI" w:cs="Nirmala UI" w:hint="cs"/>
          <w:sz w:val="20"/>
          <w:szCs w:val="20"/>
          <w:cs/>
          <w:lang w:bidi="pa-IN"/>
        </w:rPr>
        <w:t>ਪਵੇਗੀ</w:t>
      </w:r>
      <w:r w:rsidRPr="00310087">
        <w:rPr>
          <w:rFonts w:ascii="Nirmala UI" w:hAnsi="Nirmala UI" w:cs="Nirmala UI"/>
          <w:sz w:val="20"/>
          <w:szCs w:val="20"/>
          <w:cs/>
          <w:lang w:bidi="pa-IN"/>
        </w:rPr>
        <w:t xml:space="preserve"> </w:t>
      </w:r>
      <w:r w:rsidRPr="00DD713E">
        <w:rPr>
          <w:rFonts w:ascii="Nirmala UI" w:hAnsi="Nirmala UI" w:cs="Nirmala UI"/>
          <w:sz w:val="20"/>
          <w:szCs w:val="20"/>
          <w:cs/>
          <w:lang w:bidi="pa-IN"/>
        </w:rPr>
        <w:t>।</w:t>
      </w:r>
    </w:p>
    <w:p w14:paraId="117AA2F6"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ਤੁਸੀਂ ਵਿਦੇਸ਼ੀਆਂ ਦੇ ਸਮਾਨ ਅਧਿਕਾਰਾਂ ਦੇ ਹੱਕਦਾਰ ਹੋ ਜਿਨ੍ਹਾਂ ਨੂੰ ਪੋਲੈਂਡ ਵਿੱਚ ਇੱਕ ਨਿਸ਼ਚਿਤ ਮਿਆਦ ਲਈ ਨਿਵਾਸ ਪਰਮਿਟ ਦਿੱਤਾ ਗਿਆ ਹੈ। ਇਹਨਾਂ ਅਧਿਕਾਰਾਂ ਨੂੰ ਦੇਣ ਦੀ ਵਿਧੀ ਅਤੇ ਨਿਯਮ ਵੱਖਰੇ ਨਿਯਮਾਂ ਵਿੱਚ ਦਰਸਾਏ ਗਏ ਹਨ। ਇਹ ਪੋਲਿਸ਼ ਨਾਗਰਿਕਾਂ ਦੇ ਅਧਿਕਾਰਾਂ (ਚੋਣ ਸੰਬੰਧੀ ਕਾਨੂੰਨ ਨੂੰ ਛੱਡ ਕੇ) ਦੇ ਸਮਾਨ ਅਧਿਕਾਰ ਹਨ। ਇਹਨਾਂ ਵਿੱਚ ਸ਼ਾਮਲ ਹਨ:</w:t>
      </w:r>
    </w:p>
    <w:p w14:paraId="28CA6B25"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ਸਿੱਖਿਆ ਪ੍ਰਣਾਲੀ ਤੱਕ ਪਹੁੰਚ</w:t>
      </w:r>
      <w:r w:rsidRPr="00DD713E">
        <w:rPr>
          <w:rFonts w:ascii="Nirmala UI" w:hAnsi="Nirmala UI" w:cs="Nirmala UI"/>
          <w:sz w:val="20"/>
          <w:szCs w:val="20"/>
        </w:rPr>
        <w:t>;</w:t>
      </w:r>
    </w:p>
    <w:p w14:paraId="787D319F"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ਲੇਬਰ ਮਾਰਕੀਟ ਤੱਕ ਪਹੁੰਚ</w:t>
      </w:r>
      <w:r w:rsidRPr="00DD713E">
        <w:rPr>
          <w:rFonts w:ascii="Nirmala UI" w:hAnsi="Nirmala UI" w:cs="Nirmala UI"/>
          <w:sz w:val="20"/>
          <w:szCs w:val="20"/>
        </w:rPr>
        <w:t>;</w:t>
      </w:r>
    </w:p>
    <w:p w14:paraId="75E59007"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ਬੇਰੁਜ਼ਗਾਰੀ ਦੇ ਖਿਲਾਫ ਸੁਰੱਖਿਆ ਦਾ ਅਧਿਕਾਰ</w:t>
      </w:r>
      <w:r w:rsidRPr="00DD713E">
        <w:rPr>
          <w:rFonts w:ascii="Nirmala UI" w:hAnsi="Nirmala UI" w:cs="Nirmala UI"/>
          <w:sz w:val="20"/>
          <w:szCs w:val="20"/>
        </w:rPr>
        <w:t>;</w:t>
      </w:r>
    </w:p>
    <w:p w14:paraId="02D352B5"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ਸੁਤੰਤਰ ਤੌਰ </w:t>
      </w:r>
      <w:r w:rsidRPr="00DD713E">
        <w:rPr>
          <w:rFonts w:ascii="Nirmala UI" w:hAnsi="Nirmala UI" w:cs="Nirmala UI"/>
          <w:sz w:val="20"/>
          <w:szCs w:val="20"/>
        </w:rPr>
        <w:t>'</w:t>
      </w:r>
      <w:r w:rsidRPr="00DD713E">
        <w:rPr>
          <w:rFonts w:ascii="Nirmala UI" w:hAnsi="Nirmala UI" w:cs="Nirmala UI"/>
          <w:sz w:val="20"/>
          <w:szCs w:val="20"/>
          <w:cs/>
          <w:lang w:bidi="pa-IN"/>
        </w:rPr>
        <w:t>ਤੇ ਵਪਾਰਕ ਗਤੀਵਿਧੀ ਕਰਨ ਦਾ ਅਧਿਕਾਰ</w:t>
      </w:r>
      <w:r w:rsidRPr="00DD713E">
        <w:rPr>
          <w:rFonts w:ascii="Nirmala UI" w:hAnsi="Nirmala UI" w:cs="Nirmala UI"/>
          <w:sz w:val="20"/>
          <w:szCs w:val="20"/>
        </w:rPr>
        <w:t>;</w:t>
      </w:r>
    </w:p>
    <w:p w14:paraId="0018AE78"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ਸਮਾਜਿਕ ਸਹਾਇਤਾ ਅਤੇ ਪਰਿਵਾਰਕ ਲਾਭਾਂ ਦਾ ਅਧਿਕਾਰ</w:t>
      </w:r>
      <w:r w:rsidRPr="00DD713E">
        <w:rPr>
          <w:rFonts w:ascii="Nirmala UI" w:hAnsi="Nirmala UI" w:cs="Nirmala UI"/>
          <w:sz w:val="20"/>
          <w:szCs w:val="20"/>
        </w:rPr>
        <w:t>;</w:t>
      </w:r>
    </w:p>
    <w:p w14:paraId="4DE9D45D"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sz w:val="20"/>
          <w:szCs w:val="20"/>
        </w:rPr>
        <w:lastRenderedPageBreak/>
        <w:t xml:space="preserve">• </w:t>
      </w:r>
      <w:r w:rsidRPr="00DD713E">
        <w:rPr>
          <w:rFonts w:ascii="Nirmala UI" w:hAnsi="Nirmala UI" w:cs="Nirmala UI"/>
          <w:sz w:val="20"/>
          <w:szCs w:val="20"/>
          <w:cs/>
          <w:lang w:bidi="pa-IN"/>
        </w:rPr>
        <w:t>ਸਮਾਜਿਕ ਪੈਨਸ਼ਨ ਦਾ ਹੱਕ</w:t>
      </w:r>
      <w:r>
        <w:rPr>
          <w:rFonts w:ascii="Nirmala UI" w:hAnsi="Nirmala UI" w:cs="Nirmala UI"/>
          <w:sz w:val="20"/>
          <w:szCs w:val="20"/>
          <w:lang w:bidi="pa-IN"/>
        </w:rPr>
        <w:t xml:space="preserve"> </w:t>
      </w:r>
      <w:r w:rsidRPr="00DD713E">
        <w:rPr>
          <w:rFonts w:asciiTheme="minorHAnsi" w:hAnsiTheme="minorHAnsi" w:cstheme="minorHAnsi"/>
          <w:sz w:val="20"/>
          <w:szCs w:val="20"/>
          <w:lang w:bidi="pa-IN"/>
        </w:rPr>
        <w:t>[renta socjalna]</w:t>
      </w:r>
      <w:r w:rsidRPr="00DD713E">
        <w:rPr>
          <w:rFonts w:ascii="Nirmala UI" w:hAnsi="Nirmala UI" w:cs="Nirmala UI"/>
          <w:sz w:val="20"/>
          <w:szCs w:val="20"/>
        </w:rPr>
        <w:t>;</w:t>
      </w:r>
    </w:p>
    <w:p w14:paraId="1E84C90D" w14:textId="77777777" w:rsidR="004C6E4C" w:rsidRPr="00DD713E" w:rsidRDefault="004C6E4C" w:rsidP="004C6E4C">
      <w:pPr>
        <w:pStyle w:val="Tekstpodstawowywcity"/>
        <w:spacing w:after="180"/>
        <w:ind w:firstLine="0"/>
        <w:rPr>
          <w:rFonts w:ascii="Nirmala UI" w:hAnsi="Nirmala UI" w:cs="Nirmala UI"/>
          <w:b/>
          <w:bCs/>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ਜਨਤਕ ਫੰਡਾਂ ਤੋਂ ਵਿੱਤ ਪ੍ਰਾਪਤ ਸਿਹਤ ਸੰਭਾਲ ਸੇਵਾਵਾਂ ਦਾ ਅਧਿਕਾਰ।</w:t>
      </w:r>
    </w:p>
    <w:p w14:paraId="6721B563" w14:textId="4D90C298" w:rsidR="004C6E4C" w:rsidRPr="00DD713E" w:rsidRDefault="004C6E4C" w:rsidP="00505BA8">
      <w:pPr>
        <w:pStyle w:val="Tekstpodstawowywcity"/>
        <w:numPr>
          <w:ilvl w:val="0"/>
          <w:numId w:val="1"/>
        </w:numPr>
        <w:spacing w:after="180"/>
        <w:rPr>
          <w:rFonts w:ascii="Nirmala UI" w:hAnsi="Nirmala UI" w:cs="Nirmala UI"/>
          <w:b/>
          <w:bCs/>
          <w:sz w:val="20"/>
          <w:szCs w:val="20"/>
        </w:rPr>
      </w:pPr>
      <w:r w:rsidRPr="00DD713E">
        <w:rPr>
          <w:rFonts w:ascii="Nirmala UI" w:hAnsi="Nirmala UI" w:cs="Nirmala UI"/>
          <w:b/>
          <w:bCs/>
          <w:sz w:val="20"/>
          <w:szCs w:val="20"/>
        </w:rPr>
        <w:t xml:space="preserve"> </w:t>
      </w:r>
      <w:r w:rsidRPr="00DD713E">
        <w:rPr>
          <w:rFonts w:ascii="Nirmala UI" w:hAnsi="Nirmala UI" w:cs="Nirmala UI"/>
          <w:b/>
          <w:bCs/>
          <w:sz w:val="20"/>
          <w:szCs w:val="20"/>
          <w:cs/>
          <w:lang w:bidi="pa-IN"/>
        </w:rPr>
        <w:t>ਸ਼ਰਨਾਰਥੀ ਸਥਿਤੀ ਜਾਂ ਸਹਾਇਕ ਸੁਰੱਖਿਆ ਤੋਂ ਵਾਂਝਾ ਅਤੇ ਸਮਾਪਤੀ</w:t>
      </w:r>
    </w:p>
    <w:p w14:paraId="1338839D"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ਕਾਨੂੰਨ ਦੁਆਰਾ ਨਿਰਧਾਰਿਤ ਸਥਿਤੀਆਂ ਵਿੱਚ</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ਤੁਸੀਂ ਸ਼ਰਨਾਰਥੀ ਸਥਿਤੀ ਜਾਂ ਸਹਾਇਕ ਸੁਰੱਖਿਆ ਤੋਂ ਵਾਂਝੇ ਹੋ ਸਕਦੇ ਹੋ। ਇਸ ਮਾਮਲੇ ਵਿੱਚ ਫੈਸਲਾ ਵੱਖ-ਵੱਖ ਕਾਰਵਾਈਆਂ ਤੋਂ ਪਹਿਲਾਂ ਕਾਰਜਕਾਰੀ ਤੌਰ </w:t>
      </w:r>
      <w:r w:rsidRPr="00DD713E">
        <w:rPr>
          <w:rFonts w:ascii="Nirmala UI" w:hAnsi="Nirmala UI" w:cs="Nirmala UI"/>
          <w:sz w:val="20"/>
          <w:szCs w:val="20"/>
        </w:rPr>
        <w:t>'</w:t>
      </w:r>
      <w:r w:rsidRPr="00DD713E">
        <w:rPr>
          <w:rFonts w:ascii="Nirmala UI" w:hAnsi="Nirmala UI" w:cs="Nirmala UI"/>
          <w:sz w:val="20"/>
          <w:szCs w:val="20"/>
          <w:cs/>
          <w:lang w:bidi="pa-IN"/>
        </w:rPr>
        <w:t>ਤੇ ਜਾਂ ਬਾਰਡਰ ਗਾਰਡ</w:t>
      </w: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ਪੁਲਿਸ ਜਾਂ ਅੰਦਰੂਨੀ ਸੁਰੱਖਿਆ ਏਜੰਸੀ </w:t>
      </w:r>
      <w:r w:rsidRPr="00DD713E">
        <w:rPr>
          <w:rFonts w:asciiTheme="minorHAnsi" w:hAnsiTheme="minorHAnsi" w:cstheme="minorHAnsi"/>
          <w:sz w:val="20"/>
          <w:szCs w:val="20"/>
          <w:lang w:bidi="pa-IN"/>
        </w:rPr>
        <w:t>[Agencja Bezpieczeństwa Wewnętrznego]</w:t>
      </w:r>
      <w:r>
        <w:rPr>
          <w:rFonts w:ascii="Nirmala UI" w:hAnsi="Nirmala UI" w:cs="Nirmala UI"/>
          <w:sz w:val="20"/>
          <w:szCs w:val="20"/>
          <w:lang w:bidi="pa-IN"/>
        </w:rPr>
        <w:t xml:space="preserve"> </w:t>
      </w:r>
      <w:r w:rsidRPr="00DD713E">
        <w:rPr>
          <w:rFonts w:ascii="Nirmala UI" w:hAnsi="Nirmala UI" w:cs="Nirmala UI"/>
          <w:sz w:val="20"/>
          <w:szCs w:val="20"/>
          <w:cs/>
          <w:lang w:bidi="pa-IN"/>
        </w:rPr>
        <w:t xml:space="preserve">ਦੀ ਬੇਨਤੀ </w:t>
      </w:r>
      <w:r w:rsidRPr="00DD713E">
        <w:rPr>
          <w:rFonts w:ascii="Nirmala UI" w:hAnsi="Nirmala UI" w:cs="Nirmala UI"/>
          <w:sz w:val="20"/>
          <w:szCs w:val="20"/>
        </w:rPr>
        <w:t>'</w:t>
      </w:r>
      <w:r w:rsidRPr="00DD713E">
        <w:rPr>
          <w:rFonts w:ascii="Nirmala UI" w:hAnsi="Nirmala UI" w:cs="Nirmala UI"/>
          <w:sz w:val="20"/>
          <w:szCs w:val="20"/>
          <w:cs/>
          <w:lang w:bidi="pa-IN"/>
        </w:rPr>
        <w:t xml:space="preserve">ਤੇ ਸ਼ੁਰੂ ਕੀਤਾ ਜਾਂਦਾ ਹੈ। ਸ਼ਰਨਾਰਥੀ ਸਥਿਤੀ ਅਤੇ ਸਹਾਇਕ ਸੁਰੱਖਿਆ ਤੋਂ ਵਾਂਝੇ ਕਰਨ ਦੀ ਪ੍ਰਕਿਰਿਆ ਅਤੇ ਸਿਧਾਂਤ ਪੋਲੈਂਡ ਗਣਰਾਜ ਦੇ ਖੇਤਰ ਵਿੱਚ ਵਿਦੇਸ਼ੀਆਂ ਨੂੰ ਸੁਰੱਖਿਆ ਪ੍ਰਦਾਨ ਕਰਨ </w:t>
      </w:r>
      <w:r w:rsidRPr="00DD713E">
        <w:rPr>
          <w:rFonts w:ascii="Nirmala UI" w:hAnsi="Nirmala UI" w:cs="Nirmala UI"/>
          <w:sz w:val="20"/>
          <w:szCs w:val="20"/>
        </w:rPr>
        <w:t>'</w:t>
      </w:r>
      <w:r w:rsidRPr="00DD713E">
        <w:rPr>
          <w:rFonts w:ascii="Nirmala UI" w:hAnsi="Nirmala UI" w:cs="Nirmala UI"/>
          <w:sz w:val="20"/>
          <w:szCs w:val="20"/>
          <w:cs/>
          <w:lang w:bidi="pa-IN"/>
        </w:rPr>
        <w:t xml:space="preserve">ਤੇ </w:t>
      </w:r>
      <w:r w:rsidRPr="00DD713E">
        <w:rPr>
          <w:rFonts w:ascii="Nirmala UI" w:hAnsi="Nirmala UI" w:cs="Nirmala UI"/>
          <w:sz w:val="20"/>
          <w:szCs w:val="20"/>
        </w:rPr>
        <w:t>13</w:t>
      </w:r>
      <w:r w:rsidRPr="00DD713E">
        <w:rPr>
          <w:rFonts w:ascii="Nirmala UI" w:hAnsi="Nirmala UI" w:cs="Nirmala UI"/>
          <w:sz w:val="20"/>
          <w:szCs w:val="20"/>
          <w:cs/>
          <w:lang w:bidi="pa-IN"/>
        </w:rPr>
        <w:t xml:space="preserve"> ਜੂਨ </w:t>
      </w:r>
      <w:r w:rsidRPr="00DD713E">
        <w:rPr>
          <w:rFonts w:ascii="Nirmala UI" w:hAnsi="Nirmala UI" w:cs="Nirmala UI"/>
          <w:sz w:val="20"/>
          <w:szCs w:val="20"/>
        </w:rPr>
        <w:t>2003</w:t>
      </w:r>
      <w:r w:rsidRPr="00DD713E">
        <w:rPr>
          <w:rFonts w:ascii="Nirmala UI" w:hAnsi="Nirmala UI" w:cs="Nirmala UI"/>
          <w:sz w:val="20"/>
          <w:szCs w:val="20"/>
          <w:cs/>
          <w:lang w:bidi="pa-IN"/>
        </w:rPr>
        <w:t xml:space="preserve"> ਦੇ ਐਕਟ ਦੁਆਰਾ ਨਿਯੰਤ੍ਰਿਤ ਕੀਤੇ ਜਾਂਦੇ ਹਨ।</w:t>
      </w:r>
    </w:p>
    <w:p w14:paraId="7A1DE00B"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ਜੇ ਤੁਸੀਂ ਸ਼ਰਨਾਰਥੀ ਸਥਿਤੀ ਜਾਂ ਸਹਾਇਕ ਸੁਰੱਖਿਆ ਤੋਂ ਵਾਂਝੇ 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 ਤੁਸੀਂ ਆਪਣੇ ਦਸਤਾਵੇਜ਼ (ਨਿਵਾਸ ਕਾਰਡ ਅਤੇ ਜਿਨੀਵਾ ਯਾਤਰਾ ਦਸਤਾਵੇਜ਼) ਵਿਦੇਸ਼ੀ ਲੋਕਾਂ ਲਈ ਦਫਤਰ ਦੇ ਮੁਖੀ ਨੂੰ ਵਾਪਸ ਕਰਨ ਲਈ ਪਾਬੰਦ ਹੋ। ਤੁਹਾਨੂੰ ਇਸ ਮਾਮਲੇ ਵਿੱਚ ਅੰਤਿਮ ਫੈਸਲਾ ਮਿਲਣ ਤੋਂ ਤੁਰੰਤ ਬਾਅਦ</w:t>
      </w:r>
      <w:r w:rsidRPr="00DD713E">
        <w:rPr>
          <w:rFonts w:ascii="Nirmala UI" w:hAnsi="Nirmala UI" w:cs="Nirmala UI"/>
          <w:sz w:val="20"/>
          <w:szCs w:val="20"/>
        </w:rPr>
        <w:t>, 14</w:t>
      </w:r>
      <w:r w:rsidRPr="00DD713E">
        <w:rPr>
          <w:rFonts w:ascii="Nirmala UI" w:hAnsi="Nirmala UI" w:cs="Nirmala UI"/>
          <w:sz w:val="20"/>
          <w:szCs w:val="20"/>
          <w:cs/>
          <w:lang w:bidi="pa-IN"/>
        </w:rPr>
        <w:t xml:space="preserve"> ਦਿਨਾਂ ਦੇ ਅੰਦਰ ਅੰਦਰ ਅਜਿਹਾ ਕਰਨਾ ਚਾਹੀਦਾ ਹੈ।</w:t>
      </w:r>
    </w:p>
    <w:p w14:paraId="6729072C" w14:textId="77777777" w:rsidR="004C6E4C" w:rsidRPr="00DD713E" w:rsidRDefault="004C6E4C" w:rsidP="004C6E4C">
      <w:pPr>
        <w:pStyle w:val="Tekstpodstawowywcity"/>
        <w:spacing w:after="180"/>
        <w:rPr>
          <w:rFonts w:ascii="Nirmala UI" w:hAnsi="Nirmala UI" w:cs="Nirmala UI"/>
          <w:sz w:val="20"/>
          <w:szCs w:val="20"/>
          <w:lang w:bidi="pa-IN"/>
        </w:rPr>
      </w:pPr>
      <w:r w:rsidRPr="00DD713E">
        <w:rPr>
          <w:rFonts w:ascii="Nirmala UI" w:hAnsi="Nirmala UI" w:cs="Nirmala UI"/>
          <w:sz w:val="20"/>
          <w:szCs w:val="20"/>
          <w:cs/>
          <w:lang w:bidi="pa-IN"/>
        </w:rPr>
        <w:t>ਜਿਸ ਦਿਨ ਤੁਸੀਂ ਪੋਲਿਸ਼ ਨਾਗਰਿਕਤਾ ਪ੍ਰਾਪਤ ਕਰਦੇ ਹੋ</w:t>
      </w:r>
      <w:r w:rsidRPr="00DD713E">
        <w:rPr>
          <w:rFonts w:ascii="Nirmala UI" w:hAnsi="Nirmala UI" w:cs="Nirmala UI"/>
          <w:sz w:val="20"/>
          <w:szCs w:val="20"/>
        </w:rPr>
        <w:t xml:space="preserve">, </w:t>
      </w:r>
      <w:r w:rsidRPr="00DD713E">
        <w:rPr>
          <w:rFonts w:ascii="Nirmala UI" w:hAnsi="Nirmala UI" w:cs="Nirmala UI"/>
          <w:sz w:val="20"/>
          <w:szCs w:val="20"/>
          <w:cs/>
          <w:lang w:bidi="pa-IN"/>
        </w:rPr>
        <w:t>ਤੁਹਾਨੂੰ ਸ਼ਰਨਾਰਥੀ ਦਰਜਾ ਜਾਂ ਸਹਾਇਕ ਸੁਰੱਖਿਆ ਪ੍ਰਦਾਨ ਕਰਨ ਦਾ ਫੈਸਲਾ ਕਾਨੂੰਨ ਦੇ ਸੰਚਾਲਨ ਦੁਆਰਾ ਖਤਮ ਹੋ ਜਾਵੇਗਾ।</w:t>
      </w:r>
    </w:p>
    <w:p w14:paraId="2C050285" w14:textId="59796B65" w:rsidR="004C6E4C" w:rsidRDefault="004C6E4C" w:rsidP="00505BA8">
      <w:pPr>
        <w:pStyle w:val="Tekstpodstawowywcity"/>
        <w:numPr>
          <w:ilvl w:val="0"/>
          <w:numId w:val="1"/>
        </w:numPr>
        <w:spacing w:after="180"/>
        <w:rPr>
          <w:rFonts w:ascii="Nirmala UI" w:hAnsi="Nirmala UI" w:cs="Nirmala UI"/>
          <w:b/>
          <w:bCs/>
          <w:sz w:val="20"/>
          <w:szCs w:val="20"/>
          <w:lang w:bidi="pa-IN"/>
        </w:rPr>
      </w:pPr>
      <w:r w:rsidRPr="00DD713E">
        <w:rPr>
          <w:rFonts w:ascii="Nirmala UI" w:hAnsi="Nirmala UI" w:cs="Nirmala UI" w:hint="cs"/>
          <w:b/>
          <w:bCs/>
          <w:sz w:val="20"/>
          <w:szCs w:val="20"/>
          <w:cs/>
          <w:lang w:bidi="pa-IN"/>
        </w:rPr>
        <w:t>ਦੇਸ਼</w:t>
      </w:r>
      <w:r w:rsidRPr="00DD713E">
        <w:rPr>
          <w:rFonts w:ascii="Nirmala UI" w:hAnsi="Nirmala UI" w:cs="Nirmala UI"/>
          <w:b/>
          <w:bCs/>
          <w:sz w:val="20"/>
          <w:szCs w:val="20"/>
          <w:cs/>
          <w:lang w:bidi="pa-IN"/>
        </w:rPr>
        <w:t xml:space="preserve"> </w:t>
      </w:r>
      <w:r w:rsidRPr="00DD713E">
        <w:rPr>
          <w:rFonts w:ascii="Nirmala UI" w:hAnsi="Nirmala UI" w:cs="Nirmala UI" w:hint="cs"/>
          <w:b/>
          <w:bCs/>
          <w:sz w:val="20"/>
          <w:szCs w:val="20"/>
          <w:cs/>
          <w:lang w:bidi="pa-IN"/>
        </w:rPr>
        <w:t>ਨਿਕਾਲੇ</w:t>
      </w:r>
      <w:r w:rsidRPr="00DD713E">
        <w:rPr>
          <w:rFonts w:ascii="Nirmala UI" w:hAnsi="Nirmala UI" w:cs="Nirmala UI"/>
          <w:b/>
          <w:bCs/>
          <w:sz w:val="20"/>
          <w:szCs w:val="20"/>
          <w:cs/>
          <w:lang w:bidi="pa-IN"/>
        </w:rPr>
        <w:t xml:space="preserve"> </w:t>
      </w:r>
      <w:r>
        <w:rPr>
          <w:rFonts w:ascii="Nirmala UI" w:hAnsi="Nirmala UI" w:cs="Nirmala UI"/>
          <w:b/>
          <w:bCs/>
          <w:sz w:val="20"/>
          <w:szCs w:val="20"/>
          <w:lang w:bidi="pa-IN"/>
        </w:rPr>
        <w:t>[</w:t>
      </w:r>
      <w:r w:rsidRPr="00DD713E">
        <w:rPr>
          <w:rFonts w:ascii="Nirmala UI" w:hAnsi="Nirmala UI" w:cs="Nirmala UI" w:hint="cs"/>
          <w:b/>
          <w:bCs/>
          <w:sz w:val="20"/>
          <w:szCs w:val="20"/>
          <w:cs/>
          <w:lang w:bidi="pa-IN"/>
        </w:rPr>
        <w:t>ਡਿਪੋਰਟੇਸ਼ਨ</w:t>
      </w:r>
      <w:r>
        <w:rPr>
          <w:rFonts w:ascii="Nirmala UI" w:hAnsi="Nirmala UI" w:cs="Nirmala UI"/>
          <w:b/>
          <w:bCs/>
          <w:sz w:val="20"/>
          <w:szCs w:val="20"/>
          <w:lang w:bidi="pa-IN"/>
        </w:rPr>
        <w:t xml:space="preserve">] </w:t>
      </w:r>
      <w:r w:rsidRPr="00DD713E">
        <w:rPr>
          <w:rFonts w:ascii="Nirmala UI" w:hAnsi="Nirmala UI" w:cs="Nirmala UI" w:hint="cs"/>
          <w:b/>
          <w:bCs/>
          <w:sz w:val="20"/>
          <w:szCs w:val="20"/>
          <w:cs/>
          <w:lang w:bidi="pa-IN"/>
        </w:rPr>
        <w:t>ਤੋਂ</w:t>
      </w:r>
      <w:r w:rsidRPr="00DD713E">
        <w:rPr>
          <w:rFonts w:ascii="Nirmala UI" w:hAnsi="Nirmala UI" w:cs="Nirmala UI"/>
          <w:b/>
          <w:bCs/>
          <w:sz w:val="20"/>
          <w:szCs w:val="20"/>
          <w:cs/>
          <w:lang w:bidi="pa-IN"/>
        </w:rPr>
        <w:t xml:space="preserve"> </w:t>
      </w:r>
      <w:r w:rsidRPr="00DD713E">
        <w:rPr>
          <w:rFonts w:ascii="Nirmala UI" w:hAnsi="Nirmala UI" w:cs="Nirmala UI" w:hint="cs"/>
          <w:b/>
          <w:bCs/>
          <w:sz w:val="20"/>
          <w:szCs w:val="20"/>
          <w:cs/>
          <w:lang w:bidi="pa-IN"/>
        </w:rPr>
        <w:t>ਸੁਰੱਖਿਆ</w:t>
      </w:r>
    </w:p>
    <w:p w14:paraId="573E727F"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sz w:val="20"/>
          <w:szCs w:val="20"/>
          <w:cs/>
          <w:lang w:bidi="pa-IN"/>
        </w:rPr>
        <w:t>ਪੋਲਿਸ਼ ਅਧਿਕਾਰੀ ਤੁਹਾਨੂੰ ਪੋਲੈਂਡ ਛੱਡਣ ਲਈ ਮਜਬੂਰ ਕਰਨ ਵਾਲਾ ਫੈਸਲਾ ਜਾਰੀ ਨਹੀਂ ਕਰ ਸਕਦੇ। ਇਹ ਤਾਂ ਹੀ ਹੋ ਸਕਦਾ ਹੈ ਜੇਕਰ ਤੁਸੀਂ ਪਹਿਲਾਂ ਸ਼ਰਨਾਰਥੀ ਸਥਿਤੀ ਜਾਂ ਸਹਾਇਕ ਸੁਰੱਖਿਆ ਤੋਂ ਵਾਂਝੇ ਰਹੇ ਹੋ।</w:t>
      </w:r>
    </w:p>
    <w:p w14:paraId="11BB453C"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cs/>
          <w:lang w:bidi="pa-IN"/>
        </w:rPr>
        <w:t>ਹਾਲਾਂਕਿ</w:t>
      </w:r>
      <w:r w:rsidRPr="00DD713E">
        <w:rPr>
          <w:rFonts w:ascii="Nirmala UI" w:hAnsi="Nirmala UI" w:cs="Nirmala UI"/>
          <w:sz w:val="20"/>
          <w:szCs w:val="20"/>
        </w:rPr>
        <w:t xml:space="preserve">, </w:t>
      </w:r>
      <w:r w:rsidRPr="00DD713E">
        <w:rPr>
          <w:rFonts w:ascii="Nirmala UI" w:hAnsi="Nirmala UI" w:cs="Nirmala UI"/>
          <w:sz w:val="20"/>
          <w:szCs w:val="20"/>
          <w:cs/>
          <w:lang w:bidi="pa-IN"/>
        </w:rPr>
        <w:t>ਤੁਸੀਂ ਸ਼ਰਨਾਰਥੀ ਸਥਿਤੀ ਜਾਂ ਸਹਾਇਕ ਸੁਰੱਖਿਆ ਤੋਂ ਪਹਿਲਾਂ ਤੋਂ ਵਾਂਝੇ ਕੀਤੇ ਬਿਨਾਂ ਪੋਲੈਂਡ ਛੱਡਣ ਜਾਂ ਕੱਢੇ ਜਾਣ ਲਈ ਮਜਬੂਰ ਹੋ ਸਕਦੇ ਹੋ ਜੇ:</w:t>
      </w:r>
    </w:p>
    <w:p w14:paraId="585BD321"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ਕੱਢੇ ਜਾਣ ਦੇ ਕਾਰਨ ਰਾਸ਼ਟਰੀ ਸੁਰੱਖਿਆ ਜਾਂ ਜਨਤਕ ਵਿਵਸਥਾ ਨਾਲ ਸਬੰਧਤ ਹੋਣਗੇ</w:t>
      </w:r>
      <w:r w:rsidRPr="00DD713E">
        <w:rPr>
          <w:rFonts w:ascii="Nirmala UI" w:hAnsi="Nirmala UI" w:cs="Nirmala UI"/>
          <w:sz w:val="20"/>
          <w:szCs w:val="20"/>
        </w:rPr>
        <w:t>;</w:t>
      </w:r>
    </w:p>
    <w:p w14:paraId="55BF8C01"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ਇਹ ਮੰਨਣ ਦੇ ਆਧਾਰ ਹਨ ਕਿ ਤੁਸੀਂ ਪੋਲੈਂਡ ਦੀ ਸੁਰੱਖਿਆ ਲਈ ਖਤਰਾ ਬਣਾਉਂਦੇ ਹੋ</w:t>
      </w:r>
      <w:r w:rsidRPr="00DD713E">
        <w:rPr>
          <w:rFonts w:ascii="Nirmala UI" w:hAnsi="Nirmala UI" w:cs="Nirmala UI"/>
          <w:sz w:val="20"/>
          <w:szCs w:val="20"/>
        </w:rPr>
        <w:t>;</w:t>
      </w:r>
    </w:p>
    <w:p w14:paraId="306AD53C" w14:textId="77777777" w:rsidR="004C6E4C" w:rsidRPr="00DD713E" w:rsidRDefault="004C6E4C" w:rsidP="004C6E4C">
      <w:pPr>
        <w:pStyle w:val="Tekstpodstawowywcity"/>
        <w:spacing w:after="180"/>
        <w:rPr>
          <w:rFonts w:ascii="Nirmala UI" w:hAnsi="Nirmala UI" w:cs="Nirmala UI"/>
          <w:sz w:val="20"/>
          <w:szCs w:val="20"/>
        </w:rPr>
      </w:pPr>
      <w:r w:rsidRPr="00DD713E">
        <w:rPr>
          <w:rFonts w:ascii="Nirmala UI" w:hAnsi="Nirmala UI" w:cs="Nirmala UI"/>
          <w:sz w:val="20"/>
          <w:szCs w:val="20"/>
        </w:rPr>
        <w:t xml:space="preserve">• </w:t>
      </w:r>
      <w:r w:rsidRPr="00DD713E">
        <w:rPr>
          <w:rFonts w:ascii="Nirmala UI" w:hAnsi="Nirmala UI" w:cs="Nirmala UI"/>
          <w:sz w:val="20"/>
          <w:szCs w:val="20"/>
          <w:cs/>
          <w:lang w:bidi="pa-IN"/>
        </w:rPr>
        <w:t xml:space="preserve">ਇਹ ਸਿੱਟਾ ਕੱਢਣ ਦੇ ਆਧਾਰ ਹਨ ਕਿ ਤੁਸੀਂ ਸਮਾਜ ਲਈ ਖਤਰਾ ਬਣਾਉਂਦੇ ਹੋ ਕਿਉਂਕਿ ਤੁਹਾਨੂੰ ਖਾਸ ਤੌਰ </w:t>
      </w:r>
      <w:r w:rsidRPr="00DD713E">
        <w:rPr>
          <w:rFonts w:ascii="Nirmala UI" w:hAnsi="Nirmala UI" w:cs="Nirmala UI"/>
          <w:sz w:val="20"/>
          <w:szCs w:val="20"/>
        </w:rPr>
        <w:t>'</w:t>
      </w:r>
      <w:r w:rsidRPr="00DD713E">
        <w:rPr>
          <w:rFonts w:ascii="Nirmala UI" w:hAnsi="Nirmala UI" w:cs="Nirmala UI"/>
          <w:sz w:val="20"/>
          <w:szCs w:val="20"/>
          <w:cs/>
          <w:lang w:bidi="pa-IN"/>
        </w:rPr>
        <w:t>ਤੇ ਗੰਭੀਰ ਅਪਰਾਧ ਦੇ ਅੰਤਿਮ ਨਿਰਣੇ ਦੁਆਰਾ ਦੋਸ਼ੀ ਠਹਿਰਾਇਆ ਗਿਆ ਹੈ।</w:t>
      </w:r>
    </w:p>
    <w:p w14:paraId="0D833498" w14:textId="77777777" w:rsidR="004C6E4C" w:rsidRPr="00DD713E" w:rsidRDefault="004C6E4C" w:rsidP="004C6E4C">
      <w:pPr>
        <w:pStyle w:val="Tekstpodstawowywcity"/>
        <w:spacing w:after="180"/>
        <w:ind w:firstLine="0"/>
        <w:rPr>
          <w:rFonts w:ascii="Nirmala UI" w:hAnsi="Nirmala UI" w:cs="Nirmala UI"/>
          <w:sz w:val="20"/>
          <w:szCs w:val="20"/>
        </w:rPr>
      </w:pPr>
      <w:r w:rsidRPr="00DD713E">
        <w:rPr>
          <w:rFonts w:ascii="Nirmala UI" w:hAnsi="Nirmala UI" w:cs="Nirmala UI" w:hint="cs"/>
          <w:sz w:val="20"/>
          <w:szCs w:val="20"/>
          <w:cs/>
          <w:lang w:bidi="pa-IN"/>
        </w:rPr>
        <w:t>ਇਹ</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ਅਪਵਾਦ</w:t>
      </w:r>
      <w:r w:rsidRPr="00DD713E">
        <w:rPr>
          <w:rFonts w:ascii="Nirmala UI" w:hAnsi="Nirmala UI" w:cs="Nirmala UI"/>
          <w:sz w:val="20"/>
          <w:szCs w:val="20"/>
          <w:cs/>
          <w:lang w:bidi="pa-IN"/>
        </w:rPr>
        <w:t xml:space="preserve"> 1951 </w:t>
      </w:r>
      <w:r w:rsidRPr="00DD713E">
        <w:rPr>
          <w:rFonts w:ascii="Nirmala UI" w:hAnsi="Nirmala UI" w:cs="Nirmala UI" w:hint="cs"/>
          <w:sz w:val="20"/>
          <w:szCs w:val="20"/>
          <w:cs/>
          <w:lang w:bidi="pa-IN"/>
        </w:rPr>
        <w:t>ਦੇ</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ਜਿਨੀਵਾ</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ਕਨਵੈਨਸ਼ਨ</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ਦੇ</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ਆਰਟੀਕਲ</w:t>
      </w:r>
      <w:r w:rsidRPr="00DD713E">
        <w:rPr>
          <w:rFonts w:ascii="Nirmala UI" w:hAnsi="Nirmala UI" w:cs="Nirmala UI"/>
          <w:sz w:val="20"/>
          <w:szCs w:val="20"/>
          <w:cs/>
          <w:lang w:bidi="pa-IN"/>
        </w:rPr>
        <w:t xml:space="preserve"> 32(1) </w:t>
      </w:r>
      <w:r w:rsidRPr="00DD713E">
        <w:rPr>
          <w:rFonts w:ascii="Nirmala UI" w:hAnsi="Nirmala UI" w:cs="Nirmala UI" w:hint="cs"/>
          <w:sz w:val="20"/>
          <w:szCs w:val="20"/>
          <w:cs/>
          <w:lang w:bidi="pa-IN"/>
        </w:rPr>
        <w:t>ਅਤੇ</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ਆਰਟੀਕਲ</w:t>
      </w:r>
      <w:r w:rsidRPr="00DD713E">
        <w:rPr>
          <w:rFonts w:ascii="Nirmala UI" w:hAnsi="Nirmala UI" w:cs="Nirmala UI"/>
          <w:sz w:val="20"/>
          <w:szCs w:val="20"/>
          <w:cs/>
          <w:lang w:bidi="pa-IN"/>
        </w:rPr>
        <w:t xml:space="preserve"> 33 </w:t>
      </w:r>
      <w:r w:rsidRPr="00DD713E">
        <w:rPr>
          <w:rFonts w:ascii="Nirmala UI" w:hAnsi="Nirmala UI" w:cs="Nirmala UI" w:hint="cs"/>
          <w:sz w:val="20"/>
          <w:szCs w:val="20"/>
          <w:cs/>
          <w:lang w:bidi="pa-IN"/>
        </w:rPr>
        <w:t>ਵਿੱਚ</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ਸ਼ਾਮਲ</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ਕੀਤੇ</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ਗਏ</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ਹਨ।</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ਅਜਿਹੀ</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ਸਥਿਤੀ</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ਵਿੱਚ</w:t>
      </w:r>
      <w:r w:rsidRPr="00DD713E">
        <w:rPr>
          <w:rFonts w:ascii="Nirmala UI" w:hAnsi="Nirmala UI" w:cs="Nirmala UI"/>
          <w:sz w:val="20"/>
          <w:szCs w:val="20"/>
        </w:rPr>
        <w:t xml:space="preserve">, </w:t>
      </w:r>
      <w:r w:rsidRPr="00DD713E">
        <w:rPr>
          <w:rFonts w:ascii="Nirmala UI" w:hAnsi="Nirmala UI" w:cs="Nirmala UI" w:hint="cs"/>
          <w:sz w:val="20"/>
          <w:szCs w:val="20"/>
          <w:cs/>
          <w:lang w:bidi="pa-IN"/>
        </w:rPr>
        <w:t>ਸਰਹੱਦ</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ਪਾਰ</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ਕਰਨ</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ਵੇਲੇ</w:t>
      </w:r>
      <w:r w:rsidRPr="00DD713E">
        <w:rPr>
          <w:rFonts w:ascii="Nirmala UI" w:hAnsi="Nirmala UI" w:cs="Nirmala UI"/>
          <w:sz w:val="20"/>
          <w:szCs w:val="20"/>
        </w:rPr>
        <w:t xml:space="preserve">, </w:t>
      </w:r>
      <w:r w:rsidRPr="00DD713E">
        <w:rPr>
          <w:rFonts w:ascii="Nirmala UI" w:hAnsi="Nirmala UI" w:cs="Nirmala UI" w:hint="cs"/>
          <w:sz w:val="20"/>
          <w:szCs w:val="20"/>
          <w:cs/>
          <w:lang w:bidi="pa-IN"/>
        </w:rPr>
        <w:t>ਰਿਹਾਇਸ਼ੀ</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ਕਾਰਡ</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ਬਾਰਡਰ</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ਗਾਰਡ</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ਅਧਿਕਾਰੀ</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ਨੂੰ</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ਵਾਪਸ</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ਕਰਨਾ</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ਲਾਜ਼ਮੀ</w:t>
      </w:r>
      <w:r w:rsidRPr="00DD713E">
        <w:rPr>
          <w:rFonts w:ascii="Nirmala UI" w:hAnsi="Nirmala UI" w:cs="Nirmala UI"/>
          <w:sz w:val="20"/>
          <w:szCs w:val="20"/>
          <w:cs/>
          <w:lang w:bidi="pa-IN"/>
        </w:rPr>
        <w:t xml:space="preserve"> </w:t>
      </w:r>
      <w:r w:rsidRPr="00DD713E">
        <w:rPr>
          <w:rFonts w:ascii="Nirmala UI" w:hAnsi="Nirmala UI" w:cs="Nirmala UI" w:hint="cs"/>
          <w:sz w:val="20"/>
          <w:szCs w:val="20"/>
          <w:cs/>
          <w:lang w:bidi="pa-IN"/>
        </w:rPr>
        <w:t>ਹੈ।</w:t>
      </w:r>
      <w:r>
        <w:rPr>
          <w:rFonts w:ascii="Nirmala UI" w:hAnsi="Nirmala UI" w:cs="Nirmala UI"/>
          <w:sz w:val="20"/>
          <w:szCs w:val="20"/>
          <w:lang w:bidi="pa-IN"/>
        </w:rPr>
        <w:t xml:space="preserve"> </w:t>
      </w:r>
    </w:p>
    <w:p w14:paraId="750ED833" w14:textId="77777777" w:rsidR="004F6550" w:rsidRDefault="004F6550"/>
    <w:sectPr w:rsidR="004F6550" w:rsidSect="00656E6F">
      <w:pgSz w:w="12240" w:h="15840"/>
      <w:pgMar w:top="1417" w:right="1417" w:bottom="1417" w:left="1417"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C3C"/>
    <w:multiLevelType w:val="hybridMultilevel"/>
    <w:tmpl w:val="45B20F1E"/>
    <w:lvl w:ilvl="0" w:tplc="60A64570">
      <w:start w:val="6"/>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19080A80"/>
    <w:multiLevelType w:val="hybridMultilevel"/>
    <w:tmpl w:val="9A02E2F4"/>
    <w:lvl w:ilvl="0" w:tplc="3048B8A4">
      <w:start w:val="1"/>
      <w:numFmt w:val="decimal"/>
      <w:lvlText w:val="%1."/>
      <w:lvlJc w:val="left"/>
      <w:pPr>
        <w:tabs>
          <w:tab w:val="num" w:pos="1069"/>
        </w:tabs>
        <w:ind w:left="1069" w:hanging="360"/>
      </w:pPr>
      <w:rPr>
        <w:rFonts w:ascii="Roboto" w:eastAsia="Times New Roman" w:hAnsi="Roboto" w:cs="Times New Roman"/>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4C"/>
    <w:rsid w:val="000B1211"/>
    <w:rsid w:val="004C6E4C"/>
    <w:rsid w:val="004F6550"/>
    <w:rsid w:val="00505BA8"/>
    <w:rsid w:val="00656E6F"/>
    <w:rsid w:val="00812910"/>
    <w:rsid w:val="00F67BC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4720"/>
  <w15:chartTrackingRefBased/>
  <w15:docId w15:val="{26A16449-DC84-4BAB-84AD-4BD995BF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6E4C"/>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4C6E4C"/>
    <w:pPr>
      <w:autoSpaceDE w:val="0"/>
      <w:autoSpaceDN w:val="0"/>
      <w:adjustRightInd w:val="0"/>
      <w:ind w:firstLine="709"/>
      <w:jc w:val="both"/>
    </w:pPr>
    <w:rPr>
      <w:rFonts w:ascii="TimesNewRomanPSMT" w:hAnsi="TimesNewRomanPSMT"/>
    </w:rPr>
  </w:style>
  <w:style w:type="character" w:customStyle="1" w:styleId="TekstpodstawowywcityZnak">
    <w:name w:val="Tekst podstawowy wcięty Znak"/>
    <w:basedOn w:val="Domylnaczcionkaakapitu"/>
    <w:link w:val="Tekstpodstawowywcity"/>
    <w:semiHidden/>
    <w:rsid w:val="004C6E4C"/>
    <w:rPr>
      <w:rFonts w:ascii="TimesNewRomanPSMT" w:eastAsia="Times New Roman" w:hAnsi="TimesNewRomanPSMT" w:cs="Times New Roman"/>
      <w:kern w:val="0"/>
      <w:sz w:val="24"/>
      <w:szCs w:val="24"/>
      <w:lang w:eastAsia="pl-PL"/>
      <w14:ligatures w14:val="none"/>
    </w:rPr>
  </w:style>
  <w:style w:type="paragraph" w:styleId="Tekstpodstawowywcity3">
    <w:name w:val="Body Text Indent 3"/>
    <w:basedOn w:val="Normalny"/>
    <w:link w:val="Tekstpodstawowywcity3Znak"/>
    <w:semiHidden/>
    <w:rsid w:val="004C6E4C"/>
    <w:pPr>
      <w:ind w:firstLine="709"/>
      <w:jc w:val="both"/>
    </w:pPr>
    <w:rPr>
      <w:sz w:val="20"/>
    </w:rPr>
  </w:style>
  <w:style w:type="character" w:customStyle="1" w:styleId="Tekstpodstawowywcity3Znak">
    <w:name w:val="Tekst podstawowy wcięty 3 Znak"/>
    <w:basedOn w:val="Domylnaczcionkaakapitu"/>
    <w:link w:val="Tekstpodstawowywcity3"/>
    <w:semiHidden/>
    <w:rsid w:val="004C6E4C"/>
    <w:rPr>
      <w:rFonts w:ascii="Times New Roman" w:eastAsia="Times New Roman" w:hAnsi="Times New Roman" w:cs="Times New Roman"/>
      <w:kern w:val="0"/>
      <w:sz w:val="20"/>
      <w:szCs w:val="24"/>
      <w:lang w:eastAsia="pl-PL"/>
      <w14:ligatures w14:val="none"/>
    </w:rPr>
  </w:style>
  <w:style w:type="character" w:styleId="Hipercze">
    <w:name w:val="Hyperlink"/>
    <w:uiPriority w:val="99"/>
    <w:unhideWhenUsed/>
    <w:rsid w:val="004C6E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rodzina/pomoc-spoleczna-dla-cudzoziemcow-na-jakie-wsparcie-w-polsce-moga-liczy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6491</Characters>
  <Application>Microsoft Office Word</Application>
  <DocSecurity>0</DocSecurity>
  <Lines>54</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 Zi</dc:creator>
  <cp:keywords/>
  <dc:description/>
  <cp:lastModifiedBy>MARTYNA KUJAWSKA</cp:lastModifiedBy>
  <cp:revision>2</cp:revision>
  <dcterms:created xsi:type="dcterms:W3CDTF">2024-02-03T08:48:00Z</dcterms:created>
  <dcterms:modified xsi:type="dcterms:W3CDTF">2024-02-05T06:35:00Z</dcterms:modified>
</cp:coreProperties>
</file>