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A405" w14:textId="4DFAB5C4" w:rsidR="00D53178" w:rsidRPr="00D67701" w:rsidRDefault="00BF1E83" w:rsidP="00580F17">
      <w:pPr>
        <w:shd w:val="clear" w:color="auto" w:fill="FFFFFF"/>
        <w:spacing w:line="276" w:lineRule="auto"/>
        <w:ind w:left="5664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Cs/>
          <w:i/>
          <w:color w:val="FFFFFF" w:themeColor="background1"/>
          <w:sz w:val="22"/>
          <w:szCs w:val="22"/>
        </w:rPr>
        <w:t>\</w:t>
      </w:r>
      <w:r w:rsidR="00190E7E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ałącznik nr 2 do Zapytania ofertowego</w:t>
      </w:r>
    </w:p>
    <w:p w14:paraId="6FD40F3B" w14:textId="1A9B244E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35594C36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C141E21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AD4BD4A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14:paraId="2E6EAFE7" w14:textId="49A8B2FF" w:rsidR="002E13BB" w:rsidRPr="000323B4" w:rsidRDefault="00C04840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C04840">
        <w:rPr>
          <w:rFonts w:cs="Times New Roman"/>
          <w:b/>
          <w:bCs/>
          <w:i/>
          <w:sz w:val="23"/>
          <w:szCs w:val="23"/>
          <w:lang w:eastAsia="pl-PL"/>
        </w:rPr>
        <w:t>Przeglądy techniczne i obsługa serwisowa Systemów Sygnalizacji Włamania i Napadu, Kontroli Dostępu i Telewizji Dozorowej</w:t>
      </w:r>
    </w:p>
    <w:p w14:paraId="675EF999" w14:textId="77777777" w:rsidR="002E13BB" w:rsidRPr="000323B4" w:rsidRDefault="002E13BB" w:rsidP="002E13B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19A43C4" w14:textId="4D46DF87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323B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0323B4">
        <w:rPr>
          <w:rFonts w:cs="Times New Roman"/>
          <w:snapToGrid w:val="0"/>
          <w:sz w:val="23"/>
          <w:szCs w:val="23"/>
        </w:rPr>
        <w:t xml:space="preserve"> </w:t>
      </w:r>
      <w:r w:rsidRPr="000323B4">
        <w:rPr>
          <w:rFonts w:cs="Times New Roman"/>
          <w:b/>
          <w:color w:val="auto"/>
          <w:sz w:val="23"/>
          <w:szCs w:val="23"/>
          <w:lang w:eastAsia="pl-PL"/>
        </w:rPr>
        <w:t>ZER</w:t>
      </w:r>
      <w:r>
        <w:rPr>
          <w:rFonts w:cs="Times New Roman"/>
          <w:b/>
          <w:bCs/>
          <w:sz w:val="23"/>
          <w:szCs w:val="23"/>
        </w:rPr>
        <w:t>-ZAK-</w:t>
      </w:r>
      <w:r w:rsidR="00E77085">
        <w:rPr>
          <w:rFonts w:cs="Times New Roman"/>
          <w:b/>
          <w:bCs/>
          <w:sz w:val="23"/>
          <w:szCs w:val="23"/>
        </w:rPr>
        <w:t>5</w:t>
      </w:r>
      <w:r w:rsidRPr="000323B4">
        <w:rPr>
          <w:rFonts w:cs="Times New Roman"/>
          <w:b/>
          <w:bCs/>
          <w:sz w:val="23"/>
          <w:szCs w:val="23"/>
        </w:rPr>
        <w:t>/202</w:t>
      </w:r>
      <w:r w:rsidR="00C63599">
        <w:rPr>
          <w:rFonts w:cs="Times New Roman"/>
          <w:b/>
          <w:bCs/>
          <w:sz w:val="23"/>
          <w:szCs w:val="23"/>
        </w:rPr>
        <w:t>4</w:t>
      </w:r>
    </w:p>
    <w:p w14:paraId="5626803B" w14:textId="77777777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sz w:val="23"/>
          <w:szCs w:val="23"/>
        </w:rPr>
      </w:pPr>
    </w:p>
    <w:p w14:paraId="1E1242F5" w14:textId="77777777" w:rsidR="002E13BB" w:rsidRPr="000323B4" w:rsidRDefault="002E13BB" w:rsidP="002E13BB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E13BB" w:rsidRPr="000323B4" w14:paraId="1E957D85" w14:textId="77777777" w:rsidTr="008A328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D95" w14:textId="77777777" w:rsidR="002E13BB" w:rsidRPr="000323B4" w:rsidRDefault="002E13BB" w:rsidP="008A328B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2AA18908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12D1D3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7083DE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3CA8BC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C21DCAF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A1BFBB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67FD1488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73098E9A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E13BB" w:rsidRPr="000323B4" w14:paraId="4F9AEA6D" w14:textId="77777777" w:rsidTr="008A328B">
        <w:trPr>
          <w:trHeight w:val="702"/>
        </w:trPr>
        <w:tc>
          <w:tcPr>
            <w:tcW w:w="4928" w:type="dxa"/>
            <w:shd w:val="clear" w:color="auto" w:fill="D9D9D9"/>
          </w:tcPr>
          <w:p w14:paraId="50B0AB0C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49EC40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79D20944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9BA6AA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290D07F6" w14:textId="77777777" w:rsidTr="008A328B">
        <w:trPr>
          <w:trHeight w:val="414"/>
        </w:trPr>
        <w:tc>
          <w:tcPr>
            <w:tcW w:w="4928" w:type="dxa"/>
            <w:shd w:val="clear" w:color="auto" w:fill="D9D9D9"/>
          </w:tcPr>
          <w:p w14:paraId="05203C4E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40B6349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4C83DF20" w14:textId="77777777" w:rsidTr="008A328B">
        <w:trPr>
          <w:trHeight w:val="407"/>
        </w:trPr>
        <w:tc>
          <w:tcPr>
            <w:tcW w:w="4928" w:type="dxa"/>
            <w:shd w:val="clear" w:color="auto" w:fill="D9D9D9"/>
          </w:tcPr>
          <w:p w14:paraId="73F7203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6A9AB7A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18FD0E21" w14:textId="77777777" w:rsidTr="008A328B">
        <w:trPr>
          <w:trHeight w:val="1277"/>
        </w:trPr>
        <w:tc>
          <w:tcPr>
            <w:tcW w:w="4928" w:type="dxa"/>
            <w:shd w:val="clear" w:color="auto" w:fill="D9D9D9"/>
          </w:tcPr>
          <w:p w14:paraId="7A13B29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60B6BD71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5D8E849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3F82A92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12A0B58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A61E7B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9045816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6B42BB2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F13BFE3" w14:textId="77777777" w:rsidR="002E13BB" w:rsidRPr="000323B4" w:rsidRDefault="002E13BB" w:rsidP="002E13BB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3B52E45" w14:textId="77777777" w:rsidR="002E13BB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08BCFFDC" w14:textId="77777777" w:rsidR="002E13BB" w:rsidRPr="000323B4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55B058E3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94EDE9E" w14:textId="77777777" w:rsidR="002E13BB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1BF51A8" w14:textId="77777777" w:rsidR="002E13BB" w:rsidRPr="00996C16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3AC4FFA" w14:textId="0C82B922" w:rsidR="002E13BB" w:rsidRPr="000323B4" w:rsidRDefault="002E13BB" w:rsidP="003F1A0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284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 xml:space="preserve">1. W odpowiedzi na Zapytanie </w:t>
      </w:r>
      <w:r w:rsidR="00B829D1">
        <w:rPr>
          <w:rFonts w:cs="Times New Roman"/>
          <w:bCs/>
          <w:iCs/>
          <w:snapToGrid w:val="0"/>
          <w:sz w:val="23"/>
          <w:szCs w:val="23"/>
        </w:rPr>
        <w:t>ofertowe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oferuję(emy)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48521A2" w14:textId="77777777" w:rsidR="002E13BB" w:rsidRPr="000323B4" w:rsidRDefault="002E13BB" w:rsidP="002E13BB">
      <w:pPr>
        <w:suppressAutoHyphens w:val="0"/>
        <w:autoSpaceDE/>
        <w:spacing w:line="276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72680868" w14:textId="77777777" w:rsidR="002E13BB" w:rsidRPr="000323B4" w:rsidRDefault="002E13BB" w:rsidP="002E13BB">
      <w:pPr>
        <w:suppressAutoHyphens w:val="0"/>
        <w:autoSpaceDE/>
        <w:spacing w:line="276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1C1785B4" w14:textId="77777777" w:rsidR="002E13BB" w:rsidRPr="000323B4" w:rsidRDefault="002E13BB" w:rsidP="002E13BB">
      <w:pPr>
        <w:suppressAutoHyphens w:val="0"/>
        <w:autoSpaceDE/>
        <w:spacing w:after="120" w:line="276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14:paraId="4D71110C" w14:textId="7EFA9A5C" w:rsidR="002E13BB" w:rsidRPr="00F7081D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u w:val="single"/>
          <w:lang w:eastAsia="ar-SA"/>
        </w:rPr>
      </w:pPr>
      <w:r w:rsidRPr="00F7081D">
        <w:rPr>
          <w:rFonts w:cs="Times New Roman"/>
          <w:sz w:val="23"/>
          <w:szCs w:val="23"/>
          <w:u w:val="single"/>
          <w:lang w:eastAsia="ar-SA"/>
        </w:rPr>
        <w:t>zgodnie z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 xml:space="preserve"> wyszczególnieniem</w:t>
      </w:r>
      <w:r w:rsidR="00C04840">
        <w:rPr>
          <w:rFonts w:cs="Times New Roman"/>
          <w:sz w:val="23"/>
          <w:szCs w:val="23"/>
          <w:u w:val="single"/>
          <w:lang w:eastAsia="ar-SA"/>
        </w:rPr>
        <w:t>, określonym w Tabeli nr 1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>:</w:t>
      </w:r>
    </w:p>
    <w:p w14:paraId="05A7DE37" w14:textId="77777777" w:rsidR="002E13BB" w:rsidRPr="000323B4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14:paraId="1404AA31" w14:textId="7B1DA825" w:rsidR="002E13BB" w:rsidRDefault="002E13BB" w:rsidP="002E13BB">
      <w:pPr>
        <w:suppressAutoHyphens w:val="0"/>
        <w:autoSpaceDE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br w:type="page"/>
      </w:r>
    </w:p>
    <w:p w14:paraId="2419AA14" w14:textId="455A9C8F" w:rsidR="00F7081D" w:rsidRDefault="00F7081D" w:rsidP="00F7081D">
      <w:pPr>
        <w:autoSpaceDE/>
        <w:spacing w:line="276" w:lineRule="auto"/>
        <w:ind w:left="360"/>
        <w:jc w:val="both"/>
        <w:rPr>
          <w:rFonts w:cs="Times New Roman"/>
          <w:b/>
          <w:bCs/>
          <w:sz w:val="23"/>
          <w:szCs w:val="23"/>
          <w:lang w:eastAsia="ar-SA"/>
        </w:rPr>
      </w:pPr>
      <w:bookmarkStart w:id="0" w:name="_Hlk165879843"/>
      <w:bookmarkStart w:id="1" w:name="_Hlk22734523"/>
      <w:r w:rsidRPr="00E662D9">
        <w:rPr>
          <w:rFonts w:cs="Times New Roman"/>
          <w:b/>
          <w:sz w:val="23"/>
          <w:szCs w:val="23"/>
          <w:lang w:eastAsia="ar-SA"/>
        </w:rPr>
        <w:lastRenderedPageBreak/>
        <w:t xml:space="preserve">Tabela nr 1. </w:t>
      </w:r>
      <w:bookmarkEnd w:id="0"/>
      <w:r w:rsidR="00C04840" w:rsidRPr="00C04840">
        <w:rPr>
          <w:rFonts w:cs="Times New Roman"/>
          <w:b/>
          <w:bCs/>
          <w:sz w:val="23"/>
          <w:szCs w:val="23"/>
          <w:lang w:eastAsia="ar-SA"/>
        </w:rPr>
        <w:t xml:space="preserve">Przeglądy techniczne i obsługa serwisowa Systemów Sygnalizacji Włamania </w:t>
      </w:r>
      <w:r w:rsidR="00C04840">
        <w:rPr>
          <w:rFonts w:cs="Times New Roman"/>
          <w:b/>
          <w:bCs/>
          <w:sz w:val="23"/>
          <w:szCs w:val="23"/>
          <w:lang w:eastAsia="ar-SA"/>
        </w:rPr>
        <w:br/>
      </w:r>
      <w:r w:rsidR="00C04840" w:rsidRPr="00C04840">
        <w:rPr>
          <w:rFonts w:cs="Times New Roman"/>
          <w:b/>
          <w:bCs/>
          <w:sz w:val="23"/>
          <w:szCs w:val="23"/>
          <w:lang w:eastAsia="ar-SA"/>
        </w:rPr>
        <w:t>i Napadu, Kontroli Dostępu i Telewizji Dozorowej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90"/>
        <w:gridCol w:w="567"/>
        <w:gridCol w:w="1128"/>
        <w:gridCol w:w="1276"/>
        <w:gridCol w:w="1130"/>
        <w:gridCol w:w="1134"/>
        <w:gridCol w:w="992"/>
        <w:gridCol w:w="1134"/>
        <w:gridCol w:w="1417"/>
      </w:tblGrid>
      <w:tr w:rsidR="00B07C4A" w:rsidRPr="00E625F6" w14:paraId="258AFDC5" w14:textId="77777777" w:rsidTr="00B07C4A">
        <w:trPr>
          <w:cantSplit/>
          <w:trHeight w:val="624"/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70C98CF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94F0DE6" w14:textId="2D20767F" w:rsidR="00B07C4A" w:rsidRPr="00E625F6" w:rsidRDefault="00B07C4A" w:rsidP="000B7F6A">
            <w:pPr>
              <w:suppressAutoHyphens w:val="0"/>
              <w:autoSpaceDE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D4FC14" w14:textId="77777777" w:rsidR="00B07C4A" w:rsidRPr="00E625F6" w:rsidRDefault="00B07C4A" w:rsidP="000B7F6A">
            <w:pPr>
              <w:suppressAutoHyphens w:val="0"/>
              <w:autoSpaceDE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6512379" w14:textId="77777777" w:rsidR="00B07C4A" w:rsidRDefault="00B07C4A" w:rsidP="000B7F6A">
            <w:pPr>
              <w:suppressAutoHyphens w:val="0"/>
              <w:autoSpaceDE/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Ilość</w:t>
            </w:r>
          </w:p>
          <w:p w14:paraId="1DD78F11" w14:textId="11CA9AF9" w:rsidR="00B07C4A" w:rsidRPr="00E625F6" w:rsidRDefault="00B07C4A" w:rsidP="000B7F6A">
            <w:pPr>
              <w:suppressAutoHyphens w:val="0"/>
              <w:autoSpaceDE/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przeglądów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84621" w14:textId="27224EFC" w:rsidR="00B07C4A" w:rsidRPr="00E625F6" w:rsidRDefault="00B07C4A" w:rsidP="000B7F6A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Cena jednostkowa netto za 1 </w:t>
            </w:r>
            <w:r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przegląd </w:t>
            </w: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br/>
              <w:t>(w zł)</w:t>
            </w:r>
            <w:r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30" w:type="dxa"/>
          </w:tcPr>
          <w:p w14:paraId="5662972B" w14:textId="42F794C2" w:rsidR="00B07C4A" w:rsidRPr="00E625F6" w:rsidRDefault="00B07C4A" w:rsidP="000B7F6A">
            <w:pPr>
              <w:suppressAutoHyphens w:val="0"/>
              <w:autoSpaceDE/>
              <w:spacing w:line="276" w:lineRule="auto"/>
              <w:ind w:left="-108" w:right="-123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07C4A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Cena jednostkowa </w:t>
            </w: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brutto</w:t>
            </w:r>
            <w:r w:rsidRPr="00B07C4A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 za 1 przegląd </w:t>
            </w:r>
            <w:r w:rsidRPr="00B07C4A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760B6" w14:textId="0C2A85FB" w:rsidR="00B07C4A" w:rsidRPr="00E625F6" w:rsidRDefault="00B07C4A" w:rsidP="000B7F6A">
            <w:pPr>
              <w:suppressAutoHyphens w:val="0"/>
              <w:autoSpaceDE/>
              <w:spacing w:line="276" w:lineRule="auto"/>
              <w:ind w:left="-108" w:right="-123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netto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bez VAT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628B7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Stawka</w:t>
            </w:r>
          </w:p>
          <w:p w14:paraId="62E4E565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VAT</w:t>
            </w:r>
          </w:p>
          <w:p w14:paraId="024149B5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55B74" w14:textId="77777777" w:rsidR="00B07C4A" w:rsidRDefault="00B07C4A" w:rsidP="000B7F6A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Wartość </w:t>
            </w:r>
          </w:p>
          <w:p w14:paraId="51823B8C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VAT (w zł)*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334281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</w:t>
            </w:r>
          </w:p>
        </w:tc>
      </w:tr>
      <w:tr w:rsidR="00B07C4A" w:rsidRPr="00E625F6" w14:paraId="61920A09" w14:textId="77777777" w:rsidTr="00B07C4A">
        <w:trPr>
          <w:cantSplit/>
          <w:trHeight w:val="318"/>
          <w:tblHeader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63D2A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562DB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3E22EE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ECEE738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91242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0" w:type="dxa"/>
            <w:vAlign w:val="center"/>
          </w:tcPr>
          <w:p w14:paraId="163456E0" w14:textId="2F12BC15" w:rsidR="00B07C4A" w:rsidRDefault="00B07C4A" w:rsidP="000B7F6A">
            <w:pPr>
              <w:suppressAutoHyphens w:val="0"/>
              <w:autoSpaceDE/>
              <w:spacing w:line="300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E2951" w14:textId="5A4ABA4E" w:rsidR="00B07C4A" w:rsidRPr="00E625F6" w:rsidRDefault="00B07C4A" w:rsidP="000B7F6A">
            <w:pPr>
              <w:suppressAutoHyphens w:val="0"/>
              <w:autoSpaceDE/>
              <w:spacing w:line="300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4x5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4033D" w14:textId="6ED0AC7F" w:rsidR="00B07C4A" w:rsidRPr="00E625F6" w:rsidRDefault="00B07C4A" w:rsidP="000B7F6A">
            <w:pPr>
              <w:suppressAutoHyphens w:val="0"/>
              <w:autoSpaceDE/>
              <w:spacing w:line="300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CE38B" w14:textId="759009AC" w:rsidR="00B07C4A" w:rsidRPr="00E625F6" w:rsidRDefault="00B07C4A" w:rsidP="000B7F6A">
            <w:pPr>
              <w:suppressAutoHyphens w:val="0"/>
              <w:autoSpaceDE/>
              <w:spacing w:line="300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9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7x8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024807" w14:textId="0291B0B3" w:rsidR="00B07C4A" w:rsidRPr="00E625F6" w:rsidRDefault="00B07C4A" w:rsidP="00B07C4A">
            <w:pPr>
              <w:suppressAutoHyphens w:val="0"/>
              <w:autoSpaceDE/>
              <w:spacing w:line="300" w:lineRule="auto"/>
              <w:ind w:left="-12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10 = kol. 7+9</w:t>
            </w:r>
          </w:p>
        </w:tc>
      </w:tr>
      <w:tr w:rsidR="00B07C4A" w:rsidRPr="00E625F6" w14:paraId="67D83AB3" w14:textId="77777777" w:rsidTr="00B07C4A">
        <w:trPr>
          <w:cantSplit/>
          <w:trHeight w:val="624"/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A97DEC6" w14:textId="77777777" w:rsidR="00B07C4A" w:rsidRPr="00E625F6" w:rsidRDefault="00B07C4A" w:rsidP="0073387E">
            <w:pPr>
              <w:numPr>
                <w:ilvl w:val="0"/>
                <w:numId w:val="57"/>
              </w:numPr>
              <w:suppressAutoHyphens w:val="0"/>
              <w:autoSpaceDE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6F4A3428" w14:textId="2C60AE2B" w:rsidR="00B07C4A" w:rsidRPr="00E625F6" w:rsidRDefault="00B07C4A" w:rsidP="000B7F6A">
            <w:pPr>
              <w:suppressAutoHyphens w:val="0"/>
              <w:autoSpaceDE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C04840">
              <w:rPr>
                <w:bCs/>
                <w:color w:val="auto"/>
                <w:sz w:val="20"/>
                <w:szCs w:val="20"/>
              </w:rPr>
              <w:t>Przeglądy techniczne i obsługa serwisowa Systemów Sygnalizacji Włamania i Napadu, Kontroli Dostępu i Telewizji Dozorowej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BFE7C2" w14:textId="77777777" w:rsidR="00B07C4A" w:rsidRDefault="00B07C4A" w:rsidP="000B7F6A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</w:p>
          <w:p w14:paraId="392AAF74" w14:textId="77777777" w:rsidR="00B07C4A" w:rsidRPr="00E625F6" w:rsidRDefault="00B07C4A" w:rsidP="000B7F6A">
            <w:pPr>
              <w:tabs>
                <w:tab w:val="left" w:pos="0"/>
                <w:tab w:val="left" w:pos="426"/>
              </w:tabs>
              <w:jc w:val="center"/>
              <w:rPr>
                <w:sz w:val="19"/>
                <w:szCs w:val="19"/>
                <w:lang w:eastAsia="ar-SA"/>
              </w:rPr>
            </w:pPr>
            <w:r w:rsidRPr="00E625F6"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599D4E6" w14:textId="2E87B472" w:rsidR="00B07C4A" w:rsidRPr="000A7710" w:rsidRDefault="00B07C4A" w:rsidP="000B7F6A">
            <w:pPr>
              <w:suppressAutoHyphens w:val="0"/>
              <w:autoSpaceDE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895AA3" w14:textId="77777777" w:rsidR="00B07C4A" w:rsidRPr="00E625F6" w:rsidRDefault="00B07C4A" w:rsidP="000B7F6A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</w:tcPr>
          <w:p w14:paraId="178F8104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670C4F" w14:textId="70F58F83" w:rsidR="00B07C4A" w:rsidRPr="00E625F6" w:rsidRDefault="00B07C4A" w:rsidP="000B7F6A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501E85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AFBCC4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E98D23" w14:textId="77777777" w:rsidR="00B07C4A" w:rsidRPr="00E625F6" w:rsidRDefault="00B07C4A" w:rsidP="000B7F6A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B07C4A" w:rsidRPr="00E625F6" w14:paraId="53DE6E15" w14:textId="77777777" w:rsidTr="00B07C4A">
        <w:trPr>
          <w:cantSplit/>
          <w:trHeight w:val="624"/>
          <w:tblHeader/>
          <w:jc w:val="center"/>
        </w:trPr>
        <w:tc>
          <w:tcPr>
            <w:tcW w:w="5528" w:type="dxa"/>
            <w:gridSpan w:val="5"/>
            <w:shd w:val="clear" w:color="auto" w:fill="auto"/>
            <w:vAlign w:val="center"/>
          </w:tcPr>
          <w:p w14:paraId="6D50CDB3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NETTO</w:t>
            </w:r>
            <w:r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0" w:type="dxa"/>
          </w:tcPr>
          <w:p w14:paraId="1844EC00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FF042B7" w14:textId="37CCCC0D" w:rsidR="00B07C4A" w:rsidRPr="00E625F6" w:rsidRDefault="00B07C4A" w:rsidP="000B7F6A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</w:t>
            </w:r>
          </w:p>
        </w:tc>
        <w:tc>
          <w:tcPr>
            <w:tcW w:w="3543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F3C3587" w14:textId="77777777" w:rsidR="00B07C4A" w:rsidRPr="00E625F6" w:rsidRDefault="00B07C4A" w:rsidP="000B7F6A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B07C4A" w:rsidRPr="00E625F6" w14:paraId="372CAA82" w14:textId="77777777" w:rsidTr="00B07C4A">
        <w:trPr>
          <w:cantSplit/>
          <w:trHeight w:val="624"/>
          <w:tblHeader/>
          <w:jc w:val="center"/>
        </w:trPr>
        <w:tc>
          <w:tcPr>
            <w:tcW w:w="9918" w:type="dxa"/>
            <w:gridSpan w:val="9"/>
            <w:vAlign w:val="center"/>
          </w:tcPr>
          <w:p w14:paraId="17320701" w14:textId="271E7014" w:rsidR="00B07C4A" w:rsidRPr="00E625F6" w:rsidRDefault="00B07C4A" w:rsidP="000B7F6A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BRUTTO</w:t>
            </w:r>
            <w:r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5437000" w14:textId="77777777" w:rsidR="00B07C4A" w:rsidRPr="00E625F6" w:rsidRDefault="00B07C4A" w:rsidP="000B7F6A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</w:tr>
    </w:tbl>
    <w:p w14:paraId="16DE186C" w14:textId="77777777" w:rsidR="00ED4DEB" w:rsidRPr="003933FD" w:rsidRDefault="00ED4DEB" w:rsidP="00ED4DEB">
      <w:pPr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p w14:paraId="615B9B3C" w14:textId="150F0E21" w:rsidR="00ED4DEB" w:rsidRPr="00A61077" w:rsidRDefault="00ED4DEB" w:rsidP="00ED4DEB">
      <w:pPr>
        <w:tabs>
          <w:tab w:val="left" w:pos="9355"/>
        </w:tabs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A61077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Ceny należy podać z dokładnością do dwóch miejsc po przecinku, zaokrąglając zgodnie z zasadami określonymi w pkt 6.</w:t>
      </w:r>
      <w:r w:rsidR="00A61077"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5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125F28E3" w14:textId="77777777" w:rsidR="00ED4DEB" w:rsidRPr="00A61077" w:rsidRDefault="00ED4DEB" w:rsidP="00ED4DEB">
      <w:pPr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** Wykonawca zobowiązany jest podać podstawę prawną zastosowania stawki podatku od towarów i usług (VAT) innej niż stawka podstawowa lub zwolnienia z ww. podatku, </w:t>
      </w:r>
    </w:p>
    <w:p w14:paraId="70EDA292" w14:textId="45C884C1" w:rsidR="00ED4DEB" w:rsidRPr="003933FD" w:rsidRDefault="00ED4DEB" w:rsidP="00ED4DEB">
      <w:pPr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bookmarkStart w:id="2" w:name="_Hlk165880326"/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</w:t>
      </w:r>
      <w:r w:rsidR="00A61077"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Dz. U. z 2023 r. poz. 168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).</w:t>
      </w:r>
    </w:p>
    <w:p w14:paraId="6782BADD" w14:textId="77777777" w:rsidR="00ED4DEB" w:rsidRDefault="00ED4DEB" w:rsidP="00ED4DEB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bookmarkEnd w:id="2"/>
    <w:p w14:paraId="4034EBFF" w14:textId="266472DA" w:rsidR="00C04840" w:rsidRDefault="00ED4DEB" w:rsidP="00F7081D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r w:rsidRPr="00ED4DEB">
        <w:rPr>
          <w:rFonts w:cs="Times New Roman"/>
          <w:b/>
          <w:sz w:val="23"/>
          <w:szCs w:val="23"/>
          <w:lang w:eastAsia="ar-SA"/>
        </w:rPr>
        <w:t xml:space="preserve">Tabela nr </w:t>
      </w:r>
      <w:r>
        <w:rPr>
          <w:rFonts w:cs="Times New Roman"/>
          <w:b/>
          <w:sz w:val="23"/>
          <w:szCs w:val="23"/>
          <w:lang w:eastAsia="ar-SA"/>
        </w:rPr>
        <w:t>2</w:t>
      </w:r>
      <w:r w:rsidRPr="00ED4DEB">
        <w:rPr>
          <w:rFonts w:cs="Times New Roman"/>
          <w:b/>
          <w:sz w:val="23"/>
          <w:szCs w:val="23"/>
          <w:lang w:eastAsia="ar-SA"/>
        </w:rPr>
        <w:t>.</w:t>
      </w:r>
      <w:r>
        <w:rPr>
          <w:rFonts w:cs="Times New Roman"/>
          <w:b/>
          <w:sz w:val="23"/>
          <w:szCs w:val="23"/>
          <w:lang w:eastAsia="ar-SA"/>
        </w:rPr>
        <w:t xml:space="preserve"> </w:t>
      </w:r>
      <w:r w:rsidRPr="00ED4DEB">
        <w:rPr>
          <w:rFonts w:cs="Times New Roman"/>
          <w:b/>
          <w:bCs/>
          <w:sz w:val="23"/>
          <w:szCs w:val="23"/>
          <w:lang w:eastAsia="ar-SA"/>
        </w:rPr>
        <w:t>Stawka za roboczogodzinę za naprawę usterki/awarii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3097"/>
        <w:gridCol w:w="2133"/>
        <w:gridCol w:w="2126"/>
        <w:gridCol w:w="2499"/>
      </w:tblGrid>
      <w:tr w:rsidR="00ED4DEB" w:rsidRPr="00E662D9" w14:paraId="4840B25F" w14:textId="77777777" w:rsidTr="00ED4DEB">
        <w:trPr>
          <w:jc w:val="center"/>
        </w:trPr>
        <w:tc>
          <w:tcPr>
            <w:tcW w:w="30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70E37F" w14:textId="0BDBF552" w:rsidR="00ED4DEB" w:rsidRPr="00A61077" w:rsidRDefault="00ED4DEB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A61077">
              <w:rPr>
                <w:rFonts w:cs="Times New Roman"/>
                <w:b/>
                <w:sz w:val="18"/>
                <w:szCs w:val="18"/>
                <w:lang w:eastAsia="ar-SA"/>
              </w:rPr>
              <w:t>Stawka za roboczogodzinę za naprawę usterki/awarii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DDCF2" w14:textId="2D757FBD" w:rsidR="00ED4DEB" w:rsidRDefault="00ED4DEB" w:rsidP="00F9194C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 xml:space="preserve">Cena 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netto za 1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roboczogodzinę naprawy usterki/awarii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* </w:t>
            </w:r>
          </w:p>
          <w:p w14:paraId="7F41FB37" w14:textId="77777777" w:rsidR="00ED4DEB" w:rsidRPr="00E662D9" w:rsidRDefault="00ED4DEB" w:rsidP="00F9194C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F5BE0" w14:textId="77777777" w:rsidR="00ED4DEB" w:rsidRPr="00E662D9" w:rsidRDefault="00ED4DEB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14:paraId="7C84739E" w14:textId="77777777" w:rsidR="00ED4DEB" w:rsidRPr="00E662D9" w:rsidRDefault="00ED4DEB" w:rsidP="00F9194C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24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3350ECE" w14:textId="77777777" w:rsidR="00ED4DEB" w:rsidRDefault="00ED4DEB" w:rsidP="00ED4DEB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Cena brutto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za 1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roboczogodzinę naprawy usterki/awarii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* </w:t>
            </w:r>
          </w:p>
          <w:p w14:paraId="09A6D2ED" w14:textId="77777777" w:rsidR="00A61077" w:rsidRDefault="00ED4DEB" w:rsidP="00A61077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  <w:r w:rsidR="00A61077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</w:t>
            </w:r>
          </w:p>
          <w:p w14:paraId="33D9DEAF" w14:textId="0149DCC3" w:rsidR="00ED4DEB" w:rsidRPr="00E662D9" w:rsidRDefault="00ED4DEB" w:rsidP="00A61077">
            <w:pPr>
              <w:spacing w:line="276" w:lineRule="auto"/>
              <w:jc w:val="center"/>
              <w:rPr>
                <w:rFonts w:cs="Times New Roman"/>
                <w:lang w:eastAsia="ar-SA"/>
              </w:rPr>
            </w:pPr>
            <w:r w:rsidRPr="00F71E28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</w:t>
            </w: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2</w:t>
            </w:r>
            <w:r w:rsidRPr="00F71E28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 xml:space="preserve"> x kol. </w:t>
            </w: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3</w:t>
            </w:r>
            <w:r w:rsidRPr="00F71E28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ED4DEB" w:rsidRPr="00E662D9" w14:paraId="209A5D8D" w14:textId="77777777" w:rsidTr="00ED4DEB">
        <w:trPr>
          <w:jc w:val="center"/>
        </w:trPr>
        <w:tc>
          <w:tcPr>
            <w:tcW w:w="3097" w:type="dxa"/>
            <w:tcBorders>
              <w:left w:val="double" w:sz="4" w:space="0" w:color="auto"/>
            </w:tcBorders>
          </w:tcPr>
          <w:p w14:paraId="64A437AF" w14:textId="177F10F4" w:rsidR="00ED4DEB" w:rsidRPr="00E662D9" w:rsidRDefault="00ED4DEB" w:rsidP="00ED4DEB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133" w:type="dxa"/>
          </w:tcPr>
          <w:p w14:paraId="0AF91F6D" w14:textId="38BE3945" w:rsidR="00ED4DEB" w:rsidRPr="00E662D9" w:rsidRDefault="00ED4DEB" w:rsidP="00F9194C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26" w:type="dxa"/>
            <w:vAlign w:val="center"/>
          </w:tcPr>
          <w:p w14:paraId="12374CD3" w14:textId="64E46CB7" w:rsidR="00ED4DEB" w:rsidRPr="00E662D9" w:rsidRDefault="00ED4DEB" w:rsidP="00F9194C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499" w:type="dxa"/>
            <w:tcBorders>
              <w:right w:val="double" w:sz="4" w:space="0" w:color="auto"/>
            </w:tcBorders>
            <w:vAlign w:val="center"/>
          </w:tcPr>
          <w:p w14:paraId="554058C5" w14:textId="64443DAA" w:rsidR="00ED4DEB" w:rsidRPr="00E662D9" w:rsidRDefault="00ED4DEB" w:rsidP="00F9194C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4</w:t>
            </w:r>
          </w:p>
        </w:tc>
      </w:tr>
      <w:tr w:rsidR="00ED4DEB" w:rsidRPr="00C820C4" w14:paraId="7F44DF74" w14:textId="77777777" w:rsidTr="00ED4DEB">
        <w:trPr>
          <w:jc w:val="center"/>
        </w:trPr>
        <w:tc>
          <w:tcPr>
            <w:tcW w:w="30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A3E143" w14:textId="264D08C3" w:rsidR="00ED4DEB" w:rsidRPr="00E662D9" w:rsidRDefault="00ED4DEB" w:rsidP="00ED4DE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D4DEB">
              <w:rPr>
                <w:rFonts w:cs="Times New Roman"/>
                <w:bCs/>
                <w:sz w:val="18"/>
                <w:szCs w:val="18"/>
                <w:lang w:eastAsia="ar-SA"/>
              </w:rPr>
              <w:t>Stawka za roboczogodzinę za naprawę usterki/awarii</w:t>
            </w:r>
          </w:p>
        </w:tc>
        <w:tc>
          <w:tcPr>
            <w:tcW w:w="2133" w:type="dxa"/>
            <w:tcBorders>
              <w:bottom w:val="double" w:sz="4" w:space="0" w:color="auto"/>
            </w:tcBorders>
            <w:vAlign w:val="bottom"/>
          </w:tcPr>
          <w:p w14:paraId="58057F03" w14:textId="044E8A22" w:rsidR="00ED4DEB" w:rsidRPr="00E662D9" w:rsidRDefault="00ED4DEB" w:rsidP="00ED4DE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945978">
              <w:t>……………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bottom"/>
          </w:tcPr>
          <w:p w14:paraId="65E66E5A" w14:textId="5415E1C3" w:rsidR="00ED4DEB" w:rsidRPr="00E662D9" w:rsidRDefault="00ED4DEB" w:rsidP="00ED4DE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945978">
              <w:t>……………</w:t>
            </w:r>
          </w:p>
        </w:tc>
        <w:tc>
          <w:tcPr>
            <w:tcW w:w="2499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420CC741" w14:textId="6682E482" w:rsidR="00ED4DEB" w:rsidRPr="00E662D9" w:rsidRDefault="00ED4DEB" w:rsidP="00ED4DE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945978">
              <w:t>……………</w:t>
            </w:r>
          </w:p>
        </w:tc>
      </w:tr>
    </w:tbl>
    <w:p w14:paraId="63D10ABA" w14:textId="77777777" w:rsidR="002E13BB" w:rsidRPr="002C64D5" w:rsidRDefault="002E13BB" w:rsidP="002E13BB">
      <w:pPr>
        <w:autoSpaceDE/>
        <w:spacing w:line="276" w:lineRule="auto"/>
        <w:jc w:val="both"/>
        <w:rPr>
          <w:rFonts w:cs="Times New Roman"/>
          <w:b/>
          <w:sz w:val="10"/>
          <w:szCs w:val="10"/>
          <w:lang w:eastAsia="ar-SA"/>
        </w:rPr>
      </w:pPr>
    </w:p>
    <w:p w14:paraId="659573C2" w14:textId="77777777" w:rsidR="002E13BB" w:rsidRPr="00A61077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sz w:val="17"/>
          <w:szCs w:val="17"/>
        </w:rPr>
      </w:pPr>
      <w:r w:rsidRPr="00A61077">
        <w:rPr>
          <w:rFonts w:cs="Times New Roman"/>
          <w:b/>
          <w:bCs/>
          <w:sz w:val="17"/>
          <w:szCs w:val="17"/>
        </w:rPr>
        <w:t xml:space="preserve">Uwaga!  </w:t>
      </w:r>
    </w:p>
    <w:p w14:paraId="3186D2C9" w14:textId="5BDB4E23" w:rsidR="002E13BB" w:rsidRPr="00A61077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i/>
          <w:iCs/>
          <w:sz w:val="17"/>
          <w:szCs w:val="17"/>
        </w:rPr>
      </w:pPr>
      <w:r w:rsidRPr="00A61077">
        <w:rPr>
          <w:rFonts w:cs="Times New Roman"/>
          <w:b/>
          <w:bCs/>
          <w:sz w:val="17"/>
          <w:szCs w:val="17"/>
        </w:rPr>
        <w:t xml:space="preserve">*   Ceny należy podać z dokładnością do dwóch miejsc po przecinku, zaokrąglając zgodnie z zasadami określonymi w pkt </w:t>
      </w:r>
      <w:r w:rsidR="00AC1AFB" w:rsidRPr="00A61077">
        <w:rPr>
          <w:rFonts w:cs="Times New Roman"/>
          <w:b/>
          <w:bCs/>
          <w:sz w:val="17"/>
          <w:szCs w:val="17"/>
        </w:rPr>
        <w:t>6.</w:t>
      </w:r>
      <w:r w:rsidR="00A61077" w:rsidRPr="00A61077">
        <w:rPr>
          <w:rFonts w:cs="Times New Roman"/>
          <w:b/>
          <w:bCs/>
          <w:sz w:val="17"/>
          <w:szCs w:val="17"/>
        </w:rPr>
        <w:t>5</w:t>
      </w:r>
      <w:r w:rsidR="00AC1AFB" w:rsidRPr="00A61077">
        <w:rPr>
          <w:rFonts w:cs="Times New Roman"/>
          <w:b/>
          <w:bCs/>
          <w:sz w:val="17"/>
          <w:szCs w:val="17"/>
        </w:rPr>
        <w:t>.</w:t>
      </w:r>
      <w:r w:rsidRPr="00A61077">
        <w:rPr>
          <w:rFonts w:cs="Times New Roman"/>
          <w:b/>
          <w:bCs/>
          <w:sz w:val="17"/>
          <w:szCs w:val="17"/>
        </w:rPr>
        <w:t xml:space="preserve"> Zapytania ofertowego,</w:t>
      </w:r>
    </w:p>
    <w:p w14:paraId="1C5145C9" w14:textId="7C9D7BA0" w:rsidR="002E13BB" w:rsidRPr="00A61077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sz w:val="17"/>
          <w:szCs w:val="17"/>
        </w:rPr>
      </w:pPr>
      <w:r w:rsidRPr="00A61077">
        <w:rPr>
          <w:rFonts w:cs="Times New Roman"/>
          <w:b/>
          <w:bCs/>
          <w:sz w:val="17"/>
          <w:szCs w:val="17"/>
        </w:rPr>
        <w:t xml:space="preserve">** Wykonawca zobowiązany jest podać podstawę prawną zastosowania stawki podatku od towarów i usług (VAT) innej niż stawka podstawowa lub zwolnienia z ww. podatku, </w:t>
      </w:r>
    </w:p>
    <w:p w14:paraId="5163AA71" w14:textId="77777777" w:rsidR="00A61077" w:rsidRPr="00A61077" w:rsidRDefault="00A61077" w:rsidP="00A61077">
      <w:pPr>
        <w:spacing w:line="276" w:lineRule="auto"/>
        <w:jc w:val="both"/>
        <w:rPr>
          <w:rFonts w:cs="Times New Roman"/>
          <w:b/>
          <w:bCs/>
          <w:sz w:val="17"/>
          <w:szCs w:val="17"/>
        </w:rPr>
      </w:pPr>
      <w:r w:rsidRPr="00A61077">
        <w:rPr>
          <w:rFonts w:cs="Times New Roman"/>
          <w:b/>
          <w:bCs/>
          <w:sz w:val="17"/>
          <w:szCs w:val="17"/>
        </w:rPr>
        <w:t>Zamawiający odrzuci oferty, w których Wykonawcy zaoferują ceny netto o wartości „0” (definicję ceny zawiera ustawa z dnia 9 maja 2014 r. o informowaniu o cenach towarów i usług (Dz. U. z 2023 r. poz. 168).</w:t>
      </w:r>
    </w:p>
    <w:p w14:paraId="48AC0A04" w14:textId="338D3CB4" w:rsidR="00FC7789" w:rsidRDefault="00FC7789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b/>
          <w:bCs/>
          <w:sz w:val="17"/>
          <w:szCs w:val="17"/>
        </w:rPr>
      </w:pPr>
    </w:p>
    <w:p w14:paraId="4C5E939E" w14:textId="77777777" w:rsidR="00A61077" w:rsidRDefault="00A61077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5C9337B2" w14:textId="236F9B59" w:rsidR="002E13BB" w:rsidRDefault="00500975" w:rsidP="00500975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en-US"/>
        </w:rPr>
      </w:pPr>
      <w:r w:rsidRPr="00500975">
        <w:rPr>
          <w:rFonts w:cs="Times New Roman"/>
          <w:color w:val="auto"/>
          <w:sz w:val="23"/>
          <w:szCs w:val="23"/>
          <w:lang w:eastAsia="en-US"/>
        </w:rPr>
        <w:t>Podstawa prawna zastosowania stawki podatku od towarów i usług (VAT) innej niż stawka podstawowa lub zwolnienia z podatku od towarów i usług (VAT)………………...…** (jeśli dotyczy)</w:t>
      </w:r>
    </w:p>
    <w:p w14:paraId="64D1C6B9" w14:textId="77777777" w:rsidR="00500975" w:rsidRPr="000323B4" w:rsidRDefault="00500975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1AB23E2D" w14:textId="52552649" w:rsidR="008C6B5E" w:rsidRDefault="00500975" w:rsidP="00F7081D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2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>.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  <w:bookmarkEnd w:id="1"/>
    </w:p>
    <w:p w14:paraId="428A95C1" w14:textId="5846442C" w:rsidR="002E13BB" w:rsidRDefault="002E13BB" w:rsidP="00ED4DEB">
      <w:pPr>
        <w:widowControl w:val="0"/>
        <w:numPr>
          <w:ilvl w:val="0"/>
          <w:numId w:val="28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Zamówienie zrealizuję(emy):</w:t>
      </w:r>
    </w:p>
    <w:p w14:paraId="599FE574" w14:textId="77777777" w:rsidR="002E13BB" w:rsidRPr="000323B4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580F17">
        <w:rPr>
          <w:rFonts w:cs="Times New Roman"/>
          <w:b/>
          <w:sz w:val="23"/>
          <w:szCs w:val="23"/>
        </w:rPr>
      </w:r>
      <w:r w:rsidR="00580F17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14:paraId="663272E6" w14:textId="77777777" w:rsidR="002E13BB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580F17">
        <w:rPr>
          <w:rFonts w:cs="Times New Roman"/>
          <w:b/>
          <w:sz w:val="23"/>
          <w:szCs w:val="23"/>
        </w:rPr>
      </w:r>
      <w:r w:rsidR="00580F17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14:paraId="386EC0A4" w14:textId="77777777" w:rsidR="002E13BB" w:rsidRPr="008C6B5E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6"/>
          <w:szCs w:val="6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2E13BB" w:rsidRPr="000323B4" w14:paraId="273BD2FD" w14:textId="77777777" w:rsidTr="008A328B">
        <w:tc>
          <w:tcPr>
            <w:tcW w:w="338" w:type="pct"/>
            <w:shd w:val="pct12" w:color="auto" w:fill="auto"/>
            <w:vAlign w:val="center"/>
          </w:tcPr>
          <w:p w14:paraId="0BE11A50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5BB348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9DABAC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E13BB" w:rsidRPr="000323B4" w14:paraId="644FACC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3D19E8F6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260AEFEC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CA30050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2E13BB" w:rsidRPr="000323B4" w14:paraId="1040E4E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5FA4B64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4CF15CB1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27DD428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249AAB71" w14:textId="77777777" w:rsidR="002E13BB" w:rsidRPr="008C6B5E" w:rsidRDefault="002E13BB" w:rsidP="002E13BB">
      <w:pPr>
        <w:rPr>
          <w:rFonts w:cs="Times New Roman"/>
          <w:sz w:val="6"/>
          <w:szCs w:val="6"/>
        </w:rPr>
      </w:pPr>
    </w:p>
    <w:p w14:paraId="5CAFDDFF" w14:textId="75FDD14E" w:rsidR="002E13BB" w:rsidRPr="00B829D1" w:rsidRDefault="00B829D1" w:rsidP="00ED4DEB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napToGrid w:val="0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lastRenderedPageBreak/>
        <w:t>Przedmiot z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>amówieni</w:t>
      </w:r>
      <w:r>
        <w:rPr>
          <w:rFonts w:ascii="Times New Roman" w:hAnsi="Times New Roman" w:cs="Times New Roman"/>
          <w:snapToGrid w:val="0"/>
          <w:sz w:val="23"/>
          <w:szCs w:val="23"/>
        </w:rPr>
        <w:t>a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 xml:space="preserve"> zrealizuję(emy) w terminie wymaganym przez Zamawiającego, na zasadach określonych w Zapytaniu ofertowym.</w:t>
      </w:r>
    </w:p>
    <w:p w14:paraId="61E47892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 xml:space="preserve">akceptuję(emy) go bez zastrzeżeń oraz </w:t>
      </w:r>
      <w:r w:rsidRPr="000323B4">
        <w:rPr>
          <w:rFonts w:cs="Times New Roman"/>
          <w:sz w:val="23"/>
          <w:szCs w:val="23"/>
        </w:rPr>
        <w:t xml:space="preserve">zobowiązuję(emy) się w przypadku wyboru mojej/naszej oferty do zawarcia umowy na określonych przez Zamawiającego w Zapytaniu ofertowym warunkach, w miejscu i terminie wyznaczonym przez Zamawiającego. </w:t>
      </w:r>
    </w:p>
    <w:p w14:paraId="14F25953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3059884A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75CE4F21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przekazuję(emy) danych osobowych innych niż bezpośrednio mnie/nas dotyczących lub zachodzi wyłączenie stosowania obowiązku informacyjnego, stosownie do art. 13 ust. 4 lub art. 14 ust. 5 RODO.**</w:t>
      </w:r>
    </w:p>
    <w:p w14:paraId="06BE9370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582AD946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7EDE24FF" w14:textId="77777777" w:rsidR="002E13BB" w:rsidRPr="000323B4" w:rsidRDefault="002E13BB" w:rsidP="00ED4DEB">
      <w:pPr>
        <w:widowControl w:val="0"/>
        <w:numPr>
          <w:ilvl w:val="0"/>
          <w:numId w:val="29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2B3E5149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80F17">
        <w:rPr>
          <w:rFonts w:cs="Times New Roman"/>
          <w:b/>
          <w:color w:val="auto"/>
          <w:sz w:val="23"/>
          <w:szCs w:val="23"/>
          <w:lang w:eastAsia="pl-PL"/>
        </w:rPr>
      </w:r>
      <w:r w:rsidR="00580F1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jestem(śmy) mikroprzedsiębiorstwem               </w:t>
      </w:r>
    </w:p>
    <w:p w14:paraId="10C120BC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80F17">
        <w:rPr>
          <w:rFonts w:cs="Times New Roman"/>
          <w:b/>
          <w:color w:val="auto"/>
          <w:sz w:val="23"/>
          <w:szCs w:val="23"/>
          <w:lang w:eastAsia="pl-PL"/>
        </w:rPr>
      </w:r>
      <w:r w:rsidR="00580F1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5C117D26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80F17">
        <w:rPr>
          <w:rFonts w:cs="Times New Roman"/>
          <w:b/>
          <w:color w:val="auto"/>
          <w:sz w:val="23"/>
          <w:szCs w:val="23"/>
          <w:lang w:eastAsia="pl-PL"/>
        </w:rPr>
      </w:r>
      <w:r w:rsidR="00580F1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25FB0521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80F17">
        <w:rPr>
          <w:rFonts w:cs="Times New Roman"/>
          <w:b/>
          <w:color w:val="auto"/>
          <w:sz w:val="23"/>
          <w:szCs w:val="23"/>
          <w:lang w:eastAsia="pl-PL"/>
        </w:rPr>
      </w:r>
      <w:r w:rsidR="00580F1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2A00932A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80F17">
        <w:rPr>
          <w:rFonts w:cs="Times New Roman"/>
          <w:b/>
          <w:color w:val="auto"/>
          <w:sz w:val="23"/>
          <w:szCs w:val="23"/>
          <w:lang w:eastAsia="pl-PL"/>
        </w:rPr>
      </w:r>
      <w:r w:rsidR="00580F1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731A735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80F17">
        <w:rPr>
          <w:rFonts w:cs="Times New Roman"/>
          <w:b/>
          <w:color w:val="auto"/>
          <w:sz w:val="23"/>
          <w:szCs w:val="23"/>
          <w:lang w:eastAsia="pl-PL"/>
        </w:rPr>
      </w:r>
      <w:r w:rsidR="00580F1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58C8D76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37611D2D" w14:textId="77777777" w:rsidR="002E13BB" w:rsidRPr="000323B4" w:rsidRDefault="002E13BB" w:rsidP="00ED4DEB">
      <w:pPr>
        <w:widowControl w:val="0"/>
        <w:numPr>
          <w:ilvl w:val="0"/>
          <w:numId w:val="29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14:paraId="23A91E57" w14:textId="77777777" w:rsidR="002E13BB" w:rsidRPr="000323B4" w:rsidRDefault="002E13BB" w:rsidP="00ED4DEB">
      <w:pPr>
        <w:numPr>
          <w:ilvl w:val="0"/>
          <w:numId w:val="26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9FDC507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77C53B8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47A479D5" w14:textId="77777777" w:rsidR="002E13BB" w:rsidRPr="000323B4" w:rsidRDefault="002E13BB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E13BB" w:rsidRPr="000323B4" w14:paraId="4B4F074B" w14:textId="77777777" w:rsidTr="008A328B">
        <w:trPr>
          <w:trHeight w:val="175"/>
          <w:jc w:val="center"/>
        </w:trPr>
        <w:tc>
          <w:tcPr>
            <w:tcW w:w="3960" w:type="dxa"/>
          </w:tcPr>
          <w:p w14:paraId="0BE2BEDE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C10000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B29C010" w14:textId="77777777" w:rsidR="002E13BB" w:rsidRPr="000323B4" w:rsidRDefault="002E13BB" w:rsidP="008A32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BBA0B45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31D7AF0D" w14:textId="77777777" w:rsidR="002E13BB" w:rsidRPr="006C69E0" w:rsidRDefault="002E13BB" w:rsidP="002E13BB">
      <w:pPr>
        <w:suppressAutoHyphens w:val="0"/>
        <w:autoSpaceDE/>
        <w:spacing w:line="276" w:lineRule="auto"/>
        <w:rPr>
          <w:rFonts w:cs="Times New Roman"/>
          <w:snapToGrid w:val="0"/>
          <w:sz w:val="23"/>
          <w:szCs w:val="23"/>
        </w:rPr>
      </w:pPr>
    </w:p>
    <w:p w14:paraId="09CF65F5" w14:textId="77777777" w:rsidR="00F7081D" w:rsidRDefault="00F7081D" w:rsidP="00AC1AF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5ECF587" w14:textId="77777777" w:rsidR="00190E7E" w:rsidRDefault="00190E7E" w:rsidP="00190E7E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</w:p>
    <w:p w14:paraId="7C508702" w14:textId="77777777" w:rsidR="009352BE" w:rsidRDefault="009352B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428EF73F" w14:textId="77777777" w:rsidR="00803B5A" w:rsidRPr="007B0FBA" w:rsidRDefault="00803B5A" w:rsidP="009352BE">
      <w:pPr>
        <w:suppressAutoHyphens w:val="0"/>
        <w:autoSpaceDE/>
        <w:jc w:val="right"/>
        <w:rPr>
          <w:rFonts w:cs="Times New Roman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1B01338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803B5A" w:rsidRPr="007B0FBA" w14:paraId="250D23B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0B680177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649E1CA" w14:textId="2EFF2C7C" w:rsidR="00277747" w:rsidRPr="005F6463" w:rsidRDefault="00742F30" w:rsidP="00BF1AD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742F30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Przeglądy techniczne i obsługa serwisowa Systemów Sygnalizacji Włamania i Napadu, Kontroli Dostępu i Telewizji Dozorowej</w:t>
            </w:r>
          </w:p>
        </w:tc>
      </w:tr>
      <w:tr w:rsidR="00803B5A" w:rsidRPr="007B0FBA" w14:paraId="4963C57D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A311E49" w14:textId="144FB727"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E77085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5</w:t>
            </w:r>
            <w:r w:rsidR="00803B5A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27735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22E7EFB2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6312507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21F23577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36E3456C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47EB1E32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6F308280" w14:textId="77777777" w:rsidTr="008F7D3A">
        <w:tc>
          <w:tcPr>
            <w:tcW w:w="5103" w:type="dxa"/>
            <w:shd w:val="clear" w:color="auto" w:fill="D9D9D9"/>
          </w:tcPr>
          <w:p w14:paraId="63F9CCC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131D12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03E0E0B2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2C42C73D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r w:rsidR="003A7F37">
        <w:rPr>
          <w:rFonts w:cs="Times New Roman"/>
          <w:color w:val="auto"/>
          <w:sz w:val="23"/>
          <w:szCs w:val="23"/>
          <w:lang w:eastAsia="pl-PL"/>
        </w:rPr>
        <w:t xml:space="preserve">t.j. Dz. U. z </w:t>
      </w:r>
      <w:r w:rsidR="0065551F">
        <w:rPr>
          <w:rFonts w:cs="Times New Roman"/>
          <w:color w:val="auto"/>
          <w:sz w:val="23"/>
          <w:szCs w:val="23"/>
          <w:lang w:eastAsia="pl-PL"/>
        </w:rPr>
        <w:t>202</w:t>
      </w:r>
      <w:r w:rsidR="003A7F37">
        <w:rPr>
          <w:rFonts w:cs="Times New Roman"/>
          <w:color w:val="auto"/>
          <w:sz w:val="23"/>
          <w:szCs w:val="23"/>
          <w:lang w:eastAsia="pl-PL"/>
        </w:rPr>
        <w:t>4</w:t>
      </w:r>
      <w:r w:rsidR="0065551F"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="0065551F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3A7F37"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558DC328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3C3FF160" w14:textId="77777777" w:rsidR="009352BE" w:rsidRDefault="009352B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01E32B8D" w14:textId="60C68DEF" w:rsidR="00F626B3" w:rsidRPr="00F626B3" w:rsidRDefault="00F626B3" w:rsidP="00113C98">
      <w:pPr>
        <w:suppressAutoHyphens w:val="0"/>
        <w:autoSpaceDE/>
        <w:ind w:left="4956" w:firstLine="708"/>
        <w:jc w:val="right"/>
        <w:rPr>
          <w:rFonts w:cs="Times New Roman"/>
          <w:i/>
          <w:color w:val="auto"/>
          <w:sz w:val="23"/>
          <w:szCs w:val="23"/>
          <w:lang w:eastAsia="pl-PL"/>
        </w:rPr>
      </w:pPr>
      <w:r w:rsidRPr="00F626B3">
        <w:rPr>
          <w:rFonts w:cs="Times New Roman"/>
          <w:b/>
          <w:i/>
          <w:snapToGrid w:val="0"/>
          <w:sz w:val="23"/>
          <w:szCs w:val="23"/>
        </w:rPr>
        <w:lastRenderedPageBreak/>
        <w:t>Załącznik nr 5 do Zapytania ofertowego</w:t>
      </w:r>
    </w:p>
    <w:p w14:paraId="030A6099" w14:textId="77777777" w:rsidR="00F626B3" w:rsidRPr="00F626B3" w:rsidRDefault="00F626B3" w:rsidP="00F626B3">
      <w:pPr>
        <w:widowControl w:val="0"/>
        <w:spacing w:line="276" w:lineRule="auto"/>
        <w:rPr>
          <w:b/>
          <w:snapToGrid w:val="0"/>
          <w:sz w:val="23"/>
          <w:szCs w:val="23"/>
        </w:rPr>
      </w:pPr>
    </w:p>
    <w:p w14:paraId="40286CAE" w14:textId="77777777" w:rsidR="00F626B3" w:rsidRPr="00F626B3" w:rsidRDefault="00F626B3" w:rsidP="00F626B3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F626B3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F626B3" w:rsidRPr="00F626B3" w14:paraId="059F4D96" w14:textId="77777777" w:rsidTr="00F9194C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9DE284B" w14:textId="77777777" w:rsidR="00F626B3" w:rsidRPr="00F626B3" w:rsidRDefault="00F626B3" w:rsidP="00F626B3">
            <w:pPr>
              <w:spacing w:line="276" w:lineRule="auto"/>
              <w:rPr>
                <w:b/>
                <w:sz w:val="23"/>
                <w:szCs w:val="23"/>
              </w:rPr>
            </w:pPr>
            <w:r w:rsidRPr="00F626B3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ABCBCAF" w14:textId="77777777" w:rsidR="00F626B3" w:rsidRPr="00F626B3" w:rsidRDefault="00F626B3" w:rsidP="00F626B3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F626B3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F626B3" w:rsidRPr="00F626B3" w14:paraId="0040586B" w14:textId="77777777" w:rsidTr="00F9194C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4B7015F5" w14:textId="77777777" w:rsidR="00F626B3" w:rsidRPr="00F626B3" w:rsidRDefault="00F626B3" w:rsidP="00F626B3">
            <w:pPr>
              <w:spacing w:line="276" w:lineRule="auto"/>
              <w:rPr>
                <w:b/>
                <w:sz w:val="23"/>
                <w:szCs w:val="23"/>
              </w:rPr>
            </w:pPr>
            <w:r w:rsidRPr="00F626B3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6074720" w14:textId="5817976E" w:rsidR="00F626B3" w:rsidRPr="00F626B3" w:rsidRDefault="00742F30" w:rsidP="00F626B3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42F30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Przeglądy techniczne i obsługa serwisowa Systemów Sygnalizacji Włamania i Napadu, Kontroli Dostępu i Telewizji Dozorowej</w:t>
            </w:r>
          </w:p>
        </w:tc>
      </w:tr>
      <w:tr w:rsidR="00F626B3" w:rsidRPr="00F626B3" w14:paraId="52B0E339" w14:textId="77777777" w:rsidTr="00F9194C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F8CA06B" w14:textId="77777777" w:rsidR="00F626B3" w:rsidRPr="00F626B3" w:rsidRDefault="00F626B3" w:rsidP="00F626B3">
            <w:pPr>
              <w:spacing w:line="276" w:lineRule="auto"/>
              <w:rPr>
                <w:b/>
                <w:sz w:val="23"/>
                <w:szCs w:val="23"/>
              </w:rPr>
            </w:pPr>
            <w:r w:rsidRPr="00F626B3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F626B3">
              <w:rPr>
                <w:b/>
                <w:i/>
                <w:sz w:val="23"/>
                <w:szCs w:val="23"/>
              </w:rPr>
              <w:t>jeżeli dotyczy</w:t>
            </w:r>
            <w:r w:rsidRPr="00F626B3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10F2EE69" w14:textId="0B464ACD" w:rsidR="00F626B3" w:rsidRPr="00F626B3" w:rsidRDefault="00F626B3" w:rsidP="00F626B3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 w:rsidRPr="00F626B3">
              <w:rPr>
                <w:b/>
                <w:bCs/>
                <w:iCs/>
                <w:spacing w:val="4"/>
                <w:sz w:val="23"/>
                <w:szCs w:val="23"/>
              </w:rPr>
              <w:t>ZER-ZAK-</w:t>
            </w:r>
            <w:r w:rsidR="00E77085">
              <w:rPr>
                <w:b/>
                <w:bCs/>
                <w:iCs/>
                <w:spacing w:val="4"/>
                <w:sz w:val="23"/>
                <w:szCs w:val="23"/>
              </w:rPr>
              <w:t>5</w:t>
            </w:r>
            <w:r w:rsidRPr="00F626B3">
              <w:rPr>
                <w:b/>
                <w:bCs/>
                <w:iCs/>
                <w:spacing w:val="4"/>
                <w:sz w:val="23"/>
                <w:szCs w:val="23"/>
              </w:rPr>
              <w:t>/202</w:t>
            </w:r>
            <w:r>
              <w:rPr>
                <w:b/>
                <w:bCs/>
                <w:iCs/>
                <w:spacing w:val="4"/>
                <w:sz w:val="23"/>
                <w:szCs w:val="23"/>
              </w:rPr>
              <w:t>4</w:t>
            </w:r>
          </w:p>
        </w:tc>
      </w:tr>
    </w:tbl>
    <w:p w14:paraId="6709DA92" w14:textId="77777777" w:rsidR="00F626B3" w:rsidRPr="00F626B3" w:rsidRDefault="00F626B3" w:rsidP="00F626B3">
      <w:pPr>
        <w:widowControl w:val="0"/>
        <w:spacing w:line="276" w:lineRule="auto"/>
        <w:rPr>
          <w:b/>
          <w:sz w:val="16"/>
          <w:szCs w:val="16"/>
          <w:lang w:eastAsia="ar-SA"/>
        </w:rPr>
      </w:pPr>
    </w:p>
    <w:p w14:paraId="0012FD37" w14:textId="77777777" w:rsidR="00F626B3" w:rsidRPr="00F626B3" w:rsidRDefault="00F626B3" w:rsidP="00F626B3">
      <w:pPr>
        <w:widowControl w:val="0"/>
        <w:spacing w:line="276" w:lineRule="auto"/>
        <w:rPr>
          <w:b/>
          <w:sz w:val="23"/>
          <w:szCs w:val="23"/>
          <w:lang w:eastAsia="ar-SA"/>
        </w:rPr>
      </w:pPr>
      <w:r w:rsidRPr="00F626B3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F626B3" w:rsidRPr="00F626B3" w14:paraId="18BBA82B" w14:textId="77777777" w:rsidTr="00F9194C">
        <w:trPr>
          <w:trHeight w:val="656"/>
        </w:trPr>
        <w:tc>
          <w:tcPr>
            <w:tcW w:w="4962" w:type="dxa"/>
            <w:shd w:val="clear" w:color="auto" w:fill="D9D9D9"/>
          </w:tcPr>
          <w:p w14:paraId="7388E937" w14:textId="77777777" w:rsidR="00F626B3" w:rsidRPr="00F626B3" w:rsidRDefault="00F626B3" w:rsidP="00F626B3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626B3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77" w:type="dxa"/>
            <w:vAlign w:val="center"/>
          </w:tcPr>
          <w:p w14:paraId="6667D2B3" w14:textId="77777777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626B3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80AFDE9" w14:textId="77777777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626B3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626B3" w:rsidRPr="00F626B3" w14:paraId="546A40C6" w14:textId="77777777" w:rsidTr="00F9194C">
        <w:trPr>
          <w:trHeight w:val="474"/>
        </w:trPr>
        <w:tc>
          <w:tcPr>
            <w:tcW w:w="4962" w:type="dxa"/>
            <w:shd w:val="clear" w:color="auto" w:fill="D9D9D9"/>
          </w:tcPr>
          <w:p w14:paraId="722F28E6" w14:textId="77777777" w:rsidR="00F626B3" w:rsidRPr="00F626B3" w:rsidRDefault="00F626B3" w:rsidP="00F626B3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626B3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77" w:type="dxa"/>
            <w:vAlign w:val="center"/>
          </w:tcPr>
          <w:p w14:paraId="1640F100" w14:textId="77777777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626B3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626B3" w:rsidRPr="00F626B3" w14:paraId="685F0ECB" w14:textId="77777777" w:rsidTr="00F9194C">
        <w:tc>
          <w:tcPr>
            <w:tcW w:w="4962" w:type="dxa"/>
            <w:shd w:val="clear" w:color="auto" w:fill="D9D9D9"/>
          </w:tcPr>
          <w:p w14:paraId="0B43D97A" w14:textId="77777777" w:rsidR="00F626B3" w:rsidRPr="00F626B3" w:rsidRDefault="00F626B3" w:rsidP="00F626B3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626B3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44FAE63A" w14:textId="77777777" w:rsidR="00F626B3" w:rsidRPr="00F626B3" w:rsidRDefault="00F626B3" w:rsidP="00F626B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626B3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21C765C7" w14:textId="77777777" w:rsidR="00F626B3" w:rsidRPr="00F626B3" w:rsidRDefault="00F626B3" w:rsidP="00F626B3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eastAsia="x-none"/>
        </w:rPr>
      </w:pPr>
    </w:p>
    <w:p w14:paraId="79984993" w14:textId="77777777" w:rsidR="00F626B3" w:rsidRPr="00F626B3" w:rsidRDefault="00F626B3" w:rsidP="00F626B3">
      <w:pPr>
        <w:rPr>
          <w:lang w:eastAsia="x-none"/>
        </w:rPr>
      </w:pPr>
    </w:p>
    <w:p w14:paraId="570955A7" w14:textId="77777777" w:rsidR="00DF34C3" w:rsidRPr="00DF34C3" w:rsidRDefault="00DF34C3" w:rsidP="00DF34C3">
      <w:pPr>
        <w:suppressAutoHyphens w:val="0"/>
        <w:autoSpaceDE/>
        <w:contextualSpacing/>
        <w:jc w:val="center"/>
        <w:rPr>
          <w:rFonts w:cs="Times New Roman"/>
          <w:b/>
          <w:color w:val="00000A"/>
          <w:sz w:val="23"/>
          <w:szCs w:val="23"/>
          <w:u w:val="single"/>
          <w:lang w:eastAsia="pl-PL"/>
        </w:rPr>
      </w:pPr>
      <w:r w:rsidRPr="00DF34C3">
        <w:rPr>
          <w:rFonts w:cs="Times New Roman"/>
          <w:b/>
          <w:color w:val="00000A"/>
          <w:sz w:val="23"/>
          <w:szCs w:val="23"/>
          <w:u w:val="single"/>
          <w:lang w:eastAsia="pl-PL"/>
        </w:rPr>
        <w:t xml:space="preserve">WYKAZ OSÓB SKIEROWANYCH PRZEZ WYKONAWCĘ DO REALIZACJI ZAMÓWIENIA </w:t>
      </w:r>
    </w:p>
    <w:p w14:paraId="1C27C99A" w14:textId="77777777" w:rsidR="00DF34C3" w:rsidRPr="00DF34C3" w:rsidRDefault="00DF34C3" w:rsidP="00DF34C3">
      <w:pPr>
        <w:suppressAutoHyphens w:val="0"/>
        <w:autoSpaceDE/>
        <w:contextualSpacing/>
        <w:rPr>
          <w:rFonts w:cs="Times New Roman"/>
          <w:b/>
          <w:color w:val="00000A"/>
          <w:sz w:val="10"/>
          <w:szCs w:val="10"/>
          <w:lang w:eastAsia="pl-PL"/>
        </w:rPr>
      </w:pPr>
    </w:p>
    <w:p w14:paraId="3D6DDBEF" w14:textId="77777777" w:rsidR="00DF34C3" w:rsidRPr="00DF34C3" w:rsidRDefault="00DF34C3" w:rsidP="00DF34C3">
      <w:pPr>
        <w:suppressAutoHyphens w:val="0"/>
        <w:autoSpaceDE/>
        <w:contextualSpacing/>
        <w:rPr>
          <w:rFonts w:cs="Times New Roman"/>
          <w:b/>
          <w:color w:val="00000A"/>
          <w:sz w:val="2"/>
          <w:szCs w:val="2"/>
          <w:lang w:eastAsia="pl-PL"/>
        </w:rPr>
      </w:pPr>
    </w:p>
    <w:tbl>
      <w:tblPr>
        <w:tblW w:w="9746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0"/>
        <w:gridCol w:w="9206"/>
      </w:tblGrid>
      <w:tr w:rsidR="00DF34C3" w:rsidRPr="00DF34C3" w14:paraId="09733F6F" w14:textId="77777777" w:rsidTr="00D54AD5">
        <w:trPr>
          <w:trHeight w:val="751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9B2223" w14:textId="77777777" w:rsidR="00DF34C3" w:rsidRPr="00DF34C3" w:rsidRDefault="00DF34C3" w:rsidP="00DF34C3">
            <w:pPr>
              <w:suppressAutoHyphens w:val="0"/>
              <w:autoSpaceDE/>
              <w:contextualSpacing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  <w:r w:rsidRPr="00DF34C3"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8A4CC80" w14:textId="610D5D69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  <w:r w:rsidRPr="00DF34C3"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  <w:t>OSOBA</w:t>
            </w:r>
            <w:r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  <w:t>*</w:t>
            </w:r>
          </w:p>
          <w:p w14:paraId="4ADFDECD" w14:textId="35460D43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  <w:r w:rsidRPr="00DF34C3"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  <w:t>(imię i nazwisko)</w:t>
            </w:r>
          </w:p>
        </w:tc>
      </w:tr>
      <w:tr w:rsidR="00DF34C3" w:rsidRPr="00DF34C3" w14:paraId="57B3E11F" w14:textId="77777777" w:rsidTr="00D33C13">
        <w:trPr>
          <w:trHeight w:val="489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553A73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color w:val="00000A"/>
                <w:sz w:val="22"/>
                <w:szCs w:val="22"/>
                <w:lang w:eastAsia="pl-PL"/>
              </w:rPr>
            </w:pPr>
            <w:r w:rsidRPr="00DF34C3">
              <w:rPr>
                <w:rFonts w:cs="Times New Roman"/>
                <w:color w:val="00000A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14FE5D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7D6F152A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298BF53A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0812E3A5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</w:tc>
      </w:tr>
      <w:tr w:rsidR="00DF34C3" w:rsidRPr="00DF34C3" w14:paraId="76F24AF4" w14:textId="77777777" w:rsidTr="00C638FB">
        <w:trPr>
          <w:trHeight w:val="314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D0343C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color w:val="00000A"/>
                <w:sz w:val="22"/>
                <w:szCs w:val="22"/>
                <w:lang w:eastAsia="pl-PL"/>
              </w:rPr>
            </w:pPr>
            <w:r w:rsidRPr="00DF34C3">
              <w:rPr>
                <w:rFonts w:cs="Times New Roman"/>
                <w:color w:val="00000A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9EE15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12FF7240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6CCEB3D3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1AA64002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</w:tc>
      </w:tr>
      <w:tr w:rsidR="00DF34C3" w:rsidRPr="00DF34C3" w14:paraId="6947D371" w14:textId="77777777" w:rsidTr="0027110F">
        <w:trPr>
          <w:trHeight w:val="4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325A01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color w:val="00000A"/>
                <w:sz w:val="22"/>
                <w:szCs w:val="22"/>
                <w:lang w:eastAsia="pl-PL"/>
              </w:rPr>
            </w:pPr>
            <w:r w:rsidRPr="00DF34C3">
              <w:rPr>
                <w:rFonts w:cs="Times New Roman"/>
                <w:color w:val="00000A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AB5ACE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23C75B2B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32013B4B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  <w:p w14:paraId="54FF82C0" w14:textId="77777777" w:rsidR="00DF34C3" w:rsidRPr="00DF34C3" w:rsidRDefault="00DF34C3" w:rsidP="00DF34C3">
            <w:pPr>
              <w:suppressAutoHyphens w:val="0"/>
              <w:autoSpaceDE/>
              <w:contextualSpacing/>
              <w:jc w:val="center"/>
              <w:rPr>
                <w:rFonts w:cs="Times New Roman"/>
                <w:b/>
                <w:color w:val="00000A"/>
                <w:sz w:val="16"/>
                <w:szCs w:val="16"/>
                <w:lang w:eastAsia="pl-PL"/>
              </w:rPr>
            </w:pPr>
          </w:p>
        </w:tc>
      </w:tr>
    </w:tbl>
    <w:p w14:paraId="59B2DD9F" w14:textId="77777777" w:rsidR="00DF34C3" w:rsidRPr="00DF34C3" w:rsidRDefault="00DF34C3" w:rsidP="00DF34C3">
      <w:pPr>
        <w:suppressAutoHyphens w:val="0"/>
        <w:autoSpaceDE/>
        <w:contextualSpacing/>
        <w:rPr>
          <w:rFonts w:cs="Times New Roman"/>
          <w:b/>
          <w:color w:val="00000A"/>
          <w:sz w:val="16"/>
          <w:szCs w:val="16"/>
          <w:lang w:eastAsia="pl-PL"/>
        </w:rPr>
      </w:pPr>
    </w:p>
    <w:p w14:paraId="3DECF5DA" w14:textId="0187A04B" w:rsidR="00DF34C3" w:rsidRPr="00DF34C3" w:rsidRDefault="00DF34C3" w:rsidP="00DF34C3">
      <w:pPr>
        <w:suppressAutoHyphens w:val="0"/>
        <w:autoSpaceDE/>
        <w:contextualSpacing/>
        <w:rPr>
          <w:rFonts w:cs="Times New Roman"/>
          <w:color w:val="00000A"/>
          <w:sz w:val="16"/>
          <w:szCs w:val="16"/>
          <w:u w:val="single"/>
          <w:lang w:eastAsia="pl-PL"/>
        </w:rPr>
      </w:pPr>
      <w:r w:rsidRPr="00DF34C3">
        <w:rPr>
          <w:rFonts w:ascii="Symbol" w:eastAsia="Symbol" w:hAnsi="Symbol" w:cs="Symbol"/>
          <w:color w:val="00000A"/>
          <w:sz w:val="16"/>
          <w:szCs w:val="16"/>
          <w:u w:val="single"/>
          <w:lang w:eastAsia="pl-PL"/>
        </w:rPr>
        <w:t></w:t>
      </w:r>
      <w:r>
        <w:rPr>
          <w:rFonts w:ascii="Symbol" w:eastAsia="Symbol" w:hAnsi="Symbol" w:cs="Symbol"/>
          <w:color w:val="00000A"/>
          <w:sz w:val="16"/>
          <w:szCs w:val="16"/>
          <w:u w:val="single"/>
          <w:lang w:eastAsia="pl-PL"/>
        </w:rPr>
        <w:t xml:space="preserve"> </w:t>
      </w:r>
      <w:r w:rsidRPr="00DF34C3">
        <w:rPr>
          <w:rFonts w:eastAsia="Symbol" w:cs="Times New Roman"/>
          <w:color w:val="00000A"/>
          <w:sz w:val="16"/>
          <w:szCs w:val="16"/>
          <w:u w:val="single"/>
          <w:lang w:eastAsia="pl-PL"/>
        </w:rPr>
        <w:t xml:space="preserve">w przypadku </w:t>
      </w:r>
      <w:r>
        <w:rPr>
          <w:rFonts w:eastAsia="Symbol" w:cs="Times New Roman"/>
          <w:color w:val="00000A"/>
          <w:sz w:val="16"/>
          <w:szCs w:val="16"/>
          <w:u w:val="single"/>
          <w:lang w:eastAsia="pl-PL"/>
        </w:rPr>
        <w:t>wskazania osób realizujących zamówienie należy załączyć</w:t>
      </w:r>
      <w:r w:rsidRPr="00DF34C3">
        <w:rPr>
          <w:rFonts w:eastAsia="Symbol" w:cs="Times New Roman"/>
          <w:color w:val="00000A"/>
          <w:sz w:val="16"/>
          <w:szCs w:val="16"/>
          <w:u w:val="single"/>
          <w:lang w:eastAsia="pl-PL"/>
        </w:rPr>
        <w:t xml:space="preserve"> </w:t>
      </w:r>
      <w:r w:rsidRPr="00DF34C3">
        <w:rPr>
          <w:rFonts w:cs="Times New Roman"/>
          <w:color w:val="00000A"/>
          <w:sz w:val="16"/>
          <w:szCs w:val="16"/>
          <w:u w:val="single"/>
          <w:lang w:eastAsia="pl-PL"/>
        </w:rPr>
        <w:t>odpowiednio</w:t>
      </w:r>
      <w:r>
        <w:rPr>
          <w:rFonts w:cs="Times New Roman"/>
          <w:color w:val="00000A"/>
          <w:sz w:val="16"/>
          <w:szCs w:val="16"/>
          <w:u w:val="single"/>
          <w:lang w:eastAsia="pl-PL"/>
        </w:rPr>
        <w:t xml:space="preserve"> dokumenty potwierdzające posiadane kwalifikacje</w:t>
      </w:r>
      <w:r w:rsidRPr="00DF34C3">
        <w:rPr>
          <w:rFonts w:cs="Times New Roman"/>
          <w:color w:val="00000A"/>
          <w:sz w:val="16"/>
          <w:szCs w:val="16"/>
          <w:u w:val="single"/>
          <w:lang w:eastAsia="pl-PL"/>
        </w:rPr>
        <w:t>:</w:t>
      </w:r>
    </w:p>
    <w:p w14:paraId="10876A88" w14:textId="3D2D9500" w:rsidR="00DF34C3" w:rsidRPr="00DF34C3" w:rsidRDefault="00DF34C3" w:rsidP="0073387E">
      <w:pPr>
        <w:numPr>
          <w:ilvl w:val="0"/>
          <w:numId w:val="75"/>
        </w:numPr>
        <w:suppressAutoHyphens w:val="0"/>
        <w:autoSpaceDE/>
        <w:ind w:left="426" w:hanging="284"/>
        <w:contextualSpacing/>
        <w:jc w:val="both"/>
        <w:rPr>
          <w:rFonts w:cs="Times New Roman"/>
          <w:color w:val="00000A"/>
          <w:sz w:val="16"/>
          <w:szCs w:val="16"/>
          <w:lang w:eastAsia="pl-PL"/>
        </w:rPr>
      </w:pPr>
      <w:r w:rsidRPr="00DF34C3">
        <w:rPr>
          <w:rFonts w:cs="Times New Roman"/>
          <w:color w:val="00000A"/>
          <w:sz w:val="16"/>
          <w:szCs w:val="16"/>
          <w:lang w:eastAsia="pl-PL"/>
        </w:rPr>
        <w:t>legitymacje kwalifikowanych pracowników zabezpieczenia technicznego, zgodnie z ustawą o ochronie osób i mienia z dnia 22 sierpnia 1997 r. (Dz. U. z 2021 poz. 1995);</w:t>
      </w:r>
    </w:p>
    <w:p w14:paraId="360EA50B" w14:textId="603B9C36" w:rsidR="00DF34C3" w:rsidRPr="00DF34C3" w:rsidRDefault="00DF34C3" w:rsidP="0073387E">
      <w:pPr>
        <w:numPr>
          <w:ilvl w:val="0"/>
          <w:numId w:val="75"/>
        </w:numPr>
        <w:suppressAutoHyphens w:val="0"/>
        <w:autoSpaceDE/>
        <w:ind w:left="426" w:hanging="284"/>
        <w:contextualSpacing/>
        <w:jc w:val="both"/>
        <w:rPr>
          <w:rFonts w:cs="Times New Roman"/>
          <w:color w:val="00000A"/>
          <w:sz w:val="16"/>
          <w:szCs w:val="16"/>
          <w:lang w:eastAsia="pl-PL"/>
        </w:rPr>
      </w:pPr>
      <w:r w:rsidRPr="00DF34C3">
        <w:rPr>
          <w:rFonts w:cs="Times New Roman"/>
          <w:color w:val="00000A"/>
          <w:sz w:val="16"/>
          <w:szCs w:val="16"/>
          <w:lang w:eastAsia="pl-PL"/>
        </w:rPr>
        <w:t xml:space="preserve">wpisanymi na listę kwalifikowanych pracowników zabezpieczenia technicznego prowadzoną przez Komendanta Głównego Policji, zgodnie </w:t>
      </w:r>
      <w:r>
        <w:rPr>
          <w:rFonts w:cs="Times New Roman"/>
          <w:color w:val="00000A"/>
          <w:sz w:val="16"/>
          <w:szCs w:val="16"/>
          <w:lang w:eastAsia="pl-PL"/>
        </w:rPr>
        <w:br/>
      </w:r>
      <w:r w:rsidRPr="00DF34C3">
        <w:rPr>
          <w:rFonts w:cs="Times New Roman"/>
          <w:color w:val="00000A"/>
          <w:sz w:val="16"/>
          <w:szCs w:val="16"/>
          <w:lang w:eastAsia="pl-PL"/>
        </w:rPr>
        <w:t xml:space="preserve">z ustawą z dnia 22 sierpnia 1997 r. o </w:t>
      </w:r>
      <w:r w:rsidR="004D4916">
        <w:rPr>
          <w:rFonts w:cs="Times New Roman"/>
          <w:color w:val="00000A"/>
          <w:sz w:val="16"/>
          <w:szCs w:val="16"/>
          <w:lang w:eastAsia="pl-PL"/>
        </w:rPr>
        <w:t xml:space="preserve">ochronie </w:t>
      </w:r>
      <w:r w:rsidRPr="00DF34C3">
        <w:rPr>
          <w:rFonts w:cs="Times New Roman"/>
          <w:color w:val="00000A"/>
          <w:sz w:val="16"/>
          <w:szCs w:val="16"/>
          <w:lang w:eastAsia="pl-PL"/>
        </w:rPr>
        <w:t>osób i mienia (Dz. U. z 2021 r., poz. 1995);</w:t>
      </w:r>
    </w:p>
    <w:p w14:paraId="6ADE7554" w14:textId="1F2E64C0" w:rsidR="00DF34C3" w:rsidRPr="00DF34C3" w:rsidRDefault="00DF34C3" w:rsidP="0073387E">
      <w:pPr>
        <w:numPr>
          <w:ilvl w:val="0"/>
          <w:numId w:val="75"/>
        </w:numPr>
        <w:suppressAutoHyphens w:val="0"/>
        <w:autoSpaceDE/>
        <w:ind w:left="426" w:hanging="284"/>
        <w:contextualSpacing/>
        <w:jc w:val="both"/>
        <w:rPr>
          <w:rFonts w:cs="Times New Roman"/>
          <w:color w:val="00000A"/>
          <w:sz w:val="16"/>
          <w:szCs w:val="16"/>
          <w:lang w:eastAsia="pl-PL"/>
        </w:rPr>
      </w:pPr>
      <w:r w:rsidRPr="00DF34C3">
        <w:rPr>
          <w:rFonts w:cs="Times New Roman"/>
          <w:color w:val="00000A"/>
          <w:sz w:val="16"/>
          <w:szCs w:val="16"/>
          <w:lang w:eastAsia="pl-PL"/>
        </w:rPr>
        <w:t>zaświadczenia o odbyciu szkolenia w zakresie ochrony informacji niejawnych zgodnie z art. 20 ust. 1 w związku z art. 21 ustawy z dnia 5 sierpnia 2010 r. o ochronie informacji niejawnych (Dz. U. 202</w:t>
      </w:r>
      <w:r w:rsidR="002104C2">
        <w:rPr>
          <w:rFonts w:cs="Times New Roman"/>
          <w:color w:val="00000A"/>
          <w:sz w:val="16"/>
          <w:szCs w:val="16"/>
          <w:lang w:eastAsia="pl-PL"/>
        </w:rPr>
        <w:t>4</w:t>
      </w:r>
      <w:r w:rsidRPr="00DF34C3">
        <w:rPr>
          <w:rFonts w:cs="Times New Roman"/>
          <w:color w:val="00000A"/>
          <w:sz w:val="16"/>
          <w:szCs w:val="16"/>
          <w:lang w:eastAsia="pl-PL"/>
        </w:rPr>
        <w:t xml:space="preserve"> r., poz. </w:t>
      </w:r>
      <w:r w:rsidR="002104C2">
        <w:rPr>
          <w:rFonts w:cs="Times New Roman"/>
          <w:color w:val="00000A"/>
          <w:sz w:val="16"/>
          <w:szCs w:val="16"/>
          <w:lang w:eastAsia="pl-PL"/>
        </w:rPr>
        <w:t>632</w:t>
      </w:r>
      <w:r w:rsidRPr="00DF34C3">
        <w:rPr>
          <w:rFonts w:cs="Times New Roman"/>
          <w:color w:val="00000A"/>
          <w:sz w:val="16"/>
          <w:szCs w:val="16"/>
          <w:lang w:eastAsia="pl-PL"/>
        </w:rPr>
        <w:t>);</w:t>
      </w:r>
    </w:p>
    <w:p w14:paraId="73480BA7" w14:textId="77777777" w:rsidR="00DF34C3" w:rsidRPr="00DF34C3" w:rsidRDefault="00DF34C3" w:rsidP="0073387E">
      <w:pPr>
        <w:numPr>
          <w:ilvl w:val="0"/>
          <w:numId w:val="75"/>
        </w:numPr>
        <w:suppressAutoHyphens w:val="0"/>
        <w:autoSpaceDE/>
        <w:ind w:left="426" w:hanging="284"/>
        <w:contextualSpacing/>
        <w:jc w:val="both"/>
        <w:rPr>
          <w:rFonts w:cs="Times New Roman"/>
          <w:color w:val="00000A"/>
          <w:sz w:val="16"/>
          <w:szCs w:val="16"/>
          <w:lang w:eastAsia="pl-PL"/>
        </w:rPr>
      </w:pPr>
      <w:r w:rsidRPr="00DF34C3">
        <w:rPr>
          <w:rFonts w:cs="Times New Roman"/>
          <w:color w:val="00000A"/>
          <w:sz w:val="16"/>
          <w:szCs w:val="16"/>
          <w:lang w:eastAsia="pl-PL"/>
        </w:rPr>
        <w:t>świadectwa autoryzacji lub ukończone przeszkolenia w zakresie montażu, konserwacji wydane przez autoryzowaną jednostkę, jej przedstawiciela lub dystrybutora w zakresie systemów SATEL;</w:t>
      </w:r>
    </w:p>
    <w:p w14:paraId="2DF3F47D" w14:textId="3F63D036" w:rsidR="00DF34C3" w:rsidRPr="00DF34C3" w:rsidRDefault="00DF34C3" w:rsidP="0073387E">
      <w:pPr>
        <w:numPr>
          <w:ilvl w:val="0"/>
          <w:numId w:val="75"/>
        </w:numPr>
        <w:suppressAutoHyphens w:val="0"/>
        <w:autoSpaceDE/>
        <w:ind w:left="426" w:hanging="284"/>
        <w:contextualSpacing/>
        <w:jc w:val="both"/>
        <w:rPr>
          <w:rFonts w:cs="Times New Roman"/>
          <w:color w:val="00000A"/>
          <w:sz w:val="16"/>
          <w:szCs w:val="16"/>
          <w:lang w:eastAsia="pl-PL"/>
        </w:rPr>
      </w:pPr>
      <w:r w:rsidRPr="00DF34C3">
        <w:rPr>
          <w:rFonts w:cs="Times New Roman"/>
          <w:color w:val="00000A"/>
          <w:sz w:val="16"/>
          <w:szCs w:val="16"/>
          <w:lang w:eastAsia="pl-PL"/>
        </w:rPr>
        <w:t>poświadczenie bezpieczeństwa wymagane do dostępu do informacji niejawnych o klauzuli „poufne” zgodnie z ustawą z dnia 5 sierpnia 2010 r. o ochronie informacji niejawnych (Dz. U. z 202</w:t>
      </w:r>
      <w:r w:rsidR="003826F6">
        <w:rPr>
          <w:rFonts w:cs="Times New Roman"/>
          <w:color w:val="00000A"/>
          <w:sz w:val="16"/>
          <w:szCs w:val="16"/>
          <w:lang w:eastAsia="pl-PL"/>
        </w:rPr>
        <w:t>4</w:t>
      </w:r>
      <w:r w:rsidRPr="00DF34C3">
        <w:rPr>
          <w:rFonts w:cs="Times New Roman"/>
          <w:color w:val="00000A"/>
          <w:sz w:val="16"/>
          <w:szCs w:val="16"/>
          <w:lang w:eastAsia="pl-PL"/>
        </w:rPr>
        <w:t xml:space="preserve"> r. poz. </w:t>
      </w:r>
      <w:r w:rsidR="003826F6">
        <w:rPr>
          <w:rFonts w:cs="Times New Roman"/>
          <w:color w:val="00000A"/>
          <w:sz w:val="16"/>
          <w:szCs w:val="16"/>
          <w:lang w:eastAsia="pl-PL"/>
        </w:rPr>
        <w:t>632</w:t>
      </w:r>
      <w:r w:rsidRPr="00DF34C3">
        <w:rPr>
          <w:rFonts w:cs="Times New Roman"/>
          <w:color w:val="00000A"/>
          <w:sz w:val="16"/>
          <w:szCs w:val="16"/>
          <w:lang w:eastAsia="pl-PL"/>
        </w:rPr>
        <w:t>)</w:t>
      </w:r>
      <w:r>
        <w:rPr>
          <w:rFonts w:cs="Times New Roman"/>
          <w:color w:val="00000A"/>
          <w:sz w:val="16"/>
          <w:szCs w:val="16"/>
          <w:lang w:eastAsia="pl-PL"/>
        </w:rPr>
        <w:t>.</w:t>
      </w:r>
    </w:p>
    <w:p w14:paraId="66FC1B7F" w14:textId="77777777" w:rsidR="00DF34C3" w:rsidRPr="00DF34C3" w:rsidRDefault="00DF34C3" w:rsidP="00DF34C3">
      <w:pPr>
        <w:suppressAutoHyphens w:val="0"/>
        <w:autoSpaceDE/>
        <w:contextualSpacing/>
        <w:rPr>
          <w:rFonts w:ascii="Symbol" w:eastAsia="Symbol" w:hAnsi="Symbol" w:cs="Symbol"/>
          <w:color w:val="00000A"/>
          <w:sz w:val="16"/>
          <w:szCs w:val="16"/>
          <w:u w:val="single"/>
          <w:lang w:eastAsia="pl-PL"/>
        </w:rPr>
      </w:pPr>
    </w:p>
    <w:p w14:paraId="2194EE36" w14:textId="77777777" w:rsidR="00F626B3" w:rsidRPr="00F626B3" w:rsidRDefault="00F626B3" w:rsidP="00F626B3">
      <w:pPr>
        <w:spacing w:line="360" w:lineRule="auto"/>
        <w:rPr>
          <w:rFonts w:cs="Times New Roman"/>
          <w:bCs/>
          <w:sz w:val="20"/>
          <w:szCs w:val="20"/>
        </w:rPr>
      </w:pPr>
    </w:p>
    <w:p w14:paraId="698352B3" w14:textId="77777777" w:rsidR="00F626B3" w:rsidRPr="00F626B3" w:rsidRDefault="00F626B3" w:rsidP="00F626B3">
      <w:pPr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F626B3" w:rsidRPr="00F626B3" w14:paraId="3BDC433D" w14:textId="77777777" w:rsidTr="00F9194C">
        <w:trPr>
          <w:trHeight w:val="175"/>
          <w:jc w:val="center"/>
        </w:trPr>
        <w:tc>
          <w:tcPr>
            <w:tcW w:w="3960" w:type="dxa"/>
            <w:hideMark/>
          </w:tcPr>
          <w:p w14:paraId="6E0888FF" w14:textId="77777777" w:rsidR="00F626B3" w:rsidRPr="00F626B3" w:rsidRDefault="00F626B3" w:rsidP="00F626B3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626B3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587C9506" w14:textId="77777777" w:rsidR="00F626B3" w:rsidRPr="00F626B3" w:rsidRDefault="00F626B3" w:rsidP="00F626B3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626B3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3E6DE0B8" w14:textId="77777777" w:rsidR="00F626B3" w:rsidRPr="00F626B3" w:rsidRDefault="00F626B3" w:rsidP="00F626B3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626B3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1852CF02" w14:textId="77777777" w:rsidR="00F626B3" w:rsidRPr="00F626B3" w:rsidRDefault="00F626B3" w:rsidP="00F626B3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F626B3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0C0C47E4" w14:textId="77777777" w:rsidR="00F626B3" w:rsidRPr="00F626B3" w:rsidRDefault="00F626B3" w:rsidP="00F626B3">
      <w:pPr>
        <w:suppressAutoHyphens w:val="0"/>
        <w:autoSpaceDE/>
        <w:spacing w:after="200" w:line="276" w:lineRule="auto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p w14:paraId="3B85D189" w14:textId="77777777" w:rsidR="00F626B3" w:rsidRDefault="00F626B3" w:rsidP="003F4A47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sectPr w:rsidR="00F626B3" w:rsidSect="00DF34C3">
      <w:footerReference w:type="even" r:id="rId8"/>
      <w:footerReference w:type="default" r:id="rId9"/>
      <w:pgSz w:w="11907" w:h="16840" w:code="9"/>
      <w:pgMar w:top="851" w:right="1134" w:bottom="0" w:left="1134" w:header="0" w:footer="16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F0D8" w14:textId="77777777" w:rsidR="009529E1" w:rsidRDefault="009529E1" w:rsidP="00D53178">
      <w:r>
        <w:separator/>
      </w:r>
    </w:p>
  </w:endnote>
  <w:endnote w:type="continuationSeparator" w:id="0">
    <w:p w14:paraId="333F7DB6" w14:textId="77777777" w:rsidR="009529E1" w:rsidRDefault="009529E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8244F3" w14:textId="594CE572" w:rsidR="003A5BB2" w:rsidRPr="000A59C0" w:rsidRDefault="003A5BB2" w:rsidP="0058521B">
        <w:pPr>
          <w:pStyle w:val="Stopka"/>
          <w:pBdr>
            <w:top w:val="thinThickSmallGap" w:sz="24" w:space="1" w:color="622423"/>
          </w:pBdr>
          <w:tabs>
            <w:tab w:val="clear" w:pos="9072"/>
            <w:tab w:val="right" w:pos="9639"/>
          </w:tabs>
          <w:jc w:val="both"/>
          <w:rPr>
            <w:bCs/>
            <w:sz w:val="20"/>
            <w:szCs w:val="20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</w:t>
        </w:r>
        <w:r w:rsidR="001D425B">
          <w:rPr>
            <w:bCs/>
            <w:sz w:val="16"/>
            <w:szCs w:val="16"/>
            <w:lang w:val="pl-PL"/>
          </w:rPr>
          <w:t>5</w:t>
        </w:r>
        <w:r w:rsidRPr="00C26EE4">
          <w:rPr>
            <w:bCs/>
            <w:sz w:val="16"/>
            <w:szCs w:val="16"/>
          </w:rPr>
          <w:t>/202</w:t>
        </w:r>
        <w:r w:rsidR="00C5104C">
          <w:rPr>
            <w:bCs/>
            <w:sz w:val="16"/>
            <w:szCs w:val="16"/>
            <w:lang w:val="pl-PL"/>
          </w:rPr>
          <w:t>4</w:t>
        </w:r>
        <w:r>
          <w:rPr>
            <w:bCs/>
            <w:sz w:val="16"/>
            <w:szCs w:val="16"/>
            <w:lang w:val="pl-PL"/>
          </w:rPr>
          <w:t xml:space="preserve"> </w:t>
        </w:r>
        <w:bookmarkStart w:id="3" w:name="_Hlk165879031"/>
        <w:r w:rsidR="0058521B" w:rsidRPr="0058521B">
          <w:rPr>
            <w:bCs/>
            <w:sz w:val="16"/>
            <w:szCs w:val="16"/>
            <w:lang w:val="pl-PL"/>
          </w:rPr>
          <w:t xml:space="preserve">Przeglądy techniczne i obsługa serwisowa Systemów Sygnalizacji Włamania i Napadu, Kontroli Dostępu i Telewizji Dozorowej </w:t>
        </w:r>
        <w:bookmarkEnd w:id="3"/>
        <w:r w:rsidR="0058521B">
          <w:rPr>
            <w:bCs/>
            <w:sz w:val="16"/>
            <w:szCs w:val="16"/>
            <w:lang w:val="pl-PL"/>
          </w:rPr>
          <w:tab/>
        </w:r>
        <w:r w:rsidR="0058521B">
          <w:rPr>
            <w:bCs/>
            <w:sz w:val="16"/>
            <w:szCs w:val="16"/>
            <w:lang w:val="pl-PL"/>
          </w:rPr>
          <w:tab/>
        </w: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01704F">
          <w:rPr>
            <w:bCs/>
            <w:noProof/>
            <w:sz w:val="20"/>
            <w:szCs w:val="20"/>
          </w:rPr>
          <w:t>28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  <w:p w14:paraId="169C054E" w14:textId="77777777" w:rsidR="003A5BB2" w:rsidRDefault="003A5B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9117" w14:textId="77777777" w:rsidR="009529E1" w:rsidRDefault="009529E1" w:rsidP="00D53178">
      <w:r>
        <w:separator/>
      </w:r>
    </w:p>
  </w:footnote>
  <w:footnote w:type="continuationSeparator" w:id="0">
    <w:p w14:paraId="2B02149E" w14:textId="77777777" w:rsidR="009529E1" w:rsidRDefault="009529E1" w:rsidP="00D53178">
      <w:r>
        <w:continuationSeparator/>
      </w:r>
    </w:p>
  </w:footnote>
  <w:footnote w:id="1">
    <w:p w14:paraId="3A63414B" w14:textId="77777777" w:rsidR="002E13BB" w:rsidRPr="00E3325D" w:rsidRDefault="002E13BB" w:rsidP="002E13BB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0CCC9D3C" w14:textId="77777777" w:rsidR="002E13BB" w:rsidRPr="00075F3C" w:rsidRDefault="002E13BB" w:rsidP="002E13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</w:t>
      </w:r>
    </w:p>
  </w:footnote>
  <w:footnote w:id="3">
    <w:p w14:paraId="20B8C91C" w14:textId="77777777" w:rsidR="002E13BB" w:rsidRPr="00E3325D" w:rsidRDefault="002E13BB" w:rsidP="002E13BB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2383D08"/>
    <w:multiLevelType w:val="hybridMultilevel"/>
    <w:tmpl w:val="77C6678E"/>
    <w:lvl w:ilvl="0" w:tplc="04150011">
      <w:start w:val="1"/>
      <w:numFmt w:val="decimal"/>
      <w:lvlText w:val="%1)"/>
      <w:lvlJc w:val="left"/>
      <w:pPr>
        <w:ind w:left="100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5" w15:restartNumberingAfterBreak="0">
    <w:nsid w:val="03A2178F"/>
    <w:multiLevelType w:val="multilevel"/>
    <w:tmpl w:val="0CB24CD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0A965F9A"/>
    <w:multiLevelType w:val="hybridMultilevel"/>
    <w:tmpl w:val="6ECCF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ABF7696"/>
    <w:multiLevelType w:val="hybridMultilevel"/>
    <w:tmpl w:val="BC08F752"/>
    <w:lvl w:ilvl="0" w:tplc="95C421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C276EFC"/>
    <w:multiLevelType w:val="hybridMultilevel"/>
    <w:tmpl w:val="4F1675DE"/>
    <w:lvl w:ilvl="0" w:tplc="3132BF4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FDF0260"/>
    <w:multiLevelType w:val="hybridMultilevel"/>
    <w:tmpl w:val="BB38D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189008EB"/>
    <w:multiLevelType w:val="hybridMultilevel"/>
    <w:tmpl w:val="87DA26A2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4" w15:restartNumberingAfterBreak="0">
    <w:nsid w:val="18A36C15"/>
    <w:multiLevelType w:val="hybridMultilevel"/>
    <w:tmpl w:val="B128E796"/>
    <w:lvl w:ilvl="0" w:tplc="3B188BC6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A03A9"/>
    <w:multiLevelType w:val="hybridMultilevel"/>
    <w:tmpl w:val="B4860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B96F7E"/>
    <w:multiLevelType w:val="hybridMultilevel"/>
    <w:tmpl w:val="685051A2"/>
    <w:lvl w:ilvl="0" w:tplc="B3F65CA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1D143A04"/>
    <w:multiLevelType w:val="hybridMultilevel"/>
    <w:tmpl w:val="B4860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4E5508"/>
    <w:multiLevelType w:val="hybridMultilevel"/>
    <w:tmpl w:val="9092C330"/>
    <w:lvl w:ilvl="0" w:tplc="B1ACC404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2292738E"/>
    <w:multiLevelType w:val="hybridMultilevel"/>
    <w:tmpl w:val="C1EAC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231B71D4"/>
    <w:multiLevelType w:val="hybridMultilevel"/>
    <w:tmpl w:val="32FC4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5D933EE"/>
    <w:multiLevelType w:val="hybridMultilevel"/>
    <w:tmpl w:val="AC4A0078"/>
    <w:lvl w:ilvl="0" w:tplc="EAEAD2C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8FE406A"/>
    <w:multiLevelType w:val="hybridMultilevel"/>
    <w:tmpl w:val="B4860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BB2ACD"/>
    <w:multiLevelType w:val="hybridMultilevel"/>
    <w:tmpl w:val="28C6864E"/>
    <w:lvl w:ilvl="0" w:tplc="43E035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1402620"/>
    <w:multiLevelType w:val="hybridMultilevel"/>
    <w:tmpl w:val="24AC5950"/>
    <w:lvl w:ilvl="0" w:tplc="A76A2CA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3" w15:restartNumberingAfterBreak="0">
    <w:nsid w:val="33144769"/>
    <w:multiLevelType w:val="hybridMultilevel"/>
    <w:tmpl w:val="A86E0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8E7C6F"/>
    <w:multiLevelType w:val="hybridMultilevel"/>
    <w:tmpl w:val="094E3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6" w15:restartNumberingAfterBreak="0">
    <w:nsid w:val="36465A99"/>
    <w:multiLevelType w:val="hybridMultilevel"/>
    <w:tmpl w:val="7F00B1B8"/>
    <w:lvl w:ilvl="0" w:tplc="854298A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7A85CF7"/>
    <w:multiLevelType w:val="hybridMultilevel"/>
    <w:tmpl w:val="DB943846"/>
    <w:lvl w:ilvl="0" w:tplc="322E6B4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AD25E6"/>
    <w:multiLevelType w:val="hybridMultilevel"/>
    <w:tmpl w:val="D08AF89A"/>
    <w:lvl w:ilvl="0" w:tplc="39E6775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ED402DD"/>
    <w:multiLevelType w:val="hybridMultilevel"/>
    <w:tmpl w:val="A2F626D6"/>
    <w:lvl w:ilvl="0" w:tplc="1A58F7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0000EA0"/>
    <w:multiLevelType w:val="hybridMultilevel"/>
    <w:tmpl w:val="CA3609CC"/>
    <w:lvl w:ilvl="0" w:tplc="2FFC3E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1231459"/>
    <w:multiLevelType w:val="hybridMultilevel"/>
    <w:tmpl w:val="17544928"/>
    <w:lvl w:ilvl="0" w:tplc="608C421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5" w15:restartNumberingAfterBreak="0">
    <w:nsid w:val="41B047C5"/>
    <w:multiLevelType w:val="hybridMultilevel"/>
    <w:tmpl w:val="36EC71F0"/>
    <w:lvl w:ilvl="0" w:tplc="04150017">
      <w:start w:val="1"/>
      <w:numFmt w:val="lowerLetter"/>
      <w:lvlText w:val="%1)"/>
      <w:lvlJc w:val="left"/>
      <w:pPr>
        <w:ind w:left="13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56" w15:restartNumberingAfterBreak="0">
    <w:nsid w:val="4611441B"/>
    <w:multiLevelType w:val="multilevel"/>
    <w:tmpl w:val="68641F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7915768"/>
    <w:multiLevelType w:val="hybridMultilevel"/>
    <w:tmpl w:val="B4860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645A1B"/>
    <w:multiLevelType w:val="hybridMultilevel"/>
    <w:tmpl w:val="B4860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 w15:restartNumberingAfterBreak="0">
    <w:nsid w:val="494340CD"/>
    <w:multiLevelType w:val="hybridMultilevel"/>
    <w:tmpl w:val="5D6684F0"/>
    <w:lvl w:ilvl="0" w:tplc="D98EBE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63" w15:restartNumberingAfterBreak="0">
    <w:nsid w:val="526662BC"/>
    <w:multiLevelType w:val="hybridMultilevel"/>
    <w:tmpl w:val="FBFEDA18"/>
    <w:lvl w:ilvl="0" w:tplc="FD986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5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6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7" w15:restartNumberingAfterBreak="0">
    <w:nsid w:val="554E625E"/>
    <w:multiLevelType w:val="hybridMultilevel"/>
    <w:tmpl w:val="D20C9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0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1" w15:restartNumberingAfterBreak="0">
    <w:nsid w:val="62E41ED3"/>
    <w:multiLevelType w:val="hybridMultilevel"/>
    <w:tmpl w:val="E3A23DB0"/>
    <w:lvl w:ilvl="0" w:tplc="02107228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2" w15:restartNumberingAfterBreak="0">
    <w:nsid w:val="64460FE1"/>
    <w:multiLevelType w:val="hybridMultilevel"/>
    <w:tmpl w:val="0CC432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6242D7F"/>
    <w:multiLevelType w:val="multilevel"/>
    <w:tmpl w:val="8634211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75148F7"/>
    <w:multiLevelType w:val="hybridMultilevel"/>
    <w:tmpl w:val="96942E1C"/>
    <w:lvl w:ilvl="0" w:tplc="0700D6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7D2268D"/>
    <w:multiLevelType w:val="hybridMultilevel"/>
    <w:tmpl w:val="82B612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6D2C6D81"/>
    <w:multiLevelType w:val="hybridMultilevel"/>
    <w:tmpl w:val="B4860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0" w15:restartNumberingAfterBreak="0">
    <w:nsid w:val="710A5F1C"/>
    <w:multiLevelType w:val="hybridMultilevel"/>
    <w:tmpl w:val="C2F2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AF5076"/>
    <w:multiLevelType w:val="hybridMultilevel"/>
    <w:tmpl w:val="547C94FE"/>
    <w:lvl w:ilvl="0" w:tplc="49C2ED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7DC7C77"/>
    <w:multiLevelType w:val="hybridMultilevel"/>
    <w:tmpl w:val="998AD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A600722"/>
    <w:multiLevelType w:val="hybridMultilevel"/>
    <w:tmpl w:val="07E07A60"/>
    <w:lvl w:ilvl="0" w:tplc="2098B9F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1807D0"/>
    <w:multiLevelType w:val="multilevel"/>
    <w:tmpl w:val="2A94FE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7D934AE7"/>
    <w:multiLevelType w:val="hybridMultilevel"/>
    <w:tmpl w:val="A170B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DC95FB7"/>
    <w:multiLevelType w:val="hybridMultilevel"/>
    <w:tmpl w:val="773A5B90"/>
    <w:lvl w:ilvl="0" w:tplc="D714B53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DDC2B1D"/>
    <w:multiLevelType w:val="hybridMultilevel"/>
    <w:tmpl w:val="82B612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1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2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2"/>
  </w:num>
  <w:num w:numId="2">
    <w:abstractNumId w:val="42"/>
  </w:num>
  <w:num w:numId="3">
    <w:abstractNumId w:val="62"/>
  </w:num>
  <w:num w:numId="4">
    <w:abstractNumId w:val="65"/>
  </w:num>
  <w:num w:numId="5">
    <w:abstractNumId w:val="84"/>
  </w:num>
  <w:num w:numId="6">
    <w:abstractNumId w:val="45"/>
  </w:num>
  <w:num w:numId="7">
    <w:abstractNumId w:val="38"/>
  </w:num>
  <w:num w:numId="8">
    <w:abstractNumId w:val="92"/>
  </w:num>
  <w:num w:numId="9">
    <w:abstractNumId w:val="76"/>
  </w:num>
  <w:num w:numId="10">
    <w:abstractNumId w:val="32"/>
  </w:num>
  <w:num w:numId="11">
    <w:abstractNumId w:val="30"/>
  </w:num>
  <w:num w:numId="12">
    <w:abstractNumId w:val="69"/>
  </w:num>
  <w:num w:numId="13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1"/>
  </w:num>
  <w:num w:numId="15">
    <w:abstractNumId w:val="39"/>
  </w:num>
  <w:num w:numId="16">
    <w:abstractNumId w:val="90"/>
  </w:num>
  <w:num w:numId="17">
    <w:abstractNumId w:val="54"/>
  </w:num>
  <w:num w:numId="18">
    <w:abstractNumId w:val="61"/>
  </w:num>
  <w:num w:numId="19">
    <w:abstractNumId w:val="68"/>
  </w:num>
  <w:num w:numId="20">
    <w:abstractNumId w:val="77"/>
  </w:num>
  <w:num w:numId="21">
    <w:abstractNumId w:val="64"/>
  </w:num>
  <w:num w:numId="22">
    <w:abstractNumId w:val="16"/>
  </w:num>
  <w:num w:numId="23">
    <w:abstractNumId w:val="27"/>
  </w:num>
  <w:num w:numId="24">
    <w:abstractNumId w:val="37"/>
  </w:num>
  <w:num w:numId="25">
    <w:abstractNumId w:val="40"/>
  </w:num>
  <w:num w:numId="26">
    <w:abstractNumId w:val="21"/>
  </w:num>
  <w:num w:numId="27">
    <w:abstractNumId w:val="73"/>
  </w:num>
  <w:num w:numId="28">
    <w:abstractNumId w:val="86"/>
  </w:num>
  <w:num w:numId="29">
    <w:abstractNumId w:val="15"/>
  </w:num>
  <w:num w:numId="30">
    <w:abstractNumId w:val="13"/>
  </w:num>
  <w:num w:numId="31">
    <w:abstractNumId w:val="89"/>
  </w:num>
  <w:num w:numId="32">
    <w:abstractNumId w:val="18"/>
  </w:num>
  <w:num w:numId="33">
    <w:abstractNumId w:val="53"/>
  </w:num>
  <w:num w:numId="34">
    <w:abstractNumId w:val="74"/>
  </w:num>
  <w:num w:numId="35">
    <w:abstractNumId w:val="36"/>
  </w:num>
  <w:num w:numId="36">
    <w:abstractNumId w:val="46"/>
  </w:num>
  <w:num w:numId="37">
    <w:abstractNumId w:val="80"/>
  </w:num>
  <w:num w:numId="38">
    <w:abstractNumId w:val="60"/>
  </w:num>
  <w:num w:numId="39">
    <w:abstractNumId w:val="50"/>
  </w:num>
  <w:num w:numId="40">
    <w:abstractNumId w:val="83"/>
  </w:num>
  <w:num w:numId="41">
    <w:abstractNumId w:val="72"/>
  </w:num>
  <w:num w:numId="42">
    <w:abstractNumId w:val="88"/>
  </w:num>
  <w:num w:numId="43">
    <w:abstractNumId w:val="34"/>
  </w:num>
  <w:num w:numId="44">
    <w:abstractNumId w:val="51"/>
  </w:num>
  <w:num w:numId="45">
    <w:abstractNumId w:val="52"/>
  </w:num>
  <w:num w:numId="46">
    <w:abstractNumId w:val="26"/>
  </w:num>
  <w:num w:numId="47">
    <w:abstractNumId w:val="17"/>
  </w:num>
  <w:num w:numId="48">
    <w:abstractNumId w:val="82"/>
  </w:num>
  <w:num w:numId="49">
    <w:abstractNumId w:val="47"/>
  </w:num>
  <w:num w:numId="50">
    <w:abstractNumId w:val="33"/>
  </w:num>
  <w:num w:numId="51">
    <w:abstractNumId w:val="31"/>
  </w:num>
  <w:num w:numId="52">
    <w:abstractNumId w:val="19"/>
  </w:num>
  <w:num w:numId="53">
    <w:abstractNumId w:val="29"/>
  </w:num>
  <w:num w:numId="54">
    <w:abstractNumId w:val="14"/>
  </w:num>
  <w:num w:numId="55">
    <w:abstractNumId w:val="55"/>
  </w:num>
  <w:num w:numId="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1"/>
  </w:num>
  <w:num w:numId="58">
    <w:abstractNumId w:val="56"/>
  </w:num>
  <w:num w:numId="59">
    <w:abstractNumId w:val="71"/>
  </w:num>
  <w:num w:numId="60">
    <w:abstractNumId w:val="44"/>
  </w:num>
  <w:num w:numId="61">
    <w:abstractNumId w:val="24"/>
  </w:num>
  <w:num w:numId="62">
    <w:abstractNumId w:val="48"/>
  </w:num>
  <w:num w:numId="63">
    <w:abstractNumId w:val="43"/>
  </w:num>
  <w:num w:numId="64">
    <w:abstractNumId w:val="20"/>
  </w:num>
  <w:num w:numId="65">
    <w:abstractNumId w:val="67"/>
  </w:num>
  <w:num w:numId="66">
    <w:abstractNumId w:val="87"/>
  </w:num>
  <w:num w:numId="67">
    <w:abstractNumId w:val="63"/>
  </w:num>
  <w:num w:numId="68">
    <w:abstractNumId w:val="28"/>
  </w:num>
  <w:num w:numId="69">
    <w:abstractNumId w:val="57"/>
  </w:num>
  <w:num w:numId="70">
    <w:abstractNumId w:val="58"/>
  </w:num>
  <w:num w:numId="71">
    <w:abstractNumId w:val="85"/>
  </w:num>
  <w:num w:numId="72">
    <w:abstractNumId w:val="35"/>
  </w:num>
  <w:num w:numId="73">
    <w:abstractNumId w:val="25"/>
  </w:num>
  <w:num w:numId="74">
    <w:abstractNumId w:val="78"/>
  </w:num>
  <w:num w:numId="75">
    <w:abstractNumId w:val="7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01A00"/>
    <w:rsid w:val="00012018"/>
    <w:rsid w:val="0001704F"/>
    <w:rsid w:val="00021951"/>
    <w:rsid w:val="00021994"/>
    <w:rsid w:val="00023EBA"/>
    <w:rsid w:val="00025359"/>
    <w:rsid w:val="00025C5A"/>
    <w:rsid w:val="00027992"/>
    <w:rsid w:val="00030E56"/>
    <w:rsid w:val="00050479"/>
    <w:rsid w:val="00057344"/>
    <w:rsid w:val="00064221"/>
    <w:rsid w:val="0007090A"/>
    <w:rsid w:val="00070A58"/>
    <w:rsid w:val="00075F3C"/>
    <w:rsid w:val="00083094"/>
    <w:rsid w:val="00085BEE"/>
    <w:rsid w:val="000951AB"/>
    <w:rsid w:val="000A0A19"/>
    <w:rsid w:val="000A1DC0"/>
    <w:rsid w:val="000A3F7C"/>
    <w:rsid w:val="000A59C0"/>
    <w:rsid w:val="000B339B"/>
    <w:rsid w:val="000C4767"/>
    <w:rsid w:val="000D2F52"/>
    <w:rsid w:val="000E389F"/>
    <w:rsid w:val="000E4D2B"/>
    <w:rsid w:val="000F3F28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A12"/>
    <w:rsid w:val="00155B32"/>
    <w:rsid w:val="00155EA1"/>
    <w:rsid w:val="00157C3E"/>
    <w:rsid w:val="001625C9"/>
    <w:rsid w:val="00170373"/>
    <w:rsid w:val="00190AB4"/>
    <w:rsid w:val="00190E7E"/>
    <w:rsid w:val="00191E2B"/>
    <w:rsid w:val="00192F67"/>
    <w:rsid w:val="00193FBD"/>
    <w:rsid w:val="0019422E"/>
    <w:rsid w:val="00197E11"/>
    <w:rsid w:val="001A4EEF"/>
    <w:rsid w:val="001B0BB3"/>
    <w:rsid w:val="001C197E"/>
    <w:rsid w:val="001C77EE"/>
    <w:rsid w:val="001D425B"/>
    <w:rsid w:val="001E195E"/>
    <w:rsid w:val="001E5E8E"/>
    <w:rsid w:val="001E653C"/>
    <w:rsid w:val="00201692"/>
    <w:rsid w:val="002104C2"/>
    <w:rsid w:val="0021646A"/>
    <w:rsid w:val="002247FF"/>
    <w:rsid w:val="0022538D"/>
    <w:rsid w:val="00225999"/>
    <w:rsid w:val="00241D43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7334"/>
    <w:rsid w:val="00291FCE"/>
    <w:rsid w:val="00292532"/>
    <w:rsid w:val="00293A53"/>
    <w:rsid w:val="00297A9E"/>
    <w:rsid w:val="002A4EA7"/>
    <w:rsid w:val="002B3BB1"/>
    <w:rsid w:val="002B7915"/>
    <w:rsid w:val="002C7476"/>
    <w:rsid w:val="002D0247"/>
    <w:rsid w:val="002D1177"/>
    <w:rsid w:val="002D5023"/>
    <w:rsid w:val="002D53B3"/>
    <w:rsid w:val="002E13BB"/>
    <w:rsid w:val="002E703C"/>
    <w:rsid w:val="002E7958"/>
    <w:rsid w:val="002F2A29"/>
    <w:rsid w:val="002F7DE2"/>
    <w:rsid w:val="0030373C"/>
    <w:rsid w:val="00304BBB"/>
    <w:rsid w:val="003060CA"/>
    <w:rsid w:val="0030642A"/>
    <w:rsid w:val="00313352"/>
    <w:rsid w:val="003229C3"/>
    <w:rsid w:val="00326B1B"/>
    <w:rsid w:val="003274B9"/>
    <w:rsid w:val="003305F5"/>
    <w:rsid w:val="00332EED"/>
    <w:rsid w:val="003377E4"/>
    <w:rsid w:val="00341205"/>
    <w:rsid w:val="00343A93"/>
    <w:rsid w:val="0036209B"/>
    <w:rsid w:val="003642E1"/>
    <w:rsid w:val="00364409"/>
    <w:rsid w:val="00365E27"/>
    <w:rsid w:val="003675CD"/>
    <w:rsid w:val="00372200"/>
    <w:rsid w:val="00380B89"/>
    <w:rsid w:val="003817D2"/>
    <w:rsid w:val="003826F6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A7F37"/>
    <w:rsid w:val="003B3686"/>
    <w:rsid w:val="003B36E4"/>
    <w:rsid w:val="003C45DB"/>
    <w:rsid w:val="003C5458"/>
    <w:rsid w:val="003C79A8"/>
    <w:rsid w:val="003D0618"/>
    <w:rsid w:val="003D1530"/>
    <w:rsid w:val="003E0398"/>
    <w:rsid w:val="003E1A6B"/>
    <w:rsid w:val="003E2ED2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32D6B"/>
    <w:rsid w:val="004362EC"/>
    <w:rsid w:val="00450791"/>
    <w:rsid w:val="0045701A"/>
    <w:rsid w:val="00457EDB"/>
    <w:rsid w:val="00461CFA"/>
    <w:rsid w:val="00467081"/>
    <w:rsid w:val="0047455C"/>
    <w:rsid w:val="00474AA9"/>
    <w:rsid w:val="0048213C"/>
    <w:rsid w:val="004858A5"/>
    <w:rsid w:val="0049130E"/>
    <w:rsid w:val="004A2617"/>
    <w:rsid w:val="004A34CE"/>
    <w:rsid w:val="004A3CAF"/>
    <w:rsid w:val="004B3EEF"/>
    <w:rsid w:val="004B5063"/>
    <w:rsid w:val="004C253C"/>
    <w:rsid w:val="004C7467"/>
    <w:rsid w:val="004D2BCB"/>
    <w:rsid w:val="004D3879"/>
    <w:rsid w:val="004D3D1B"/>
    <w:rsid w:val="004D4916"/>
    <w:rsid w:val="004E204B"/>
    <w:rsid w:val="004F10D7"/>
    <w:rsid w:val="004F166B"/>
    <w:rsid w:val="004F1936"/>
    <w:rsid w:val="004F52D4"/>
    <w:rsid w:val="004F5573"/>
    <w:rsid w:val="00500975"/>
    <w:rsid w:val="00500C8F"/>
    <w:rsid w:val="005057CF"/>
    <w:rsid w:val="00512CC4"/>
    <w:rsid w:val="005144B5"/>
    <w:rsid w:val="005158D9"/>
    <w:rsid w:val="005411DA"/>
    <w:rsid w:val="00541517"/>
    <w:rsid w:val="00544A95"/>
    <w:rsid w:val="00544E67"/>
    <w:rsid w:val="00562864"/>
    <w:rsid w:val="005676E6"/>
    <w:rsid w:val="005773E2"/>
    <w:rsid w:val="00580F17"/>
    <w:rsid w:val="00582E6E"/>
    <w:rsid w:val="0058521B"/>
    <w:rsid w:val="005860F7"/>
    <w:rsid w:val="005A4A1F"/>
    <w:rsid w:val="005A77AB"/>
    <w:rsid w:val="005B21E8"/>
    <w:rsid w:val="005B45F3"/>
    <w:rsid w:val="005B4B81"/>
    <w:rsid w:val="005B732A"/>
    <w:rsid w:val="005B7B4C"/>
    <w:rsid w:val="005C081C"/>
    <w:rsid w:val="005C2043"/>
    <w:rsid w:val="005D22E5"/>
    <w:rsid w:val="005D424D"/>
    <w:rsid w:val="005E1084"/>
    <w:rsid w:val="005E2277"/>
    <w:rsid w:val="005E2776"/>
    <w:rsid w:val="005E3B67"/>
    <w:rsid w:val="005E3DB2"/>
    <w:rsid w:val="005F5A40"/>
    <w:rsid w:val="005F6463"/>
    <w:rsid w:val="0060131A"/>
    <w:rsid w:val="006056ED"/>
    <w:rsid w:val="006106DE"/>
    <w:rsid w:val="00620CFA"/>
    <w:rsid w:val="0063030C"/>
    <w:rsid w:val="00632AC9"/>
    <w:rsid w:val="00634D51"/>
    <w:rsid w:val="00635F97"/>
    <w:rsid w:val="00642066"/>
    <w:rsid w:val="006445E6"/>
    <w:rsid w:val="00645231"/>
    <w:rsid w:val="006475E9"/>
    <w:rsid w:val="00647F04"/>
    <w:rsid w:val="0065077B"/>
    <w:rsid w:val="0065551F"/>
    <w:rsid w:val="00664A06"/>
    <w:rsid w:val="00665FAE"/>
    <w:rsid w:val="0066619F"/>
    <w:rsid w:val="006702C2"/>
    <w:rsid w:val="00682C2D"/>
    <w:rsid w:val="00682F2D"/>
    <w:rsid w:val="0068382F"/>
    <w:rsid w:val="00683EC7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4426"/>
    <w:rsid w:val="00714761"/>
    <w:rsid w:val="0071645E"/>
    <w:rsid w:val="00716B86"/>
    <w:rsid w:val="0072169F"/>
    <w:rsid w:val="0072481F"/>
    <w:rsid w:val="007309FC"/>
    <w:rsid w:val="0073387E"/>
    <w:rsid w:val="0074188A"/>
    <w:rsid w:val="00742F30"/>
    <w:rsid w:val="00743FD0"/>
    <w:rsid w:val="007538C6"/>
    <w:rsid w:val="00777459"/>
    <w:rsid w:val="00784515"/>
    <w:rsid w:val="00785CCB"/>
    <w:rsid w:val="00786BEB"/>
    <w:rsid w:val="00790569"/>
    <w:rsid w:val="00794133"/>
    <w:rsid w:val="007A761A"/>
    <w:rsid w:val="007B1611"/>
    <w:rsid w:val="007B5728"/>
    <w:rsid w:val="007D2A23"/>
    <w:rsid w:val="007D6A9B"/>
    <w:rsid w:val="007E0A54"/>
    <w:rsid w:val="007E10E0"/>
    <w:rsid w:val="007E7BF2"/>
    <w:rsid w:val="007F2A28"/>
    <w:rsid w:val="007F3A23"/>
    <w:rsid w:val="00803B14"/>
    <w:rsid w:val="00803B5A"/>
    <w:rsid w:val="00805036"/>
    <w:rsid w:val="0080678A"/>
    <w:rsid w:val="00812053"/>
    <w:rsid w:val="00813C9A"/>
    <w:rsid w:val="00813FAE"/>
    <w:rsid w:val="0081713E"/>
    <w:rsid w:val="00822193"/>
    <w:rsid w:val="00827EC9"/>
    <w:rsid w:val="00833EC3"/>
    <w:rsid w:val="00836BD8"/>
    <w:rsid w:val="00842520"/>
    <w:rsid w:val="008571D6"/>
    <w:rsid w:val="008942A4"/>
    <w:rsid w:val="008A5F9B"/>
    <w:rsid w:val="008B5870"/>
    <w:rsid w:val="008C0AA4"/>
    <w:rsid w:val="008C6B5E"/>
    <w:rsid w:val="008E57FA"/>
    <w:rsid w:val="008E76F3"/>
    <w:rsid w:val="008F00DC"/>
    <w:rsid w:val="008F72F6"/>
    <w:rsid w:val="008F7D3A"/>
    <w:rsid w:val="00905A42"/>
    <w:rsid w:val="0091092A"/>
    <w:rsid w:val="00910FC8"/>
    <w:rsid w:val="00913467"/>
    <w:rsid w:val="00927296"/>
    <w:rsid w:val="00927EFA"/>
    <w:rsid w:val="009352BE"/>
    <w:rsid w:val="00952937"/>
    <w:rsid w:val="009529E1"/>
    <w:rsid w:val="0095548B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9480C"/>
    <w:rsid w:val="00994D79"/>
    <w:rsid w:val="009A1D82"/>
    <w:rsid w:val="009A488E"/>
    <w:rsid w:val="009B4770"/>
    <w:rsid w:val="009B5BB5"/>
    <w:rsid w:val="009B60CB"/>
    <w:rsid w:val="009D5251"/>
    <w:rsid w:val="009F3E7C"/>
    <w:rsid w:val="009F76F0"/>
    <w:rsid w:val="00A02D29"/>
    <w:rsid w:val="00A05C7C"/>
    <w:rsid w:val="00A10809"/>
    <w:rsid w:val="00A2712C"/>
    <w:rsid w:val="00A27D2B"/>
    <w:rsid w:val="00A459CA"/>
    <w:rsid w:val="00A52C53"/>
    <w:rsid w:val="00A57CCB"/>
    <w:rsid w:val="00A61077"/>
    <w:rsid w:val="00A62FD5"/>
    <w:rsid w:val="00A72ACC"/>
    <w:rsid w:val="00A739FB"/>
    <w:rsid w:val="00A92256"/>
    <w:rsid w:val="00A96F24"/>
    <w:rsid w:val="00AA21DD"/>
    <w:rsid w:val="00AA28F0"/>
    <w:rsid w:val="00AB249D"/>
    <w:rsid w:val="00AC1AFB"/>
    <w:rsid w:val="00AC3421"/>
    <w:rsid w:val="00AD42B9"/>
    <w:rsid w:val="00AE0C3E"/>
    <w:rsid w:val="00AE5099"/>
    <w:rsid w:val="00AE5D57"/>
    <w:rsid w:val="00AF52DE"/>
    <w:rsid w:val="00AF5F52"/>
    <w:rsid w:val="00B07C4A"/>
    <w:rsid w:val="00B07C85"/>
    <w:rsid w:val="00B11AE3"/>
    <w:rsid w:val="00B11F86"/>
    <w:rsid w:val="00B1384A"/>
    <w:rsid w:val="00B25514"/>
    <w:rsid w:val="00B25535"/>
    <w:rsid w:val="00B26E50"/>
    <w:rsid w:val="00B26FD0"/>
    <w:rsid w:val="00B27AAB"/>
    <w:rsid w:val="00B35FEE"/>
    <w:rsid w:val="00B37347"/>
    <w:rsid w:val="00B441C8"/>
    <w:rsid w:val="00B45342"/>
    <w:rsid w:val="00B46415"/>
    <w:rsid w:val="00B6217D"/>
    <w:rsid w:val="00B6288F"/>
    <w:rsid w:val="00B67DC0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3002"/>
    <w:rsid w:val="00BF017B"/>
    <w:rsid w:val="00BF1AD7"/>
    <w:rsid w:val="00BF1E83"/>
    <w:rsid w:val="00C03EA6"/>
    <w:rsid w:val="00C04840"/>
    <w:rsid w:val="00C1385E"/>
    <w:rsid w:val="00C14163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3599"/>
    <w:rsid w:val="00C711DD"/>
    <w:rsid w:val="00C76F32"/>
    <w:rsid w:val="00C779DC"/>
    <w:rsid w:val="00C81A81"/>
    <w:rsid w:val="00CA53F5"/>
    <w:rsid w:val="00CA5493"/>
    <w:rsid w:val="00CA60DD"/>
    <w:rsid w:val="00CB0D9B"/>
    <w:rsid w:val="00CB6C51"/>
    <w:rsid w:val="00CB79F3"/>
    <w:rsid w:val="00CC43C3"/>
    <w:rsid w:val="00CD67CC"/>
    <w:rsid w:val="00CE2365"/>
    <w:rsid w:val="00CE5217"/>
    <w:rsid w:val="00CE623B"/>
    <w:rsid w:val="00CE6797"/>
    <w:rsid w:val="00D03414"/>
    <w:rsid w:val="00D07337"/>
    <w:rsid w:val="00D17695"/>
    <w:rsid w:val="00D210A0"/>
    <w:rsid w:val="00D23EEF"/>
    <w:rsid w:val="00D25526"/>
    <w:rsid w:val="00D256F4"/>
    <w:rsid w:val="00D3171D"/>
    <w:rsid w:val="00D34DCA"/>
    <w:rsid w:val="00D46887"/>
    <w:rsid w:val="00D53178"/>
    <w:rsid w:val="00D61EAC"/>
    <w:rsid w:val="00D67701"/>
    <w:rsid w:val="00D71389"/>
    <w:rsid w:val="00D772C0"/>
    <w:rsid w:val="00D87EA3"/>
    <w:rsid w:val="00D90B19"/>
    <w:rsid w:val="00DA581E"/>
    <w:rsid w:val="00DC21E5"/>
    <w:rsid w:val="00DC7271"/>
    <w:rsid w:val="00DD12F5"/>
    <w:rsid w:val="00DD464A"/>
    <w:rsid w:val="00DD6FDD"/>
    <w:rsid w:val="00DE1F04"/>
    <w:rsid w:val="00DE3EC7"/>
    <w:rsid w:val="00DE4384"/>
    <w:rsid w:val="00DE7CD6"/>
    <w:rsid w:val="00DF2070"/>
    <w:rsid w:val="00DF34C3"/>
    <w:rsid w:val="00DF628C"/>
    <w:rsid w:val="00DF7B1C"/>
    <w:rsid w:val="00E03208"/>
    <w:rsid w:val="00E04F45"/>
    <w:rsid w:val="00E10610"/>
    <w:rsid w:val="00E11284"/>
    <w:rsid w:val="00E174C7"/>
    <w:rsid w:val="00E2365A"/>
    <w:rsid w:val="00E2736E"/>
    <w:rsid w:val="00E30FC6"/>
    <w:rsid w:val="00E322D0"/>
    <w:rsid w:val="00E33F6C"/>
    <w:rsid w:val="00E345C9"/>
    <w:rsid w:val="00E42FA2"/>
    <w:rsid w:val="00E4389E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69"/>
    <w:rsid w:val="00E625F6"/>
    <w:rsid w:val="00E661B7"/>
    <w:rsid w:val="00E66779"/>
    <w:rsid w:val="00E70183"/>
    <w:rsid w:val="00E73673"/>
    <w:rsid w:val="00E77085"/>
    <w:rsid w:val="00E83DB2"/>
    <w:rsid w:val="00EA1D66"/>
    <w:rsid w:val="00EA631F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D4DEB"/>
    <w:rsid w:val="00EE072E"/>
    <w:rsid w:val="00EE38F1"/>
    <w:rsid w:val="00F03704"/>
    <w:rsid w:val="00F105D2"/>
    <w:rsid w:val="00F110B5"/>
    <w:rsid w:val="00F110FD"/>
    <w:rsid w:val="00F11F0B"/>
    <w:rsid w:val="00F13D2B"/>
    <w:rsid w:val="00F1653D"/>
    <w:rsid w:val="00F1701C"/>
    <w:rsid w:val="00F27C19"/>
    <w:rsid w:val="00F419D8"/>
    <w:rsid w:val="00F540F8"/>
    <w:rsid w:val="00F54DC9"/>
    <w:rsid w:val="00F56957"/>
    <w:rsid w:val="00F60AD7"/>
    <w:rsid w:val="00F626B3"/>
    <w:rsid w:val="00F633B5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C3E13"/>
    <w:rsid w:val="00FC7789"/>
    <w:rsid w:val="00FD39A6"/>
    <w:rsid w:val="00FD5785"/>
    <w:rsid w:val="00FD5A44"/>
    <w:rsid w:val="00FE1E86"/>
    <w:rsid w:val="00FE3326"/>
    <w:rsid w:val="00FE4C88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FA34E72"/>
  <w15:docId w15:val="{3C6271B0-FFAB-4886-A30B-D48641AE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iPriority w:val="99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uiPriority w:val="99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75CD-F437-4BAE-94C1-F230DEB7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1365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Anna Piekut</cp:lastModifiedBy>
  <cp:revision>3</cp:revision>
  <cp:lastPrinted>2024-03-05T07:47:00Z</cp:lastPrinted>
  <dcterms:created xsi:type="dcterms:W3CDTF">2024-05-10T07:56:00Z</dcterms:created>
  <dcterms:modified xsi:type="dcterms:W3CDTF">2024-05-10T09:34:00Z</dcterms:modified>
</cp:coreProperties>
</file>