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7C" w:rsidRPr="00A536B9" w:rsidRDefault="00F56376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A536B9">
        <w:rPr>
          <w:rFonts w:cstheme="minorHAnsi"/>
          <w:sz w:val="24"/>
          <w:szCs w:val="24"/>
        </w:rPr>
        <w:t xml:space="preserve">z up. </w:t>
      </w:r>
      <w:r w:rsidR="00B663F9">
        <w:rPr>
          <w:rFonts w:cstheme="minorHAnsi"/>
          <w:sz w:val="24"/>
          <w:szCs w:val="24"/>
        </w:rPr>
        <w:t>S</w:t>
      </w:r>
      <w:r w:rsidR="0057202A" w:rsidRPr="00A536B9">
        <w:rPr>
          <w:rFonts w:cstheme="minorHAnsi"/>
          <w:sz w:val="24"/>
          <w:szCs w:val="24"/>
        </w:rPr>
        <w:t>ekretarz Stanu</w:t>
      </w:r>
    </w:p>
    <w:p w:rsidR="00564C00" w:rsidRDefault="0001226D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Czesław Mroczek</w:t>
      </w:r>
    </w:p>
    <w:p w:rsidR="00564C00" w:rsidRPr="00A536B9" w:rsidRDefault="00564C00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CC5AA4" w:rsidRPr="00A536B9" w:rsidRDefault="00AC7690" w:rsidP="00CC5AA4">
      <w:pPr>
        <w:spacing w:after="0" w:line="240" w:lineRule="auto"/>
        <w:rPr>
          <w:color w:val="000000" w:themeColor="text1"/>
          <w:sz w:val="24"/>
          <w:szCs w:val="24"/>
        </w:rPr>
      </w:pPr>
      <w:r w:rsidRPr="00A536B9">
        <w:rPr>
          <w:color w:val="000000" w:themeColor="text1"/>
          <w:sz w:val="24"/>
          <w:szCs w:val="24"/>
        </w:rPr>
        <w:t>DP-WL</w:t>
      </w:r>
      <w:r w:rsidR="0093119E" w:rsidRPr="00A536B9">
        <w:rPr>
          <w:color w:val="000000" w:themeColor="text1"/>
          <w:sz w:val="24"/>
          <w:szCs w:val="24"/>
        </w:rPr>
        <w:t>.</w:t>
      </w:r>
      <w:r w:rsidRPr="00A536B9">
        <w:rPr>
          <w:color w:val="000000" w:themeColor="text1"/>
          <w:sz w:val="24"/>
          <w:szCs w:val="24"/>
        </w:rPr>
        <w:t>0231</w:t>
      </w:r>
      <w:r w:rsidR="00D30E6D" w:rsidRPr="00A536B9">
        <w:rPr>
          <w:color w:val="000000" w:themeColor="text1"/>
          <w:sz w:val="24"/>
          <w:szCs w:val="24"/>
        </w:rPr>
        <w:t>.</w:t>
      </w:r>
      <w:r w:rsidR="00922054">
        <w:rPr>
          <w:color w:val="000000" w:themeColor="text1"/>
          <w:sz w:val="24"/>
          <w:szCs w:val="24"/>
        </w:rPr>
        <w:t>27</w:t>
      </w:r>
      <w:r w:rsidR="00A976C8" w:rsidRPr="00A536B9">
        <w:rPr>
          <w:color w:val="000000" w:themeColor="text1"/>
          <w:sz w:val="24"/>
          <w:szCs w:val="24"/>
        </w:rPr>
        <w:t>.</w:t>
      </w:r>
      <w:r w:rsidR="008922E6">
        <w:rPr>
          <w:color w:val="000000" w:themeColor="text1"/>
          <w:sz w:val="24"/>
          <w:szCs w:val="24"/>
        </w:rPr>
        <w:t>2026</w:t>
      </w:r>
      <w:r w:rsidR="00C97D96" w:rsidRPr="00A536B9">
        <w:rPr>
          <w:color w:val="000000" w:themeColor="text1"/>
          <w:sz w:val="24"/>
          <w:szCs w:val="24"/>
        </w:rPr>
        <w:t>.</w:t>
      </w:r>
      <w:r w:rsidR="00B663F9">
        <w:rPr>
          <w:color w:val="000000" w:themeColor="text1"/>
          <w:sz w:val="24"/>
          <w:szCs w:val="24"/>
        </w:rPr>
        <w:t>AM</w:t>
      </w:r>
    </w:p>
    <w:p w:rsidR="007D691F" w:rsidRPr="00A536B9" w:rsidRDefault="00E6637C" w:rsidP="00BD3D36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A536B9">
        <w:rPr>
          <w:rFonts w:cstheme="minorHAnsi"/>
          <w:sz w:val="24"/>
          <w:szCs w:val="24"/>
        </w:rPr>
        <w:t>Warszawa /</w:t>
      </w:r>
      <w:r w:rsidRPr="00A536B9">
        <w:rPr>
          <w:rFonts w:cstheme="minorHAnsi"/>
          <w:i/>
          <w:sz w:val="24"/>
          <w:szCs w:val="24"/>
        </w:rPr>
        <w:t>elektroniczny znacznik czasu/</w:t>
      </w:r>
    </w:p>
    <w:p w:rsidR="00526720" w:rsidRPr="00A536B9" w:rsidRDefault="00526720" w:rsidP="00E6637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55604E" w:rsidRPr="00A536B9" w:rsidRDefault="0055604E" w:rsidP="00E6637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E6637C" w:rsidRPr="00A536B9" w:rsidRDefault="0093119E" w:rsidP="00E6637C">
      <w:pPr>
        <w:spacing w:after="0"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A536B9">
        <w:rPr>
          <w:rFonts w:cstheme="minorHAnsi"/>
          <w:b/>
          <w:sz w:val="24"/>
          <w:szCs w:val="24"/>
        </w:rPr>
        <w:t>w</w:t>
      </w:r>
      <w:r w:rsidR="00E6637C" w:rsidRPr="00A536B9">
        <w:rPr>
          <w:rFonts w:cstheme="minorHAnsi"/>
          <w:b/>
          <w:sz w:val="24"/>
          <w:szCs w:val="24"/>
        </w:rPr>
        <w:t>edług rozdzielnika</w:t>
      </w:r>
    </w:p>
    <w:p w:rsidR="007D691F" w:rsidRPr="00A536B9" w:rsidRDefault="007D691F" w:rsidP="00E6637C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526720" w:rsidRPr="00A536B9" w:rsidRDefault="00526720" w:rsidP="00526720">
      <w:pPr>
        <w:spacing w:after="0" w:line="240" w:lineRule="auto"/>
        <w:contextualSpacing/>
        <w:jc w:val="both"/>
        <w:rPr>
          <w:rFonts w:cstheme="minorHAnsi"/>
          <w:i/>
          <w:sz w:val="20"/>
          <w:szCs w:val="20"/>
        </w:rPr>
      </w:pPr>
    </w:p>
    <w:p w:rsidR="00E6637C" w:rsidRPr="00A536B9" w:rsidRDefault="00E6637C" w:rsidP="00526720">
      <w:pPr>
        <w:spacing w:after="120" w:line="240" w:lineRule="auto"/>
        <w:contextualSpacing/>
        <w:jc w:val="both"/>
        <w:rPr>
          <w:rFonts w:cstheme="minorHAnsi"/>
          <w:i/>
        </w:rPr>
      </w:pPr>
      <w:r w:rsidRPr="00A536B9">
        <w:rPr>
          <w:rFonts w:cstheme="minorHAnsi"/>
          <w:i/>
        </w:rPr>
        <w:t>Szanowni Państwo,</w:t>
      </w:r>
      <w:r w:rsidR="00661B7D" w:rsidRPr="00A536B9">
        <w:rPr>
          <w:rFonts w:cstheme="minorHAnsi"/>
          <w:i/>
        </w:rPr>
        <w:t xml:space="preserve"> </w:t>
      </w:r>
    </w:p>
    <w:p w:rsidR="00B510B2" w:rsidRPr="00B91AD5" w:rsidRDefault="00416EBB" w:rsidP="00670AD4">
      <w:pPr>
        <w:pStyle w:val="Nagwek2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Lato" w:hAnsi="Lato" w:cs="Arial"/>
          <w:color w:val="1B1B1B"/>
          <w:sz w:val="22"/>
          <w:szCs w:val="22"/>
        </w:rPr>
      </w:pPr>
      <w:r>
        <w:rPr>
          <w:rFonts w:ascii="Lato" w:hAnsi="Lato"/>
          <w:b w:val="0"/>
          <w:sz w:val="22"/>
          <w:szCs w:val="22"/>
        </w:rPr>
        <w:t>stosownie do postanowień § 35</w:t>
      </w:r>
      <w:r w:rsidR="00CD7450" w:rsidRPr="00B91AD5">
        <w:rPr>
          <w:rFonts w:ascii="Lato" w:hAnsi="Lato"/>
          <w:b w:val="0"/>
          <w:sz w:val="22"/>
          <w:szCs w:val="22"/>
        </w:rPr>
        <w:t xml:space="preserve"> uchwały nr 190 Rady Ministrów z dnia</w:t>
      </w:r>
      <w:r w:rsidR="00CD7450" w:rsidRPr="00B91AD5">
        <w:rPr>
          <w:rFonts w:ascii="Lato" w:hAnsi="Lato"/>
          <w:b w:val="0"/>
          <w:sz w:val="22"/>
          <w:szCs w:val="22"/>
        </w:rPr>
        <w:br/>
        <w:t xml:space="preserve">29 października 2013 r. – </w:t>
      </w:r>
      <w:r w:rsidR="00CD7450" w:rsidRPr="00B91AD5">
        <w:rPr>
          <w:rFonts w:ascii="Lato" w:hAnsi="Lato"/>
          <w:b w:val="0"/>
          <w:i/>
          <w:sz w:val="22"/>
          <w:szCs w:val="22"/>
        </w:rPr>
        <w:t>Regulamin pracy Rady Ministrów</w:t>
      </w:r>
      <w:r w:rsidR="001071DA" w:rsidRPr="00B91AD5">
        <w:rPr>
          <w:rFonts w:ascii="Lato" w:hAnsi="Lato"/>
          <w:b w:val="0"/>
          <w:sz w:val="22"/>
          <w:szCs w:val="22"/>
        </w:rPr>
        <w:t>,</w:t>
      </w:r>
      <w:r w:rsidR="00CD7450" w:rsidRPr="00B91AD5">
        <w:rPr>
          <w:rFonts w:ascii="Lato" w:hAnsi="Lato"/>
          <w:b w:val="0"/>
          <w:sz w:val="22"/>
          <w:szCs w:val="22"/>
        </w:rPr>
        <w:t xml:space="preserve"> w załączeniu przekazuję </w:t>
      </w:r>
      <w:r w:rsidR="00922054" w:rsidRPr="00024041">
        <w:rPr>
          <w:rFonts w:ascii="Lato" w:hAnsi="Lato" w:cs="Arial"/>
          <w:b w:val="0"/>
          <w:i/>
          <w:color w:val="000000"/>
          <w:sz w:val="22"/>
          <w:szCs w:val="22"/>
        </w:rPr>
        <w:t>projekt zarządzenia Prezesa Rady Ministrów</w:t>
      </w:r>
      <w:r w:rsidR="00922054" w:rsidRPr="00922054">
        <w:rPr>
          <w:rFonts w:ascii="Lato" w:hAnsi="Lato" w:cs="Arial"/>
          <w:b w:val="0"/>
          <w:color w:val="000000"/>
          <w:sz w:val="22"/>
          <w:szCs w:val="22"/>
        </w:rPr>
        <w:t xml:space="preserve"> </w:t>
      </w:r>
      <w:r w:rsidR="00922054" w:rsidRPr="00922054">
        <w:rPr>
          <w:rFonts w:ascii="Lato" w:hAnsi="Lato" w:cs="Arial"/>
          <w:b w:val="0"/>
          <w:i/>
          <w:color w:val="000000"/>
          <w:sz w:val="22"/>
          <w:szCs w:val="22"/>
        </w:rPr>
        <w:t>zmieniającego zarządzenie w sprawie utworzenia Międzyresortowego Zespołu do Spraw Zagrożeń Terrorystycznych</w:t>
      </w:r>
      <w:r w:rsidR="00922054">
        <w:rPr>
          <w:rFonts w:ascii="Lato" w:hAnsi="Lato" w:cs="Arial"/>
          <w:b w:val="0"/>
          <w:i/>
          <w:color w:val="000000"/>
          <w:sz w:val="22"/>
          <w:szCs w:val="22"/>
        </w:rPr>
        <w:t>.</w:t>
      </w:r>
    </w:p>
    <w:p w:rsidR="0001226D" w:rsidRDefault="00B510B2" w:rsidP="0001226D">
      <w:pPr>
        <w:jc w:val="both"/>
        <w:rPr>
          <w:rFonts w:ascii="Calibri" w:hAnsi="Calibri"/>
        </w:rPr>
      </w:pPr>
      <w:r w:rsidRPr="00A536B9">
        <w:rPr>
          <w:rFonts w:cstheme="minorHAnsi"/>
        </w:rPr>
        <w:t xml:space="preserve">Uprzejmie proszę o zajęcie stanowiska względem ww. projektu </w:t>
      </w:r>
      <w:r w:rsidRPr="00A536B9">
        <w:rPr>
          <w:rFonts w:cstheme="minorHAnsi"/>
          <w:b/>
        </w:rPr>
        <w:t xml:space="preserve">w terminie </w:t>
      </w:r>
      <w:r w:rsidR="00922054">
        <w:rPr>
          <w:rFonts w:cstheme="minorHAnsi"/>
          <w:b/>
        </w:rPr>
        <w:t>10</w:t>
      </w:r>
      <w:r w:rsidR="003F49CA">
        <w:rPr>
          <w:rFonts w:cstheme="minorHAnsi"/>
          <w:b/>
        </w:rPr>
        <w:t xml:space="preserve"> dni </w:t>
      </w:r>
      <w:r w:rsidR="00F23565">
        <w:rPr>
          <w:rFonts w:cstheme="minorHAnsi"/>
          <w:b/>
        </w:rPr>
        <w:t>od</w:t>
      </w:r>
      <w:r w:rsidR="00BA49B9">
        <w:rPr>
          <w:rFonts w:cstheme="minorHAnsi"/>
          <w:b/>
        </w:rPr>
        <w:t xml:space="preserve"> dnia</w:t>
      </w:r>
      <w:r w:rsidR="00BB4F98">
        <w:rPr>
          <w:rFonts w:cstheme="minorHAnsi"/>
          <w:b/>
        </w:rPr>
        <w:t xml:space="preserve"> </w:t>
      </w:r>
      <w:r w:rsidR="003F49CA">
        <w:rPr>
          <w:rFonts w:cstheme="minorHAnsi"/>
          <w:b/>
        </w:rPr>
        <w:t>otrzymania niniejszego pisma</w:t>
      </w:r>
      <w:r w:rsidR="00670AD4">
        <w:t>.</w:t>
      </w:r>
      <w:r w:rsidR="00670AD4">
        <w:rPr>
          <w:rFonts w:ascii="Calibri" w:hAnsi="Calibri"/>
        </w:rPr>
        <w:t xml:space="preserve"> </w:t>
      </w:r>
      <w:r w:rsidR="00670AD4">
        <w:rPr>
          <w:rFonts w:cstheme="minorHAnsi"/>
        </w:rPr>
        <w:t>W </w:t>
      </w:r>
      <w:r w:rsidRPr="00A536B9">
        <w:rPr>
          <w:rFonts w:cstheme="minorHAnsi"/>
        </w:rPr>
        <w:t xml:space="preserve"> przypadku zgłoszenia uwag, </w:t>
      </w:r>
      <w:r w:rsidR="00571C80">
        <w:rPr>
          <w:rFonts w:cstheme="minorHAnsi"/>
        </w:rPr>
        <w:t xml:space="preserve">uprzejmie proszę o </w:t>
      </w:r>
      <w:r w:rsidRPr="00A536B9">
        <w:rPr>
          <w:rFonts w:cstheme="minorHAnsi"/>
        </w:rPr>
        <w:t xml:space="preserve">przekazanie ich na adres: </w:t>
      </w:r>
      <w:hyperlink r:id="rId8" w:history="1">
        <w:r w:rsidRPr="00A536B9">
          <w:rPr>
            <w:rStyle w:val="Hipercze"/>
            <w:rFonts w:cstheme="minorHAnsi"/>
          </w:rPr>
          <w:t>dep.prawny@mswia.gov.pl</w:t>
        </w:r>
      </w:hyperlink>
      <w:r w:rsidRPr="00A536B9">
        <w:rPr>
          <w:rFonts w:cstheme="minorHAnsi"/>
        </w:rPr>
        <w:t xml:space="preserve">. </w:t>
      </w:r>
    </w:p>
    <w:p w:rsidR="00D35D81" w:rsidRPr="0001226D" w:rsidRDefault="00122F9C" w:rsidP="0001226D">
      <w:pPr>
        <w:jc w:val="both"/>
        <w:rPr>
          <w:rFonts w:ascii="Calibri" w:hAnsi="Calibri"/>
        </w:rPr>
      </w:pPr>
      <w:r w:rsidRPr="00A536B9">
        <w:rPr>
          <w:rFonts w:cstheme="minorHAnsi"/>
        </w:rPr>
        <w:t>Brak odpowiedzi we wskazanym terminie pozwolę sobie uznać za uzgodnienie projektu.</w:t>
      </w:r>
    </w:p>
    <w:p w:rsidR="00B46167" w:rsidRDefault="00B46167" w:rsidP="00122F9C">
      <w:pPr>
        <w:spacing w:after="120"/>
        <w:jc w:val="both"/>
        <w:rPr>
          <w:rFonts w:eastAsia="Calibri" w:cs="Calibri"/>
          <w:i/>
        </w:rPr>
      </w:pPr>
    </w:p>
    <w:p w:rsidR="00E6637C" w:rsidRPr="00A536B9" w:rsidRDefault="007408C6" w:rsidP="00122F9C">
      <w:pPr>
        <w:spacing w:after="120"/>
        <w:jc w:val="both"/>
        <w:rPr>
          <w:rFonts w:eastAsia="Calibri" w:cs="Calibri"/>
          <w:i/>
        </w:rPr>
      </w:pPr>
      <w:r w:rsidRPr="00A536B9">
        <w:rPr>
          <w:rFonts w:eastAsia="Calibri" w:cs="Calibri"/>
          <w:i/>
        </w:rPr>
        <w:t>Z wyrazami szacunku</w:t>
      </w:r>
      <w:r w:rsidR="001071DA" w:rsidRPr="00A536B9">
        <w:rPr>
          <w:rFonts w:eastAsia="Calibri" w:cs="Calibri"/>
          <w:i/>
        </w:rPr>
        <w:t>,</w:t>
      </w:r>
    </w:p>
    <w:p w:rsidR="00122F9C" w:rsidRPr="00A536B9" w:rsidRDefault="00122F9C" w:rsidP="00122F9C">
      <w:pPr>
        <w:spacing w:after="0" w:line="240" w:lineRule="auto"/>
        <w:rPr>
          <w:rFonts w:eastAsia="Calibri" w:cs="Calibri"/>
          <w:b/>
          <w:i/>
        </w:rPr>
      </w:pPr>
      <w:r w:rsidRPr="00A536B9">
        <w:rPr>
          <w:rFonts w:eastAsia="Calibri" w:cs="Calibri"/>
          <w:b/>
          <w:i/>
        </w:rPr>
        <w:t xml:space="preserve">Minister Spraw Wewnętrznych i Administracji </w:t>
      </w:r>
      <w:r w:rsidRPr="00A536B9">
        <w:rPr>
          <w:rFonts w:eastAsia="Calibri" w:cs="Calibri"/>
          <w:b/>
          <w:i/>
        </w:rPr>
        <w:br/>
        <w:t xml:space="preserve">z up. </w:t>
      </w:r>
      <w:r w:rsidR="0001226D">
        <w:rPr>
          <w:rFonts w:eastAsia="Calibri" w:cs="Calibri"/>
          <w:b/>
          <w:i/>
        </w:rPr>
        <w:t>Czesław Mroczek</w:t>
      </w:r>
    </w:p>
    <w:p w:rsidR="00F82140" w:rsidRPr="00A536B9" w:rsidRDefault="00F56A38" w:rsidP="00122F9C">
      <w:pPr>
        <w:spacing w:after="0" w:line="240" w:lineRule="auto"/>
        <w:rPr>
          <w:rFonts w:eastAsia="Calibri" w:cs="Calibri"/>
          <w:b/>
          <w:i/>
        </w:rPr>
      </w:pPr>
      <w:r>
        <w:rPr>
          <w:rFonts w:eastAsia="Calibri" w:cs="Calibri"/>
          <w:b/>
          <w:i/>
        </w:rPr>
        <w:t>Sekretarz Stanu</w:t>
      </w:r>
    </w:p>
    <w:p w:rsidR="00E6637C" w:rsidRPr="00A536B9" w:rsidRDefault="00CC5AA4" w:rsidP="00CC5AA4">
      <w:pPr>
        <w:spacing w:after="0" w:line="240" w:lineRule="auto"/>
        <w:rPr>
          <w:rFonts w:eastAsia="Calibri" w:cs="Calibri"/>
          <w:i/>
          <w:sz w:val="20"/>
          <w:szCs w:val="20"/>
        </w:rPr>
      </w:pPr>
      <w:r w:rsidRPr="00A536B9">
        <w:rPr>
          <w:rFonts w:eastAsia="Calibri" w:cs="Calibri"/>
          <w:i/>
        </w:rPr>
        <w:t>/</w:t>
      </w:r>
      <w:r w:rsidR="00E6637C" w:rsidRPr="00A536B9">
        <w:rPr>
          <w:rFonts w:eastAsia="Calibri" w:cs="Calibri"/>
          <w:i/>
        </w:rPr>
        <w:t>podpisano kwalifi</w:t>
      </w:r>
      <w:r w:rsidRPr="00A536B9">
        <w:rPr>
          <w:rFonts w:eastAsia="Calibri" w:cs="Calibri"/>
          <w:i/>
        </w:rPr>
        <w:t>kowanym podpisem elektronicznym/</w:t>
      </w:r>
    </w:p>
    <w:p w:rsidR="00DC5024" w:rsidRPr="00A536B9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p w:rsidR="00CA4443" w:rsidRDefault="00CA4443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BA436F" w:rsidRDefault="00BA436F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BA436F" w:rsidRDefault="00BA436F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BA436F" w:rsidRPr="00A536B9" w:rsidRDefault="00BA436F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A174B3" w:rsidRPr="00A536B9" w:rsidRDefault="00DC5024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  <w:r w:rsidRPr="00A536B9">
        <w:rPr>
          <w:rFonts w:cstheme="minorHAnsi"/>
          <w:sz w:val="20"/>
          <w:szCs w:val="20"/>
          <w:u w:val="single"/>
        </w:rPr>
        <w:t xml:space="preserve">Załączniki: </w:t>
      </w:r>
    </w:p>
    <w:p w:rsidR="008031DB" w:rsidRPr="00A536B9" w:rsidRDefault="00A174B3" w:rsidP="00DC5024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 xml:space="preserve">- </w:t>
      </w:r>
      <w:r w:rsidR="00DC5024" w:rsidRPr="00A536B9">
        <w:rPr>
          <w:rFonts w:cstheme="minorHAnsi"/>
          <w:sz w:val="20"/>
          <w:szCs w:val="20"/>
        </w:rPr>
        <w:t>projekt</w:t>
      </w:r>
      <w:r w:rsidR="00B7645D" w:rsidRPr="00A536B9">
        <w:rPr>
          <w:rFonts w:cstheme="minorHAnsi"/>
          <w:sz w:val="20"/>
          <w:szCs w:val="20"/>
        </w:rPr>
        <w:t>,</w:t>
      </w:r>
      <w:r w:rsidR="000A28CC" w:rsidRPr="00A536B9">
        <w:rPr>
          <w:rFonts w:cstheme="minorHAnsi"/>
          <w:sz w:val="20"/>
          <w:szCs w:val="20"/>
        </w:rPr>
        <w:t xml:space="preserve"> </w:t>
      </w:r>
      <w:r w:rsidR="00672DA9" w:rsidRPr="00A536B9">
        <w:rPr>
          <w:rFonts w:cstheme="minorHAnsi"/>
          <w:sz w:val="20"/>
          <w:szCs w:val="20"/>
        </w:rPr>
        <w:t>uzasadnienie, ocena</w:t>
      </w:r>
      <w:r w:rsidR="009D58C2" w:rsidRPr="00A536B9">
        <w:rPr>
          <w:rFonts w:cstheme="minorHAnsi"/>
          <w:sz w:val="20"/>
          <w:szCs w:val="20"/>
        </w:rPr>
        <w:t xml:space="preserve"> skutków </w:t>
      </w:r>
      <w:r w:rsidR="00FE2586" w:rsidRPr="00A536B9">
        <w:rPr>
          <w:rFonts w:cstheme="minorHAnsi"/>
          <w:sz w:val="20"/>
          <w:szCs w:val="20"/>
        </w:rPr>
        <w:t>regulacji</w:t>
      </w:r>
      <w:r w:rsidR="0001226D">
        <w:rPr>
          <w:rFonts w:cstheme="minorHAnsi"/>
          <w:sz w:val="20"/>
          <w:szCs w:val="20"/>
        </w:rPr>
        <w:t>.</w:t>
      </w:r>
      <w:r w:rsidR="00732E27" w:rsidRPr="00A536B9">
        <w:rPr>
          <w:rFonts w:cstheme="minorHAnsi"/>
          <w:sz w:val="20"/>
          <w:szCs w:val="20"/>
        </w:rPr>
        <w:br w:type="page"/>
      </w:r>
    </w:p>
    <w:p w:rsidR="00D9275C" w:rsidRPr="00A536B9" w:rsidRDefault="00D9275C" w:rsidP="00D9275C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  <w:u w:val="single"/>
        </w:rPr>
        <w:lastRenderedPageBreak/>
        <w:t>Otrzymują</w:t>
      </w:r>
      <w:r w:rsidRPr="00A536B9">
        <w:rPr>
          <w:rFonts w:cstheme="minorHAnsi"/>
          <w:sz w:val="20"/>
          <w:szCs w:val="20"/>
        </w:rPr>
        <w:t>: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>Pan Donald Tusk – Prezes Rady Ministrów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 xml:space="preserve">Pan Krzysztof </w:t>
      </w:r>
      <w:proofErr w:type="spellStart"/>
      <w:r w:rsidRPr="00A536B9">
        <w:rPr>
          <w:rFonts w:cstheme="minorHAnsi"/>
          <w:sz w:val="20"/>
          <w:szCs w:val="20"/>
        </w:rPr>
        <w:t>Gawkowski</w:t>
      </w:r>
      <w:proofErr w:type="spellEnd"/>
      <w:r w:rsidRPr="00A536B9">
        <w:rPr>
          <w:rFonts w:cstheme="minorHAnsi"/>
          <w:sz w:val="20"/>
          <w:szCs w:val="20"/>
        </w:rPr>
        <w:t xml:space="preserve"> – Wiceprezes Rady Ministrów, Minister Cyfryzacji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>Pan Władysław Kosiniak-Kamysz – Wiceprezes Rady Ministrów, Minister Obrony Narodowej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 xml:space="preserve">Pan Radosław Sikorski – Wiceprezes Rady Ministrów, Minister Spraw Zagranicznych 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>Minister Aktywów Państwowych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 xml:space="preserve">Minister Edukacji 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>Minister Energii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>Minister Finansów i Gospodarki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>Minister Funduszy i Polityki Regionalnej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 xml:space="preserve">Minister Infrastruktury 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 xml:space="preserve">Minister Klimatu i Środowiska 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>Minister Kultury i Dziedzictwa Narodowego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>Minister Nauki i Szkolnictwa Wyższego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 xml:space="preserve">Minister Rodziny, Pracy i Polityki Społecznej 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>Minister Rolnictwa i Rozwoju Wsi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>Minister Sportu i Turystyki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 xml:space="preserve">Minister Sprawiedliwości 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 xml:space="preserve">Minister Zdrowia 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 xml:space="preserve">Pan Maciej Berek – Minister </w:t>
      </w:r>
      <w:r w:rsidR="00F45D4E">
        <w:rPr>
          <w:rFonts w:cstheme="minorHAnsi"/>
          <w:sz w:val="20"/>
          <w:szCs w:val="20"/>
        </w:rPr>
        <w:t>do spraw Nadzoru nad Wdrażaniem P</w:t>
      </w:r>
      <w:bookmarkStart w:id="0" w:name="_GoBack"/>
      <w:bookmarkEnd w:id="0"/>
      <w:r w:rsidRPr="00A536B9">
        <w:rPr>
          <w:rFonts w:cstheme="minorHAnsi"/>
          <w:sz w:val="20"/>
          <w:szCs w:val="20"/>
        </w:rPr>
        <w:t>olityki Rządu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>Pan Jan Grabiec – Minister–Członek Rady Ministrów, Szef Kancelarii Prezesa Rady Ministrów, Przewodniczący Komitetu do spraw Pożytku Publicznego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>Pan Tomasz Siemoniak – Minister–Członek Rady Ministrów, Koordynator Służb Specjalnych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 xml:space="preserve">Koordynator Oceny Skutków Regulacji w Kancelarii Prezesa Rady Ministrów </w:t>
      </w:r>
    </w:p>
    <w:p w:rsidR="00D9275C" w:rsidRPr="00A536B9" w:rsidRDefault="00D9275C" w:rsidP="00D9275C">
      <w:pPr>
        <w:numPr>
          <w:ilvl w:val="0"/>
          <w:numId w:val="14"/>
        </w:numPr>
        <w:spacing w:after="0" w:line="240" w:lineRule="auto"/>
        <w:ind w:left="567" w:hanging="425"/>
        <w:contextualSpacing/>
        <w:jc w:val="both"/>
        <w:rPr>
          <w:rFonts w:cstheme="minorHAnsi"/>
          <w:sz w:val="20"/>
          <w:szCs w:val="20"/>
        </w:rPr>
      </w:pPr>
      <w:r w:rsidRPr="00A536B9">
        <w:rPr>
          <w:rFonts w:cstheme="minorHAnsi"/>
          <w:sz w:val="20"/>
          <w:szCs w:val="20"/>
        </w:rPr>
        <w:t>Prezes Rządowego Centrum Legislacji</w:t>
      </w:r>
    </w:p>
    <w:p w:rsidR="00D9275C" w:rsidRPr="00D35D81" w:rsidRDefault="00D9275C" w:rsidP="00D9275C">
      <w:pPr>
        <w:spacing w:after="0" w:line="240" w:lineRule="auto"/>
        <w:ind w:left="567"/>
        <w:contextualSpacing/>
        <w:jc w:val="both"/>
        <w:rPr>
          <w:rFonts w:cstheme="minorHAnsi"/>
          <w:sz w:val="20"/>
          <w:szCs w:val="20"/>
        </w:rPr>
      </w:pPr>
    </w:p>
    <w:p w:rsidR="00C74650" w:rsidRPr="00D35D81" w:rsidRDefault="00C74650" w:rsidP="00D9275C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sectPr w:rsidR="00C74650" w:rsidRPr="00D35D81" w:rsidSect="00D35D8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79" w:right="1985" w:bottom="2127" w:left="1985" w:header="568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A36" w:rsidRDefault="00D67A36" w:rsidP="009276B2">
      <w:pPr>
        <w:spacing w:after="0" w:line="240" w:lineRule="auto"/>
      </w:pPr>
      <w:r>
        <w:separator/>
      </w:r>
    </w:p>
  </w:endnote>
  <w:endnote w:type="continuationSeparator" w:id="0">
    <w:p w:rsidR="00D67A36" w:rsidRDefault="00D67A36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33542"/>
      <w:docPartObj>
        <w:docPartGallery w:val="Page Numbers (Bottom of Page)"/>
        <w:docPartUnique/>
      </w:docPartObj>
    </w:sdtPr>
    <w:sdtEndPr/>
    <w:sdtContent>
      <w:sdt>
        <w:sdtPr>
          <w:id w:val="1726953596"/>
          <w:docPartObj>
            <w:docPartGallery w:val="Page Numbers (Top of Page)"/>
            <w:docPartUnique/>
          </w:docPartObj>
        </w:sdtPr>
        <w:sdtEndPr/>
        <w:sdtContent>
          <w:p w:rsidR="009F3614" w:rsidRDefault="009F3614" w:rsidP="00052FA9">
            <w:pPr>
              <w:pStyle w:val="Stopka"/>
              <w:spacing w:before="120"/>
              <w:jc w:val="right"/>
            </w:pPr>
          </w:p>
          <w:p w:rsidR="009F3614" w:rsidRDefault="009F3614" w:rsidP="00052FA9">
            <w:pPr>
              <w:pStyle w:val="Stopka"/>
              <w:spacing w:before="120"/>
              <w:jc w:val="right"/>
            </w:pPr>
          </w:p>
          <w:p w:rsidR="009F3614" w:rsidRPr="00AF44C3" w:rsidRDefault="009F3614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9AD85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F45D4E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F45D4E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14" w:rsidRDefault="009F3614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9F3614" w:rsidRPr="00924ACC" w:rsidRDefault="009F3614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F78F66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 xml:space="preserve">telefon: +47 728 </w:t>
    </w:r>
    <w:r w:rsidR="00C26BBE">
      <w:rPr>
        <w:sz w:val="16"/>
      </w:rPr>
      <w:t>24 2</w:t>
    </w:r>
    <w:r>
      <w:rPr>
        <w:sz w:val="16"/>
      </w:rPr>
      <w:t>2</w:t>
    </w:r>
    <w:r w:rsidRPr="00924ACC">
      <w:rPr>
        <w:sz w:val="16"/>
      </w:rPr>
      <w:tab/>
    </w:r>
    <w:r w:rsidRPr="00924ACC">
      <w:rPr>
        <w:sz w:val="16"/>
        <w:szCs w:val="16"/>
      </w:rPr>
      <w:t>ul. Stefana Batorego 5</w:t>
    </w:r>
  </w:p>
  <w:p w:rsidR="009F3614" w:rsidRPr="00924ACC" w:rsidRDefault="009F3614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 xml:space="preserve">adres email: </w:t>
    </w:r>
    <w:hyperlink r:id="rId1" w:history="1">
      <w:r w:rsidRPr="003D6760">
        <w:rPr>
          <w:rStyle w:val="Hipercze"/>
          <w:sz w:val="16"/>
        </w:rPr>
        <w:t>dep.prawny@mswia.gov.pl</w:t>
      </w:r>
    </w:hyperlink>
    <w:r w:rsidRPr="00924ACC">
      <w:rPr>
        <w:sz w:val="16"/>
      </w:rPr>
      <w:t xml:space="preserve"> </w:t>
    </w: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9F3614" w:rsidRDefault="00D67A36" w:rsidP="00526720">
    <w:pPr>
      <w:pStyle w:val="Stopka"/>
      <w:tabs>
        <w:tab w:val="clear" w:pos="4536"/>
        <w:tab w:val="clear" w:pos="9072"/>
        <w:tab w:val="left" w:pos="5954"/>
      </w:tabs>
      <w:ind w:left="2554" w:firstLine="4536"/>
    </w:pPr>
    <w:sdt>
      <w:sdtPr>
        <w:id w:val="751712624"/>
        <w:docPartObj>
          <w:docPartGallery w:val="Page Numbers (Top of Page)"/>
          <w:docPartUnique/>
        </w:docPartObj>
      </w:sdtPr>
      <w:sdtEndPr/>
      <w:sdtContent>
        <w:r w:rsidR="009F3614">
          <w:rPr>
            <w:sz w:val="16"/>
            <w:szCs w:val="16"/>
          </w:rPr>
          <w:t>Strona</w:t>
        </w:r>
        <w:r w:rsidR="009F3614" w:rsidRPr="002A7DC4">
          <w:rPr>
            <w:sz w:val="16"/>
            <w:szCs w:val="16"/>
          </w:rPr>
          <w:t xml:space="preserve"> </w:t>
        </w:r>
        <w:r w:rsidR="009F3614" w:rsidRPr="002A7DC4">
          <w:rPr>
            <w:b/>
            <w:bCs/>
            <w:sz w:val="16"/>
            <w:szCs w:val="16"/>
          </w:rPr>
          <w:fldChar w:fldCharType="begin"/>
        </w:r>
        <w:r w:rsidR="009F3614" w:rsidRPr="002A7DC4">
          <w:rPr>
            <w:b/>
            <w:bCs/>
            <w:sz w:val="16"/>
            <w:szCs w:val="16"/>
          </w:rPr>
          <w:instrText>PAGE</w:instrText>
        </w:r>
        <w:r w:rsidR="009F3614" w:rsidRPr="002A7DC4">
          <w:rPr>
            <w:b/>
            <w:bCs/>
            <w:sz w:val="16"/>
            <w:szCs w:val="16"/>
          </w:rPr>
          <w:fldChar w:fldCharType="separate"/>
        </w:r>
        <w:r w:rsidR="00F45D4E">
          <w:rPr>
            <w:b/>
            <w:bCs/>
            <w:noProof/>
            <w:sz w:val="16"/>
            <w:szCs w:val="16"/>
          </w:rPr>
          <w:t>1</w:t>
        </w:r>
        <w:r w:rsidR="009F3614" w:rsidRPr="002A7DC4">
          <w:rPr>
            <w:b/>
            <w:bCs/>
            <w:sz w:val="16"/>
            <w:szCs w:val="16"/>
          </w:rPr>
          <w:fldChar w:fldCharType="end"/>
        </w:r>
        <w:r w:rsidR="009F3614" w:rsidRPr="002A7DC4">
          <w:rPr>
            <w:sz w:val="16"/>
            <w:szCs w:val="16"/>
          </w:rPr>
          <w:t xml:space="preserve"> </w:t>
        </w:r>
        <w:r w:rsidR="009F3614">
          <w:rPr>
            <w:sz w:val="16"/>
            <w:szCs w:val="16"/>
          </w:rPr>
          <w:t>z</w:t>
        </w:r>
        <w:r w:rsidR="009F3614" w:rsidRPr="002A7DC4">
          <w:rPr>
            <w:sz w:val="16"/>
            <w:szCs w:val="16"/>
          </w:rPr>
          <w:t xml:space="preserve"> </w:t>
        </w:r>
        <w:r w:rsidR="009F3614" w:rsidRPr="002A7DC4">
          <w:rPr>
            <w:b/>
            <w:bCs/>
            <w:sz w:val="16"/>
            <w:szCs w:val="16"/>
          </w:rPr>
          <w:fldChar w:fldCharType="begin"/>
        </w:r>
        <w:r w:rsidR="009F3614" w:rsidRPr="002A7DC4">
          <w:rPr>
            <w:b/>
            <w:bCs/>
            <w:sz w:val="16"/>
            <w:szCs w:val="16"/>
          </w:rPr>
          <w:instrText>NUMPAGES</w:instrText>
        </w:r>
        <w:r w:rsidR="009F3614" w:rsidRPr="002A7DC4">
          <w:rPr>
            <w:b/>
            <w:bCs/>
            <w:sz w:val="16"/>
            <w:szCs w:val="16"/>
          </w:rPr>
          <w:fldChar w:fldCharType="separate"/>
        </w:r>
        <w:r w:rsidR="00F45D4E">
          <w:rPr>
            <w:b/>
            <w:bCs/>
            <w:noProof/>
            <w:sz w:val="16"/>
            <w:szCs w:val="16"/>
          </w:rPr>
          <w:t>2</w:t>
        </w:r>
        <w:r w:rsidR="009F3614" w:rsidRPr="002A7DC4">
          <w:rPr>
            <w:b/>
            <w:bCs/>
            <w:sz w:val="16"/>
            <w:szCs w:val="16"/>
          </w:rPr>
          <w:fldChar w:fldCharType="end"/>
        </w:r>
      </w:sdtContent>
    </w:sdt>
  </w:p>
  <w:p w:rsidR="009F3614" w:rsidRPr="006B0A23" w:rsidRDefault="009F3614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 xml:space="preserve">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A36" w:rsidRDefault="00D67A36" w:rsidP="009276B2">
      <w:pPr>
        <w:spacing w:after="0" w:line="240" w:lineRule="auto"/>
      </w:pPr>
      <w:r>
        <w:separator/>
      </w:r>
    </w:p>
  </w:footnote>
  <w:footnote w:type="continuationSeparator" w:id="0">
    <w:p w:rsidR="00D67A36" w:rsidRDefault="00D67A36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14" w:rsidRDefault="009F3614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14" w:rsidRDefault="009F36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-69215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9" name="Obraz 9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6D45"/>
    <w:multiLevelType w:val="hybridMultilevel"/>
    <w:tmpl w:val="308CE22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095740"/>
    <w:multiLevelType w:val="hybridMultilevel"/>
    <w:tmpl w:val="DBC6FD5A"/>
    <w:lvl w:ilvl="0" w:tplc="1FBE4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FD27DF4"/>
    <w:multiLevelType w:val="multilevel"/>
    <w:tmpl w:val="A06E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10"/>
  </w:num>
  <w:num w:numId="7">
    <w:abstractNumId w:val="6"/>
  </w:num>
  <w:num w:numId="8">
    <w:abstractNumId w:val="9"/>
  </w:num>
  <w:num w:numId="9">
    <w:abstractNumId w:val="1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389"/>
    <w:rsid w:val="0001226D"/>
    <w:rsid w:val="0002153A"/>
    <w:rsid w:val="00024041"/>
    <w:rsid w:val="0003199D"/>
    <w:rsid w:val="00035E88"/>
    <w:rsid w:val="000366D2"/>
    <w:rsid w:val="00036A3D"/>
    <w:rsid w:val="00044D33"/>
    <w:rsid w:val="00050945"/>
    <w:rsid w:val="00052FA9"/>
    <w:rsid w:val="00055F10"/>
    <w:rsid w:val="00061531"/>
    <w:rsid w:val="000742A9"/>
    <w:rsid w:val="00074924"/>
    <w:rsid w:val="00085429"/>
    <w:rsid w:val="000861AE"/>
    <w:rsid w:val="0009467E"/>
    <w:rsid w:val="000961FF"/>
    <w:rsid w:val="000965DA"/>
    <w:rsid w:val="00097042"/>
    <w:rsid w:val="000A28CC"/>
    <w:rsid w:val="000B2716"/>
    <w:rsid w:val="000C0CDF"/>
    <w:rsid w:val="000D2C44"/>
    <w:rsid w:val="000D2EB4"/>
    <w:rsid w:val="000F0C9A"/>
    <w:rsid w:val="001009C7"/>
    <w:rsid w:val="00106C7F"/>
    <w:rsid w:val="001071DA"/>
    <w:rsid w:val="00122F9C"/>
    <w:rsid w:val="001236B0"/>
    <w:rsid w:val="0012541B"/>
    <w:rsid w:val="0013254F"/>
    <w:rsid w:val="00141B74"/>
    <w:rsid w:val="00154F46"/>
    <w:rsid w:val="00156AA1"/>
    <w:rsid w:val="001631B4"/>
    <w:rsid w:val="00163DCB"/>
    <w:rsid w:val="001658F1"/>
    <w:rsid w:val="00173A82"/>
    <w:rsid w:val="001825A6"/>
    <w:rsid w:val="001877CC"/>
    <w:rsid w:val="00193D2B"/>
    <w:rsid w:val="001A4D6B"/>
    <w:rsid w:val="001B51E0"/>
    <w:rsid w:val="001B70EB"/>
    <w:rsid w:val="001C1D0E"/>
    <w:rsid w:val="001E0E76"/>
    <w:rsid w:val="001E5A05"/>
    <w:rsid w:val="001F7789"/>
    <w:rsid w:val="00201243"/>
    <w:rsid w:val="00224F1D"/>
    <w:rsid w:val="00225CB1"/>
    <w:rsid w:val="002460E4"/>
    <w:rsid w:val="002516B6"/>
    <w:rsid w:val="00251E89"/>
    <w:rsid w:val="00256E66"/>
    <w:rsid w:val="002755E9"/>
    <w:rsid w:val="00275E0B"/>
    <w:rsid w:val="00292EA3"/>
    <w:rsid w:val="002A71F8"/>
    <w:rsid w:val="002A7DC4"/>
    <w:rsid w:val="002D263E"/>
    <w:rsid w:val="002D6845"/>
    <w:rsid w:val="002E64B8"/>
    <w:rsid w:val="002F41C1"/>
    <w:rsid w:val="002F659E"/>
    <w:rsid w:val="002F7BE9"/>
    <w:rsid w:val="00303995"/>
    <w:rsid w:val="003103C2"/>
    <w:rsid w:val="00316014"/>
    <w:rsid w:val="00317715"/>
    <w:rsid w:val="003315D1"/>
    <w:rsid w:val="0033554F"/>
    <w:rsid w:val="00344BA7"/>
    <w:rsid w:val="0034585C"/>
    <w:rsid w:val="0036022C"/>
    <w:rsid w:val="003644FA"/>
    <w:rsid w:val="00370EF7"/>
    <w:rsid w:val="00374DAE"/>
    <w:rsid w:val="003968B8"/>
    <w:rsid w:val="00397F63"/>
    <w:rsid w:val="003A0C34"/>
    <w:rsid w:val="003A1397"/>
    <w:rsid w:val="003B0F83"/>
    <w:rsid w:val="003B5EA7"/>
    <w:rsid w:val="003C06F5"/>
    <w:rsid w:val="003C448A"/>
    <w:rsid w:val="003C77FE"/>
    <w:rsid w:val="003D38EF"/>
    <w:rsid w:val="003D7109"/>
    <w:rsid w:val="003E3943"/>
    <w:rsid w:val="003F49CA"/>
    <w:rsid w:val="00416EBB"/>
    <w:rsid w:val="0041706A"/>
    <w:rsid w:val="00424E31"/>
    <w:rsid w:val="00432186"/>
    <w:rsid w:val="004325DE"/>
    <w:rsid w:val="00446C74"/>
    <w:rsid w:val="0045033D"/>
    <w:rsid w:val="004508E5"/>
    <w:rsid w:val="00460431"/>
    <w:rsid w:val="00464AA1"/>
    <w:rsid w:val="00475B35"/>
    <w:rsid w:val="0049475B"/>
    <w:rsid w:val="004B08E9"/>
    <w:rsid w:val="004B56C7"/>
    <w:rsid w:val="004B63E2"/>
    <w:rsid w:val="004C277C"/>
    <w:rsid w:val="004C539C"/>
    <w:rsid w:val="004C6E2B"/>
    <w:rsid w:val="004C7A46"/>
    <w:rsid w:val="004D0B78"/>
    <w:rsid w:val="004D1E89"/>
    <w:rsid w:val="004D2605"/>
    <w:rsid w:val="004D2DD6"/>
    <w:rsid w:val="004D4563"/>
    <w:rsid w:val="004E4947"/>
    <w:rsid w:val="004E79BB"/>
    <w:rsid w:val="004F0248"/>
    <w:rsid w:val="004F3B16"/>
    <w:rsid w:val="004F4A1F"/>
    <w:rsid w:val="004F5A5C"/>
    <w:rsid w:val="0050271A"/>
    <w:rsid w:val="00525BB8"/>
    <w:rsid w:val="00526720"/>
    <w:rsid w:val="00535BB5"/>
    <w:rsid w:val="00537A88"/>
    <w:rsid w:val="00545E47"/>
    <w:rsid w:val="00546933"/>
    <w:rsid w:val="005554E2"/>
    <w:rsid w:val="0055604E"/>
    <w:rsid w:val="00564C00"/>
    <w:rsid w:val="00571C80"/>
    <w:rsid w:val="0057202A"/>
    <w:rsid w:val="00577AB3"/>
    <w:rsid w:val="00580A77"/>
    <w:rsid w:val="00590C4E"/>
    <w:rsid w:val="0059210D"/>
    <w:rsid w:val="005B280D"/>
    <w:rsid w:val="005B4A24"/>
    <w:rsid w:val="005C25BE"/>
    <w:rsid w:val="005C2928"/>
    <w:rsid w:val="005C2B8E"/>
    <w:rsid w:val="005D5BDB"/>
    <w:rsid w:val="005D5DFA"/>
    <w:rsid w:val="005E1D0E"/>
    <w:rsid w:val="005E2E79"/>
    <w:rsid w:val="005F05AE"/>
    <w:rsid w:val="005F1FC5"/>
    <w:rsid w:val="005F71FA"/>
    <w:rsid w:val="005F7DC8"/>
    <w:rsid w:val="00601011"/>
    <w:rsid w:val="00606984"/>
    <w:rsid w:val="006243A9"/>
    <w:rsid w:val="00626206"/>
    <w:rsid w:val="00627807"/>
    <w:rsid w:val="00661B7D"/>
    <w:rsid w:val="00670AD4"/>
    <w:rsid w:val="00672DA9"/>
    <w:rsid w:val="006730D0"/>
    <w:rsid w:val="00681BFF"/>
    <w:rsid w:val="00682A3A"/>
    <w:rsid w:val="00683BC0"/>
    <w:rsid w:val="00684740"/>
    <w:rsid w:val="00685053"/>
    <w:rsid w:val="00690207"/>
    <w:rsid w:val="006952F5"/>
    <w:rsid w:val="006A2CF1"/>
    <w:rsid w:val="006A6707"/>
    <w:rsid w:val="006B0A23"/>
    <w:rsid w:val="006B21CA"/>
    <w:rsid w:val="006C1353"/>
    <w:rsid w:val="006D098D"/>
    <w:rsid w:val="006D781E"/>
    <w:rsid w:val="006E0E50"/>
    <w:rsid w:val="006E19FB"/>
    <w:rsid w:val="006F166E"/>
    <w:rsid w:val="0071271D"/>
    <w:rsid w:val="00732E27"/>
    <w:rsid w:val="007408C6"/>
    <w:rsid w:val="0074162B"/>
    <w:rsid w:val="00744770"/>
    <w:rsid w:val="00751087"/>
    <w:rsid w:val="00757AC0"/>
    <w:rsid w:val="00762319"/>
    <w:rsid w:val="007703B0"/>
    <w:rsid w:val="00770E1D"/>
    <w:rsid w:val="0077189A"/>
    <w:rsid w:val="00775FFF"/>
    <w:rsid w:val="007818BD"/>
    <w:rsid w:val="007825B0"/>
    <w:rsid w:val="00797577"/>
    <w:rsid w:val="007A51A8"/>
    <w:rsid w:val="007B162B"/>
    <w:rsid w:val="007C1272"/>
    <w:rsid w:val="007C152C"/>
    <w:rsid w:val="007D0186"/>
    <w:rsid w:val="007D691F"/>
    <w:rsid w:val="007E3784"/>
    <w:rsid w:val="007E3FFB"/>
    <w:rsid w:val="007F7B3A"/>
    <w:rsid w:val="008031DB"/>
    <w:rsid w:val="0080757B"/>
    <w:rsid w:val="00812BF3"/>
    <w:rsid w:val="0081521B"/>
    <w:rsid w:val="00816A91"/>
    <w:rsid w:val="0082541F"/>
    <w:rsid w:val="008270CA"/>
    <w:rsid w:val="00852E7A"/>
    <w:rsid w:val="00856422"/>
    <w:rsid w:val="00860CF8"/>
    <w:rsid w:val="008625E1"/>
    <w:rsid w:val="008742FC"/>
    <w:rsid w:val="008922E6"/>
    <w:rsid w:val="00893E4E"/>
    <w:rsid w:val="00894841"/>
    <w:rsid w:val="008A2CF3"/>
    <w:rsid w:val="008A7C66"/>
    <w:rsid w:val="008B10E0"/>
    <w:rsid w:val="008B236A"/>
    <w:rsid w:val="008D37D7"/>
    <w:rsid w:val="008E577C"/>
    <w:rsid w:val="008E7471"/>
    <w:rsid w:val="008F5714"/>
    <w:rsid w:val="00914582"/>
    <w:rsid w:val="00922054"/>
    <w:rsid w:val="009239D1"/>
    <w:rsid w:val="00926664"/>
    <w:rsid w:val="009276B2"/>
    <w:rsid w:val="0092779E"/>
    <w:rsid w:val="0093119E"/>
    <w:rsid w:val="00940CD9"/>
    <w:rsid w:val="0094441F"/>
    <w:rsid w:val="0094473E"/>
    <w:rsid w:val="00944CE3"/>
    <w:rsid w:val="00947E98"/>
    <w:rsid w:val="009500FC"/>
    <w:rsid w:val="00951863"/>
    <w:rsid w:val="00953A05"/>
    <w:rsid w:val="00954920"/>
    <w:rsid w:val="00966EE1"/>
    <w:rsid w:val="00967658"/>
    <w:rsid w:val="00973409"/>
    <w:rsid w:val="00980FC7"/>
    <w:rsid w:val="00992954"/>
    <w:rsid w:val="00997510"/>
    <w:rsid w:val="009A4DE4"/>
    <w:rsid w:val="009C1118"/>
    <w:rsid w:val="009D3658"/>
    <w:rsid w:val="009D58C2"/>
    <w:rsid w:val="009D6174"/>
    <w:rsid w:val="009E1460"/>
    <w:rsid w:val="009E3274"/>
    <w:rsid w:val="009E39EC"/>
    <w:rsid w:val="009F06F2"/>
    <w:rsid w:val="009F3614"/>
    <w:rsid w:val="009F5F61"/>
    <w:rsid w:val="00A02F61"/>
    <w:rsid w:val="00A0425D"/>
    <w:rsid w:val="00A174B3"/>
    <w:rsid w:val="00A200C7"/>
    <w:rsid w:val="00A23CBC"/>
    <w:rsid w:val="00A23EA7"/>
    <w:rsid w:val="00A26D3C"/>
    <w:rsid w:val="00A278F4"/>
    <w:rsid w:val="00A3227F"/>
    <w:rsid w:val="00A35073"/>
    <w:rsid w:val="00A40156"/>
    <w:rsid w:val="00A449CE"/>
    <w:rsid w:val="00A536B9"/>
    <w:rsid w:val="00A5605B"/>
    <w:rsid w:val="00A65168"/>
    <w:rsid w:val="00A70A73"/>
    <w:rsid w:val="00A74991"/>
    <w:rsid w:val="00A806D2"/>
    <w:rsid w:val="00A8149F"/>
    <w:rsid w:val="00A86DBA"/>
    <w:rsid w:val="00A87224"/>
    <w:rsid w:val="00A92CF6"/>
    <w:rsid w:val="00A93F90"/>
    <w:rsid w:val="00A95EFD"/>
    <w:rsid w:val="00A976C8"/>
    <w:rsid w:val="00AA023E"/>
    <w:rsid w:val="00AA0DC1"/>
    <w:rsid w:val="00AA78B3"/>
    <w:rsid w:val="00AC0BF4"/>
    <w:rsid w:val="00AC15A3"/>
    <w:rsid w:val="00AC3910"/>
    <w:rsid w:val="00AC45B1"/>
    <w:rsid w:val="00AC7690"/>
    <w:rsid w:val="00AE3675"/>
    <w:rsid w:val="00AE71BB"/>
    <w:rsid w:val="00AF44C3"/>
    <w:rsid w:val="00B075D9"/>
    <w:rsid w:val="00B07D95"/>
    <w:rsid w:val="00B13AFC"/>
    <w:rsid w:val="00B1419A"/>
    <w:rsid w:val="00B166BC"/>
    <w:rsid w:val="00B30B05"/>
    <w:rsid w:val="00B30B73"/>
    <w:rsid w:val="00B41C38"/>
    <w:rsid w:val="00B41F20"/>
    <w:rsid w:val="00B46167"/>
    <w:rsid w:val="00B510B2"/>
    <w:rsid w:val="00B51C81"/>
    <w:rsid w:val="00B608E5"/>
    <w:rsid w:val="00B663F9"/>
    <w:rsid w:val="00B7645D"/>
    <w:rsid w:val="00B774AE"/>
    <w:rsid w:val="00B8601B"/>
    <w:rsid w:val="00B87256"/>
    <w:rsid w:val="00B87744"/>
    <w:rsid w:val="00B91AD5"/>
    <w:rsid w:val="00BA0463"/>
    <w:rsid w:val="00BA436F"/>
    <w:rsid w:val="00BA49B9"/>
    <w:rsid w:val="00BB2E1A"/>
    <w:rsid w:val="00BB4F98"/>
    <w:rsid w:val="00BC1928"/>
    <w:rsid w:val="00BD3D36"/>
    <w:rsid w:val="00C079C0"/>
    <w:rsid w:val="00C22F3C"/>
    <w:rsid w:val="00C239E3"/>
    <w:rsid w:val="00C260F7"/>
    <w:rsid w:val="00C26BBE"/>
    <w:rsid w:val="00C32999"/>
    <w:rsid w:val="00C34657"/>
    <w:rsid w:val="00C44957"/>
    <w:rsid w:val="00C53992"/>
    <w:rsid w:val="00C62752"/>
    <w:rsid w:val="00C63DCD"/>
    <w:rsid w:val="00C63FF5"/>
    <w:rsid w:val="00C660B2"/>
    <w:rsid w:val="00C74650"/>
    <w:rsid w:val="00C8064A"/>
    <w:rsid w:val="00C90A0F"/>
    <w:rsid w:val="00C958A4"/>
    <w:rsid w:val="00C97D96"/>
    <w:rsid w:val="00CA2ADC"/>
    <w:rsid w:val="00CA4443"/>
    <w:rsid w:val="00CA4A27"/>
    <w:rsid w:val="00CB167D"/>
    <w:rsid w:val="00CB2C81"/>
    <w:rsid w:val="00CB5D4F"/>
    <w:rsid w:val="00CC444E"/>
    <w:rsid w:val="00CC5AA4"/>
    <w:rsid w:val="00CD11D9"/>
    <w:rsid w:val="00CD4DF4"/>
    <w:rsid w:val="00CD7450"/>
    <w:rsid w:val="00CF1249"/>
    <w:rsid w:val="00CF1FE2"/>
    <w:rsid w:val="00CF21C3"/>
    <w:rsid w:val="00CF27AC"/>
    <w:rsid w:val="00D0560D"/>
    <w:rsid w:val="00D07B0C"/>
    <w:rsid w:val="00D07B65"/>
    <w:rsid w:val="00D11667"/>
    <w:rsid w:val="00D132C0"/>
    <w:rsid w:val="00D17BB9"/>
    <w:rsid w:val="00D238EB"/>
    <w:rsid w:val="00D24B8F"/>
    <w:rsid w:val="00D25D26"/>
    <w:rsid w:val="00D30E6D"/>
    <w:rsid w:val="00D35D81"/>
    <w:rsid w:val="00D447F6"/>
    <w:rsid w:val="00D46FDC"/>
    <w:rsid w:val="00D54FF3"/>
    <w:rsid w:val="00D67A36"/>
    <w:rsid w:val="00D73437"/>
    <w:rsid w:val="00D7365F"/>
    <w:rsid w:val="00D84C02"/>
    <w:rsid w:val="00D9275C"/>
    <w:rsid w:val="00DA29A2"/>
    <w:rsid w:val="00DA722B"/>
    <w:rsid w:val="00DB5450"/>
    <w:rsid w:val="00DB5ABF"/>
    <w:rsid w:val="00DC34D5"/>
    <w:rsid w:val="00DC5024"/>
    <w:rsid w:val="00DD2027"/>
    <w:rsid w:val="00DD606F"/>
    <w:rsid w:val="00DD7485"/>
    <w:rsid w:val="00DE30E0"/>
    <w:rsid w:val="00DE33D0"/>
    <w:rsid w:val="00DF04DB"/>
    <w:rsid w:val="00DF673B"/>
    <w:rsid w:val="00E02A2A"/>
    <w:rsid w:val="00E16A25"/>
    <w:rsid w:val="00E3400A"/>
    <w:rsid w:val="00E536D8"/>
    <w:rsid w:val="00E54393"/>
    <w:rsid w:val="00E6212C"/>
    <w:rsid w:val="00E6637C"/>
    <w:rsid w:val="00E752F0"/>
    <w:rsid w:val="00E91A89"/>
    <w:rsid w:val="00E965A2"/>
    <w:rsid w:val="00EA5640"/>
    <w:rsid w:val="00EA6948"/>
    <w:rsid w:val="00EB68DA"/>
    <w:rsid w:val="00EC208F"/>
    <w:rsid w:val="00EC528A"/>
    <w:rsid w:val="00EE0277"/>
    <w:rsid w:val="00EE55C8"/>
    <w:rsid w:val="00EF165C"/>
    <w:rsid w:val="00EF7232"/>
    <w:rsid w:val="00F15FA0"/>
    <w:rsid w:val="00F163EE"/>
    <w:rsid w:val="00F23565"/>
    <w:rsid w:val="00F23C64"/>
    <w:rsid w:val="00F23D48"/>
    <w:rsid w:val="00F324D6"/>
    <w:rsid w:val="00F36722"/>
    <w:rsid w:val="00F43840"/>
    <w:rsid w:val="00F45D4E"/>
    <w:rsid w:val="00F55EF4"/>
    <w:rsid w:val="00F56376"/>
    <w:rsid w:val="00F56A38"/>
    <w:rsid w:val="00F65285"/>
    <w:rsid w:val="00F65871"/>
    <w:rsid w:val="00F8163B"/>
    <w:rsid w:val="00F81EB4"/>
    <w:rsid w:val="00F82140"/>
    <w:rsid w:val="00F878AE"/>
    <w:rsid w:val="00F9545F"/>
    <w:rsid w:val="00FA25A5"/>
    <w:rsid w:val="00FA5E30"/>
    <w:rsid w:val="00FA6BD4"/>
    <w:rsid w:val="00FB38D0"/>
    <w:rsid w:val="00FD1943"/>
    <w:rsid w:val="00FD24E7"/>
    <w:rsid w:val="00FE1E10"/>
    <w:rsid w:val="00FE2586"/>
    <w:rsid w:val="00FE492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E16A2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paragraph" w:styleId="Nagwek2">
    <w:name w:val="heading 2"/>
    <w:basedOn w:val="Normalny"/>
    <w:link w:val="Nagwek2Znak"/>
    <w:uiPriority w:val="9"/>
    <w:qFormat/>
    <w:rsid w:val="00B91A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980FC7"/>
    <w:rPr>
      <w:b/>
    </w:rPr>
  </w:style>
  <w:style w:type="character" w:styleId="UyteHipercze">
    <w:name w:val="FollowedHyperlink"/>
    <w:basedOn w:val="Domylnaczcionkaakapitu"/>
    <w:uiPriority w:val="99"/>
    <w:semiHidden/>
    <w:unhideWhenUsed/>
    <w:rsid w:val="000961F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91AD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3BA5-F43D-4CFB-8E2F-570A4051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DP</cp:lastModifiedBy>
  <cp:revision>8</cp:revision>
  <cp:lastPrinted>2024-01-16T09:27:00Z</cp:lastPrinted>
  <dcterms:created xsi:type="dcterms:W3CDTF">2026-06-30T08:01:00Z</dcterms:created>
  <dcterms:modified xsi:type="dcterms:W3CDTF">2026-07-07T08:10:00Z</dcterms:modified>
</cp:coreProperties>
</file>