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C86" w:rsidRPr="0037162C" w:rsidRDefault="00D657EC" w:rsidP="003716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" w:lineRule="atLeast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37162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Informacja Publiczna </w:t>
      </w:r>
      <w:r w:rsidRPr="0037162C">
        <w:rPr>
          <w:rFonts w:asciiTheme="minorHAnsi" w:eastAsia="Courier New" w:hAnsiTheme="minorHAnsi" w:cstheme="minorHAnsi"/>
          <w:color w:val="000000"/>
          <w:sz w:val="24"/>
          <w:szCs w:val="24"/>
          <w:lang w:eastAsia="pl-PL"/>
        </w:rPr>
        <w:t xml:space="preserve">Wydziału Prawnego i Nadzoru WMUW w Olsztynie za okres </w:t>
      </w:r>
    </w:p>
    <w:p w:rsidR="005509B2" w:rsidRPr="0037162C" w:rsidRDefault="00D657EC" w:rsidP="0037162C">
      <w:pPr>
        <w:tabs>
          <w:tab w:val="left" w:pos="708"/>
        </w:tabs>
        <w:spacing w:after="0" w:line="25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7162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od dnia </w:t>
      </w:r>
      <w:r w:rsidR="00612DBB" w:rsidRPr="0037162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1  </w:t>
      </w:r>
      <w:r w:rsidR="00891BF0">
        <w:rPr>
          <w:rFonts w:asciiTheme="minorHAnsi" w:eastAsia="Times New Roman" w:hAnsiTheme="minorHAnsi" w:cstheme="minorHAnsi"/>
          <w:sz w:val="24"/>
          <w:szCs w:val="24"/>
          <w:lang w:eastAsia="pl-PL"/>
        </w:rPr>
        <w:t>listopad</w:t>
      </w:r>
      <w:r w:rsidR="00F80A61" w:rsidRPr="0037162C">
        <w:rPr>
          <w:rFonts w:asciiTheme="minorHAnsi" w:eastAsia="Times New Roman" w:hAnsiTheme="minorHAnsi" w:cstheme="minorHAnsi"/>
          <w:sz w:val="24"/>
          <w:szCs w:val="24"/>
          <w:lang w:eastAsia="pl-PL"/>
        </w:rPr>
        <w:t>a</w:t>
      </w:r>
      <w:r w:rsidR="00842F2B" w:rsidRPr="0037162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do </w:t>
      </w:r>
      <w:r w:rsidR="00891BF0">
        <w:rPr>
          <w:rFonts w:asciiTheme="minorHAnsi" w:eastAsia="Times New Roman" w:hAnsiTheme="minorHAnsi" w:cstheme="minorHAnsi"/>
          <w:sz w:val="24"/>
          <w:szCs w:val="24"/>
          <w:lang w:eastAsia="pl-PL"/>
        </w:rPr>
        <w:t>30 listopada</w:t>
      </w:r>
      <w:r w:rsidR="00B22888" w:rsidRPr="0037162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720635" w:rsidRPr="0037162C">
        <w:rPr>
          <w:rFonts w:asciiTheme="minorHAnsi" w:eastAsia="Times New Roman" w:hAnsiTheme="minorHAnsi" w:cstheme="minorHAnsi"/>
          <w:sz w:val="24"/>
          <w:szCs w:val="24"/>
          <w:lang w:eastAsia="pl-PL"/>
        </w:rPr>
        <w:t>2024</w:t>
      </w:r>
      <w:r w:rsidR="00186FD6" w:rsidRPr="0037162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</w:t>
      </w:r>
    </w:p>
    <w:p w:rsidR="00612DBB" w:rsidRPr="0037162C" w:rsidRDefault="00612DBB" w:rsidP="0037162C">
      <w:pPr>
        <w:tabs>
          <w:tab w:val="left" w:pos="708"/>
        </w:tabs>
        <w:spacing w:after="0" w:line="25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:rsidR="00F06C86" w:rsidRPr="0037162C" w:rsidRDefault="00D657EC" w:rsidP="0037162C">
      <w:pPr>
        <w:pStyle w:val="Akapitzlist"/>
        <w:numPr>
          <w:ilvl w:val="0"/>
          <w:numId w:val="18"/>
        </w:num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7162C">
        <w:rPr>
          <w:rFonts w:asciiTheme="minorHAnsi" w:hAnsiTheme="minorHAnsi" w:cstheme="minorHAnsi"/>
          <w:b/>
          <w:sz w:val="24"/>
          <w:szCs w:val="24"/>
        </w:rPr>
        <w:t>Rozstrzygnięcia nadzorcze Wojewody Warmińsko-Mazurskiego na uchwały organów samorządu terytorialnego:</w:t>
      </w:r>
    </w:p>
    <w:tbl>
      <w:tblPr>
        <w:tblW w:w="0" w:type="auto"/>
        <w:tblInd w:w="-735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  <w:insideH w:val="outset" w:sz="6" w:space="0" w:color="000001"/>
          <w:insideV w:val="outset" w:sz="6" w:space="0" w:color="000001"/>
        </w:tblBorders>
        <w:tblCellMar>
          <w:top w:w="60" w:type="dxa"/>
          <w:left w:w="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64"/>
        <w:gridCol w:w="1496"/>
        <w:gridCol w:w="1986"/>
        <w:gridCol w:w="5945"/>
      </w:tblGrid>
      <w:tr w:rsidR="00D64DBD" w:rsidRPr="0037162C" w:rsidTr="00887BD8">
        <w:trPr>
          <w:trHeight w:val="645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06C86" w:rsidRPr="0037162C" w:rsidRDefault="00D657EC" w:rsidP="0037162C">
            <w:pPr>
              <w:spacing w:after="0" w:line="25" w:lineRule="atLeast"/>
              <w:jc w:val="both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06C86" w:rsidRPr="0037162C" w:rsidRDefault="00D657EC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Data sporządzenia: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06C86" w:rsidRPr="0037162C" w:rsidRDefault="00D657EC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Znak sprawy: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06C86" w:rsidRPr="0037162C" w:rsidRDefault="00D657EC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pl-PL"/>
              </w:rPr>
              <w:t>Przedmiot:</w:t>
            </w:r>
          </w:p>
        </w:tc>
      </w:tr>
      <w:tr w:rsidR="00D64DBD" w:rsidRPr="0037162C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06C86" w:rsidRPr="0037162C" w:rsidRDefault="00D657EC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06C86" w:rsidRPr="0037162C" w:rsidRDefault="00F70A32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4.11.2024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06C86" w:rsidRPr="0037162C" w:rsidRDefault="004944A5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PN.4131.330</w:t>
            </w:r>
            <w:r w:rsidR="002D5236"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06C86" w:rsidRPr="0037162C" w:rsidRDefault="002D5236" w:rsidP="004944A5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</w:t>
            </w:r>
            <w:r w:rsidR="00F70A3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załącznika do </w:t>
            </w: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uchwały Nr </w:t>
            </w:r>
            <w:r w:rsidR="00CA674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VI/33/2024 R</w:t>
            </w:r>
            <w:r w:rsidR="00F70A3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ady Gminy Świętajno z dnia 26 września 2024 r. w sprawie regulaminu wynagradzania nauczycieli oraz ustalania kryteriów i trybu przyznawania nagród nauczycielom zatrudnionym w szkołach i placówkach oświatowych prowadzonych przez Gminę Świętajno, </w:t>
            </w:r>
            <w:r w:rsidR="00E1487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="00F70A3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części.</w:t>
            </w:r>
          </w:p>
        </w:tc>
      </w:tr>
      <w:tr w:rsidR="00F80A61" w:rsidRPr="0037162C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80A61" w:rsidRPr="0037162C" w:rsidRDefault="00F80A61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80A61" w:rsidRPr="0037162C" w:rsidRDefault="00F70A32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4.11.2024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80A61" w:rsidRPr="0037162C" w:rsidRDefault="004944A5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PN.4131.331</w:t>
            </w:r>
            <w:r w:rsidR="006D641C"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80A61" w:rsidRPr="0037162C" w:rsidRDefault="006D641C" w:rsidP="004944A5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</w:t>
            </w:r>
            <w:r w:rsidR="00BC0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="00CA674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VI/41/2024 R</w:t>
            </w:r>
            <w:r w:rsidR="00F70A3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ady Miasta Bartoszyce </w:t>
            </w:r>
            <w:r w:rsidR="00BC0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 dnia 26 wrześ</w:t>
            </w:r>
            <w:r w:rsidR="00F70A3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nia 2024 r. w sprawie przystąpienia do aktualizacji „Strategii rozwoju miasta Bartoszyce do 2030 roku oraz określenia szczegółowego trybu i har</w:t>
            </w:r>
            <w:r w:rsidR="00BC0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monogramu opracowania projektu aktualizacji tego dokumentu, w tym tryby konsultacji</w:t>
            </w:r>
            <w:r w:rsidR="00F70A32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”</w:t>
            </w:r>
          </w:p>
        </w:tc>
      </w:tr>
      <w:tr w:rsidR="00F80A61" w:rsidRPr="0037162C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80A61" w:rsidRPr="0037162C" w:rsidRDefault="00F80A61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80A61" w:rsidRPr="0037162C" w:rsidRDefault="00BC00CA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7.11.2024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80A61" w:rsidRPr="0037162C" w:rsidRDefault="004944A5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PN.4131.332</w:t>
            </w:r>
            <w:r w:rsidR="006D641C"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80A61" w:rsidRPr="0037162C" w:rsidRDefault="006D641C" w:rsidP="004944A5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</w:t>
            </w:r>
            <w:r w:rsidR="00E1487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VII/47/24 R</w:t>
            </w:r>
            <w:r w:rsidR="00BC0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ady Miasta Działdowo z dnia 28 października 2024 r. w sprawie uchwalenia statutu jednostki bu</w:t>
            </w:r>
            <w:r w:rsidR="00CA674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dżetowej Miejska Służba Drogowa</w:t>
            </w:r>
            <w:r w:rsidR="00BC0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, w części.</w:t>
            </w:r>
          </w:p>
        </w:tc>
      </w:tr>
      <w:tr w:rsidR="00F80A61" w:rsidRPr="0037162C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80A61" w:rsidRPr="0037162C" w:rsidRDefault="00F80A61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80A61" w:rsidRPr="0037162C" w:rsidRDefault="00BC00CA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15.11.2024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80A61" w:rsidRPr="0037162C" w:rsidRDefault="004944A5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PN.4131.333</w:t>
            </w:r>
            <w:r w:rsidR="006D641C"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80A61" w:rsidRPr="0037162C" w:rsidRDefault="006D641C" w:rsidP="00BC00CA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</w:t>
            </w:r>
            <w:r w:rsidR="00752E26"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uchwały Nr </w:t>
            </w:r>
            <w:r w:rsidR="00BC0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V</w:t>
            </w:r>
            <w:r w:rsidR="00E1487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II/53/2024 R</w:t>
            </w:r>
            <w:r w:rsidR="00BC0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ady Gminy Szczytno z dnia 16 października 2024 r. w sprawie uchwalenia programu współpracy z organizacjami pozarządowymi oraz podmiotami  wymienionymi w art. 3 ust. 3 ustawy o działalności pożytku publicznego </w:t>
            </w:r>
            <w:r w:rsidR="00E1487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="00BC0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 o wolontariacie na 2025 rok.</w:t>
            </w:r>
          </w:p>
        </w:tc>
      </w:tr>
      <w:tr w:rsidR="00F80A61" w:rsidRPr="0037162C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80A61" w:rsidRPr="0037162C" w:rsidRDefault="00F80A61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80A61" w:rsidRPr="0037162C" w:rsidRDefault="00BC00CA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15.11.2024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80A61" w:rsidRPr="0037162C" w:rsidRDefault="004944A5" w:rsidP="004944A5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PN.4131.334</w:t>
            </w:r>
            <w:r w:rsidR="006D641C"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80A61" w:rsidRPr="0037162C" w:rsidRDefault="00752E26" w:rsidP="004944A5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załącznika do uchwały </w:t>
            </w:r>
            <w:r w:rsidR="00BC0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VI/45/2024 rady miejskiej w Nowym Mieście Lubawskim z dnia </w:t>
            </w:r>
            <w:r w:rsidR="00E1487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="00BC0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22 października 2024r. w sprawie wprowadzenia zasad korzystania z cmentarza komunalnego położonego przy</w:t>
            </w:r>
            <w:r w:rsidR="00E1487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="00BC00C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ul. Parkowej w Nowym mieście Lubawskim, w części.</w:t>
            </w:r>
          </w:p>
        </w:tc>
      </w:tr>
      <w:tr w:rsidR="00F80A61" w:rsidRPr="0037162C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80A61" w:rsidRPr="0037162C" w:rsidRDefault="00F80A61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80A61" w:rsidRPr="0037162C" w:rsidRDefault="00D5613F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19.11.2024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80A61" w:rsidRPr="0037162C" w:rsidRDefault="004944A5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PN.4131.335</w:t>
            </w:r>
            <w:r w:rsidR="006D641C"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80A61" w:rsidRPr="0037162C" w:rsidRDefault="00752E26" w:rsidP="00D5613F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</w:t>
            </w:r>
            <w:r w:rsidR="00D5613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VI/38/2024 Rady Gminy </w:t>
            </w:r>
            <w:r w:rsidR="00CA674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Elbląg z dnia 17 października 20</w:t>
            </w:r>
            <w:r w:rsidR="00D5613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24 r. w sprawie odpowiedzi na skargę Wojewody Warmińsko-mazurskiego na uchwałę rady Gminy Elbląg LXV/475/2024 z dnia 27 marca 2024 r. w sprawie Miejscowego Planu zagospodarowania przestrzennego dla terenu obrębu geodezyjnego Nowakowo, gmina Elbląg, w części.</w:t>
            </w:r>
          </w:p>
        </w:tc>
      </w:tr>
      <w:tr w:rsidR="00F80A61" w:rsidRPr="0037162C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80A61" w:rsidRPr="0037162C" w:rsidRDefault="00F80A61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7.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80A61" w:rsidRPr="0037162C" w:rsidRDefault="00D5613F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19.11.2024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80A61" w:rsidRPr="0037162C" w:rsidRDefault="004944A5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PN.4131.336</w:t>
            </w:r>
            <w:r w:rsidR="006D641C"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80A61" w:rsidRPr="0037162C" w:rsidRDefault="00752E26" w:rsidP="004944A5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załącznika do uchwały</w:t>
            </w:r>
            <w:r w:rsidR="004944A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Nr</w:t>
            </w:r>
            <w:r w:rsidR="00D5613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VI/49/24 Rady Miejskiej we Fromborku z dnia 29 października 2024 r. w sprawie przyjęcia programu współpracy Gminy Frombork z organizacjami pozarządowymi oraz podmiotami, o których mowa w art. 3 ust. 3 ustawy z dnia 24 kwietnia 2003 roku</w:t>
            </w:r>
            <w:r w:rsidR="00E1487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="00D5613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o działalności pożytku publicznego i o wolontariacie na rok 2025, w części.</w:t>
            </w:r>
          </w:p>
        </w:tc>
      </w:tr>
      <w:tr w:rsidR="00F80A61" w:rsidRPr="0037162C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80A61" w:rsidRPr="0037162C" w:rsidRDefault="00F80A61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80A61" w:rsidRPr="0037162C" w:rsidRDefault="00D5613F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19.11.2024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F80A61" w:rsidRPr="0037162C" w:rsidRDefault="004944A5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PN.4131.337</w:t>
            </w:r>
            <w:r w:rsidR="00752E26"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F80A61" w:rsidRPr="0037162C" w:rsidRDefault="00752E26" w:rsidP="004944A5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</w:t>
            </w:r>
            <w:r w:rsidR="00602B04"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nieważność uchwały </w:t>
            </w:r>
            <w:r w:rsidR="00D5613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załącznika do uchwały</w:t>
            </w:r>
            <w:r w:rsidR="00E1487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="00D5613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</w:t>
            </w:r>
            <w:r w:rsidR="004944A5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Nr</w:t>
            </w:r>
            <w:r w:rsidR="00CA674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VI/40/2024 R</w:t>
            </w:r>
            <w:r w:rsidR="00D5613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ady Miejskiej w Młynarach z dnia </w:t>
            </w:r>
            <w:r w:rsidR="00E1487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="00D5613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23 października 2024 r. w sprawie przyjęcia rocznego programu współpracy z organizacjami pozarządowymi oraz podmiotami, o których mowa w art. 3 ust. 3 ustawy z dnia </w:t>
            </w:r>
            <w:r w:rsidR="00E1487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="00D5613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24 kwietnia 2003 roku o działalności pożytku publicznego </w:t>
            </w:r>
            <w:r w:rsidR="00E1487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="00D5613F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i o wolontariacie  na terenie Miasta i Gminy Młynary na rok 2025, w części.</w:t>
            </w:r>
          </w:p>
        </w:tc>
      </w:tr>
      <w:tr w:rsidR="00752E26" w:rsidRPr="0037162C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752E26" w:rsidRPr="0037162C" w:rsidRDefault="00752E26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752E26" w:rsidRPr="0037162C" w:rsidRDefault="00D5613F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19.11.2024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752E26" w:rsidRPr="0037162C" w:rsidRDefault="004944A5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PN.4131.338</w:t>
            </w:r>
            <w:r w:rsidR="00752E26"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752E26" w:rsidRPr="0037162C" w:rsidRDefault="00EF5FDD" w:rsidP="003054A4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</w:t>
            </w:r>
            <w:r w:rsidR="003054A4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VI/47/2024 Rady Miejskiej w Nowym Mieście Lubawskim z dnia </w:t>
            </w:r>
            <w:r w:rsidR="00E1487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="003054A4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22 października 2024 r. w sprawie zmiany uchwały</w:t>
            </w:r>
            <w:r w:rsidR="00E1487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="003054A4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NR XXX/198/2017 Rady Miejskiej w Nowym Mieście Lubawskim z dnia 30 maja 2017 r. w sprawie ustalenia Strefy Płatnego parkowania na drogach publicznych na terenie Nowego Miasta Lubawskiego, ustalenia opłat za parkowanie w tej strefie i opłaty dodatkowej oraz sposobu ich pobierania, </w:t>
            </w:r>
            <w:r w:rsidR="00E1487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 w:rsidR="003054A4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części.</w:t>
            </w:r>
          </w:p>
        </w:tc>
      </w:tr>
      <w:tr w:rsidR="003054A4" w:rsidRPr="0037162C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054A4" w:rsidRPr="0037162C" w:rsidRDefault="00E1487C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3054A4" w:rsidRDefault="003054A4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27.11.2024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3054A4" w:rsidRDefault="003054A4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PN.4131.339</w:t>
            </w: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054A4" w:rsidRPr="0037162C" w:rsidRDefault="003054A4" w:rsidP="003054A4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</w:t>
            </w:r>
            <w:r w:rsidR="00CA674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ażność uchwały Nr</w:t>
            </w:r>
            <w:r w:rsidR="00E1487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VII/40/2024 R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ady Miejskiej w Suszu z dnia 30 października 2024 r. o zmianie uchwały Nr XI/112/2019 Rady Miejskiej w Suszu z dnia </w:t>
            </w:r>
            <w:r w:rsidR="00E1487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7 listopada 2019 r. w sprawie ustalenia opłaty za pobyt</w:t>
            </w:r>
            <w:r w:rsidR="00E1487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w Żłobku w Suszu, maksymalnej opłaty za wyżywienie oraz warunków obniżania opłat.</w:t>
            </w:r>
          </w:p>
        </w:tc>
      </w:tr>
      <w:tr w:rsidR="003054A4" w:rsidRPr="0037162C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054A4" w:rsidRPr="0037162C" w:rsidRDefault="00E1487C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3054A4" w:rsidRDefault="003054A4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27.11.2024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3054A4" w:rsidRDefault="003054A4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PN.4131.340</w:t>
            </w: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054A4" w:rsidRPr="0037162C" w:rsidRDefault="003054A4" w:rsidP="003054A4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XI/66/2024 Rady Gminy Lidzbark Warmiński z dnia 14 listopada 2024 r. zmieniająca uchwałę w sprawie ustalenia zasad wypłacania diet i zwrotu kosztów podróży służbowych sołtysom.</w:t>
            </w:r>
          </w:p>
        </w:tc>
      </w:tr>
      <w:tr w:rsidR="003054A4" w:rsidRPr="0037162C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054A4" w:rsidRPr="0037162C" w:rsidRDefault="00E1487C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3054A4" w:rsidRDefault="009831BF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27.11.2024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3054A4" w:rsidRDefault="003054A4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PN.4131.341</w:t>
            </w: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054A4" w:rsidRPr="0037162C" w:rsidRDefault="009831BF" w:rsidP="003054A4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XI/65/2024 Rady Gminy Lidzbark Warmiński z dnia 14 listopada 2024 r zmieniającą uchwałę w sprawie ustalenia zasad wypłacania radnym diet i zw</w:t>
            </w:r>
            <w:r w:rsidR="00E1487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rotu kosztów podróży służbowych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, wskazania wiceprzewodniczącego właściwego do zlecenia przewodniczącemu wyjazdu służbowego oraz określenia stawek za jeden kilometr przebiegu pojazdu samochodowego niebędącego własnością gminy w podróży służbowej.</w:t>
            </w:r>
          </w:p>
        </w:tc>
      </w:tr>
      <w:tr w:rsidR="003054A4" w:rsidRPr="0037162C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054A4" w:rsidRPr="0037162C" w:rsidRDefault="00E1487C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lastRenderedPageBreak/>
              <w:t>13.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3054A4" w:rsidRDefault="009831BF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27.11.2024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3054A4" w:rsidRDefault="003054A4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PN.4131.342</w:t>
            </w: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054A4" w:rsidRPr="0037162C" w:rsidRDefault="009831BF" w:rsidP="003054A4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XI/75/2024 Rady Gminy Lidzbark Warmiński z dnia 14 listopada 2024 r. zmieniającej uchwałę w sprawie ustalenia szczegółowych zasad ponoszenia odpłatności za pobyt w ośrodkach wsparcia w schronisku dla osób bezdomnych z usługami opiekuńczymi.</w:t>
            </w:r>
          </w:p>
        </w:tc>
      </w:tr>
      <w:tr w:rsidR="009831BF" w:rsidRPr="0037162C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9831BF" w:rsidRPr="0037162C" w:rsidRDefault="00E1487C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9831BF" w:rsidRDefault="009831BF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27.11.2024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9831BF" w:rsidRDefault="009831BF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PN.4131.343</w:t>
            </w: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9831BF" w:rsidRDefault="009831BF" w:rsidP="009831BF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VII/49/2024 Rady Miasta Bartoszyce z dnia 24 października 2024 r. w sprawie przyjęcia rocznego „Programu w współpracy Miasta Bartoszyce z organizacjami pozarządowymi oraz podmiotami, o których mowa w art. 3 ust. 3 ustawy z dnia </w:t>
            </w:r>
            <w:r w:rsidR="00E1487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24 kwietnia 2003 r. o działalności pożytku publicznego</w:t>
            </w:r>
            <w:r w:rsidR="00E1487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i o wolontariacie na 2025 rok”.</w:t>
            </w:r>
          </w:p>
        </w:tc>
      </w:tr>
      <w:tr w:rsidR="009831BF" w:rsidRPr="0037162C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9831BF" w:rsidRPr="0037162C" w:rsidRDefault="00E1487C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9831BF" w:rsidRDefault="009831BF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27.11.2024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9831BF" w:rsidRDefault="009831BF" w:rsidP="009831BF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PN.4131.344</w:t>
            </w: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9831BF" w:rsidRDefault="00461590" w:rsidP="00461590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IX/74/2024 Rady Gminy Grunwald z dnia 30 października 2024 r. w sprawie zamiaru połączenia Gminnego Ośrodka Kultury </w:t>
            </w:r>
            <w:r w:rsidR="00E1487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Gierzwałdzie i Gminnej Biblioteki Publicznej</w:t>
            </w:r>
            <w:r w:rsidR="00E1487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w Gierzwałdzie, w części.</w:t>
            </w:r>
          </w:p>
        </w:tc>
      </w:tr>
      <w:tr w:rsidR="00461590" w:rsidRPr="0037162C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61590" w:rsidRPr="0037162C" w:rsidRDefault="00E1487C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461590" w:rsidRDefault="00461590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28.11.2024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461590" w:rsidRDefault="00461590" w:rsidP="009831BF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PN.4131.345</w:t>
            </w: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61590" w:rsidRDefault="00461590" w:rsidP="00461590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IX/58/2024 Rady Miejskiej w Kisielicach z dnia 30 października 2024 r. zmieniającą uchwałę w sprawie ustalenia opłaty za pobyt dziecka w Żłobku Miejskim w Kisielicach i maksymalnej wysokości opłaty za wyżywienie.</w:t>
            </w:r>
          </w:p>
        </w:tc>
      </w:tr>
      <w:tr w:rsidR="00461590" w:rsidRPr="0037162C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61590" w:rsidRPr="0037162C" w:rsidRDefault="00E1487C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461590" w:rsidRDefault="00461590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28.11.2024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461590" w:rsidRDefault="00461590" w:rsidP="009831BF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PN.4131.346</w:t>
            </w: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61590" w:rsidRDefault="00461590" w:rsidP="00CA6747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Stwierdzające nieważność uchwały Nr IX/57/2024 Rady Miejskiej w Kisielicach z dnia 30 października 2024 r. </w:t>
            </w:r>
            <w:r w:rsidR="00E1487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br/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w sprawie uchwalenia Rocznego programu w współpracy Gminy Kisielice z organizacjami pozarządowymi oraz  innymi podmiotami, realizującymi zadania publiczne w sferze pożytku publicznego na 2025 rok</w:t>
            </w:r>
          </w:p>
        </w:tc>
      </w:tr>
      <w:tr w:rsidR="00461590" w:rsidRPr="0037162C" w:rsidTr="00887BD8">
        <w:trPr>
          <w:trHeight w:val="1140"/>
        </w:trPr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61590" w:rsidRPr="0037162C" w:rsidRDefault="00E1487C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0" w:type="auto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461590" w:rsidRDefault="00461590" w:rsidP="0037162C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29.11.2024 r.</w:t>
            </w:r>
          </w:p>
        </w:tc>
        <w:tc>
          <w:tcPr>
            <w:tcW w:w="198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</w:tcPr>
          <w:p w:rsidR="00461590" w:rsidRDefault="00461590" w:rsidP="009831BF">
            <w:pPr>
              <w:spacing w:after="0" w:line="25" w:lineRule="atLeast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PN.4131.347</w:t>
            </w:r>
            <w:r w:rsidRPr="0037162C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.2024</w:t>
            </w:r>
          </w:p>
        </w:tc>
        <w:tc>
          <w:tcPr>
            <w:tcW w:w="594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461590" w:rsidRDefault="00461590" w:rsidP="00CA6747">
            <w:pPr>
              <w:suppressAutoHyphens/>
              <w:spacing w:after="0" w:line="25" w:lineRule="atLeast"/>
              <w:contextualSpacing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Stwierdzające nieważność uchwały Nr VI/47/24 Rady Powiatu w Piszu z dnia 24 października 2024 r</w:t>
            </w:r>
            <w:bookmarkStart w:id="0" w:name="_GoBack"/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.</w:t>
            </w:r>
            <w:bookmarkEnd w:id="0"/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 w sprawie ustalenia wysokości opłat za usuwanie pojazdów z dróg i ich parkowanie na obszarze powiatu </w:t>
            </w:r>
            <w:r w:rsidR="00CA6747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p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 xml:space="preserve">iskiego oraz wysokości kosztów w przypadku  </w:t>
            </w:r>
            <w:r w:rsidR="00C243FA">
              <w:rPr>
                <w:rFonts w:asciiTheme="minorHAnsi" w:eastAsia="Times New Roman" w:hAnsiTheme="minorHAnsi" w:cstheme="minorHAnsi"/>
                <w:sz w:val="24"/>
                <w:szCs w:val="24"/>
                <w:lang w:eastAsia="pl-PL"/>
              </w:rPr>
              <w:t>odstąpienia od wykonania dyspozycji usunięcia pojazdu w 2025 r.</w:t>
            </w:r>
          </w:p>
        </w:tc>
      </w:tr>
    </w:tbl>
    <w:p w:rsidR="00B22888" w:rsidRPr="00A21C4A" w:rsidRDefault="00B22888" w:rsidP="00B45C58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22888" w:rsidRPr="00A21C4A" w:rsidRDefault="00B22888" w:rsidP="00B45C58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22888" w:rsidRPr="00B45C58" w:rsidRDefault="00B22888" w:rsidP="00B45C58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22888" w:rsidRPr="00B45C58" w:rsidRDefault="00B22888" w:rsidP="00B45C58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876CA" w:rsidRPr="00B45C58" w:rsidRDefault="000876CA" w:rsidP="00B45C58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45C58">
        <w:rPr>
          <w:rFonts w:asciiTheme="minorHAnsi" w:hAnsiTheme="minorHAnsi" w:cstheme="minorHAnsi"/>
          <w:b/>
          <w:sz w:val="24"/>
          <w:szCs w:val="24"/>
        </w:rPr>
        <w:t>I.  Skargi do Wojewódzkiego Sądu Administracyjnego oraz  Naczelnego Sądu Administracyjnego wnoszone przez Wojewodę: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701"/>
        <w:gridCol w:w="2127"/>
        <w:gridCol w:w="5811"/>
      </w:tblGrid>
      <w:tr w:rsidR="000876CA" w:rsidRPr="00B45C58" w:rsidTr="00612DBB">
        <w:trPr>
          <w:trHeight w:val="667"/>
        </w:trPr>
        <w:tc>
          <w:tcPr>
            <w:tcW w:w="567" w:type="dxa"/>
            <w:shd w:val="clear" w:color="auto" w:fill="auto"/>
          </w:tcPr>
          <w:p w:rsidR="000876CA" w:rsidRPr="00B45C58" w:rsidRDefault="000876CA" w:rsidP="00B45C58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45C58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Lp.</w:t>
            </w:r>
          </w:p>
        </w:tc>
        <w:tc>
          <w:tcPr>
            <w:tcW w:w="1701" w:type="dxa"/>
            <w:shd w:val="clear" w:color="auto" w:fill="auto"/>
          </w:tcPr>
          <w:p w:rsidR="000876CA" w:rsidRPr="00B45C58" w:rsidRDefault="000876CA" w:rsidP="00B45C58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45C58">
              <w:rPr>
                <w:rFonts w:asciiTheme="minorHAnsi" w:hAnsiTheme="minorHAnsi" w:cstheme="minorHAnsi"/>
                <w:b/>
                <w:sz w:val="24"/>
                <w:szCs w:val="24"/>
              </w:rPr>
              <w:t>Data</w:t>
            </w:r>
          </w:p>
        </w:tc>
        <w:tc>
          <w:tcPr>
            <w:tcW w:w="2127" w:type="dxa"/>
            <w:shd w:val="clear" w:color="auto" w:fill="auto"/>
          </w:tcPr>
          <w:p w:rsidR="000876CA" w:rsidRPr="00B45C58" w:rsidRDefault="000876CA" w:rsidP="00B45C58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45C58">
              <w:rPr>
                <w:rFonts w:asciiTheme="minorHAnsi" w:hAnsiTheme="minorHAnsi" w:cstheme="minorHAnsi"/>
                <w:b/>
                <w:sz w:val="24"/>
                <w:szCs w:val="24"/>
              </w:rPr>
              <w:t>Znak</w:t>
            </w:r>
          </w:p>
        </w:tc>
        <w:tc>
          <w:tcPr>
            <w:tcW w:w="5811" w:type="dxa"/>
            <w:shd w:val="clear" w:color="auto" w:fill="auto"/>
          </w:tcPr>
          <w:p w:rsidR="000876CA" w:rsidRPr="00B45C58" w:rsidRDefault="000876CA" w:rsidP="00B45C58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45C5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Przedmiot</w:t>
            </w:r>
          </w:p>
        </w:tc>
      </w:tr>
      <w:tr w:rsidR="000876CA" w:rsidRPr="00B45C58" w:rsidTr="00612DBB">
        <w:tc>
          <w:tcPr>
            <w:tcW w:w="567" w:type="dxa"/>
            <w:shd w:val="clear" w:color="auto" w:fill="auto"/>
          </w:tcPr>
          <w:p w:rsidR="000876CA" w:rsidRPr="00B45C58" w:rsidRDefault="000876CA" w:rsidP="00B45C58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45C58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0876CA" w:rsidRPr="00B45C58" w:rsidRDefault="00E1487C" w:rsidP="00B45C58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22.11</w:t>
            </w:r>
            <w:r w:rsidR="00064D64" w:rsidRPr="00B45C5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3A534F" w:rsidRPr="00B45C58">
              <w:rPr>
                <w:rFonts w:asciiTheme="minorHAnsi" w:hAnsiTheme="minorHAnsi" w:cstheme="minorHAnsi"/>
                <w:sz w:val="24"/>
                <w:szCs w:val="24"/>
              </w:rPr>
              <w:t>2024 r.</w:t>
            </w:r>
          </w:p>
        </w:tc>
        <w:tc>
          <w:tcPr>
            <w:tcW w:w="2127" w:type="dxa"/>
            <w:shd w:val="clear" w:color="auto" w:fill="auto"/>
          </w:tcPr>
          <w:p w:rsidR="000876CA" w:rsidRPr="00B45C58" w:rsidRDefault="000876CA" w:rsidP="00E1487C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45C58">
              <w:rPr>
                <w:rFonts w:asciiTheme="minorHAnsi" w:hAnsiTheme="minorHAnsi" w:cstheme="minorHAnsi"/>
                <w:sz w:val="24"/>
                <w:szCs w:val="24"/>
              </w:rPr>
              <w:t xml:space="preserve"> PN.0552.</w:t>
            </w:r>
            <w:r w:rsidR="00E1487C">
              <w:rPr>
                <w:rFonts w:asciiTheme="minorHAnsi" w:hAnsiTheme="minorHAnsi" w:cstheme="minorHAnsi"/>
                <w:sz w:val="24"/>
                <w:szCs w:val="24"/>
              </w:rPr>
              <w:t>28.</w:t>
            </w:r>
            <w:r w:rsidR="005E6E73" w:rsidRPr="00B45C58">
              <w:rPr>
                <w:rFonts w:asciiTheme="minorHAnsi" w:hAnsiTheme="minorHAnsi" w:cstheme="minorHAnsi"/>
                <w:sz w:val="24"/>
                <w:szCs w:val="24"/>
              </w:rPr>
              <w:t>2024</w:t>
            </w:r>
          </w:p>
        </w:tc>
        <w:tc>
          <w:tcPr>
            <w:tcW w:w="5811" w:type="dxa"/>
            <w:shd w:val="clear" w:color="auto" w:fill="auto"/>
          </w:tcPr>
          <w:p w:rsidR="000876CA" w:rsidRPr="00B45C58" w:rsidRDefault="00F67186" w:rsidP="00E1487C">
            <w:pPr>
              <w:tabs>
                <w:tab w:val="left" w:pos="708"/>
              </w:tabs>
              <w:spacing w:line="25" w:lineRule="atLeas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45C58">
              <w:rPr>
                <w:rFonts w:asciiTheme="minorHAnsi" w:hAnsiTheme="minorHAnsi" w:cstheme="minorHAnsi"/>
                <w:sz w:val="24"/>
                <w:szCs w:val="24"/>
              </w:rPr>
              <w:t>Skarga</w:t>
            </w:r>
            <w:r w:rsidR="00E1487C">
              <w:rPr>
                <w:rFonts w:asciiTheme="minorHAnsi" w:hAnsiTheme="minorHAnsi" w:cstheme="minorHAnsi"/>
                <w:sz w:val="24"/>
                <w:szCs w:val="24"/>
              </w:rPr>
              <w:t xml:space="preserve"> kasacyjna</w:t>
            </w:r>
            <w:r w:rsidRPr="00B45C58">
              <w:rPr>
                <w:rFonts w:asciiTheme="minorHAnsi" w:hAnsiTheme="minorHAnsi" w:cstheme="minorHAnsi"/>
                <w:sz w:val="24"/>
                <w:szCs w:val="24"/>
              </w:rPr>
              <w:t xml:space="preserve"> do </w:t>
            </w:r>
            <w:r w:rsidR="00E1487C">
              <w:rPr>
                <w:rFonts w:asciiTheme="minorHAnsi" w:hAnsiTheme="minorHAnsi" w:cstheme="minorHAnsi"/>
                <w:sz w:val="24"/>
                <w:szCs w:val="24"/>
              </w:rPr>
              <w:t>Naczelnego</w:t>
            </w:r>
            <w:r w:rsidRPr="00B45C58">
              <w:rPr>
                <w:rFonts w:asciiTheme="minorHAnsi" w:hAnsiTheme="minorHAnsi" w:cstheme="minorHAnsi"/>
                <w:sz w:val="24"/>
                <w:szCs w:val="24"/>
              </w:rPr>
              <w:t xml:space="preserve"> Sądu Administracyjnego </w:t>
            </w:r>
            <w:r w:rsidRPr="00B45C58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E1487C">
              <w:rPr>
                <w:rFonts w:asciiTheme="minorHAnsi" w:hAnsiTheme="minorHAnsi" w:cstheme="minorHAnsi"/>
                <w:sz w:val="24"/>
                <w:szCs w:val="24"/>
              </w:rPr>
              <w:t xml:space="preserve">od wyroku Wojewódzkiego Sądu Administracyjnego </w:t>
            </w:r>
            <w:r w:rsidR="00E1487C">
              <w:rPr>
                <w:rFonts w:asciiTheme="minorHAnsi" w:hAnsiTheme="minorHAnsi" w:cstheme="minorHAnsi"/>
                <w:sz w:val="24"/>
                <w:szCs w:val="24"/>
              </w:rPr>
              <w:br/>
              <w:t>w Olsztynie sygn. akt II SA/Ol 613/24 z 15 października 2024 r.</w:t>
            </w:r>
          </w:p>
        </w:tc>
      </w:tr>
    </w:tbl>
    <w:p w:rsidR="000876CA" w:rsidRPr="00B45C58" w:rsidRDefault="000876CA" w:rsidP="00B45C58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0876CA" w:rsidRPr="00B45C58" w:rsidRDefault="000876CA" w:rsidP="00B45C58">
      <w:pPr>
        <w:tabs>
          <w:tab w:val="left" w:pos="708"/>
        </w:tabs>
        <w:spacing w:line="25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50C31" w:rsidRPr="00B45C58" w:rsidRDefault="00450C31" w:rsidP="00B45C58">
      <w:pPr>
        <w:tabs>
          <w:tab w:val="left" w:pos="708"/>
        </w:tabs>
        <w:spacing w:after="200" w:line="25" w:lineRule="atLeast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sectPr w:rsidR="00450C31" w:rsidRPr="00B45C58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4FB" w:rsidRDefault="00C354FB" w:rsidP="005476B0">
      <w:pPr>
        <w:spacing w:after="0" w:line="240" w:lineRule="auto"/>
      </w:pPr>
      <w:r>
        <w:separator/>
      </w:r>
    </w:p>
  </w:endnote>
  <w:endnote w:type="continuationSeparator" w:id="0">
    <w:p w:rsidR="00C354FB" w:rsidRDefault="00C354FB" w:rsidP="0054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4FB" w:rsidRDefault="00C354FB" w:rsidP="005476B0">
      <w:pPr>
        <w:spacing w:after="0" w:line="240" w:lineRule="auto"/>
      </w:pPr>
      <w:r>
        <w:separator/>
      </w:r>
    </w:p>
  </w:footnote>
  <w:footnote w:type="continuationSeparator" w:id="0">
    <w:p w:rsidR="00C354FB" w:rsidRDefault="00C354FB" w:rsidP="0054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E7953"/>
    <w:multiLevelType w:val="hybridMultilevel"/>
    <w:tmpl w:val="91E69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D7796"/>
    <w:multiLevelType w:val="multilevel"/>
    <w:tmpl w:val="15D4DF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D2500D3"/>
    <w:multiLevelType w:val="hybridMultilevel"/>
    <w:tmpl w:val="B4800A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EB3543"/>
    <w:multiLevelType w:val="multilevel"/>
    <w:tmpl w:val="F93E66EA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E434C55"/>
    <w:multiLevelType w:val="multilevel"/>
    <w:tmpl w:val="5A7468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0453AE2"/>
    <w:multiLevelType w:val="multilevel"/>
    <w:tmpl w:val="70504136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1AB63B8"/>
    <w:multiLevelType w:val="multilevel"/>
    <w:tmpl w:val="B5145A5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516C3"/>
    <w:multiLevelType w:val="hybridMultilevel"/>
    <w:tmpl w:val="90EE9DF8"/>
    <w:lvl w:ilvl="0" w:tplc="B3D8EDB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C555B"/>
    <w:multiLevelType w:val="hybridMultilevel"/>
    <w:tmpl w:val="A9CEB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85328"/>
    <w:multiLevelType w:val="hybridMultilevel"/>
    <w:tmpl w:val="F1DE69F2"/>
    <w:lvl w:ilvl="0" w:tplc="B3D8ED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C30E2"/>
    <w:multiLevelType w:val="multilevel"/>
    <w:tmpl w:val="FA9A9720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779321B"/>
    <w:multiLevelType w:val="multilevel"/>
    <w:tmpl w:val="CD9C4EFC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8493B6D"/>
    <w:multiLevelType w:val="hybridMultilevel"/>
    <w:tmpl w:val="23D06CA4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2F4204"/>
    <w:multiLevelType w:val="multilevel"/>
    <w:tmpl w:val="B5E80CF4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3464597"/>
    <w:multiLevelType w:val="multilevel"/>
    <w:tmpl w:val="F9FA921C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FF96D74"/>
    <w:multiLevelType w:val="multilevel"/>
    <w:tmpl w:val="A620CB72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2160E50"/>
    <w:multiLevelType w:val="multilevel"/>
    <w:tmpl w:val="937EB912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14"/>
  </w:num>
  <w:num w:numId="5">
    <w:abstractNumId w:val="16"/>
  </w:num>
  <w:num w:numId="6">
    <w:abstractNumId w:val="11"/>
  </w:num>
  <w:num w:numId="7">
    <w:abstractNumId w:val="13"/>
  </w:num>
  <w:num w:numId="8">
    <w:abstractNumId w:val="9"/>
  </w:num>
  <w:num w:numId="9">
    <w:abstractNumId w:val="10"/>
  </w:num>
  <w:num w:numId="10">
    <w:abstractNumId w:val="5"/>
  </w:num>
  <w:num w:numId="11">
    <w:abstractNumId w:val="3"/>
  </w:num>
  <w:num w:numId="12">
    <w:abstractNumId w:val="15"/>
  </w:num>
  <w:num w:numId="13">
    <w:abstractNumId w:val="8"/>
  </w:num>
  <w:num w:numId="14">
    <w:abstractNumId w:val="2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0"/>
  </w:num>
  <w:num w:numId="18">
    <w:abstractNumId w:val="7"/>
  </w:num>
  <w:num w:numId="19">
    <w:abstractNumId w:val="1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C86"/>
    <w:rsid w:val="00005ABE"/>
    <w:rsid w:val="0001341C"/>
    <w:rsid w:val="000350C2"/>
    <w:rsid w:val="00055BA5"/>
    <w:rsid w:val="000560EF"/>
    <w:rsid w:val="00056AA0"/>
    <w:rsid w:val="00056FF5"/>
    <w:rsid w:val="00063B7B"/>
    <w:rsid w:val="00064D64"/>
    <w:rsid w:val="00073255"/>
    <w:rsid w:val="00077D84"/>
    <w:rsid w:val="000802FE"/>
    <w:rsid w:val="00080A36"/>
    <w:rsid w:val="000823CF"/>
    <w:rsid w:val="000876CA"/>
    <w:rsid w:val="00087E40"/>
    <w:rsid w:val="00092D6F"/>
    <w:rsid w:val="000966D1"/>
    <w:rsid w:val="000A0511"/>
    <w:rsid w:val="000A4BC7"/>
    <w:rsid w:val="000A539C"/>
    <w:rsid w:val="000B4AE8"/>
    <w:rsid w:val="000B59E8"/>
    <w:rsid w:val="000B62B0"/>
    <w:rsid w:val="000D3119"/>
    <w:rsid w:val="000E1DA0"/>
    <w:rsid w:val="000F78FB"/>
    <w:rsid w:val="001132B2"/>
    <w:rsid w:val="001248C3"/>
    <w:rsid w:val="001375E3"/>
    <w:rsid w:val="00147C7C"/>
    <w:rsid w:val="0015243D"/>
    <w:rsid w:val="001555A7"/>
    <w:rsid w:val="00156EDF"/>
    <w:rsid w:val="001603B0"/>
    <w:rsid w:val="00160CFA"/>
    <w:rsid w:val="001623BC"/>
    <w:rsid w:val="00172065"/>
    <w:rsid w:val="0017388B"/>
    <w:rsid w:val="001819D1"/>
    <w:rsid w:val="00181E45"/>
    <w:rsid w:val="00181F55"/>
    <w:rsid w:val="00186FD6"/>
    <w:rsid w:val="00195BCC"/>
    <w:rsid w:val="001B3967"/>
    <w:rsid w:val="001B53E4"/>
    <w:rsid w:val="001C0F00"/>
    <w:rsid w:val="001C389B"/>
    <w:rsid w:val="001C71B6"/>
    <w:rsid w:val="001E37FA"/>
    <w:rsid w:val="001F655B"/>
    <w:rsid w:val="001F7A3F"/>
    <w:rsid w:val="002151F9"/>
    <w:rsid w:val="00225C86"/>
    <w:rsid w:val="00231AE1"/>
    <w:rsid w:val="00234DB4"/>
    <w:rsid w:val="002445C7"/>
    <w:rsid w:val="002754C6"/>
    <w:rsid w:val="0029672C"/>
    <w:rsid w:val="002A1F96"/>
    <w:rsid w:val="002A5D6C"/>
    <w:rsid w:val="002A7FE4"/>
    <w:rsid w:val="002D18A3"/>
    <w:rsid w:val="002D1F8E"/>
    <w:rsid w:val="002D475E"/>
    <w:rsid w:val="002D5236"/>
    <w:rsid w:val="002E5F86"/>
    <w:rsid w:val="003054A4"/>
    <w:rsid w:val="003066E5"/>
    <w:rsid w:val="00306A9E"/>
    <w:rsid w:val="00307398"/>
    <w:rsid w:val="0031088E"/>
    <w:rsid w:val="00321211"/>
    <w:rsid w:val="0034110D"/>
    <w:rsid w:val="00342043"/>
    <w:rsid w:val="00352570"/>
    <w:rsid w:val="0036227F"/>
    <w:rsid w:val="0037162C"/>
    <w:rsid w:val="003717A4"/>
    <w:rsid w:val="00372C55"/>
    <w:rsid w:val="00380737"/>
    <w:rsid w:val="00382DCA"/>
    <w:rsid w:val="00386462"/>
    <w:rsid w:val="003A0BC0"/>
    <w:rsid w:val="003A324A"/>
    <w:rsid w:val="003A534F"/>
    <w:rsid w:val="003C24B1"/>
    <w:rsid w:val="003D0234"/>
    <w:rsid w:val="003D4086"/>
    <w:rsid w:val="003E1EB7"/>
    <w:rsid w:val="003E6122"/>
    <w:rsid w:val="003E7A06"/>
    <w:rsid w:val="003F0756"/>
    <w:rsid w:val="003F25B9"/>
    <w:rsid w:val="00411EB4"/>
    <w:rsid w:val="00414C65"/>
    <w:rsid w:val="004210CE"/>
    <w:rsid w:val="00430D69"/>
    <w:rsid w:val="00432D91"/>
    <w:rsid w:val="004347CA"/>
    <w:rsid w:val="004424DC"/>
    <w:rsid w:val="004437E9"/>
    <w:rsid w:val="00450C31"/>
    <w:rsid w:val="0045211A"/>
    <w:rsid w:val="004529BF"/>
    <w:rsid w:val="004577F1"/>
    <w:rsid w:val="00461590"/>
    <w:rsid w:val="00471291"/>
    <w:rsid w:val="00483435"/>
    <w:rsid w:val="004944A5"/>
    <w:rsid w:val="004970B4"/>
    <w:rsid w:val="004A1EA6"/>
    <w:rsid w:val="004B1E6E"/>
    <w:rsid w:val="004C270B"/>
    <w:rsid w:val="004C3681"/>
    <w:rsid w:val="004C6CD2"/>
    <w:rsid w:val="004D067E"/>
    <w:rsid w:val="004E5CB1"/>
    <w:rsid w:val="004F5421"/>
    <w:rsid w:val="005009CC"/>
    <w:rsid w:val="00515F3E"/>
    <w:rsid w:val="005266A9"/>
    <w:rsid w:val="00544F1D"/>
    <w:rsid w:val="005454F3"/>
    <w:rsid w:val="005476B0"/>
    <w:rsid w:val="005509B2"/>
    <w:rsid w:val="00556B90"/>
    <w:rsid w:val="00563713"/>
    <w:rsid w:val="00565AA9"/>
    <w:rsid w:val="005736AA"/>
    <w:rsid w:val="00586C01"/>
    <w:rsid w:val="005873F1"/>
    <w:rsid w:val="00590932"/>
    <w:rsid w:val="005A009B"/>
    <w:rsid w:val="005A3240"/>
    <w:rsid w:val="005A4BB9"/>
    <w:rsid w:val="005A7F55"/>
    <w:rsid w:val="005B050B"/>
    <w:rsid w:val="005C7CF9"/>
    <w:rsid w:val="005D1829"/>
    <w:rsid w:val="005D33B2"/>
    <w:rsid w:val="005E635E"/>
    <w:rsid w:val="005E6E73"/>
    <w:rsid w:val="00602B04"/>
    <w:rsid w:val="00604211"/>
    <w:rsid w:val="0060766C"/>
    <w:rsid w:val="006100B2"/>
    <w:rsid w:val="006126A6"/>
    <w:rsid w:val="00612DBB"/>
    <w:rsid w:val="006458AE"/>
    <w:rsid w:val="006527F1"/>
    <w:rsid w:val="006618B5"/>
    <w:rsid w:val="0067089F"/>
    <w:rsid w:val="00675EC3"/>
    <w:rsid w:val="00681CFD"/>
    <w:rsid w:val="00681D72"/>
    <w:rsid w:val="00690076"/>
    <w:rsid w:val="0069629D"/>
    <w:rsid w:val="006A438B"/>
    <w:rsid w:val="006B3DD6"/>
    <w:rsid w:val="006C07D3"/>
    <w:rsid w:val="006C4450"/>
    <w:rsid w:val="006D141A"/>
    <w:rsid w:val="006D3CE7"/>
    <w:rsid w:val="006D641C"/>
    <w:rsid w:val="006D7F0A"/>
    <w:rsid w:val="006E4C62"/>
    <w:rsid w:val="006E563E"/>
    <w:rsid w:val="006F51C9"/>
    <w:rsid w:val="006F60EF"/>
    <w:rsid w:val="007022A7"/>
    <w:rsid w:val="00720635"/>
    <w:rsid w:val="00730AB0"/>
    <w:rsid w:val="0073187D"/>
    <w:rsid w:val="00735A37"/>
    <w:rsid w:val="00740FD0"/>
    <w:rsid w:val="0075290E"/>
    <w:rsid w:val="00752E26"/>
    <w:rsid w:val="007644F5"/>
    <w:rsid w:val="007645E3"/>
    <w:rsid w:val="0077036D"/>
    <w:rsid w:val="00770499"/>
    <w:rsid w:val="0077378C"/>
    <w:rsid w:val="007749F1"/>
    <w:rsid w:val="0078274E"/>
    <w:rsid w:val="007955DD"/>
    <w:rsid w:val="007A1EDE"/>
    <w:rsid w:val="007A7ED2"/>
    <w:rsid w:val="007B0CCC"/>
    <w:rsid w:val="007B6F56"/>
    <w:rsid w:val="007C7AED"/>
    <w:rsid w:val="007E52C0"/>
    <w:rsid w:val="007F5695"/>
    <w:rsid w:val="007F7A97"/>
    <w:rsid w:val="0080198C"/>
    <w:rsid w:val="008045F0"/>
    <w:rsid w:val="00804ADD"/>
    <w:rsid w:val="00805CD4"/>
    <w:rsid w:val="00806146"/>
    <w:rsid w:val="00806C6C"/>
    <w:rsid w:val="008124FE"/>
    <w:rsid w:val="00832D5F"/>
    <w:rsid w:val="00842F2B"/>
    <w:rsid w:val="00843EB0"/>
    <w:rsid w:val="00860CC0"/>
    <w:rsid w:val="0086326F"/>
    <w:rsid w:val="008665B0"/>
    <w:rsid w:val="00887BD8"/>
    <w:rsid w:val="00891BF0"/>
    <w:rsid w:val="00894779"/>
    <w:rsid w:val="0089751F"/>
    <w:rsid w:val="008B262C"/>
    <w:rsid w:val="008B31D6"/>
    <w:rsid w:val="008B3575"/>
    <w:rsid w:val="008B3FED"/>
    <w:rsid w:val="008B4DE4"/>
    <w:rsid w:val="008C20D2"/>
    <w:rsid w:val="008C51E4"/>
    <w:rsid w:val="008D0C36"/>
    <w:rsid w:val="008E4D4F"/>
    <w:rsid w:val="008F084E"/>
    <w:rsid w:val="008F7033"/>
    <w:rsid w:val="008F7AAA"/>
    <w:rsid w:val="00906480"/>
    <w:rsid w:val="009273AC"/>
    <w:rsid w:val="00936AC6"/>
    <w:rsid w:val="00945C81"/>
    <w:rsid w:val="009520D6"/>
    <w:rsid w:val="00965057"/>
    <w:rsid w:val="00975276"/>
    <w:rsid w:val="00981903"/>
    <w:rsid w:val="009831BF"/>
    <w:rsid w:val="00995273"/>
    <w:rsid w:val="00995421"/>
    <w:rsid w:val="0099588F"/>
    <w:rsid w:val="009B3942"/>
    <w:rsid w:val="009B6552"/>
    <w:rsid w:val="009B723C"/>
    <w:rsid w:val="009D7483"/>
    <w:rsid w:val="009E0844"/>
    <w:rsid w:val="009F0012"/>
    <w:rsid w:val="00A060A3"/>
    <w:rsid w:val="00A129DF"/>
    <w:rsid w:val="00A13B38"/>
    <w:rsid w:val="00A16115"/>
    <w:rsid w:val="00A16D65"/>
    <w:rsid w:val="00A21C4A"/>
    <w:rsid w:val="00A21C54"/>
    <w:rsid w:val="00A26755"/>
    <w:rsid w:val="00A3281C"/>
    <w:rsid w:val="00A52292"/>
    <w:rsid w:val="00A542D0"/>
    <w:rsid w:val="00A57084"/>
    <w:rsid w:val="00A61BFF"/>
    <w:rsid w:val="00A63540"/>
    <w:rsid w:val="00A654E0"/>
    <w:rsid w:val="00A703C5"/>
    <w:rsid w:val="00A74E88"/>
    <w:rsid w:val="00A75AFC"/>
    <w:rsid w:val="00A75F48"/>
    <w:rsid w:val="00A844A8"/>
    <w:rsid w:val="00AB2CBC"/>
    <w:rsid w:val="00AC491B"/>
    <w:rsid w:val="00AC4A24"/>
    <w:rsid w:val="00AC7766"/>
    <w:rsid w:val="00AD48B0"/>
    <w:rsid w:val="00AD6152"/>
    <w:rsid w:val="00AF0200"/>
    <w:rsid w:val="00B004AD"/>
    <w:rsid w:val="00B03B12"/>
    <w:rsid w:val="00B22888"/>
    <w:rsid w:val="00B32757"/>
    <w:rsid w:val="00B45C58"/>
    <w:rsid w:val="00B52997"/>
    <w:rsid w:val="00B6675E"/>
    <w:rsid w:val="00B74979"/>
    <w:rsid w:val="00B767FC"/>
    <w:rsid w:val="00B918E9"/>
    <w:rsid w:val="00B921E5"/>
    <w:rsid w:val="00B95C2D"/>
    <w:rsid w:val="00BB5A9C"/>
    <w:rsid w:val="00BB6627"/>
    <w:rsid w:val="00BC00CA"/>
    <w:rsid w:val="00BC2215"/>
    <w:rsid w:val="00BC3F28"/>
    <w:rsid w:val="00BD5F18"/>
    <w:rsid w:val="00BE4E58"/>
    <w:rsid w:val="00C00044"/>
    <w:rsid w:val="00C03CF8"/>
    <w:rsid w:val="00C243FA"/>
    <w:rsid w:val="00C26CB2"/>
    <w:rsid w:val="00C30D56"/>
    <w:rsid w:val="00C32129"/>
    <w:rsid w:val="00C32E72"/>
    <w:rsid w:val="00C32EBB"/>
    <w:rsid w:val="00C354FB"/>
    <w:rsid w:val="00C43278"/>
    <w:rsid w:val="00C50BB9"/>
    <w:rsid w:val="00C50D87"/>
    <w:rsid w:val="00C75F95"/>
    <w:rsid w:val="00C90FCC"/>
    <w:rsid w:val="00C95A46"/>
    <w:rsid w:val="00CA0F66"/>
    <w:rsid w:val="00CA6747"/>
    <w:rsid w:val="00CA73F9"/>
    <w:rsid w:val="00CA7D24"/>
    <w:rsid w:val="00CB15C0"/>
    <w:rsid w:val="00CB4529"/>
    <w:rsid w:val="00CB7229"/>
    <w:rsid w:val="00CC0A61"/>
    <w:rsid w:val="00CC0AF0"/>
    <w:rsid w:val="00CC58F3"/>
    <w:rsid w:val="00CF1CFC"/>
    <w:rsid w:val="00CF4064"/>
    <w:rsid w:val="00D13418"/>
    <w:rsid w:val="00D15292"/>
    <w:rsid w:val="00D21F40"/>
    <w:rsid w:val="00D261F7"/>
    <w:rsid w:val="00D32763"/>
    <w:rsid w:val="00D44BDF"/>
    <w:rsid w:val="00D45917"/>
    <w:rsid w:val="00D55A6B"/>
    <w:rsid w:val="00D5613F"/>
    <w:rsid w:val="00D61E66"/>
    <w:rsid w:val="00D64DBD"/>
    <w:rsid w:val="00D657EC"/>
    <w:rsid w:val="00D82A2C"/>
    <w:rsid w:val="00D95568"/>
    <w:rsid w:val="00DA105D"/>
    <w:rsid w:val="00DA35B5"/>
    <w:rsid w:val="00DB2526"/>
    <w:rsid w:val="00DC53FC"/>
    <w:rsid w:val="00DC60EE"/>
    <w:rsid w:val="00DD43E4"/>
    <w:rsid w:val="00DE2244"/>
    <w:rsid w:val="00DF1662"/>
    <w:rsid w:val="00E07A0C"/>
    <w:rsid w:val="00E137A9"/>
    <w:rsid w:val="00E1487C"/>
    <w:rsid w:val="00E37CA3"/>
    <w:rsid w:val="00E44170"/>
    <w:rsid w:val="00E45399"/>
    <w:rsid w:val="00E57F8E"/>
    <w:rsid w:val="00E767EE"/>
    <w:rsid w:val="00E8509C"/>
    <w:rsid w:val="00E86875"/>
    <w:rsid w:val="00E91216"/>
    <w:rsid w:val="00EB2728"/>
    <w:rsid w:val="00EB6C23"/>
    <w:rsid w:val="00EB75E4"/>
    <w:rsid w:val="00EC22D9"/>
    <w:rsid w:val="00EC3AFA"/>
    <w:rsid w:val="00EC4922"/>
    <w:rsid w:val="00ED1FB7"/>
    <w:rsid w:val="00ED46C0"/>
    <w:rsid w:val="00EE1618"/>
    <w:rsid w:val="00EE7290"/>
    <w:rsid w:val="00EF3D49"/>
    <w:rsid w:val="00EF52D5"/>
    <w:rsid w:val="00EF5FDD"/>
    <w:rsid w:val="00F04268"/>
    <w:rsid w:val="00F06C86"/>
    <w:rsid w:val="00F11A4E"/>
    <w:rsid w:val="00F127CE"/>
    <w:rsid w:val="00F21BA0"/>
    <w:rsid w:val="00F268ED"/>
    <w:rsid w:val="00F274E5"/>
    <w:rsid w:val="00F30E4C"/>
    <w:rsid w:val="00F44C7E"/>
    <w:rsid w:val="00F46109"/>
    <w:rsid w:val="00F55662"/>
    <w:rsid w:val="00F60230"/>
    <w:rsid w:val="00F67186"/>
    <w:rsid w:val="00F672E1"/>
    <w:rsid w:val="00F70A32"/>
    <w:rsid w:val="00F724BE"/>
    <w:rsid w:val="00F774B7"/>
    <w:rsid w:val="00F80A61"/>
    <w:rsid w:val="00F91797"/>
    <w:rsid w:val="00F9594E"/>
    <w:rsid w:val="00F95CA2"/>
    <w:rsid w:val="00F96EA9"/>
    <w:rsid w:val="00F9776F"/>
    <w:rsid w:val="00FA0242"/>
    <w:rsid w:val="00FA4A3A"/>
    <w:rsid w:val="00FC3405"/>
    <w:rsid w:val="00FE1533"/>
    <w:rsid w:val="00FE6B93"/>
    <w:rsid w:val="00FE7A2D"/>
    <w:rsid w:val="00FF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815F5F-42EE-41B5-9340-111D2D0E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qFormat/>
    <w:rsid w:val="00BF1823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sz w:val="20"/>
    </w:rPr>
  </w:style>
  <w:style w:type="character" w:customStyle="1" w:styleId="ListLabel107">
    <w:name w:val="ListLabel 107"/>
    <w:qFormat/>
    <w:rPr>
      <w:sz w:val="20"/>
    </w:rPr>
  </w:style>
  <w:style w:type="character" w:customStyle="1" w:styleId="ListLabel108">
    <w:name w:val="ListLabel 108"/>
    <w:qFormat/>
    <w:rPr>
      <w:sz w:val="20"/>
    </w:rPr>
  </w:style>
  <w:style w:type="character" w:customStyle="1" w:styleId="ListLabel109">
    <w:name w:val="ListLabel 109"/>
    <w:qFormat/>
    <w:rPr>
      <w:sz w:val="20"/>
    </w:rPr>
  </w:style>
  <w:style w:type="character" w:customStyle="1" w:styleId="ListLabel110">
    <w:name w:val="ListLabel 110"/>
    <w:qFormat/>
    <w:rPr>
      <w:sz w:val="20"/>
    </w:rPr>
  </w:style>
  <w:style w:type="character" w:customStyle="1" w:styleId="ListLabel111">
    <w:name w:val="ListLabel 111"/>
    <w:qFormat/>
    <w:rPr>
      <w:sz w:val="20"/>
    </w:rPr>
  </w:style>
  <w:style w:type="character" w:customStyle="1" w:styleId="ListLabel112">
    <w:name w:val="ListLabel 112"/>
    <w:qFormat/>
    <w:rPr>
      <w:sz w:val="20"/>
    </w:rPr>
  </w:style>
  <w:style w:type="character" w:customStyle="1" w:styleId="ListLabel113">
    <w:name w:val="ListLabel 113"/>
    <w:qFormat/>
    <w:rPr>
      <w:sz w:val="20"/>
    </w:rPr>
  </w:style>
  <w:style w:type="character" w:customStyle="1" w:styleId="ListLabel114">
    <w:name w:val="ListLabel 114"/>
    <w:qFormat/>
    <w:rPr>
      <w:sz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34"/>
    <w:qFormat/>
    <w:rsid w:val="00CE2F3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177E2F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6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6B0"/>
    <w:rPr>
      <w:rFonts w:ascii="Calibri" w:eastAsia="Calibri" w:hAnsi="Calibri"/>
      <w:color w:val="00000A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6B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41C"/>
    <w:rPr>
      <w:rFonts w:ascii="Segoe UI" w:eastAsia="Calibr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2891E-7081-4061-B4EE-587E0D09F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977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Poznańska</dc:creator>
  <cp:keywords/>
  <dc:description/>
  <cp:lastModifiedBy>Magdalena Poznańska</cp:lastModifiedBy>
  <cp:revision>7</cp:revision>
  <cp:lastPrinted>2024-11-07T10:09:00Z</cp:lastPrinted>
  <dcterms:created xsi:type="dcterms:W3CDTF">2024-11-15T13:48:00Z</dcterms:created>
  <dcterms:modified xsi:type="dcterms:W3CDTF">2024-12-16T13:59:00Z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