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BD3" w:rsidRDefault="0008260C" w:rsidP="0003286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08260C">
        <w:rPr>
          <w:rFonts w:ascii="Arial" w:hAnsi="Arial" w:cs="Arial"/>
          <w:b/>
          <w:i/>
          <w:sz w:val="24"/>
          <w:szCs w:val="24"/>
        </w:rPr>
        <w:t>Wykaz kontroli Nadleśnictwa Miłomłyn przeprowadzonych w 202</w:t>
      </w:r>
      <w:r w:rsidR="00D17A53">
        <w:rPr>
          <w:rFonts w:ascii="Arial" w:hAnsi="Arial" w:cs="Arial"/>
          <w:b/>
          <w:i/>
          <w:sz w:val="24"/>
          <w:szCs w:val="24"/>
        </w:rPr>
        <w:t>6</w:t>
      </w:r>
      <w:r w:rsidRPr="0008260C">
        <w:rPr>
          <w:rFonts w:ascii="Arial" w:hAnsi="Arial" w:cs="Arial"/>
          <w:b/>
          <w:i/>
          <w:sz w:val="24"/>
          <w:szCs w:val="24"/>
        </w:rPr>
        <w:t xml:space="preserve"> roku</w:t>
      </w:r>
    </w:p>
    <w:p w:rsidR="00141709" w:rsidRDefault="00141709">
      <w:pPr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ela-Siatka"/>
        <w:tblW w:w="8594" w:type="dxa"/>
        <w:tblInd w:w="714" w:type="dxa"/>
        <w:tblLook w:val="04A0" w:firstRow="1" w:lastRow="0" w:firstColumn="1" w:lastColumn="0" w:noHBand="0" w:noVBand="1"/>
      </w:tblPr>
      <w:tblGrid>
        <w:gridCol w:w="546"/>
        <w:gridCol w:w="2161"/>
        <w:gridCol w:w="2127"/>
        <w:gridCol w:w="3760"/>
      </w:tblGrid>
      <w:tr w:rsidR="0008260C" w:rsidTr="00B576AD">
        <w:tc>
          <w:tcPr>
            <w:tcW w:w="0" w:type="auto"/>
          </w:tcPr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 xml:space="preserve">Lp. </w:t>
            </w:r>
          </w:p>
        </w:tc>
        <w:tc>
          <w:tcPr>
            <w:tcW w:w="2161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Termin kontroli</w:t>
            </w:r>
          </w:p>
        </w:tc>
        <w:tc>
          <w:tcPr>
            <w:tcW w:w="2127" w:type="dxa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Podmiot kontrolujący</w:t>
            </w:r>
          </w:p>
          <w:p w:rsidR="00DF7580" w:rsidRP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</w:tcPr>
          <w:p w:rsidR="00DF7580" w:rsidRDefault="00DF7580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</w:p>
          <w:p w:rsidR="0008260C" w:rsidRPr="00DF7580" w:rsidRDefault="0008260C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DF7580">
              <w:rPr>
                <w:rFonts w:ascii="Arial" w:hAnsi="Arial" w:cs="Arial"/>
                <w:b/>
              </w:rPr>
              <w:t>Zakres przeprowadzonej kontroli</w:t>
            </w:r>
          </w:p>
        </w:tc>
      </w:tr>
      <w:tr w:rsidR="00E336D0" w:rsidTr="00B576AD">
        <w:tc>
          <w:tcPr>
            <w:tcW w:w="0" w:type="auto"/>
          </w:tcPr>
          <w:p w:rsidR="00E336D0" w:rsidRDefault="00206F4D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E336D0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E336D0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  <w:r w:rsidR="00AB4757">
              <w:rPr>
                <w:rFonts w:ascii="Arial" w:hAnsi="Arial" w:cs="Arial"/>
              </w:rPr>
              <w:t>.0</w:t>
            </w:r>
            <w:r w:rsidR="00206F4D">
              <w:rPr>
                <w:rFonts w:ascii="Arial" w:hAnsi="Arial" w:cs="Arial"/>
              </w:rPr>
              <w:t>3</w:t>
            </w:r>
            <w:r w:rsidR="00AB4757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6</w:t>
            </w:r>
            <w:r w:rsidR="00AD3B83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127" w:type="dxa"/>
          </w:tcPr>
          <w:p w:rsidR="00E336D0" w:rsidRDefault="00AB4757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Powiatowy Inspektorat Weterynarii w Ostródzie</w:t>
            </w:r>
          </w:p>
        </w:tc>
        <w:tc>
          <w:tcPr>
            <w:tcW w:w="0" w:type="auto"/>
          </w:tcPr>
          <w:p w:rsidR="00E336D0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AB4757" w:rsidRDefault="00AB4757" w:rsidP="00E336D0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ocena dostosowania przedsiębiorstw transportujących uboczne produkty pochodzenia zwierzęcego</w:t>
            </w:r>
            <w:r w:rsidR="009301B1">
              <w:rPr>
                <w:rFonts w:ascii="Arial" w:hAnsi="Arial" w:cs="Arial"/>
              </w:rPr>
              <w:t>.</w:t>
            </w:r>
          </w:p>
        </w:tc>
      </w:tr>
      <w:tr w:rsidR="00D17A53" w:rsidTr="00B576AD">
        <w:tc>
          <w:tcPr>
            <w:tcW w:w="0" w:type="auto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2161" w:type="dxa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16.04.2026</w:t>
            </w:r>
            <w:r w:rsidR="00AD3B83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127" w:type="dxa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 Państwowej Straży Pożarnej w Iławie</w:t>
            </w:r>
          </w:p>
        </w:tc>
        <w:tc>
          <w:tcPr>
            <w:tcW w:w="0" w:type="auto"/>
          </w:tcPr>
          <w:p w:rsidR="00D17A53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 kontrolno- rozpoznawczym:</w:t>
            </w:r>
          </w:p>
          <w:p w:rsidR="00D17A53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przestrzeganie przepisów przeciwpożarowych,</w:t>
            </w:r>
          </w:p>
          <w:p w:rsidR="00D17A53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rozpoznanie możliwości i warunków prowadzenia działań ratowniczych przez jednostki ochrony przeciwpożarowej.</w:t>
            </w:r>
          </w:p>
        </w:tc>
      </w:tr>
      <w:tr w:rsidR="00D17A53" w:rsidTr="00B576AD">
        <w:tc>
          <w:tcPr>
            <w:tcW w:w="0" w:type="auto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161" w:type="dxa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11.06.2026</w:t>
            </w:r>
            <w:r w:rsidR="00AD3B83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127" w:type="dxa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D17A53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D17A53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przestrzeganie </w:t>
            </w:r>
            <w:proofErr w:type="spellStart"/>
            <w:r>
              <w:rPr>
                <w:rFonts w:ascii="Arial" w:hAnsi="Arial" w:cs="Arial"/>
              </w:rPr>
              <w:t>bioasekuracji</w:t>
            </w:r>
            <w:proofErr w:type="spellEnd"/>
            <w:r>
              <w:rPr>
                <w:rFonts w:ascii="Arial" w:hAnsi="Arial" w:cs="Arial"/>
              </w:rPr>
              <w:t xml:space="preserve"> w </w:t>
            </w:r>
            <w:r>
              <w:rPr>
                <w:rFonts w:ascii="Arial" w:hAnsi="Arial" w:cs="Arial"/>
              </w:rPr>
              <w:t>punkt</w:t>
            </w:r>
            <w:r>
              <w:rPr>
                <w:rFonts w:ascii="Arial" w:hAnsi="Arial" w:cs="Arial"/>
              </w:rPr>
              <w:t>ach</w:t>
            </w:r>
          </w:p>
          <w:p w:rsidR="00D17A53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</w:p>
        </w:tc>
      </w:tr>
      <w:tr w:rsidR="00D17A53" w:rsidTr="00B576AD">
        <w:tc>
          <w:tcPr>
            <w:tcW w:w="0" w:type="auto"/>
          </w:tcPr>
          <w:p w:rsidR="00D17A53" w:rsidRDefault="00F45D8B" w:rsidP="00753EF9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161" w:type="dxa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22.07.2026</w:t>
            </w:r>
            <w:r w:rsidR="00AD3B83">
              <w:rPr>
                <w:rFonts w:ascii="Arial" w:hAnsi="Arial" w:cs="Arial"/>
              </w:rPr>
              <w:t xml:space="preserve"> r.</w:t>
            </w:r>
          </w:p>
        </w:tc>
        <w:tc>
          <w:tcPr>
            <w:tcW w:w="2127" w:type="dxa"/>
          </w:tcPr>
          <w:p w:rsidR="00D17A53" w:rsidRDefault="00D17A53" w:rsidP="00753EF9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Wojewódzki Inspektorat Ochrony Roślin       i Nasiennictwa       w Olsztynie Oddział powiatu ostródzkiego          w Ostródzie</w:t>
            </w:r>
          </w:p>
        </w:tc>
        <w:tc>
          <w:tcPr>
            <w:tcW w:w="0" w:type="auto"/>
          </w:tcPr>
          <w:p w:rsidR="00F45D8B" w:rsidRDefault="00D17A53" w:rsidP="00D17A5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</w:t>
            </w:r>
            <w:r w:rsidR="00F45D8B">
              <w:rPr>
                <w:rFonts w:ascii="Arial" w:hAnsi="Arial" w:cs="Arial"/>
              </w:rPr>
              <w:t xml:space="preserve"> w zakresie:</w:t>
            </w:r>
          </w:p>
          <w:p w:rsidR="00F45D8B" w:rsidRDefault="00F45D8B" w:rsidP="00F45D8B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zakresie:</w:t>
            </w:r>
          </w:p>
          <w:p w:rsidR="00F45D8B" w:rsidRDefault="00F45D8B" w:rsidP="00F45D8B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zdrowotności sadzonek w Szkółce Leśnej </w:t>
            </w:r>
          </w:p>
          <w:p w:rsidR="00F45D8B" w:rsidRDefault="00F45D8B" w:rsidP="00F45D8B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kontrola dokumentacji </w:t>
            </w:r>
          </w:p>
          <w:p w:rsidR="00D17A53" w:rsidRDefault="00D17A53" w:rsidP="00F45D8B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</w:p>
        </w:tc>
      </w:tr>
      <w:tr w:rsidR="00864EA5" w:rsidTr="00B576AD">
        <w:tc>
          <w:tcPr>
            <w:tcW w:w="0" w:type="auto"/>
          </w:tcPr>
          <w:p w:rsidR="00864EA5" w:rsidRDefault="00F45D8B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64EA5">
              <w:rPr>
                <w:rFonts w:ascii="Arial" w:hAnsi="Arial" w:cs="Arial"/>
              </w:rPr>
              <w:t>.</w:t>
            </w:r>
          </w:p>
        </w:tc>
        <w:tc>
          <w:tcPr>
            <w:tcW w:w="2161" w:type="dxa"/>
          </w:tcPr>
          <w:p w:rsidR="00864EA5" w:rsidRDefault="00F45D8B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22.07.2026</w:t>
            </w:r>
            <w:r w:rsidR="00AD3B83">
              <w:rPr>
                <w:rFonts w:ascii="Arial" w:hAnsi="Arial" w:cs="Arial"/>
              </w:rPr>
              <w:t xml:space="preserve"> r.</w:t>
            </w:r>
            <w:bookmarkStart w:id="0" w:name="_GoBack"/>
            <w:bookmarkEnd w:id="0"/>
          </w:p>
        </w:tc>
        <w:tc>
          <w:tcPr>
            <w:tcW w:w="2127" w:type="dxa"/>
          </w:tcPr>
          <w:p w:rsidR="00864EA5" w:rsidRDefault="00864EA5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RDLP Olsztyn</w:t>
            </w:r>
          </w:p>
        </w:tc>
        <w:tc>
          <w:tcPr>
            <w:tcW w:w="0" w:type="auto"/>
          </w:tcPr>
          <w:p w:rsidR="00864EA5" w:rsidRDefault="00864EA5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w zakresie</w:t>
            </w:r>
            <w:r w:rsidR="00F45D8B">
              <w:rPr>
                <w:rFonts w:ascii="Arial" w:hAnsi="Arial" w:cs="Arial"/>
              </w:rPr>
              <w:t>:</w:t>
            </w:r>
          </w:p>
          <w:p w:rsidR="00864EA5" w:rsidRDefault="00F45D8B" w:rsidP="00AD3B83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funkcjonowania służb odpowiedzialnych za stan bhp</w:t>
            </w:r>
            <w:r w:rsidR="00AD3B83">
              <w:rPr>
                <w:rFonts w:ascii="Arial" w:hAnsi="Arial" w:cs="Arial"/>
              </w:rPr>
              <w:t>.</w:t>
            </w:r>
          </w:p>
        </w:tc>
      </w:tr>
      <w:tr w:rsidR="006159DF" w:rsidTr="00B576AD">
        <w:tc>
          <w:tcPr>
            <w:tcW w:w="0" w:type="auto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2161" w:type="dxa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127" w:type="dxa"/>
          </w:tcPr>
          <w:p w:rsidR="006159DF" w:rsidRDefault="006159DF" w:rsidP="00864EA5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6159DF" w:rsidRDefault="006159DF" w:rsidP="00864EA5">
            <w:pPr>
              <w:pStyle w:val="Akapitzlist"/>
              <w:spacing w:line="360" w:lineRule="auto"/>
              <w:ind w:left="31"/>
              <w:rPr>
                <w:rFonts w:ascii="Arial" w:hAnsi="Arial" w:cs="Arial"/>
              </w:rPr>
            </w:pPr>
          </w:p>
        </w:tc>
      </w:tr>
    </w:tbl>
    <w:p w:rsidR="0008260C" w:rsidRPr="0008260C" w:rsidRDefault="0008260C" w:rsidP="00AD3B83">
      <w:pPr>
        <w:rPr>
          <w:rFonts w:ascii="Arial" w:hAnsi="Arial" w:cs="Arial"/>
          <w:b/>
          <w:i/>
          <w:sz w:val="24"/>
          <w:szCs w:val="24"/>
        </w:rPr>
      </w:pPr>
    </w:p>
    <w:sectPr w:rsidR="0008260C" w:rsidRPr="000826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8863FD"/>
    <w:multiLevelType w:val="hybridMultilevel"/>
    <w:tmpl w:val="80A6F2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D3"/>
    <w:rsid w:val="00014E21"/>
    <w:rsid w:val="000220F9"/>
    <w:rsid w:val="00032861"/>
    <w:rsid w:val="000624F6"/>
    <w:rsid w:val="0008260C"/>
    <w:rsid w:val="000C29FE"/>
    <w:rsid w:val="000D1AFC"/>
    <w:rsid w:val="000E0902"/>
    <w:rsid w:val="00141709"/>
    <w:rsid w:val="001F2172"/>
    <w:rsid w:val="002012A3"/>
    <w:rsid w:val="00206F4D"/>
    <w:rsid w:val="00213F61"/>
    <w:rsid w:val="00270869"/>
    <w:rsid w:val="003616E1"/>
    <w:rsid w:val="00423F8A"/>
    <w:rsid w:val="00442C26"/>
    <w:rsid w:val="00462071"/>
    <w:rsid w:val="004D258D"/>
    <w:rsid w:val="00581FE9"/>
    <w:rsid w:val="00582CB1"/>
    <w:rsid w:val="005D5062"/>
    <w:rsid w:val="006159DF"/>
    <w:rsid w:val="006358D0"/>
    <w:rsid w:val="00636602"/>
    <w:rsid w:val="00637532"/>
    <w:rsid w:val="00647042"/>
    <w:rsid w:val="00666AFC"/>
    <w:rsid w:val="006826D4"/>
    <w:rsid w:val="006C553E"/>
    <w:rsid w:val="00765940"/>
    <w:rsid w:val="00864E5A"/>
    <w:rsid w:val="00864EA5"/>
    <w:rsid w:val="009301B1"/>
    <w:rsid w:val="00931C84"/>
    <w:rsid w:val="009D0A98"/>
    <w:rsid w:val="009E12DD"/>
    <w:rsid w:val="00A06DC4"/>
    <w:rsid w:val="00AB4757"/>
    <w:rsid w:val="00AD3B83"/>
    <w:rsid w:val="00AE3BA4"/>
    <w:rsid w:val="00AE4CAC"/>
    <w:rsid w:val="00B576AD"/>
    <w:rsid w:val="00C51BD3"/>
    <w:rsid w:val="00D17A53"/>
    <w:rsid w:val="00D57DC4"/>
    <w:rsid w:val="00DE68E2"/>
    <w:rsid w:val="00DF7580"/>
    <w:rsid w:val="00E336D0"/>
    <w:rsid w:val="00E34A27"/>
    <w:rsid w:val="00EB467F"/>
    <w:rsid w:val="00ED1A11"/>
    <w:rsid w:val="00F45D8B"/>
    <w:rsid w:val="00FE7CFD"/>
    <w:rsid w:val="00FF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F7CC4"/>
  <w15:chartTrackingRefBased/>
  <w15:docId w15:val="{1FE4CBC9-5393-4DBD-9A88-D604C3D0B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8260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1BD3"/>
    <w:pPr>
      <w:ind w:left="720"/>
      <w:contextualSpacing/>
    </w:pPr>
  </w:style>
  <w:style w:type="table" w:styleId="Tabela-Siatka">
    <w:name w:val="Table Grid"/>
    <w:basedOn w:val="Standardowy"/>
    <w:uiPriority w:val="39"/>
    <w:rsid w:val="00213F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wydatnienie">
    <w:name w:val="Emphasis"/>
    <w:basedOn w:val="Domylnaczcionkaakapitu"/>
    <w:uiPriority w:val="20"/>
    <w:qFormat/>
    <w:rsid w:val="006470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5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63577-E0BE-4728-889E-CB2389225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151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Olsztyn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N.Miłomłyn Agnieszka Marchlewska</dc:creator>
  <cp:keywords/>
  <dc:description/>
  <cp:lastModifiedBy>N.Miłomłyn Agnieszka Marchlewska</cp:lastModifiedBy>
  <cp:revision>42</cp:revision>
  <dcterms:created xsi:type="dcterms:W3CDTF">2022-04-08T09:31:00Z</dcterms:created>
  <dcterms:modified xsi:type="dcterms:W3CDTF">2026-07-27T08:18:00Z</dcterms:modified>
</cp:coreProperties>
</file>