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CE302" w14:textId="22183864" w:rsidR="0000007C" w:rsidRPr="0000007C" w:rsidRDefault="0000007C" w:rsidP="0000007C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Informacja o konsultacjach</w:t>
      </w:r>
    </w:p>
    <w:p w14:paraId="492968CE" w14:textId="05C754F8" w:rsidR="0000007C" w:rsidRDefault="0000007C" w:rsidP="0000007C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B135967" w14:textId="40599DCF" w:rsidR="00544A41" w:rsidRDefault="00544A41" w:rsidP="0000007C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907DC6D" w14:textId="77777777" w:rsidR="00544A41" w:rsidRDefault="00544A41" w:rsidP="0000007C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F4BF32E" w14:textId="227DA4D6" w:rsidR="0000007C" w:rsidRPr="00544A41" w:rsidRDefault="0000007C" w:rsidP="0000007C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44A41">
        <w:rPr>
          <w:rFonts w:ascii="Times New Roman" w:hAnsi="Times New Roman"/>
          <w:b/>
          <w:bCs/>
          <w:sz w:val="24"/>
          <w:szCs w:val="24"/>
          <w:u w:val="single"/>
        </w:rPr>
        <w:t>Przedmiot konsultacji</w:t>
      </w:r>
    </w:p>
    <w:p w14:paraId="4FBD2817" w14:textId="5DE97B3D" w:rsidR="0000007C" w:rsidRDefault="0000007C" w:rsidP="0000007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 uchwały Rady Ministrów w sprawie przyjęcia projektu Programu Fundusze Europejskie Pomoc Żywnościowa 2021-2027</w:t>
      </w:r>
      <w:r w:rsidR="00423C6F">
        <w:rPr>
          <w:rFonts w:ascii="Times New Roman" w:hAnsi="Times New Roman"/>
          <w:sz w:val="24"/>
          <w:szCs w:val="24"/>
        </w:rPr>
        <w:t xml:space="preserve"> (nr IC18)</w:t>
      </w:r>
    </w:p>
    <w:p w14:paraId="26B7E847" w14:textId="77777777" w:rsidR="0000007C" w:rsidRDefault="0000007C" w:rsidP="000000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56B12C" w14:textId="243DDD93" w:rsidR="0000007C" w:rsidRDefault="0000007C" w:rsidP="0000007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rozpoczęcia konsultacji:  17 listopada 2021 r.</w:t>
      </w:r>
    </w:p>
    <w:p w14:paraId="30D7ECD5" w14:textId="2570EA93" w:rsidR="0000007C" w:rsidRDefault="0000007C" w:rsidP="0000007C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Data zakończenia konsultacji:  17 grudnia 2021 r.</w:t>
      </w:r>
    </w:p>
    <w:p w14:paraId="66A566FE" w14:textId="77777777" w:rsidR="0000007C" w:rsidRDefault="0000007C" w:rsidP="0000007C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26D0047" w14:textId="77777777" w:rsidR="0000007C" w:rsidRPr="00544A41" w:rsidRDefault="0000007C" w:rsidP="0000007C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44A41">
        <w:rPr>
          <w:rFonts w:ascii="Times New Roman" w:hAnsi="Times New Roman"/>
          <w:b/>
          <w:bCs/>
          <w:sz w:val="24"/>
          <w:szCs w:val="24"/>
          <w:u w:val="single"/>
        </w:rPr>
        <w:t>Cel konsultowanego projektu:</w:t>
      </w:r>
    </w:p>
    <w:p w14:paraId="778CC223" w14:textId="4998C774" w:rsidR="0000007C" w:rsidRDefault="008219DD" w:rsidP="0000007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9DD">
        <w:rPr>
          <w:rFonts w:ascii="Times New Roman" w:hAnsi="Times New Roman"/>
          <w:sz w:val="24"/>
          <w:szCs w:val="24"/>
        </w:rPr>
        <w:t>Projektowana uchwała Rady Ministrów ustanawia Program Fundusze Europejskie Pomoc Żywnościowa 2021–2027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219DD">
        <w:rPr>
          <w:rFonts w:ascii="Times New Roman" w:hAnsi="Times New Roman"/>
          <w:sz w:val="24"/>
          <w:szCs w:val="24"/>
        </w:rPr>
        <w:t>który będzie stanowić podstawę wdrażania w Polsce Europejskiego Funduszu Społecznego Plus (EFS+) w obszarze przeciwdziałania deprywacji materialne</w:t>
      </w:r>
      <w:r w:rsidR="00544A41">
        <w:rPr>
          <w:rFonts w:ascii="Times New Roman" w:hAnsi="Times New Roman"/>
          <w:sz w:val="24"/>
          <w:szCs w:val="24"/>
        </w:rPr>
        <w:t xml:space="preserve">j. </w:t>
      </w:r>
    </w:p>
    <w:p w14:paraId="05289B97" w14:textId="0F6F321F" w:rsidR="00544A41" w:rsidRDefault="00544A41" w:rsidP="0000007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44A41">
        <w:rPr>
          <w:rFonts w:ascii="Times New Roman" w:hAnsi="Times New Roman"/>
          <w:sz w:val="24"/>
          <w:szCs w:val="24"/>
        </w:rPr>
        <w:t>Program stanowi kontynuację Programu Operacyjnego Pomoc Żywnościowa 2014–2020 (POPŻ), współfinansowanego ze środków Europejskiego Funduszu Pomocy Najbardziej Potrzebującym (FEAD)</w:t>
      </w:r>
      <w:r>
        <w:rPr>
          <w:rFonts w:ascii="Times New Roman" w:hAnsi="Times New Roman"/>
          <w:sz w:val="24"/>
          <w:szCs w:val="24"/>
        </w:rPr>
        <w:t>.</w:t>
      </w:r>
      <w:r w:rsidRPr="00544A41">
        <w:t xml:space="preserve"> </w:t>
      </w:r>
      <w:r w:rsidRPr="00544A41">
        <w:rPr>
          <w:rFonts w:ascii="Times New Roman" w:hAnsi="Times New Roman"/>
          <w:sz w:val="24"/>
          <w:szCs w:val="24"/>
        </w:rPr>
        <w:t>Celem Programu FEPŻ jest zapewnienie odbiorcom końcowym pomocy żywnościowej w formie paczek żywnościowych lub posiłków oraz możliwości udziału w działaniach towarzyszących na rzecz włączenia społecznego.</w:t>
      </w:r>
    </w:p>
    <w:p w14:paraId="6E00A67B" w14:textId="77777777" w:rsidR="0000007C" w:rsidRDefault="0000007C" w:rsidP="0000007C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9FFC0EF" w14:textId="061EB9CC" w:rsidR="0000007C" w:rsidRPr="00544A41" w:rsidRDefault="0000007C" w:rsidP="0000007C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44A41">
        <w:rPr>
          <w:rFonts w:ascii="Times New Roman" w:hAnsi="Times New Roman"/>
          <w:b/>
          <w:bCs/>
          <w:sz w:val="24"/>
          <w:szCs w:val="24"/>
          <w:u w:val="single"/>
        </w:rPr>
        <w:t>Sposób zgłaszania uwag:</w:t>
      </w:r>
    </w:p>
    <w:p w14:paraId="48F1FB12" w14:textId="37E275A0" w:rsidR="00705B2B" w:rsidRPr="00544A41" w:rsidRDefault="002A00A9" w:rsidP="00544A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A00A9">
        <w:rPr>
          <w:rFonts w:ascii="Times New Roman" w:hAnsi="Times New Roman"/>
          <w:sz w:val="24"/>
          <w:szCs w:val="24"/>
        </w:rPr>
        <w:t>Uwagi należy zgłaszać w tabeli uwag drogą elektroniczną na adres e-mail: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4" w:history="1">
        <w:r w:rsidRPr="00C250A9">
          <w:rPr>
            <w:rStyle w:val="Hipercze"/>
            <w:rFonts w:ascii="Times New Roman" w:hAnsi="Times New Roman"/>
            <w:sz w:val="24"/>
            <w:szCs w:val="24"/>
          </w:rPr>
          <w:t>fead@mrips.gov.pl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sectPr w:rsidR="00705B2B" w:rsidRPr="00544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C"/>
    <w:rsid w:val="0000007C"/>
    <w:rsid w:val="00125281"/>
    <w:rsid w:val="001825DE"/>
    <w:rsid w:val="00183F57"/>
    <w:rsid w:val="002A00A9"/>
    <w:rsid w:val="003B4527"/>
    <w:rsid w:val="00423C6F"/>
    <w:rsid w:val="004539C2"/>
    <w:rsid w:val="00544A41"/>
    <w:rsid w:val="007928E7"/>
    <w:rsid w:val="008219DD"/>
    <w:rsid w:val="00A56101"/>
    <w:rsid w:val="00EE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D3E78"/>
  <w15:chartTrackingRefBased/>
  <w15:docId w15:val="{E3385DB0-0E60-47A0-911A-1C70C1910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00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0007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0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8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ead@mrip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Richter</dc:creator>
  <cp:keywords/>
  <dc:description/>
  <cp:lastModifiedBy>Olga Richter</cp:lastModifiedBy>
  <cp:revision>3</cp:revision>
  <dcterms:created xsi:type="dcterms:W3CDTF">2021-11-17T07:43:00Z</dcterms:created>
  <dcterms:modified xsi:type="dcterms:W3CDTF">2021-11-17T08:17:00Z</dcterms:modified>
</cp:coreProperties>
</file>