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AB725" w14:textId="738EA784" w:rsidR="006F1D1A" w:rsidRDefault="00DE64C8" w:rsidP="006F1D1A">
      <w:pPr>
        <w:pStyle w:val="Default"/>
        <w:rPr>
          <w:b/>
          <w:bCs/>
          <w:sz w:val="32"/>
          <w:szCs w:val="32"/>
        </w:rPr>
      </w:pPr>
      <w:r w:rsidRPr="009D79C4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2C922BD" wp14:editId="450D472E">
            <wp:simplePos x="0" y="0"/>
            <wp:positionH relativeFrom="column">
              <wp:posOffset>3763108</wp:posOffset>
            </wp:positionH>
            <wp:positionV relativeFrom="paragraph">
              <wp:posOffset>285846</wp:posOffset>
            </wp:positionV>
            <wp:extent cx="1931212" cy="1448409"/>
            <wp:effectExtent l="247650" t="285750" r="240665" b="323850"/>
            <wp:wrapThrough wrapText="bothSides">
              <wp:wrapPolygon edited="0">
                <wp:start x="-1128" y="-1441"/>
                <wp:lineTo x="-2092" y="-610"/>
                <wp:lineTo x="-1412" y="8479"/>
                <wp:lineTo x="-1334" y="22359"/>
                <wp:lineTo x="12704" y="23335"/>
                <wp:lineTo x="20519" y="23326"/>
                <wp:lineTo x="20810" y="23830"/>
                <wp:lineTo x="22901" y="23285"/>
                <wp:lineTo x="22934" y="1268"/>
                <wp:lineTo x="19057" y="-1486"/>
                <wp:lineTo x="17985" y="-5840"/>
                <wp:lineTo x="545" y="-1876"/>
                <wp:lineTo x="-1128" y="-1441"/>
              </wp:wrapPolygon>
            </wp:wrapThrough>
            <wp:docPr id="8" name="Symbol zastępczy zawartości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ymbol zastępczy zawartości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63050">
                      <a:off x="0" y="0"/>
                      <a:ext cx="1931212" cy="1448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D1A" w:rsidRPr="006F1D1A">
        <w:rPr>
          <w:b/>
          <w:bCs/>
          <w:sz w:val="32"/>
          <w:szCs w:val="32"/>
        </w:rPr>
        <w:t xml:space="preserve">Konkurs zorganizowany przez </w:t>
      </w:r>
      <w:r w:rsidR="006F1D1A">
        <w:rPr>
          <w:b/>
          <w:bCs/>
          <w:sz w:val="32"/>
          <w:szCs w:val="32"/>
        </w:rPr>
        <w:t>z</w:t>
      </w:r>
      <w:r w:rsidR="006F1D1A" w:rsidRPr="006F1D1A">
        <w:rPr>
          <w:b/>
          <w:bCs/>
          <w:sz w:val="32"/>
          <w:szCs w:val="32"/>
        </w:rPr>
        <w:t xml:space="preserve">espół doradców etycznych KPRM: </w:t>
      </w:r>
      <w:r w:rsidR="006F1D1A" w:rsidRPr="006F1D1A">
        <w:rPr>
          <w:b/>
          <w:bCs/>
          <w:sz w:val="32"/>
          <w:szCs w:val="32"/>
        </w:rPr>
        <w:br/>
        <w:t xml:space="preserve">„Zasady służby cywilnej i zasady etyki korpusu służby cywilnej oczami pracowników i ich rodzin – etyka artystycznie” </w:t>
      </w:r>
    </w:p>
    <w:p w14:paraId="47C337D6" w14:textId="53C38991" w:rsidR="00D70DC0" w:rsidRDefault="00DE64C8" w:rsidP="00D70DC0">
      <w:pPr>
        <w:rPr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746653FD" wp14:editId="48E1FBF5">
            <wp:simplePos x="0" y="0"/>
            <wp:positionH relativeFrom="column">
              <wp:posOffset>3714702</wp:posOffset>
            </wp:positionH>
            <wp:positionV relativeFrom="paragraph">
              <wp:posOffset>76346</wp:posOffset>
            </wp:positionV>
            <wp:extent cx="1918970" cy="1343660"/>
            <wp:effectExtent l="190500" t="209550" r="176530" b="23749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67043">
                      <a:off x="0" y="0"/>
                      <a:ext cx="1918970" cy="1343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1E024" w14:textId="3722F952" w:rsidR="00D70DC0" w:rsidRPr="00F30C1D" w:rsidRDefault="00DE64C8" w:rsidP="00D70DC0">
      <w:pPr>
        <w:rPr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64D3652A" wp14:editId="2E599B7A">
            <wp:simplePos x="0" y="0"/>
            <wp:positionH relativeFrom="column">
              <wp:posOffset>3945988</wp:posOffset>
            </wp:positionH>
            <wp:positionV relativeFrom="paragraph">
              <wp:posOffset>1020934</wp:posOffset>
            </wp:positionV>
            <wp:extent cx="1936750" cy="1555750"/>
            <wp:effectExtent l="133350" t="114300" r="101600" b="139700"/>
            <wp:wrapThrough wrapText="bothSides">
              <wp:wrapPolygon edited="0">
                <wp:start x="-1062" y="-1587"/>
                <wp:lineTo x="-1487" y="-1058"/>
                <wp:lineTo x="-1275" y="23275"/>
                <wp:lineTo x="22521" y="23275"/>
                <wp:lineTo x="22521" y="-1587"/>
                <wp:lineTo x="-1062" y="-1587"/>
              </wp:wrapPolygon>
            </wp:wrapThrough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555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DC0" w:rsidRPr="00F30C1D">
        <w:rPr>
          <w:bCs/>
        </w:rPr>
        <w:t xml:space="preserve">W </w:t>
      </w:r>
      <w:r w:rsidR="00D70DC0">
        <w:rPr>
          <w:bCs/>
        </w:rPr>
        <w:t xml:space="preserve">2019 roku, jako </w:t>
      </w:r>
      <w:r w:rsidR="00D70DC0" w:rsidRPr="00F30C1D">
        <w:rPr>
          <w:bCs/>
        </w:rPr>
        <w:t>Zesp</w:t>
      </w:r>
      <w:r w:rsidR="00D70DC0">
        <w:rPr>
          <w:bCs/>
        </w:rPr>
        <w:t>ół</w:t>
      </w:r>
      <w:r w:rsidR="00D70DC0" w:rsidRPr="00F30C1D">
        <w:rPr>
          <w:bCs/>
        </w:rPr>
        <w:t xml:space="preserve"> Doradców Etycznych Kancelarii Prezesa Rady Ministrów</w:t>
      </w:r>
      <w:r w:rsidR="00D70DC0">
        <w:rPr>
          <w:bCs/>
        </w:rPr>
        <w:t xml:space="preserve"> (KPRM)</w:t>
      </w:r>
      <w:r w:rsidR="00D70DC0" w:rsidRPr="00F30C1D">
        <w:rPr>
          <w:bCs/>
        </w:rPr>
        <w:t xml:space="preserve">, </w:t>
      </w:r>
      <w:r w:rsidR="00D70DC0">
        <w:rPr>
          <w:bCs/>
        </w:rPr>
        <w:t xml:space="preserve">przygotowaliśmy i </w:t>
      </w:r>
      <w:r w:rsidR="00D70DC0" w:rsidRPr="00F30C1D">
        <w:rPr>
          <w:bCs/>
        </w:rPr>
        <w:t>przeprowadzi</w:t>
      </w:r>
      <w:r w:rsidR="00D70DC0">
        <w:rPr>
          <w:bCs/>
        </w:rPr>
        <w:t xml:space="preserve">liśmy konkurs </w:t>
      </w:r>
      <w:r w:rsidR="00D70DC0" w:rsidRPr="00F30C1D">
        <w:rPr>
          <w:bCs/>
        </w:rPr>
        <w:t>pt. „</w:t>
      </w:r>
      <w:r w:rsidR="00D70DC0" w:rsidRPr="008952E2">
        <w:rPr>
          <w:bCs/>
          <w:i/>
        </w:rPr>
        <w:t>Zasady służby cywilnej i zasady etyki korpusu służby cywilnej oczami pracowników i ich rodzin</w:t>
      </w:r>
      <w:r w:rsidR="00D70DC0">
        <w:rPr>
          <w:bCs/>
          <w:i/>
        </w:rPr>
        <w:t xml:space="preserve"> - etyka artystycznie</w:t>
      </w:r>
      <w:r w:rsidR="00D70DC0" w:rsidRPr="00F30C1D">
        <w:rPr>
          <w:bCs/>
        </w:rPr>
        <w:t>”.</w:t>
      </w:r>
      <w:r w:rsidR="00D70DC0" w:rsidRPr="00862093">
        <w:rPr>
          <w:bCs/>
        </w:rPr>
        <w:t xml:space="preserve"> </w:t>
      </w:r>
      <w:r w:rsidR="00D70DC0">
        <w:rPr>
          <w:bCs/>
        </w:rPr>
        <w:t xml:space="preserve">Konkursowi patronowała </w:t>
      </w:r>
      <w:r w:rsidR="00CD1255">
        <w:rPr>
          <w:bCs/>
        </w:rPr>
        <w:t>d</w:t>
      </w:r>
      <w:r w:rsidR="00D70DC0" w:rsidRPr="00F30C1D">
        <w:rPr>
          <w:bCs/>
        </w:rPr>
        <w:t xml:space="preserve">yrektor </w:t>
      </w:r>
      <w:r w:rsidR="00CD1255">
        <w:rPr>
          <w:bCs/>
        </w:rPr>
        <w:t>g</w:t>
      </w:r>
      <w:r w:rsidR="00D70DC0" w:rsidRPr="00F30C1D">
        <w:rPr>
          <w:bCs/>
        </w:rPr>
        <w:t>eneraln</w:t>
      </w:r>
      <w:r w:rsidR="00CD1255">
        <w:rPr>
          <w:bCs/>
        </w:rPr>
        <w:t>a</w:t>
      </w:r>
      <w:r w:rsidR="00D70DC0" w:rsidRPr="00F30C1D">
        <w:rPr>
          <w:bCs/>
        </w:rPr>
        <w:t xml:space="preserve"> KPRM</w:t>
      </w:r>
      <w:r w:rsidR="00D70DC0">
        <w:rPr>
          <w:bCs/>
        </w:rPr>
        <w:t xml:space="preserve"> Magdalena Tarczewska-Szymańska. </w:t>
      </w:r>
    </w:p>
    <w:p w14:paraId="25407EED" w14:textId="55367626" w:rsidR="00D70DC0" w:rsidRDefault="00D70DC0" w:rsidP="00D70DC0">
      <w:r>
        <w:t xml:space="preserve">Naszym celem była promocja zasad służby cywilnej i zasady etyki korpusu służby cywilnej wśród pracowników naszego urzędu. </w:t>
      </w:r>
      <w:r w:rsidR="00E21D5A">
        <w:t>C</w:t>
      </w:r>
      <w:r>
        <w:t xml:space="preserve">hcieliśmy </w:t>
      </w:r>
      <w:r w:rsidR="00E21D5A">
        <w:t xml:space="preserve">również </w:t>
      </w:r>
      <w:r>
        <w:t>zachęcić pracowników KPRM, aby ponownie sięgnęli do Zarządzenia nr 70 Prezesa Rady Ministrów – naszego kodeksu</w:t>
      </w:r>
      <w:r w:rsidR="00CD1255">
        <w:t xml:space="preserve"> </w:t>
      </w:r>
      <w:r>
        <w:t>postępowania – i:</w:t>
      </w:r>
    </w:p>
    <w:p w14:paraId="36520644" w14:textId="26DBF50C" w:rsidR="00D70DC0" w:rsidRDefault="00DE64C8" w:rsidP="00D70DC0">
      <w:pPr>
        <w:pStyle w:val="Akapitzlist"/>
        <w:numPr>
          <w:ilvl w:val="0"/>
          <w:numId w:val="5"/>
        </w:numPr>
      </w:pPr>
      <w:r w:rsidRPr="009D79C4"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7125E7BF" wp14:editId="2C65A09B">
            <wp:simplePos x="0" y="0"/>
            <wp:positionH relativeFrom="column">
              <wp:posOffset>3838330</wp:posOffset>
            </wp:positionH>
            <wp:positionV relativeFrom="paragraph">
              <wp:posOffset>125583</wp:posOffset>
            </wp:positionV>
            <wp:extent cx="1934845" cy="1450340"/>
            <wp:effectExtent l="304800" t="361950" r="313055" b="397510"/>
            <wp:wrapThrough wrapText="bothSides">
              <wp:wrapPolygon edited="0">
                <wp:start x="-1444" y="-1432"/>
                <wp:lineTo x="-2353" y="-503"/>
                <wp:lineTo x="-1434" y="3868"/>
                <wp:lineTo x="-2457" y="4251"/>
                <wp:lineTo x="-1538" y="8622"/>
                <wp:lineTo x="-2357" y="8928"/>
                <wp:lineTo x="-1438" y="13299"/>
                <wp:lineTo x="-2461" y="13682"/>
                <wp:lineTo x="-1542" y="18053"/>
                <wp:lineTo x="-2361" y="18359"/>
                <wp:lineTo x="-1442" y="22730"/>
                <wp:lineTo x="9306" y="23421"/>
                <wp:lineTo x="20815" y="23533"/>
                <wp:lineTo x="21135" y="24002"/>
                <wp:lineTo x="22773" y="23389"/>
                <wp:lineTo x="22828" y="-500"/>
                <wp:lineTo x="22516" y="-3035"/>
                <wp:lineTo x="18019" y="-3414"/>
                <wp:lineTo x="13104" y="-1574"/>
                <wp:lineTo x="12185" y="-5945"/>
                <wp:lineTo x="-11" y="-1969"/>
                <wp:lineTo x="-1444" y="-1432"/>
              </wp:wrapPolygon>
            </wp:wrapThrough>
            <wp:docPr id="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40504">
                      <a:off x="0" y="0"/>
                      <a:ext cx="1934845" cy="1450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DC0">
        <w:t xml:space="preserve">odświeżyli sobie obowiązujące nas zasady, </w:t>
      </w:r>
    </w:p>
    <w:p w14:paraId="03C73314" w14:textId="01830027" w:rsidR="00D70DC0" w:rsidRDefault="00D70DC0" w:rsidP="00D70DC0">
      <w:pPr>
        <w:pStyle w:val="Akapitzlist"/>
        <w:numPr>
          <w:ilvl w:val="0"/>
          <w:numId w:val="5"/>
        </w:numPr>
      </w:pPr>
      <w:r>
        <w:t>wykorzystali tę wiedzę w ten niecodzienny sposób,</w:t>
      </w:r>
    </w:p>
    <w:p w14:paraId="0BFF279D" w14:textId="5DA89153" w:rsidR="00D70DC0" w:rsidRDefault="00D70DC0" w:rsidP="00D70DC0">
      <w:pPr>
        <w:pStyle w:val="Akapitzlist"/>
        <w:numPr>
          <w:ilvl w:val="0"/>
          <w:numId w:val="5"/>
        </w:numPr>
      </w:pPr>
      <w:r>
        <w:t>jeszcze lepiej je poznali</w:t>
      </w:r>
      <w:r w:rsidR="0097190F">
        <w:t xml:space="preserve"> i</w:t>
      </w:r>
      <w:r>
        <w:t xml:space="preserve"> </w:t>
      </w:r>
      <w:r w:rsidR="0097190F">
        <w:t>zrozumieli a w efekcie stosowali na co dzień.</w:t>
      </w:r>
      <w:r w:rsidR="00DE64C8" w:rsidRPr="00DE64C8">
        <w:rPr>
          <w:noProof/>
          <w:lang w:eastAsia="pl-PL"/>
        </w:rPr>
        <w:t xml:space="preserve"> </w:t>
      </w:r>
    </w:p>
    <w:p w14:paraId="569F5EFE" w14:textId="24DE5179" w:rsidR="00B9743D" w:rsidRPr="00B9743D" w:rsidRDefault="00DE64C8" w:rsidP="00B9743D"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573AF322" wp14:editId="2D7FF6A2">
            <wp:simplePos x="0" y="0"/>
            <wp:positionH relativeFrom="column">
              <wp:posOffset>3696091</wp:posOffset>
            </wp:positionH>
            <wp:positionV relativeFrom="paragraph">
              <wp:posOffset>710125</wp:posOffset>
            </wp:positionV>
            <wp:extent cx="1936750" cy="1431925"/>
            <wp:effectExtent l="133350" t="114300" r="101600" b="149225"/>
            <wp:wrapThrough wrapText="bothSides">
              <wp:wrapPolygon edited="0">
                <wp:start x="-1062" y="-1724"/>
                <wp:lineTo x="-1487" y="-1149"/>
                <wp:lineTo x="-1275" y="23564"/>
                <wp:lineTo x="22521" y="23564"/>
                <wp:lineTo x="22521" y="-1724"/>
                <wp:lineTo x="-1062" y="-1724"/>
              </wp:wrapPolygon>
            </wp:wrapThrough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431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D5A">
        <w:t>Praca</w:t>
      </w:r>
      <w:r w:rsidR="00B9743D" w:rsidRPr="00B9743D">
        <w:t xml:space="preserve"> konkursowa mogła mieć formę rysunku, bardzo krótkiego filmu, memu, zdjęcia lub innej formy obrazującej jedną z zasad służby cywilnej lub zasad etyki korpusu służby cywilnej.</w:t>
      </w:r>
    </w:p>
    <w:p w14:paraId="3B0C0F83" w14:textId="7D2C3AF2" w:rsidR="00B9743D" w:rsidRPr="00B9743D" w:rsidRDefault="00B9743D" w:rsidP="00B9743D">
      <w:r w:rsidRPr="00B9743D">
        <w:t>Konkurs zorganizowaliśmy w</w:t>
      </w:r>
      <w:r w:rsidR="00AF59B0">
        <w:t> dwóch kategoriach: dla autorów w wieku powyżej 16 lat i dla autorów do 16 roku życia.</w:t>
      </w:r>
      <w:r>
        <w:t xml:space="preserve"> Dodatkow</w:t>
      </w:r>
      <w:r w:rsidR="00AF59B0">
        <w:t>ą</w:t>
      </w:r>
      <w:r>
        <w:t xml:space="preserve"> zachętą były nagrody - o</w:t>
      </w:r>
      <w:r w:rsidRPr="00B9743D">
        <w:t xml:space="preserve"> wygranej decydowa</w:t>
      </w:r>
      <w:r w:rsidR="00E21D5A">
        <w:t>ło</w:t>
      </w:r>
      <w:r w:rsidRPr="00B9743D">
        <w:t xml:space="preserve"> jury konkursu, powołane przez Dyrektor Generalną KPRM.</w:t>
      </w:r>
      <w:r w:rsidR="00CE710A">
        <w:t xml:space="preserve"> Na wykonanie pracy zainteresowani mieli około miesiąca.</w:t>
      </w:r>
      <w:r w:rsidR="00DE64C8" w:rsidRPr="00DE64C8">
        <w:rPr>
          <w:noProof/>
          <w:lang w:eastAsia="pl-PL"/>
        </w:rPr>
        <w:t xml:space="preserve"> </w:t>
      </w:r>
    </w:p>
    <w:p w14:paraId="58BBFB3E" w14:textId="6A77C1B5" w:rsidR="0097190F" w:rsidRDefault="00DE64C8" w:rsidP="00D70DC0">
      <w:pPr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8239" behindDoc="0" locked="0" layoutInCell="1" allowOverlap="1" wp14:anchorId="2111D9C0" wp14:editId="500C1C27">
            <wp:simplePos x="0" y="0"/>
            <wp:positionH relativeFrom="column">
              <wp:posOffset>3637818</wp:posOffset>
            </wp:positionH>
            <wp:positionV relativeFrom="paragraph">
              <wp:posOffset>78153</wp:posOffset>
            </wp:positionV>
            <wp:extent cx="2018665" cy="1494155"/>
            <wp:effectExtent l="247650" t="285750" r="248285" b="315595"/>
            <wp:wrapThrough wrapText="bothSides">
              <wp:wrapPolygon edited="0">
                <wp:start x="21110" y="-1959"/>
                <wp:lineTo x="2157" y="-5794"/>
                <wp:lineTo x="1605" y="-1451"/>
                <wp:lineTo x="-1208" y="-2103"/>
                <wp:lineTo x="-1909" y="6675"/>
                <wp:lineTo x="-2008" y="15594"/>
                <wp:lineTo x="-1354" y="20216"/>
                <wp:lineTo x="-1331" y="23295"/>
                <wp:lineTo x="678" y="23761"/>
                <wp:lineTo x="948" y="23265"/>
                <wp:lineTo x="11504" y="23197"/>
                <wp:lineTo x="11705" y="23244"/>
                <wp:lineTo x="22904" y="21369"/>
                <wp:lineTo x="22952" y="7968"/>
                <wp:lineTo x="22717" y="-1586"/>
                <wp:lineTo x="21110" y="-1959"/>
              </wp:wrapPolygon>
            </wp:wrapThrough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5786">
                      <a:off x="0" y="0"/>
                      <a:ext cx="2018665" cy="14941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90F" w:rsidRPr="0097190F">
        <w:rPr>
          <w:b/>
        </w:rPr>
        <w:t xml:space="preserve">Pierwszy krok </w:t>
      </w:r>
    </w:p>
    <w:p w14:paraId="7384B28B" w14:textId="395AC657" w:rsidR="00F512DD" w:rsidRDefault="00F512DD" w:rsidP="00F512DD">
      <w:pPr>
        <w:spacing w:after="0"/>
      </w:pPr>
      <w:r>
        <w:t>Po uzyskaniu patronatu Dyrektor Generalnej KPRM</w:t>
      </w:r>
      <w:r w:rsidR="008946FF">
        <w:t>, i przy wsparciu pracownika Departamentu Prawnego KPRM</w:t>
      </w:r>
      <w:r>
        <w:t xml:space="preserve"> opracowaliśmy regulamin konkursu. </w:t>
      </w:r>
      <w:r w:rsidR="008946FF">
        <w:t>Zależało nam na tym,</w:t>
      </w:r>
      <w:r>
        <w:t xml:space="preserve"> aby warunki konkursu były </w:t>
      </w:r>
      <w:r w:rsidR="00F91B11">
        <w:t xml:space="preserve">zrozumiałe </w:t>
      </w:r>
      <w:r w:rsidR="008946FF">
        <w:t>dla wszystkich jego uczestników.</w:t>
      </w:r>
    </w:p>
    <w:p w14:paraId="70E014AC" w14:textId="314698BD" w:rsidR="00F512DD" w:rsidRDefault="00F512DD" w:rsidP="00D70DC0">
      <w:pPr>
        <w:rPr>
          <w:b/>
        </w:rPr>
      </w:pPr>
    </w:p>
    <w:p w14:paraId="053FBCEC" w14:textId="3D982F38" w:rsidR="00DE64C8" w:rsidRDefault="00DE64C8" w:rsidP="00D70DC0">
      <w:pPr>
        <w:rPr>
          <w:b/>
        </w:rPr>
      </w:pPr>
    </w:p>
    <w:p w14:paraId="043014A0" w14:textId="186C1685" w:rsidR="00DE64C8" w:rsidRDefault="00DE64C8" w:rsidP="00D70DC0">
      <w:pPr>
        <w:rPr>
          <w:b/>
        </w:rPr>
      </w:pPr>
    </w:p>
    <w:p w14:paraId="1F745DED" w14:textId="4933D426" w:rsidR="00DE64C8" w:rsidRPr="0097190F" w:rsidRDefault="00DE64C8" w:rsidP="00D70DC0">
      <w:pPr>
        <w:rPr>
          <w:b/>
        </w:rPr>
      </w:pPr>
    </w:p>
    <w:p w14:paraId="5F8609B6" w14:textId="0F2A4EE9" w:rsidR="0097190F" w:rsidRPr="0097190F" w:rsidRDefault="00DE64C8" w:rsidP="00D70DC0">
      <w:pPr>
        <w:rPr>
          <w:b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9504" behindDoc="1" locked="0" layoutInCell="1" allowOverlap="1" wp14:anchorId="6D6D98BC" wp14:editId="5CE86939">
            <wp:simplePos x="0" y="0"/>
            <wp:positionH relativeFrom="column">
              <wp:posOffset>3727938</wp:posOffset>
            </wp:positionH>
            <wp:positionV relativeFrom="paragraph">
              <wp:posOffset>114446</wp:posOffset>
            </wp:positionV>
            <wp:extent cx="1769110" cy="2362200"/>
            <wp:effectExtent l="114300" t="114300" r="116840" b="152400"/>
            <wp:wrapTight wrapText="bothSides">
              <wp:wrapPolygon edited="0">
                <wp:start x="-1396" y="-1045"/>
                <wp:lineTo x="-1396" y="22819"/>
                <wp:lineTo x="22794" y="22819"/>
                <wp:lineTo x="22794" y="-1045"/>
                <wp:lineTo x="-1396" y="-1045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236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90F" w:rsidRPr="0097190F">
        <w:rPr>
          <w:b/>
        </w:rPr>
        <w:t>Działania informacyjno-promocyjne</w:t>
      </w:r>
    </w:p>
    <w:p w14:paraId="342F7571" w14:textId="612F6BE7" w:rsidR="007A5FE7" w:rsidRDefault="008946FF" w:rsidP="00D70DC0">
      <w:r>
        <w:t>Chcieliśmy aby jak najwięcej pracowników dowiedziało się o konkursie</w:t>
      </w:r>
      <w:r w:rsidR="0097190F">
        <w:t xml:space="preserve">. </w:t>
      </w:r>
      <w:r w:rsidR="00AF59B0">
        <w:t>Dlatego p</w:t>
      </w:r>
      <w:r w:rsidR="0097190F">
        <w:t>ierwszą informację</w:t>
      </w:r>
      <w:r w:rsidR="007A5FE7">
        <w:t xml:space="preserve"> o planach uruchomiania konkursu artystycznego </w:t>
      </w:r>
      <w:r w:rsidR="0097190F">
        <w:t xml:space="preserve">wysłaliśmy na adresy mailowe </w:t>
      </w:r>
      <w:r w:rsidR="007A5FE7">
        <w:t xml:space="preserve">wszystkich pracowników </w:t>
      </w:r>
      <w:r w:rsidR="0097190F">
        <w:t xml:space="preserve">jeszcze przez oficjalnym </w:t>
      </w:r>
      <w:r w:rsidR="007A5FE7">
        <w:t xml:space="preserve">jego rozpoczęciem. </w:t>
      </w:r>
    </w:p>
    <w:p w14:paraId="1BB9403A" w14:textId="033065EB" w:rsidR="007A5FE7" w:rsidRDefault="007A5FE7" w:rsidP="00D70DC0">
      <w:r>
        <w:t>Informacje o rozpoczęciu konkursu zamieściliśmy w Intranecie.</w:t>
      </w:r>
    </w:p>
    <w:p w14:paraId="2CE1B22F" w14:textId="20D23901" w:rsidR="00AF59B0" w:rsidRPr="00AF59B0" w:rsidRDefault="00AF59B0" w:rsidP="00D70DC0">
      <w:pPr>
        <w:rPr>
          <w:b/>
        </w:rPr>
      </w:pPr>
      <w:r w:rsidRPr="00AF59B0">
        <w:rPr>
          <w:b/>
        </w:rPr>
        <w:t xml:space="preserve">Finał </w:t>
      </w:r>
    </w:p>
    <w:p w14:paraId="7C0470C2" w14:textId="43E6D612" w:rsidR="00E21D5A" w:rsidRDefault="00D70DC0" w:rsidP="00D70DC0">
      <w:r>
        <w:t>Komisja konkursowa, powołana przez Dyrektor Generalna KPRM, wyłoniła i nagrodziła najlepsze prace.</w:t>
      </w:r>
      <w:r w:rsidR="00AF59B0">
        <w:t xml:space="preserve"> </w:t>
      </w:r>
    </w:p>
    <w:p w14:paraId="697D88FE" w14:textId="2959F5C2" w:rsidR="00D70DC0" w:rsidRDefault="00D70DC0" w:rsidP="00D70DC0">
      <w:r w:rsidRPr="00696544">
        <w:t xml:space="preserve">I miejsce w kategorii wiekowej </w:t>
      </w:r>
      <w:r w:rsidRPr="00DE64C8">
        <w:rPr>
          <w:b/>
        </w:rPr>
        <w:t>powyżej 16 roku życia</w:t>
      </w:r>
      <w:r>
        <w:t xml:space="preserve"> zdoby</w:t>
      </w:r>
      <w:r w:rsidR="00CE710A">
        <w:t>ło</w:t>
      </w:r>
      <w:r>
        <w:t xml:space="preserve"> </w:t>
      </w:r>
      <w:r w:rsidRPr="00EE1554">
        <w:rPr>
          <w:i/>
          <w:iCs/>
        </w:rPr>
        <w:t>ex aequo</w:t>
      </w:r>
      <w:r w:rsidR="00CE710A">
        <w:t xml:space="preserve"> </w:t>
      </w:r>
      <w:r w:rsidR="008946FF">
        <w:t xml:space="preserve">dwoje </w:t>
      </w:r>
      <w:r w:rsidR="00CE710A">
        <w:t>pracowników:</w:t>
      </w:r>
    </w:p>
    <w:p w14:paraId="0FFD62E6" w14:textId="7A61C87C" w:rsidR="00D70DC0" w:rsidRPr="00EE1554" w:rsidRDefault="00D70DC0" w:rsidP="00CE710A">
      <w:pPr>
        <w:pStyle w:val="Akapitzlist"/>
        <w:numPr>
          <w:ilvl w:val="0"/>
          <w:numId w:val="7"/>
        </w:numPr>
      </w:pPr>
      <w:r w:rsidRPr="00EE1554">
        <w:t>Jacek Pawłowski</w:t>
      </w:r>
      <w:r>
        <w:t xml:space="preserve">. </w:t>
      </w:r>
      <w:r w:rsidRPr="00EE1554">
        <w:t>Temat</w:t>
      </w:r>
      <w:r>
        <w:t xml:space="preserve"> pracy</w:t>
      </w:r>
      <w:r w:rsidRPr="00EE1554">
        <w:t xml:space="preserve">: </w:t>
      </w:r>
      <w:r w:rsidRPr="00EE1554">
        <w:rPr>
          <w:i/>
        </w:rPr>
        <w:t>Zasada neutralności politycznej</w:t>
      </w:r>
    </w:p>
    <w:p w14:paraId="06C7D73E" w14:textId="25B4B909" w:rsidR="00D70DC0" w:rsidRDefault="00D70DC0" w:rsidP="00CE710A">
      <w:pPr>
        <w:pStyle w:val="Akapitzlist"/>
        <w:numPr>
          <w:ilvl w:val="0"/>
          <w:numId w:val="7"/>
        </w:numPr>
      </w:pPr>
      <w:r>
        <w:t xml:space="preserve">Ilona Dembowska. Temat pracy: </w:t>
      </w:r>
      <w:r w:rsidRPr="00EE1554">
        <w:rPr>
          <w:i/>
        </w:rPr>
        <w:t xml:space="preserve">Zasada legalizmu praworządności i pogłębiania zaufania </w:t>
      </w:r>
      <w:r>
        <w:rPr>
          <w:i/>
        </w:rPr>
        <w:t xml:space="preserve">obywateli </w:t>
      </w:r>
      <w:r w:rsidRPr="00EE1554">
        <w:rPr>
          <w:i/>
        </w:rPr>
        <w:t xml:space="preserve">do </w:t>
      </w:r>
      <w:r>
        <w:rPr>
          <w:i/>
        </w:rPr>
        <w:t xml:space="preserve">organów </w:t>
      </w:r>
      <w:r w:rsidRPr="00EE1554">
        <w:rPr>
          <w:i/>
        </w:rPr>
        <w:t>administracji publicznej</w:t>
      </w:r>
      <w:r>
        <w:t xml:space="preserve"> </w:t>
      </w:r>
    </w:p>
    <w:p w14:paraId="1F6D0284" w14:textId="77777777" w:rsidR="00597765" w:rsidRDefault="00597765" w:rsidP="00F512DD">
      <w:r>
        <w:t xml:space="preserve">Wyróżnieni: </w:t>
      </w:r>
      <w:r w:rsidRPr="00E34478">
        <w:t>Anna Barszcz</w:t>
      </w:r>
      <w:r>
        <w:t>, Joanna Bronka, Kamila Król, Oliwia Siwińska.</w:t>
      </w:r>
    </w:p>
    <w:p w14:paraId="3B991627" w14:textId="2C46490B" w:rsidR="00D70DC0" w:rsidRPr="00EE1554" w:rsidRDefault="00D70DC0" w:rsidP="00F512DD">
      <w:r>
        <w:t xml:space="preserve">I miejsce </w:t>
      </w:r>
      <w:r w:rsidRPr="00EE1554">
        <w:t xml:space="preserve">w kategorii wiekowej </w:t>
      </w:r>
      <w:r w:rsidRPr="00DE64C8">
        <w:rPr>
          <w:b/>
        </w:rPr>
        <w:t>poniżej 16 roku życia</w:t>
      </w:r>
      <w:r>
        <w:t xml:space="preserve"> zdobyła</w:t>
      </w:r>
      <w:r w:rsidR="008946FF">
        <w:t xml:space="preserve"> </w:t>
      </w:r>
      <w:r w:rsidRPr="00EE1554">
        <w:t>Helenka Pawłowska</w:t>
      </w:r>
      <w:r>
        <w:t xml:space="preserve">. </w:t>
      </w:r>
      <w:r w:rsidRPr="00EE1554">
        <w:t>Temat</w:t>
      </w:r>
      <w:r>
        <w:t xml:space="preserve"> pracy</w:t>
      </w:r>
      <w:r w:rsidRPr="00EE1554">
        <w:t xml:space="preserve">: </w:t>
      </w:r>
      <w:r w:rsidRPr="00EE1554">
        <w:rPr>
          <w:i/>
        </w:rPr>
        <w:t>Zasad</w:t>
      </w:r>
      <w:r>
        <w:rPr>
          <w:i/>
        </w:rPr>
        <w:t>a</w:t>
      </w:r>
      <w:r w:rsidRPr="00EE1554">
        <w:rPr>
          <w:i/>
        </w:rPr>
        <w:t xml:space="preserve"> godnego zachowania</w:t>
      </w:r>
    </w:p>
    <w:p w14:paraId="7AF3AB95" w14:textId="4C10B8D4" w:rsidR="00D70DC0" w:rsidRDefault="00597765" w:rsidP="00CE710A">
      <w:r>
        <w:t xml:space="preserve">Wyróżnieni: </w:t>
      </w:r>
      <w:r w:rsidR="00D70DC0" w:rsidRPr="008428F0">
        <w:t>Mateusz Barszcz</w:t>
      </w:r>
      <w:r w:rsidR="00CE710A">
        <w:t xml:space="preserve">, </w:t>
      </w:r>
      <w:r w:rsidR="00D70DC0">
        <w:t>Tobiasz Nejman</w:t>
      </w:r>
      <w:r>
        <w:t xml:space="preserve"> </w:t>
      </w:r>
      <w:r w:rsidR="00CE710A">
        <w:t xml:space="preserve">i </w:t>
      </w:r>
      <w:r w:rsidR="00D70DC0" w:rsidRPr="008428F0">
        <w:t xml:space="preserve">Małgosia </w:t>
      </w:r>
      <w:proofErr w:type="spellStart"/>
      <w:r w:rsidR="00D70DC0" w:rsidRPr="008428F0">
        <w:t>Walo</w:t>
      </w:r>
      <w:proofErr w:type="spellEnd"/>
      <w:r w:rsidR="00CE710A">
        <w:t>.</w:t>
      </w:r>
    </w:p>
    <w:p w14:paraId="710A7607" w14:textId="77777777" w:rsidR="00D70DC0" w:rsidRPr="00CE710A" w:rsidRDefault="00CE710A" w:rsidP="00D70DC0">
      <w:pPr>
        <w:rPr>
          <w:b/>
        </w:rPr>
      </w:pPr>
      <w:r w:rsidRPr="00CE710A">
        <w:rPr>
          <w:b/>
        </w:rPr>
        <w:t xml:space="preserve">Rozdanie nagród </w:t>
      </w:r>
    </w:p>
    <w:p w14:paraId="395ED0F8" w14:textId="11F1FDAD" w:rsidR="00D70DC0" w:rsidRDefault="00CE710A" w:rsidP="00D70DC0">
      <w:r>
        <w:t xml:space="preserve">Podczas spotkania finałowego </w:t>
      </w:r>
      <w:r w:rsidR="00F91B11">
        <w:t>d</w:t>
      </w:r>
      <w:r>
        <w:t xml:space="preserve">yrektor </w:t>
      </w:r>
      <w:r w:rsidR="00F91B11">
        <w:t>g</w:t>
      </w:r>
      <w:r w:rsidR="00E904ED">
        <w:t>eneralna</w:t>
      </w:r>
      <w:r>
        <w:t xml:space="preserve"> KPRM Magdalena Tarczewska-Szymańska wręczyła nagrody laureatom i wyróżnionym w konkursie. </w:t>
      </w:r>
      <w:r w:rsidR="00E904ED">
        <w:t xml:space="preserve">W spotkaniu uczestniczył również </w:t>
      </w:r>
      <w:r w:rsidR="00CD1255">
        <w:t>s</w:t>
      </w:r>
      <w:r w:rsidR="00E904ED">
        <w:t xml:space="preserve">zef </w:t>
      </w:r>
      <w:r w:rsidR="00CD1255">
        <w:t>s</w:t>
      </w:r>
      <w:r w:rsidR="00E904ED">
        <w:t xml:space="preserve">łużby </w:t>
      </w:r>
      <w:r w:rsidR="00CD1255">
        <w:t>c</w:t>
      </w:r>
      <w:r w:rsidR="00E904ED">
        <w:t xml:space="preserve">ywilnej Dobrosław Dowiat-Urbański. </w:t>
      </w:r>
    </w:p>
    <w:p w14:paraId="05839FA0" w14:textId="23EE1E8D" w:rsidR="00E904ED" w:rsidRDefault="00E904ED" w:rsidP="00185B56">
      <w:pPr>
        <w:pStyle w:val="Default"/>
        <w:spacing w:before="120" w:after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Promocja dobrych praktyk</w:t>
      </w:r>
    </w:p>
    <w:p w14:paraId="0B94AD79" w14:textId="5ACF9500" w:rsidR="00E904ED" w:rsidRDefault="00CD1255" w:rsidP="00F512DD">
      <w:pPr>
        <w:spacing w:after="0"/>
        <w:rPr>
          <w:noProof/>
          <w:lang w:eastAsia="pl-PL"/>
        </w:rPr>
      </w:pPr>
      <w:r>
        <w:t>Naszą dobrą praktykę</w:t>
      </w:r>
      <w:r w:rsidR="00904C76">
        <w:t xml:space="preserve"> przedstawiliśmy na spotkaniu zespołu doradców ds. etyki w służbie cywilnej.</w:t>
      </w:r>
      <w:r>
        <w:t xml:space="preserve"> Wszystkie prace</w:t>
      </w:r>
      <w:r w:rsidR="00F8304E">
        <w:t xml:space="preserve"> konkursowe </w:t>
      </w:r>
      <w:bookmarkStart w:id="0" w:name="_GoBack"/>
      <w:bookmarkEnd w:id="0"/>
      <w:r>
        <w:t>pokazaliśmy również w formie wystawy</w:t>
      </w:r>
      <w:r w:rsidR="00904C76">
        <w:t xml:space="preserve">. W ten sposób mogliśmy wyróżnić autorów. Docelowo chcemy wykorzystać </w:t>
      </w:r>
      <w:r w:rsidR="00E21D5A">
        <w:t xml:space="preserve">ich </w:t>
      </w:r>
      <w:r w:rsidR="00904C76">
        <w:t>prace do dalszej promocji zasad wśród pracowników, np. poprzez powielenie prac w notesach czy kalendarzach dla pracowników urzędu.</w:t>
      </w:r>
      <w:r w:rsidR="00DE64C8" w:rsidRPr="00DE64C8">
        <w:rPr>
          <w:noProof/>
          <w:lang w:eastAsia="pl-PL"/>
        </w:rPr>
        <w:t xml:space="preserve"> </w:t>
      </w:r>
    </w:p>
    <w:p w14:paraId="6873B79D" w14:textId="77777777" w:rsidR="00597765" w:rsidRDefault="00597765" w:rsidP="00597765">
      <w:pPr>
        <w:spacing w:after="0"/>
        <w:ind w:left="4956" w:firstLine="708"/>
      </w:pPr>
      <w:r>
        <w:rPr>
          <w:noProof/>
          <w:lang w:eastAsia="pl-PL"/>
        </w:rPr>
        <w:t xml:space="preserve">Zespół Doradców Etycznych KPRM </w:t>
      </w:r>
    </w:p>
    <w:p w14:paraId="31A029E3" w14:textId="77777777" w:rsidR="00597765" w:rsidRDefault="00597765" w:rsidP="00F512DD">
      <w:pPr>
        <w:spacing w:after="0"/>
        <w:rPr>
          <w:noProof/>
          <w:lang w:eastAsia="pl-PL"/>
        </w:rPr>
      </w:pPr>
    </w:p>
    <w:p w14:paraId="363CBF31" w14:textId="1BB1B9E3" w:rsidR="00DE64C8" w:rsidRDefault="00597765" w:rsidP="00DE64C8">
      <w:pPr>
        <w:spacing w:after="0"/>
        <w:ind w:left="4956" w:firstLine="708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1552" behindDoc="0" locked="0" layoutInCell="1" allowOverlap="1" wp14:anchorId="4F027C96" wp14:editId="68750890">
            <wp:simplePos x="0" y="0"/>
            <wp:positionH relativeFrom="column">
              <wp:posOffset>2591995</wp:posOffset>
            </wp:positionH>
            <wp:positionV relativeFrom="paragraph">
              <wp:posOffset>180566</wp:posOffset>
            </wp:positionV>
            <wp:extent cx="2426970" cy="1810385"/>
            <wp:effectExtent l="133350" t="114300" r="144780" b="151765"/>
            <wp:wrapThrough wrapText="bothSides">
              <wp:wrapPolygon edited="0">
                <wp:start x="-848" y="-1364"/>
                <wp:lineTo x="-1187" y="-909"/>
                <wp:lineTo x="-1017" y="23183"/>
                <wp:lineTo x="22549" y="23183"/>
                <wp:lineTo x="22719" y="2727"/>
                <wp:lineTo x="22380" y="-1364"/>
                <wp:lineTo x="-848" y="-1364"/>
              </wp:wrapPolygon>
            </wp:wrapThrough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810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FB737" w14:textId="783CC8E2" w:rsidR="00DE64C8" w:rsidRDefault="00DE64C8" w:rsidP="00DE64C8">
      <w:pPr>
        <w:spacing w:after="0"/>
        <w:ind w:left="4956" w:firstLine="708"/>
        <w:rPr>
          <w:noProof/>
          <w:lang w:eastAsia="pl-PL"/>
        </w:rPr>
      </w:pPr>
    </w:p>
    <w:p w14:paraId="6650D259" w14:textId="77777777" w:rsidR="00DE64C8" w:rsidRDefault="00DE64C8" w:rsidP="00DE64C8">
      <w:pPr>
        <w:spacing w:after="0"/>
        <w:ind w:left="4956" w:firstLine="708"/>
        <w:rPr>
          <w:noProof/>
          <w:lang w:eastAsia="pl-PL"/>
        </w:rPr>
      </w:pPr>
    </w:p>
    <w:p w14:paraId="099C88F7" w14:textId="77777777" w:rsidR="00DE64C8" w:rsidRDefault="00DE64C8" w:rsidP="00DE64C8">
      <w:pPr>
        <w:spacing w:after="0"/>
        <w:ind w:left="4956" w:firstLine="708"/>
        <w:rPr>
          <w:noProof/>
          <w:lang w:eastAsia="pl-PL"/>
        </w:rPr>
      </w:pPr>
    </w:p>
    <w:p w14:paraId="70EACDF1" w14:textId="77777777" w:rsidR="00DE64C8" w:rsidRDefault="00DE64C8" w:rsidP="00DE64C8">
      <w:pPr>
        <w:spacing w:after="0"/>
        <w:ind w:left="4956" w:firstLine="708"/>
        <w:rPr>
          <w:noProof/>
          <w:lang w:eastAsia="pl-PL"/>
        </w:rPr>
      </w:pPr>
    </w:p>
    <w:p w14:paraId="38FDD324" w14:textId="4EF378AB" w:rsidR="00DE64C8" w:rsidRDefault="00597765" w:rsidP="00DE64C8">
      <w:pPr>
        <w:spacing w:after="0"/>
        <w:ind w:left="4956" w:firstLine="708"/>
        <w:rPr>
          <w:noProof/>
          <w:lang w:eastAsia="pl-PL"/>
        </w:rPr>
      </w:pPr>
      <w:r w:rsidRPr="009D79C4">
        <w:rPr>
          <w:noProof/>
          <w:lang w:eastAsia="pl-PL"/>
        </w:rPr>
        <w:drawing>
          <wp:anchor distT="0" distB="0" distL="114300" distR="114300" simplePos="0" relativeHeight="251673600" behindDoc="0" locked="0" layoutInCell="1" allowOverlap="1" wp14:anchorId="70548D1B" wp14:editId="18B651DB">
            <wp:simplePos x="0" y="0"/>
            <wp:positionH relativeFrom="column">
              <wp:posOffset>839440</wp:posOffset>
            </wp:positionH>
            <wp:positionV relativeFrom="paragraph">
              <wp:posOffset>-872805</wp:posOffset>
            </wp:positionV>
            <wp:extent cx="1700530" cy="1784350"/>
            <wp:effectExtent l="304800" t="285750" r="318770" b="311150"/>
            <wp:wrapThrough wrapText="bothSides">
              <wp:wrapPolygon edited="0">
                <wp:start x="21220" y="-1599"/>
                <wp:lineTo x="3872" y="-4803"/>
                <wp:lineTo x="3032" y="-1201"/>
                <wp:lineTo x="-1219" y="-2102"/>
                <wp:lineTo x="-2560" y="8953"/>
                <wp:lineTo x="-1615" y="9153"/>
                <wp:lineTo x="-2455" y="12755"/>
                <wp:lineTo x="-1510" y="12955"/>
                <wp:lineTo x="-2062" y="18508"/>
                <wp:lineTo x="-1538" y="20509"/>
                <wp:lineTo x="-1354" y="22910"/>
                <wp:lineTo x="535" y="23311"/>
                <wp:lineTo x="877" y="22911"/>
                <wp:lineTo x="10036" y="22962"/>
                <wp:lineTo x="23159" y="21963"/>
                <wp:lineTo x="23291" y="18211"/>
                <wp:lineTo x="23082" y="10607"/>
                <wp:lineTo x="23214" y="6855"/>
                <wp:lineTo x="22874" y="-1249"/>
                <wp:lineTo x="21220" y="-1599"/>
              </wp:wrapPolygon>
            </wp:wrapThrough>
            <wp:docPr id="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4" b="9641"/>
                    <a:stretch/>
                  </pic:blipFill>
                  <pic:spPr>
                    <a:xfrm rot="20847811">
                      <a:off x="0" y="0"/>
                      <a:ext cx="1700530" cy="1784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1DAA2" w14:textId="464BDC11" w:rsidR="00DE64C8" w:rsidRDefault="00DE64C8" w:rsidP="00DE64C8">
      <w:pPr>
        <w:spacing w:after="0"/>
        <w:ind w:left="4956" w:firstLine="708"/>
        <w:rPr>
          <w:noProof/>
          <w:lang w:eastAsia="pl-PL"/>
        </w:rPr>
      </w:pPr>
    </w:p>
    <w:p w14:paraId="46661DD6" w14:textId="38A5E588" w:rsidR="00DE64C8" w:rsidRDefault="00DE64C8" w:rsidP="00DE64C8">
      <w:pPr>
        <w:spacing w:after="0"/>
        <w:ind w:left="4956" w:firstLine="708"/>
        <w:rPr>
          <w:noProof/>
          <w:lang w:eastAsia="pl-PL"/>
        </w:rPr>
      </w:pPr>
    </w:p>
    <w:p w14:paraId="6F57278B" w14:textId="5C73050C" w:rsidR="00DE64C8" w:rsidRDefault="00DE64C8" w:rsidP="00DE64C8">
      <w:pPr>
        <w:spacing w:after="0"/>
        <w:ind w:left="4956" w:firstLine="708"/>
        <w:rPr>
          <w:noProof/>
          <w:lang w:eastAsia="pl-PL"/>
        </w:rPr>
      </w:pPr>
    </w:p>
    <w:p w14:paraId="5661DBF3" w14:textId="77777777" w:rsidR="00DE64C8" w:rsidRDefault="00DE64C8" w:rsidP="00DE64C8">
      <w:pPr>
        <w:spacing w:after="0"/>
        <w:ind w:left="4956" w:firstLine="708"/>
        <w:rPr>
          <w:noProof/>
          <w:lang w:eastAsia="pl-PL"/>
        </w:rPr>
      </w:pPr>
    </w:p>
    <w:p w14:paraId="6AF00394" w14:textId="71562DE2" w:rsidR="00DE64C8" w:rsidRDefault="00DE64C8" w:rsidP="00597765">
      <w:pPr>
        <w:spacing w:after="0"/>
        <w:rPr>
          <w:noProof/>
          <w:lang w:eastAsia="pl-PL"/>
        </w:rPr>
      </w:pPr>
    </w:p>
    <w:sectPr w:rsidR="00DE64C8" w:rsidSect="00F512DD">
      <w:footerReference w:type="default" r:id="rId17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F3FCC" w14:textId="77777777" w:rsidR="00966D25" w:rsidRDefault="00966D25" w:rsidP="00E904ED">
      <w:pPr>
        <w:spacing w:after="0" w:line="240" w:lineRule="auto"/>
      </w:pPr>
      <w:r>
        <w:separator/>
      </w:r>
    </w:p>
  </w:endnote>
  <w:endnote w:type="continuationSeparator" w:id="0">
    <w:p w14:paraId="71A3FA9C" w14:textId="77777777" w:rsidR="00966D25" w:rsidRDefault="00966D25" w:rsidP="00E9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C4D4C" w14:textId="77777777" w:rsidR="008428F0" w:rsidRPr="008428F0" w:rsidRDefault="00966D25" w:rsidP="00E904ED">
    <w:pPr>
      <w:rPr>
        <w:bCs/>
        <w:sz w:val="2"/>
      </w:rPr>
    </w:pPr>
  </w:p>
  <w:p w14:paraId="0F0E2CA3" w14:textId="77777777" w:rsidR="008428F0" w:rsidRPr="008428F0" w:rsidRDefault="00966D25" w:rsidP="00E904ED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DE18F" w14:textId="77777777" w:rsidR="00966D25" w:rsidRDefault="00966D25" w:rsidP="00E904ED">
      <w:pPr>
        <w:spacing w:after="0" w:line="240" w:lineRule="auto"/>
      </w:pPr>
      <w:r>
        <w:separator/>
      </w:r>
    </w:p>
  </w:footnote>
  <w:footnote w:type="continuationSeparator" w:id="0">
    <w:p w14:paraId="5FF0C230" w14:textId="77777777" w:rsidR="00966D25" w:rsidRDefault="00966D25" w:rsidP="00E90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77D5"/>
    <w:multiLevelType w:val="hybridMultilevel"/>
    <w:tmpl w:val="D6340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2BC0"/>
    <w:multiLevelType w:val="hybridMultilevel"/>
    <w:tmpl w:val="C9B4B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1738B"/>
    <w:multiLevelType w:val="hybridMultilevel"/>
    <w:tmpl w:val="04A69A9A"/>
    <w:lvl w:ilvl="0" w:tplc="9CA631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82FBA"/>
    <w:multiLevelType w:val="hybridMultilevel"/>
    <w:tmpl w:val="D6727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A7444"/>
    <w:multiLevelType w:val="hybridMultilevel"/>
    <w:tmpl w:val="04A69A9A"/>
    <w:lvl w:ilvl="0" w:tplc="9CA631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5329E"/>
    <w:multiLevelType w:val="hybridMultilevel"/>
    <w:tmpl w:val="2FA6396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6B1A14D2"/>
    <w:multiLevelType w:val="hybridMultilevel"/>
    <w:tmpl w:val="E90AE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8221F"/>
    <w:multiLevelType w:val="hybridMultilevel"/>
    <w:tmpl w:val="5568D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FCD"/>
    <w:rsid w:val="00185B56"/>
    <w:rsid w:val="00216F65"/>
    <w:rsid w:val="00337658"/>
    <w:rsid w:val="003F6040"/>
    <w:rsid w:val="005327D6"/>
    <w:rsid w:val="00597765"/>
    <w:rsid w:val="00673FCD"/>
    <w:rsid w:val="006B3818"/>
    <w:rsid w:val="006F1D1A"/>
    <w:rsid w:val="007A5FE7"/>
    <w:rsid w:val="008946FF"/>
    <w:rsid w:val="008B3AA5"/>
    <w:rsid w:val="00904C76"/>
    <w:rsid w:val="00966D25"/>
    <w:rsid w:val="0097190F"/>
    <w:rsid w:val="00973149"/>
    <w:rsid w:val="00AF2C6C"/>
    <w:rsid w:val="00AF59B0"/>
    <w:rsid w:val="00B1118B"/>
    <w:rsid w:val="00B7473C"/>
    <w:rsid w:val="00B9743D"/>
    <w:rsid w:val="00CD1255"/>
    <w:rsid w:val="00CE710A"/>
    <w:rsid w:val="00D70DC0"/>
    <w:rsid w:val="00DE64C8"/>
    <w:rsid w:val="00E21D5A"/>
    <w:rsid w:val="00E904ED"/>
    <w:rsid w:val="00F512DD"/>
    <w:rsid w:val="00F8304E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3D34"/>
  <w15:chartTrackingRefBased/>
  <w15:docId w15:val="{3FD2AF76-CFB1-4E49-928B-6CAA0991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0D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1D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0D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974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0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04ED"/>
  </w:style>
  <w:style w:type="paragraph" w:styleId="Stopka">
    <w:name w:val="footer"/>
    <w:basedOn w:val="Normalny"/>
    <w:link w:val="StopkaZnak"/>
    <w:uiPriority w:val="99"/>
    <w:unhideWhenUsed/>
    <w:rsid w:val="00E90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04ED"/>
  </w:style>
  <w:style w:type="character" w:styleId="Odwoaniedokomentarza">
    <w:name w:val="annotation reference"/>
    <w:basedOn w:val="Domylnaczcionkaakapitu"/>
    <w:uiPriority w:val="99"/>
    <w:semiHidden/>
    <w:unhideWhenUsed/>
    <w:rsid w:val="008946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6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6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6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6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EA882-7F62-4DD0-9ECD-63B0750F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Dudzik Katarzyna</dc:creator>
  <cp:keywords/>
  <dc:description/>
  <cp:lastModifiedBy>Dudzik Katarzyna</cp:lastModifiedBy>
  <cp:revision>4</cp:revision>
  <dcterms:created xsi:type="dcterms:W3CDTF">2020-07-24T10:19:00Z</dcterms:created>
  <dcterms:modified xsi:type="dcterms:W3CDTF">2020-08-20T12:00:00Z</dcterms:modified>
</cp:coreProperties>
</file>