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484" w:rsidRDefault="00F63484" w:rsidP="00CC083F">
      <w:pPr>
        <w:jc w:val="center"/>
        <w:rPr>
          <w:rFonts w:ascii="Arial" w:hAnsi="Arial" w:cs="Arial"/>
          <w:b/>
          <w:sz w:val="48"/>
          <w:szCs w:val="48"/>
        </w:rPr>
      </w:pPr>
    </w:p>
    <w:p w:rsidR="00F63484" w:rsidRDefault="00F63484" w:rsidP="00CC083F">
      <w:pPr>
        <w:jc w:val="center"/>
        <w:rPr>
          <w:rFonts w:ascii="Arial" w:hAnsi="Arial" w:cs="Arial"/>
          <w:b/>
          <w:sz w:val="48"/>
          <w:szCs w:val="48"/>
        </w:rPr>
      </w:pPr>
    </w:p>
    <w:p w:rsidR="00F63484" w:rsidRPr="00CC083F" w:rsidRDefault="00F63484" w:rsidP="00CC083F">
      <w:pPr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 xml:space="preserve">SZKOLNY ZESTAW OBOWIĄZKOWYCH </w:t>
      </w:r>
      <w:r w:rsidRPr="00CC083F">
        <w:rPr>
          <w:rFonts w:ascii="Arial" w:hAnsi="Arial" w:cs="Arial"/>
          <w:b/>
          <w:sz w:val="48"/>
          <w:szCs w:val="48"/>
        </w:rPr>
        <w:t>PODRĘCZNIKÓW</w:t>
      </w:r>
    </w:p>
    <w:p w:rsidR="00F63484" w:rsidRDefault="00F63484" w:rsidP="00CC083F">
      <w:pPr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DLA I KLASY</w:t>
      </w:r>
    </w:p>
    <w:p w:rsidR="00F63484" w:rsidRPr="00CC083F" w:rsidRDefault="00F63484" w:rsidP="00CC083F">
      <w:pPr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5</w:t>
      </w:r>
      <w:r w:rsidRPr="00CC083F">
        <w:rPr>
          <w:rFonts w:ascii="Arial" w:hAnsi="Arial" w:cs="Arial"/>
          <w:b/>
          <w:sz w:val="48"/>
          <w:szCs w:val="48"/>
        </w:rPr>
        <w:t xml:space="preserve"> – LETNIEGO TECHNIKUM</w:t>
      </w:r>
    </w:p>
    <w:p w:rsidR="00F63484" w:rsidRPr="00CC083F" w:rsidRDefault="00F63484" w:rsidP="00CC083F">
      <w:pPr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ROK SZKOLNY 2024/2025</w:t>
      </w:r>
    </w:p>
    <w:p w:rsidR="00F63484" w:rsidRPr="00CC083F" w:rsidRDefault="00F63484" w:rsidP="00CC083F">
      <w:pPr>
        <w:jc w:val="center"/>
        <w:rPr>
          <w:rFonts w:ascii="Arial" w:hAnsi="Arial" w:cs="Arial"/>
          <w:b/>
          <w:sz w:val="48"/>
          <w:szCs w:val="48"/>
        </w:rPr>
      </w:pPr>
      <w:r w:rsidRPr="00CC083F">
        <w:rPr>
          <w:rFonts w:ascii="Arial" w:hAnsi="Arial" w:cs="Arial"/>
          <w:b/>
          <w:sz w:val="48"/>
          <w:szCs w:val="48"/>
        </w:rPr>
        <w:t>Przedmioty ogólnokształcące</w:t>
      </w:r>
    </w:p>
    <w:p w:rsidR="00F63484" w:rsidRDefault="00F63484" w:rsidP="00CC083F">
      <w:pPr>
        <w:jc w:val="center"/>
        <w:rPr>
          <w:b/>
          <w:sz w:val="48"/>
          <w:szCs w:val="48"/>
        </w:rPr>
      </w:pPr>
    </w:p>
    <w:p w:rsidR="00F63484" w:rsidRDefault="00F63484" w:rsidP="00486634">
      <w:pPr>
        <w:jc w:val="center"/>
        <w:rPr>
          <w:b/>
          <w:sz w:val="48"/>
          <w:szCs w:val="48"/>
        </w:rPr>
      </w:pPr>
      <w:r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alt="Czytanie książek daje nam tak wiele | LO Mieszko" style="width:195.75pt;height:134.25pt;visibility:visible">
            <v:imagedata r:id="rId5" o:title=""/>
          </v:shape>
        </w:pict>
      </w:r>
    </w:p>
    <w:p w:rsidR="00F63484" w:rsidRDefault="00F63484" w:rsidP="00975C62">
      <w:pPr>
        <w:spacing w:after="0" w:line="240" w:lineRule="auto"/>
        <w:jc w:val="center"/>
        <w:rPr>
          <w:b/>
          <w:sz w:val="24"/>
          <w:szCs w:val="24"/>
        </w:rPr>
      </w:pPr>
    </w:p>
    <w:p w:rsidR="00F63484" w:rsidRDefault="00F63484" w:rsidP="00975C62">
      <w:pPr>
        <w:spacing w:after="0" w:line="240" w:lineRule="auto"/>
        <w:jc w:val="center"/>
        <w:rPr>
          <w:b/>
          <w:sz w:val="32"/>
          <w:szCs w:val="32"/>
        </w:rPr>
      </w:pPr>
    </w:p>
    <w:p w:rsidR="00F63484" w:rsidRDefault="00F63484" w:rsidP="00975C62">
      <w:pPr>
        <w:spacing w:after="0" w:line="240" w:lineRule="auto"/>
        <w:jc w:val="center"/>
        <w:rPr>
          <w:b/>
          <w:sz w:val="32"/>
          <w:szCs w:val="32"/>
        </w:rPr>
      </w:pPr>
    </w:p>
    <w:p w:rsidR="00F63484" w:rsidRPr="00297823" w:rsidRDefault="00F63484" w:rsidP="00975C62">
      <w:pPr>
        <w:spacing w:after="0" w:line="240" w:lineRule="auto"/>
        <w:jc w:val="center"/>
        <w:rPr>
          <w:b/>
          <w:sz w:val="32"/>
          <w:szCs w:val="32"/>
        </w:rPr>
      </w:pPr>
      <w:r w:rsidRPr="00297823">
        <w:rPr>
          <w:b/>
          <w:sz w:val="32"/>
          <w:szCs w:val="32"/>
        </w:rPr>
        <w:t>I klasa technikum:</w:t>
      </w:r>
    </w:p>
    <w:p w:rsidR="00F63484" w:rsidRPr="00585D3B" w:rsidRDefault="00F63484" w:rsidP="00297823">
      <w:pPr>
        <w:spacing w:after="0" w:line="240" w:lineRule="auto"/>
        <w:rPr>
          <w:b/>
          <w:i/>
          <w:sz w:val="24"/>
          <w:szCs w:val="24"/>
        </w:rPr>
      </w:pPr>
      <w:r w:rsidRPr="00585D3B">
        <w:rPr>
          <w:b/>
          <w:i/>
          <w:sz w:val="24"/>
          <w:szCs w:val="24"/>
        </w:rPr>
        <w:t>KIERUNKI:</w:t>
      </w:r>
    </w:p>
    <w:p w:rsidR="00F63484" w:rsidRPr="00585D3B" w:rsidRDefault="00F63484" w:rsidP="00297823">
      <w:pPr>
        <w:spacing w:after="0" w:line="240" w:lineRule="auto"/>
        <w:rPr>
          <w:sz w:val="24"/>
          <w:szCs w:val="24"/>
        </w:rPr>
      </w:pPr>
      <w:r w:rsidRPr="00585D3B">
        <w:rPr>
          <w:sz w:val="24"/>
          <w:szCs w:val="24"/>
        </w:rPr>
        <w:t>1. Technik rolnik</w:t>
      </w:r>
    </w:p>
    <w:p w:rsidR="00F63484" w:rsidRPr="00585D3B" w:rsidRDefault="00F63484" w:rsidP="00297823">
      <w:pPr>
        <w:spacing w:after="0" w:line="240" w:lineRule="auto"/>
        <w:rPr>
          <w:sz w:val="24"/>
          <w:szCs w:val="24"/>
        </w:rPr>
      </w:pPr>
      <w:r w:rsidRPr="00585D3B">
        <w:rPr>
          <w:sz w:val="24"/>
          <w:szCs w:val="24"/>
        </w:rPr>
        <w:t>2. Technik żywienia i usług gastronomicznych</w:t>
      </w:r>
    </w:p>
    <w:p w:rsidR="00F63484" w:rsidRPr="00585D3B" w:rsidRDefault="00F63484" w:rsidP="00297823">
      <w:pPr>
        <w:spacing w:after="0" w:line="240" w:lineRule="auto"/>
        <w:rPr>
          <w:sz w:val="24"/>
          <w:szCs w:val="24"/>
        </w:rPr>
      </w:pPr>
      <w:r w:rsidRPr="00585D3B">
        <w:rPr>
          <w:sz w:val="24"/>
          <w:szCs w:val="24"/>
        </w:rPr>
        <w:t>3. Technik architektury krajobrazu</w:t>
      </w:r>
    </w:p>
    <w:p w:rsidR="00F63484" w:rsidRPr="00585D3B" w:rsidRDefault="00F63484" w:rsidP="00297823">
      <w:pPr>
        <w:spacing w:after="0" w:line="240" w:lineRule="auto"/>
        <w:rPr>
          <w:sz w:val="24"/>
          <w:szCs w:val="24"/>
        </w:rPr>
      </w:pPr>
      <w:r w:rsidRPr="00585D3B">
        <w:rPr>
          <w:sz w:val="24"/>
          <w:szCs w:val="24"/>
        </w:rPr>
        <w:t>4. Technik systemów i urządzeń energetyki odnawialnej</w:t>
      </w:r>
    </w:p>
    <w:p w:rsidR="00F63484" w:rsidRPr="00585D3B" w:rsidRDefault="00F63484" w:rsidP="00297823">
      <w:pPr>
        <w:spacing w:after="0" w:line="240" w:lineRule="auto"/>
        <w:rPr>
          <w:sz w:val="24"/>
          <w:szCs w:val="24"/>
        </w:rPr>
      </w:pPr>
      <w:r w:rsidRPr="00585D3B">
        <w:rPr>
          <w:sz w:val="24"/>
          <w:szCs w:val="24"/>
        </w:rPr>
        <w:t>5. Technik hodowca koni</w:t>
      </w:r>
    </w:p>
    <w:p w:rsidR="00F63484" w:rsidRPr="00585D3B" w:rsidRDefault="00F63484" w:rsidP="00333DA3">
      <w:pPr>
        <w:spacing w:after="0" w:line="240" w:lineRule="auto"/>
        <w:rPr>
          <w:sz w:val="24"/>
          <w:szCs w:val="24"/>
        </w:rPr>
      </w:pPr>
      <w:r w:rsidRPr="00585D3B">
        <w:rPr>
          <w:sz w:val="24"/>
          <w:szCs w:val="24"/>
        </w:rPr>
        <w:t>6. Technik agrobiznes</w:t>
      </w:r>
      <w:r>
        <w:rPr>
          <w:sz w:val="24"/>
          <w:szCs w:val="24"/>
        </w:rPr>
        <w:t>u</w:t>
      </w:r>
    </w:p>
    <w:p w:rsidR="00F63484" w:rsidRPr="00585D3B" w:rsidRDefault="00F63484" w:rsidP="00975C62">
      <w:pPr>
        <w:spacing w:after="0"/>
        <w:jc w:val="center"/>
        <w:rPr>
          <w:b/>
          <w:sz w:val="32"/>
          <w:szCs w:val="32"/>
        </w:rPr>
      </w:pPr>
      <w:r w:rsidRPr="00585D3B">
        <w:rPr>
          <w:b/>
          <w:sz w:val="32"/>
          <w:szCs w:val="32"/>
        </w:rPr>
        <w:t>Przedmioty ogólnokształcące</w:t>
      </w:r>
    </w:p>
    <w:p w:rsidR="00F63484" w:rsidRPr="00975C62" w:rsidRDefault="00F63484" w:rsidP="00975C62">
      <w:pPr>
        <w:spacing w:after="0"/>
        <w:jc w:val="center"/>
        <w:rPr>
          <w:b/>
          <w:sz w:val="24"/>
          <w:szCs w:val="24"/>
        </w:rPr>
      </w:pPr>
    </w:p>
    <w:tbl>
      <w:tblPr>
        <w:tblW w:w="4016" w:type="pct"/>
        <w:tblInd w:w="1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62"/>
        <w:gridCol w:w="879"/>
        <w:gridCol w:w="4841"/>
        <w:gridCol w:w="3080"/>
        <w:gridCol w:w="1979"/>
      </w:tblGrid>
      <w:tr w:rsidR="00F63484" w:rsidRPr="0095792D" w:rsidTr="00BF6786">
        <w:tc>
          <w:tcPr>
            <w:tcW w:w="702" w:type="pct"/>
          </w:tcPr>
          <w:p w:rsidR="00F63484" w:rsidRPr="0095792D" w:rsidRDefault="00F63484" w:rsidP="00BF678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5792D">
              <w:rPr>
                <w:b/>
                <w:sz w:val="24"/>
                <w:szCs w:val="24"/>
              </w:rPr>
              <w:t>Nazwa zajęć edukacyjnych</w:t>
            </w:r>
          </w:p>
          <w:p w:rsidR="00F63484" w:rsidRPr="0095792D" w:rsidRDefault="00F63484" w:rsidP="00BF678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50" w:type="pct"/>
          </w:tcPr>
          <w:p w:rsidR="00F63484" w:rsidRPr="0095792D" w:rsidRDefault="00F63484" w:rsidP="00BF678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5792D">
              <w:rPr>
                <w:b/>
                <w:sz w:val="24"/>
                <w:szCs w:val="24"/>
              </w:rPr>
              <w:t>Klasa</w:t>
            </w:r>
          </w:p>
        </w:tc>
        <w:tc>
          <w:tcPr>
            <w:tcW w:w="1930" w:type="pct"/>
          </w:tcPr>
          <w:p w:rsidR="00F63484" w:rsidRPr="0095792D" w:rsidRDefault="00F63484" w:rsidP="00BF678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5792D">
              <w:rPr>
                <w:b/>
                <w:sz w:val="24"/>
                <w:szCs w:val="24"/>
              </w:rPr>
              <w:t>Tytuł podręcznika</w:t>
            </w:r>
          </w:p>
        </w:tc>
        <w:tc>
          <w:tcPr>
            <w:tcW w:w="1228" w:type="pct"/>
          </w:tcPr>
          <w:p w:rsidR="00F63484" w:rsidRPr="0095792D" w:rsidRDefault="00F63484" w:rsidP="00BF678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5792D">
              <w:rPr>
                <w:b/>
                <w:sz w:val="24"/>
                <w:szCs w:val="24"/>
              </w:rPr>
              <w:t>Autorzy podręcznika</w:t>
            </w:r>
          </w:p>
        </w:tc>
        <w:tc>
          <w:tcPr>
            <w:tcW w:w="789" w:type="pct"/>
          </w:tcPr>
          <w:p w:rsidR="00F63484" w:rsidRPr="0095792D" w:rsidRDefault="00F63484" w:rsidP="00BF678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5792D">
              <w:rPr>
                <w:b/>
                <w:sz w:val="24"/>
                <w:szCs w:val="24"/>
              </w:rPr>
              <w:t>Wydawnictwo</w:t>
            </w:r>
          </w:p>
        </w:tc>
      </w:tr>
      <w:tr w:rsidR="00F63484" w:rsidRPr="0095792D" w:rsidTr="00BF6786">
        <w:tc>
          <w:tcPr>
            <w:tcW w:w="702" w:type="pct"/>
          </w:tcPr>
          <w:p w:rsidR="00F63484" w:rsidRDefault="00F63484" w:rsidP="00BF678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63484" w:rsidRPr="0095792D" w:rsidRDefault="00F63484" w:rsidP="00BF678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792D">
              <w:rPr>
                <w:rFonts w:ascii="Arial" w:hAnsi="Arial" w:cs="Arial"/>
                <w:b/>
                <w:sz w:val="20"/>
                <w:szCs w:val="20"/>
              </w:rPr>
              <w:t>Język polski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50" w:type="pct"/>
          </w:tcPr>
          <w:p w:rsidR="00F63484" w:rsidRDefault="00F63484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63484" w:rsidRPr="0095792D" w:rsidRDefault="00F63484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930" w:type="pct"/>
          </w:tcPr>
          <w:p w:rsidR="00F63484" w:rsidRDefault="00F63484" w:rsidP="00FA6F6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63484" w:rsidRDefault="00F63484" w:rsidP="00FA6F6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A6F6D">
              <w:rPr>
                <w:rFonts w:ascii="Arial" w:hAnsi="Arial" w:cs="Arial"/>
                <w:sz w:val="20"/>
                <w:szCs w:val="20"/>
                <w:lang w:eastAsia="pl-PL"/>
              </w:rPr>
              <w:t xml:space="preserve">„NOWE Ponad słowami. Edycja </w:t>
            </w:r>
            <w:smartTag w:uri="urn:schemas-microsoft-com:office:smarttags" w:element="metricconverter">
              <w:smartTagPr>
                <w:attr w:name="ProductID" w:val="2024”"/>
              </w:smartTagPr>
              <w:r w:rsidRPr="00FA6F6D">
                <w:rPr>
                  <w:rFonts w:ascii="Arial" w:hAnsi="Arial" w:cs="Arial"/>
                  <w:sz w:val="20"/>
                  <w:szCs w:val="20"/>
                  <w:lang w:eastAsia="pl-PL"/>
                </w:rPr>
                <w:t>2024”</w:t>
              </w:r>
            </w:smartTag>
            <w:r w:rsidRPr="00FA6F6D">
              <w:rPr>
                <w:rFonts w:ascii="Arial" w:hAnsi="Arial" w:cs="Arial"/>
                <w:sz w:val="20"/>
                <w:szCs w:val="20"/>
                <w:lang w:eastAsia="pl-PL"/>
              </w:rPr>
              <w:t xml:space="preserve">. Podręcznik dla klasy 1, część 1. Zakres podstawowy i rozszerzony. </w:t>
            </w:r>
          </w:p>
          <w:p w:rsidR="00F63484" w:rsidRPr="0095792D" w:rsidRDefault="00F63484" w:rsidP="00484944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A6F6D">
              <w:rPr>
                <w:rFonts w:ascii="Arial" w:hAnsi="Arial" w:cs="Arial"/>
                <w:sz w:val="20"/>
                <w:szCs w:val="20"/>
                <w:lang w:eastAsia="pl-PL"/>
              </w:rPr>
              <w:t xml:space="preserve">„NOWE Ponad słowami. Edycja </w:t>
            </w:r>
            <w:smartTag w:uri="urn:schemas-microsoft-com:office:smarttags" w:element="metricconverter">
              <w:smartTagPr>
                <w:attr w:name="ProductID" w:val="2024”"/>
              </w:smartTagPr>
              <w:r w:rsidRPr="00FA6F6D">
                <w:rPr>
                  <w:rFonts w:ascii="Arial" w:hAnsi="Arial" w:cs="Arial"/>
                  <w:sz w:val="20"/>
                  <w:szCs w:val="20"/>
                  <w:lang w:eastAsia="pl-PL"/>
                </w:rPr>
                <w:t>2024”</w:t>
              </w:r>
            </w:smartTag>
            <w:r w:rsidRPr="00FA6F6D">
              <w:rPr>
                <w:rFonts w:ascii="Arial" w:hAnsi="Arial" w:cs="Arial"/>
                <w:sz w:val="20"/>
                <w:szCs w:val="20"/>
                <w:lang w:eastAsia="pl-PL"/>
              </w:rPr>
              <w:t xml:space="preserve">. Podręcznik dla klasy 1, część 2. Zakres podstawowy i rozszerzony. </w:t>
            </w:r>
          </w:p>
        </w:tc>
        <w:tc>
          <w:tcPr>
            <w:tcW w:w="1228" w:type="pct"/>
          </w:tcPr>
          <w:p w:rsidR="00F63484" w:rsidRDefault="00F63484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63484" w:rsidRPr="0095792D" w:rsidRDefault="00F63484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792D">
              <w:rPr>
                <w:rFonts w:ascii="Arial" w:hAnsi="Arial" w:cs="Arial"/>
                <w:sz w:val="20"/>
                <w:szCs w:val="20"/>
              </w:rPr>
              <w:t>Małgorzata Chmiel, Anna Cisowska, Joanna Kościerzyńska, Helena Kusy, Anna Równy, Aleksandra Wróblewska</w:t>
            </w:r>
          </w:p>
        </w:tc>
        <w:tc>
          <w:tcPr>
            <w:tcW w:w="789" w:type="pct"/>
          </w:tcPr>
          <w:p w:rsidR="00F63484" w:rsidRDefault="00F63484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63484" w:rsidRPr="0095792D" w:rsidRDefault="00F63484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792D">
              <w:rPr>
                <w:rFonts w:ascii="Arial" w:hAnsi="Arial" w:cs="Arial"/>
                <w:sz w:val="20"/>
                <w:szCs w:val="20"/>
              </w:rPr>
              <w:t>Nowa Era</w:t>
            </w:r>
          </w:p>
        </w:tc>
      </w:tr>
      <w:tr w:rsidR="00F63484" w:rsidRPr="0095792D" w:rsidTr="003C2BB0">
        <w:trPr>
          <w:trHeight w:val="1057"/>
        </w:trPr>
        <w:tc>
          <w:tcPr>
            <w:tcW w:w="702" w:type="pct"/>
          </w:tcPr>
          <w:p w:rsidR="00F63484" w:rsidRDefault="00F63484" w:rsidP="00BF678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63484" w:rsidRPr="0095792D" w:rsidRDefault="00F63484" w:rsidP="00BF678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792D">
              <w:rPr>
                <w:rFonts w:ascii="Arial" w:hAnsi="Arial" w:cs="Arial"/>
                <w:b/>
                <w:sz w:val="20"/>
                <w:szCs w:val="20"/>
              </w:rPr>
              <w:t>Język angielski</w:t>
            </w:r>
          </w:p>
        </w:tc>
        <w:tc>
          <w:tcPr>
            <w:tcW w:w="350" w:type="pct"/>
          </w:tcPr>
          <w:p w:rsidR="00F63484" w:rsidRDefault="00F63484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63484" w:rsidRPr="0095792D" w:rsidRDefault="00F63484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930" w:type="pct"/>
          </w:tcPr>
          <w:p w:rsidR="00F63484" w:rsidRDefault="00F63484" w:rsidP="00BF6786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  <w:p w:rsidR="00F63484" w:rsidRPr="0095792D" w:rsidRDefault="00F63484" w:rsidP="00BF6786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5792D">
              <w:rPr>
                <w:rFonts w:ascii="Arial" w:hAnsi="Arial" w:cs="Arial"/>
                <w:sz w:val="20"/>
                <w:szCs w:val="20"/>
              </w:rPr>
              <w:t>„New Enterprise” A2</w:t>
            </w:r>
          </w:p>
          <w:p w:rsidR="00F63484" w:rsidRPr="0095792D" w:rsidRDefault="00F63484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pct"/>
          </w:tcPr>
          <w:p w:rsidR="00F63484" w:rsidRDefault="00F63484" w:rsidP="00BF6786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  <w:p w:rsidR="00F63484" w:rsidRPr="0095792D" w:rsidRDefault="00F63484" w:rsidP="00BF6786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5792D">
              <w:rPr>
                <w:rFonts w:ascii="Arial" w:hAnsi="Arial" w:cs="Arial"/>
                <w:sz w:val="20"/>
                <w:szCs w:val="20"/>
              </w:rPr>
              <w:t>Jenny Dooley</w:t>
            </w:r>
          </w:p>
          <w:p w:rsidR="00F63484" w:rsidRPr="0095792D" w:rsidRDefault="00F63484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pct"/>
          </w:tcPr>
          <w:p w:rsidR="00F63484" w:rsidRDefault="00F63484" w:rsidP="00BF6786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  <w:p w:rsidR="00F63484" w:rsidRPr="0095792D" w:rsidRDefault="00F63484" w:rsidP="00BF6786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5792D">
              <w:rPr>
                <w:rFonts w:ascii="Arial" w:hAnsi="Arial" w:cs="Arial"/>
                <w:sz w:val="20"/>
                <w:szCs w:val="20"/>
              </w:rPr>
              <w:t>Express Publishing</w:t>
            </w:r>
          </w:p>
          <w:p w:rsidR="00F63484" w:rsidRPr="0095792D" w:rsidRDefault="00F63484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3484" w:rsidRPr="0095792D" w:rsidTr="003C2BB0">
        <w:trPr>
          <w:trHeight w:val="877"/>
        </w:trPr>
        <w:tc>
          <w:tcPr>
            <w:tcW w:w="702" w:type="pct"/>
          </w:tcPr>
          <w:p w:rsidR="00F63484" w:rsidRDefault="00F63484" w:rsidP="00BF678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63484" w:rsidRPr="0095792D" w:rsidRDefault="00F63484" w:rsidP="00BF678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792D">
              <w:rPr>
                <w:rFonts w:ascii="Arial" w:hAnsi="Arial" w:cs="Arial"/>
                <w:b/>
                <w:sz w:val="20"/>
                <w:szCs w:val="20"/>
              </w:rPr>
              <w:t>Język niemiecki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50" w:type="pct"/>
          </w:tcPr>
          <w:p w:rsidR="00F63484" w:rsidRDefault="00F63484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63484" w:rsidRDefault="00F63484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  <w:p w:rsidR="00F63484" w:rsidRDefault="00F63484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63484" w:rsidRPr="0095792D" w:rsidRDefault="00F63484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pct"/>
          </w:tcPr>
          <w:p w:rsidR="00F63484" w:rsidRDefault="00F63484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63484" w:rsidRDefault="00F63484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„</w:t>
            </w:r>
            <w:r w:rsidRPr="0095792D">
              <w:rPr>
                <w:rFonts w:ascii="Arial" w:hAnsi="Arial" w:cs="Arial"/>
                <w:sz w:val="20"/>
                <w:szCs w:val="20"/>
              </w:rPr>
              <w:t xml:space="preserve">Effekt </w:t>
            </w:r>
            <w:r>
              <w:rPr>
                <w:rFonts w:ascii="Arial" w:hAnsi="Arial" w:cs="Arial"/>
                <w:sz w:val="20"/>
                <w:szCs w:val="20"/>
              </w:rPr>
              <w:t xml:space="preserve">Neu </w:t>
            </w:r>
            <w:smartTag w:uri="urn:schemas-microsoft-com:office:smarttags" w:element="metricconverter">
              <w:smartTagPr>
                <w:attr w:name="ProductID" w:val="1”"/>
              </w:smartTagPr>
              <w:r w:rsidRPr="0095792D">
                <w:rPr>
                  <w:rFonts w:ascii="Arial" w:hAnsi="Arial" w:cs="Arial"/>
                  <w:sz w:val="20"/>
                  <w:szCs w:val="20"/>
                </w:rPr>
                <w:t>1</w:t>
              </w:r>
              <w:r>
                <w:rPr>
                  <w:rFonts w:ascii="Arial" w:hAnsi="Arial" w:cs="Arial"/>
                  <w:sz w:val="20"/>
                  <w:szCs w:val="20"/>
                </w:rPr>
                <w:t>”</w:t>
              </w:r>
            </w:smartTag>
          </w:p>
          <w:p w:rsidR="00F63484" w:rsidRPr="0095792D" w:rsidRDefault="00F63484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pct"/>
          </w:tcPr>
          <w:p w:rsidR="00F63484" w:rsidRDefault="00F63484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63484" w:rsidRDefault="00F63484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792D">
              <w:rPr>
                <w:rFonts w:ascii="Arial" w:hAnsi="Arial" w:cs="Arial"/>
                <w:sz w:val="20"/>
                <w:szCs w:val="20"/>
              </w:rPr>
              <w:t>Anna Kryczyńska-Pham</w:t>
            </w:r>
          </w:p>
          <w:p w:rsidR="00F63484" w:rsidRDefault="00F63484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63484" w:rsidRPr="0095792D" w:rsidRDefault="00F63484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pct"/>
          </w:tcPr>
          <w:p w:rsidR="00F63484" w:rsidRDefault="00F63484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63484" w:rsidRDefault="00F63484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792D">
              <w:rPr>
                <w:rFonts w:ascii="Arial" w:hAnsi="Arial" w:cs="Arial"/>
                <w:sz w:val="20"/>
                <w:szCs w:val="20"/>
              </w:rPr>
              <w:t>WSiP</w:t>
            </w:r>
          </w:p>
          <w:p w:rsidR="00F63484" w:rsidRPr="0095792D" w:rsidRDefault="00F63484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3484" w:rsidRPr="0095792D" w:rsidTr="00BF6786">
        <w:tc>
          <w:tcPr>
            <w:tcW w:w="702" w:type="pct"/>
          </w:tcPr>
          <w:p w:rsidR="00F63484" w:rsidRDefault="00F63484" w:rsidP="00BF678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63484" w:rsidRDefault="00F63484" w:rsidP="00BF678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63484" w:rsidRDefault="00F63484" w:rsidP="00BF678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63484" w:rsidRPr="0095792D" w:rsidRDefault="00F63484" w:rsidP="00BF678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792D">
              <w:rPr>
                <w:rFonts w:ascii="Arial" w:hAnsi="Arial" w:cs="Arial"/>
                <w:b/>
                <w:sz w:val="20"/>
                <w:szCs w:val="20"/>
              </w:rPr>
              <w:t>Język rosyjski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50" w:type="pct"/>
          </w:tcPr>
          <w:p w:rsidR="00F63484" w:rsidRDefault="00F63484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63484" w:rsidRDefault="00F63484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63484" w:rsidRDefault="00F63484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63484" w:rsidRPr="0095792D" w:rsidRDefault="00F63484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930" w:type="pct"/>
          </w:tcPr>
          <w:p w:rsidR="00F63484" w:rsidRDefault="00F63484" w:rsidP="00BF6786">
            <w:pPr>
              <w:pStyle w:val="NormalWeb"/>
            </w:pPr>
          </w:p>
          <w:p w:rsidR="00F63484" w:rsidRDefault="00F63484" w:rsidP="00BF6786">
            <w:pPr>
              <w:pStyle w:val="NormalWeb"/>
            </w:pPr>
            <w:r>
              <w:t>Как раз 1</w:t>
            </w:r>
          </w:p>
          <w:p w:rsidR="00F63484" w:rsidRPr="0095792D" w:rsidRDefault="00F63484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pct"/>
          </w:tcPr>
          <w:p w:rsidR="00F63484" w:rsidRDefault="00F63484" w:rsidP="00BF6786">
            <w:pPr>
              <w:pStyle w:val="NormalWeb"/>
            </w:pPr>
          </w:p>
          <w:p w:rsidR="00F63484" w:rsidRDefault="00F63484" w:rsidP="00BF6786">
            <w:pPr>
              <w:pStyle w:val="NormalWeb"/>
            </w:pPr>
            <w:r>
              <w:t>Olga Tatarych</w:t>
            </w:r>
          </w:p>
          <w:p w:rsidR="00F63484" w:rsidRPr="0095792D" w:rsidRDefault="00F63484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pct"/>
          </w:tcPr>
          <w:p w:rsidR="00F63484" w:rsidRDefault="00F63484" w:rsidP="00BF6786">
            <w:pPr>
              <w:pStyle w:val="NormalWeb"/>
            </w:pPr>
          </w:p>
          <w:p w:rsidR="00F63484" w:rsidRDefault="00F63484" w:rsidP="00BF6786">
            <w:pPr>
              <w:pStyle w:val="NormalWeb"/>
            </w:pPr>
            <w:r>
              <w:t>WSiP</w:t>
            </w:r>
          </w:p>
          <w:p w:rsidR="00F63484" w:rsidRPr="0095792D" w:rsidRDefault="00F63484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3484" w:rsidRPr="0095792D" w:rsidTr="00BF6786">
        <w:tc>
          <w:tcPr>
            <w:tcW w:w="702" w:type="pct"/>
          </w:tcPr>
          <w:p w:rsidR="00F63484" w:rsidRDefault="00F63484" w:rsidP="00BF678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63484" w:rsidRPr="0095792D" w:rsidRDefault="00F63484" w:rsidP="00BF678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792D">
              <w:rPr>
                <w:rFonts w:ascii="Arial" w:hAnsi="Arial" w:cs="Arial"/>
                <w:b/>
                <w:sz w:val="20"/>
                <w:szCs w:val="20"/>
              </w:rPr>
              <w:t>Historia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50" w:type="pct"/>
          </w:tcPr>
          <w:p w:rsidR="00F63484" w:rsidRDefault="00F63484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63484" w:rsidRPr="0095792D" w:rsidRDefault="00F63484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930" w:type="pct"/>
          </w:tcPr>
          <w:p w:rsidR="00F63484" w:rsidRDefault="00F63484" w:rsidP="00BF6786">
            <w:pPr>
              <w:spacing w:after="0" w:line="240" w:lineRule="auto"/>
              <w:rPr>
                <w:rFonts w:ascii="Arial" w:hAnsi="Arial" w:cs="Arial"/>
                <w:color w:val="212529"/>
                <w:sz w:val="20"/>
                <w:szCs w:val="20"/>
                <w:lang w:eastAsia="pl-PL"/>
              </w:rPr>
            </w:pPr>
          </w:p>
          <w:p w:rsidR="00F63484" w:rsidRPr="0095792D" w:rsidRDefault="00F63484" w:rsidP="00BF6786">
            <w:pPr>
              <w:spacing w:after="0" w:line="240" w:lineRule="auto"/>
              <w:rPr>
                <w:rFonts w:ascii="Arial" w:hAnsi="Arial" w:cs="Arial"/>
                <w:color w:val="212529"/>
                <w:sz w:val="20"/>
                <w:szCs w:val="20"/>
                <w:lang w:eastAsia="pl-PL"/>
              </w:rPr>
            </w:pPr>
            <w:r w:rsidRPr="0095792D">
              <w:rPr>
                <w:rFonts w:ascii="Arial" w:hAnsi="Arial" w:cs="Arial"/>
                <w:color w:val="212529"/>
                <w:sz w:val="20"/>
                <w:szCs w:val="20"/>
                <w:lang w:eastAsia="pl-PL"/>
              </w:rPr>
              <w:t>Poznać przeszłość 1. Podręcznik do historii dla liceum ogólnokształcącego</w:t>
            </w:r>
          </w:p>
          <w:p w:rsidR="00F63484" w:rsidRPr="007A33D8" w:rsidRDefault="00F63484" w:rsidP="00BF6786">
            <w:pPr>
              <w:spacing w:after="0" w:line="240" w:lineRule="auto"/>
              <w:rPr>
                <w:rFonts w:ascii="Arial" w:hAnsi="Arial" w:cs="Arial"/>
                <w:color w:val="212529"/>
                <w:sz w:val="20"/>
                <w:szCs w:val="20"/>
                <w:lang w:eastAsia="pl-PL"/>
              </w:rPr>
            </w:pPr>
            <w:r w:rsidRPr="0095792D">
              <w:rPr>
                <w:rFonts w:ascii="Arial" w:hAnsi="Arial" w:cs="Arial"/>
                <w:color w:val="212529"/>
                <w:sz w:val="20"/>
                <w:szCs w:val="20"/>
                <w:lang w:eastAsia="pl-PL"/>
              </w:rPr>
              <w:t>i technikum. Zakres podstawowy</w:t>
            </w:r>
          </w:p>
        </w:tc>
        <w:tc>
          <w:tcPr>
            <w:tcW w:w="1228" w:type="pct"/>
          </w:tcPr>
          <w:p w:rsidR="00F63484" w:rsidRDefault="00F63484" w:rsidP="00BF6786">
            <w:pPr>
              <w:spacing w:after="0" w:line="240" w:lineRule="auto"/>
              <w:rPr>
                <w:rFonts w:ascii="Arial" w:hAnsi="Arial" w:cs="Arial"/>
                <w:color w:val="212529"/>
                <w:sz w:val="20"/>
                <w:szCs w:val="20"/>
                <w:lang w:eastAsia="pl-PL"/>
              </w:rPr>
            </w:pPr>
          </w:p>
          <w:p w:rsidR="00F63484" w:rsidRPr="0095792D" w:rsidRDefault="00F63484" w:rsidP="00BF6786">
            <w:pPr>
              <w:spacing w:after="0" w:line="240" w:lineRule="auto"/>
              <w:rPr>
                <w:rFonts w:ascii="Arial" w:hAnsi="Arial" w:cs="Arial"/>
                <w:color w:val="212529"/>
                <w:sz w:val="20"/>
                <w:szCs w:val="20"/>
                <w:lang w:eastAsia="pl-PL"/>
              </w:rPr>
            </w:pPr>
            <w:r w:rsidRPr="0095792D">
              <w:rPr>
                <w:rFonts w:ascii="Arial" w:hAnsi="Arial" w:cs="Arial"/>
                <w:color w:val="212529"/>
                <w:sz w:val="20"/>
                <w:szCs w:val="20"/>
                <w:lang w:eastAsia="pl-PL"/>
              </w:rPr>
              <w:t>Marcin Pawlak,</w:t>
            </w:r>
          </w:p>
          <w:p w:rsidR="00F63484" w:rsidRPr="0095792D" w:rsidRDefault="00F63484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792D">
              <w:rPr>
                <w:rFonts w:ascii="Arial" w:hAnsi="Arial" w:cs="Arial"/>
                <w:color w:val="212529"/>
                <w:sz w:val="20"/>
                <w:szCs w:val="20"/>
                <w:lang w:eastAsia="pl-PL"/>
              </w:rPr>
              <w:t>Adam Szweda</w:t>
            </w:r>
          </w:p>
        </w:tc>
        <w:tc>
          <w:tcPr>
            <w:tcW w:w="789" w:type="pct"/>
          </w:tcPr>
          <w:p w:rsidR="00F63484" w:rsidRDefault="00F63484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63484" w:rsidRPr="0095792D" w:rsidRDefault="00F63484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792D">
              <w:rPr>
                <w:rFonts w:ascii="Arial" w:hAnsi="Arial" w:cs="Arial"/>
                <w:sz w:val="20"/>
                <w:szCs w:val="20"/>
              </w:rPr>
              <w:t>Nowa Era</w:t>
            </w:r>
          </w:p>
        </w:tc>
      </w:tr>
      <w:tr w:rsidR="00F63484" w:rsidRPr="0095792D" w:rsidTr="00BF6786">
        <w:tc>
          <w:tcPr>
            <w:tcW w:w="702" w:type="pct"/>
          </w:tcPr>
          <w:p w:rsidR="00F63484" w:rsidRDefault="00F63484" w:rsidP="00BF678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63484" w:rsidRDefault="00F63484" w:rsidP="00BF678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792D">
              <w:rPr>
                <w:rFonts w:ascii="Arial" w:hAnsi="Arial" w:cs="Arial"/>
                <w:b/>
                <w:sz w:val="20"/>
                <w:szCs w:val="20"/>
              </w:rPr>
              <w:t>Geografia na poziomie rozszerzonym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F63484" w:rsidRPr="0095792D" w:rsidRDefault="00F63484" w:rsidP="00BF678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0" w:type="pct"/>
          </w:tcPr>
          <w:p w:rsidR="00F63484" w:rsidRDefault="00F63484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63484" w:rsidRPr="0095792D" w:rsidRDefault="00F63484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930" w:type="pct"/>
          </w:tcPr>
          <w:p w:rsidR="00F63484" w:rsidRDefault="00F63484" w:rsidP="00BF6786">
            <w:pPr>
              <w:spacing w:after="0" w:line="240" w:lineRule="auto"/>
              <w:rPr>
                <w:rFonts w:ascii="Arial" w:hAnsi="Arial" w:cs="Arial"/>
                <w:color w:val="212529"/>
                <w:sz w:val="20"/>
                <w:szCs w:val="20"/>
                <w:lang w:eastAsia="pl-PL"/>
              </w:rPr>
            </w:pPr>
          </w:p>
          <w:p w:rsidR="00F63484" w:rsidRPr="0095792D" w:rsidRDefault="00F63484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  <w:lang w:eastAsia="pl-PL"/>
              </w:rPr>
              <w:t>Nowe o</w:t>
            </w:r>
            <w:r w:rsidRPr="0095792D">
              <w:rPr>
                <w:rFonts w:ascii="Arial" w:hAnsi="Arial" w:cs="Arial"/>
                <w:color w:val="212529"/>
                <w:sz w:val="20"/>
                <w:szCs w:val="20"/>
                <w:lang w:eastAsia="pl-PL"/>
              </w:rPr>
              <w:t xml:space="preserve">blicza geografii 1. </w:t>
            </w:r>
            <w:r>
              <w:rPr>
                <w:rFonts w:ascii="Arial" w:hAnsi="Arial" w:cs="Arial"/>
                <w:color w:val="212529"/>
                <w:sz w:val="20"/>
                <w:szCs w:val="20"/>
                <w:lang w:eastAsia="pl-PL"/>
              </w:rPr>
              <w:t xml:space="preserve">Edycja 2024. </w:t>
            </w:r>
            <w:r w:rsidRPr="0095792D">
              <w:rPr>
                <w:rFonts w:ascii="Arial" w:hAnsi="Arial" w:cs="Arial"/>
                <w:color w:val="212529"/>
                <w:sz w:val="20"/>
                <w:szCs w:val="20"/>
                <w:lang w:eastAsia="pl-PL"/>
              </w:rPr>
              <w:t>Podręcznik dla liceum ogólnokształcącego i technikum. Zakres rozszerzony</w:t>
            </w:r>
          </w:p>
        </w:tc>
        <w:tc>
          <w:tcPr>
            <w:tcW w:w="1228" w:type="pct"/>
          </w:tcPr>
          <w:p w:rsidR="00F63484" w:rsidRDefault="00F63484" w:rsidP="00BF6786">
            <w:pPr>
              <w:spacing w:after="0" w:line="240" w:lineRule="auto"/>
              <w:rPr>
                <w:rFonts w:ascii="Arial" w:hAnsi="Arial" w:cs="Arial"/>
                <w:color w:val="212529"/>
                <w:sz w:val="20"/>
                <w:szCs w:val="20"/>
                <w:lang w:eastAsia="pl-PL"/>
              </w:rPr>
            </w:pPr>
          </w:p>
          <w:p w:rsidR="00F63484" w:rsidRPr="0095792D" w:rsidRDefault="00F63484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792D">
              <w:rPr>
                <w:rFonts w:ascii="Arial" w:hAnsi="Arial" w:cs="Arial"/>
                <w:color w:val="212529"/>
                <w:sz w:val="20"/>
                <w:szCs w:val="20"/>
                <w:lang w:eastAsia="pl-PL"/>
              </w:rPr>
              <w:t>Roman Malarz, Marek Więckowski, Paweł Kroh</w:t>
            </w:r>
          </w:p>
        </w:tc>
        <w:tc>
          <w:tcPr>
            <w:tcW w:w="789" w:type="pct"/>
          </w:tcPr>
          <w:p w:rsidR="00F63484" w:rsidRDefault="00F63484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63484" w:rsidRPr="0095792D" w:rsidRDefault="00F63484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792D">
              <w:rPr>
                <w:rFonts w:ascii="Arial" w:hAnsi="Arial" w:cs="Arial"/>
                <w:sz w:val="20"/>
                <w:szCs w:val="20"/>
              </w:rPr>
              <w:t>Nowa Era</w:t>
            </w:r>
          </w:p>
        </w:tc>
      </w:tr>
      <w:tr w:rsidR="00F63484" w:rsidRPr="0095792D" w:rsidTr="00BF6786">
        <w:tc>
          <w:tcPr>
            <w:tcW w:w="702" w:type="pct"/>
          </w:tcPr>
          <w:p w:rsidR="00F63484" w:rsidRDefault="00F63484" w:rsidP="00BF678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63484" w:rsidRDefault="00F63484" w:rsidP="00BF678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63484" w:rsidRDefault="00F63484" w:rsidP="00BF678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792D">
              <w:rPr>
                <w:rFonts w:ascii="Arial" w:hAnsi="Arial" w:cs="Arial"/>
                <w:b/>
                <w:sz w:val="20"/>
                <w:szCs w:val="20"/>
              </w:rPr>
              <w:t>Biologia</w:t>
            </w:r>
          </w:p>
          <w:p w:rsidR="00F63484" w:rsidRPr="0095792D" w:rsidRDefault="00F63484" w:rsidP="00BF678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0" w:type="pct"/>
          </w:tcPr>
          <w:p w:rsidR="00F63484" w:rsidRDefault="00F63484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63484" w:rsidRDefault="00F63484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63484" w:rsidRPr="0095792D" w:rsidRDefault="00F63484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930" w:type="pct"/>
          </w:tcPr>
          <w:p w:rsidR="00F63484" w:rsidRDefault="00F63484" w:rsidP="002439BA">
            <w:pPr>
              <w:pStyle w:val="Heading1"/>
              <w:rPr>
                <w:rFonts w:ascii="Arial" w:hAnsi="Arial" w:cs="Arial"/>
                <w:b w:val="0"/>
                <w:bCs w:val="0"/>
                <w:kern w:val="0"/>
                <w:sz w:val="20"/>
                <w:szCs w:val="20"/>
                <w:lang w:eastAsia="en-US"/>
              </w:rPr>
            </w:pPr>
          </w:p>
          <w:p w:rsidR="00F63484" w:rsidRPr="002439BA" w:rsidRDefault="00F63484" w:rsidP="002439BA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 w:rsidRPr="002439BA">
              <w:rPr>
                <w:rFonts w:ascii="Arial" w:hAnsi="Arial" w:cs="Arial"/>
                <w:b w:val="0"/>
                <w:sz w:val="20"/>
                <w:szCs w:val="20"/>
              </w:rPr>
              <w:t>Biologia 1. Zakres podstawowy. Podręcznik dla szkoły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ponadpodstawowej.</w:t>
            </w:r>
          </w:p>
          <w:p w:rsidR="00F63484" w:rsidRPr="0095792D" w:rsidRDefault="00F63484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pct"/>
          </w:tcPr>
          <w:p w:rsidR="00F63484" w:rsidRDefault="00F63484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63484" w:rsidRPr="0095792D" w:rsidRDefault="00F63484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t>Beata Jakubik, Renata Szumańska</w:t>
            </w:r>
          </w:p>
        </w:tc>
        <w:tc>
          <w:tcPr>
            <w:tcW w:w="789" w:type="pct"/>
          </w:tcPr>
          <w:p w:rsidR="00F63484" w:rsidRDefault="00F63484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63484" w:rsidRPr="0095792D" w:rsidRDefault="00F63484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792D">
              <w:rPr>
                <w:rFonts w:ascii="Arial" w:hAnsi="Arial" w:cs="Arial"/>
                <w:sz w:val="20"/>
                <w:szCs w:val="20"/>
              </w:rPr>
              <w:t>Operon</w:t>
            </w:r>
          </w:p>
        </w:tc>
      </w:tr>
      <w:tr w:rsidR="00F63484" w:rsidRPr="0095792D" w:rsidTr="00BF6786">
        <w:tc>
          <w:tcPr>
            <w:tcW w:w="702" w:type="pct"/>
          </w:tcPr>
          <w:p w:rsidR="00F63484" w:rsidRDefault="00F63484" w:rsidP="00BF678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63484" w:rsidRDefault="00F63484" w:rsidP="00BF678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63484" w:rsidRPr="0095792D" w:rsidRDefault="00F63484" w:rsidP="00BF678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792D">
              <w:rPr>
                <w:rFonts w:ascii="Arial" w:hAnsi="Arial" w:cs="Arial"/>
                <w:b/>
                <w:sz w:val="20"/>
                <w:szCs w:val="20"/>
              </w:rPr>
              <w:t>Chemia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50" w:type="pct"/>
          </w:tcPr>
          <w:p w:rsidR="00F63484" w:rsidRDefault="00F63484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63484" w:rsidRDefault="00F63484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63484" w:rsidRPr="0095792D" w:rsidRDefault="00F63484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930" w:type="pct"/>
          </w:tcPr>
          <w:p w:rsidR="00F63484" w:rsidRDefault="00F63484" w:rsidP="00BF6786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  <w:p w:rsidR="00F63484" w:rsidRDefault="00F63484" w:rsidP="00D476C0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476C0">
              <w:rPr>
                <w:rFonts w:ascii="Arial" w:hAnsi="Arial" w:cs="Arial"/>
                <w:sz w:val="20"/>
                <w:szCs w:val="20"/>
                <w:lang w:eastAsia="pl-PL"/>
              </w:rPr>
              <w:t xml:space="preserve">„NOWA To jest chemia dla klasy </w:t>
            </w:r>
            <w:smartTag w:uri="urn:schemas-microsoft-com:office:smarttags" w:element="metricconverter">
              <w:smartTagPr>
                <w:attr w:name="ProductID" w:val="1”"/>
              </w:smartTagPr>
              <w:r w:rsidRPr="00D476C0">
                <w:rPr>
                  <w:rFonts w:ascii="Arial" w:hAnsi="Arial" w:cs="Arial"/>
                  <w:sz w:val="20"/>
                  <w:szCs w:val="20"/>
                  <w:lang w:eastAsia="pl-PL"/>
                </w:rPr>
                <w:t>1”</w:t>
              </w:r>
            </w:smartTag>
            <w:r w:rsidRPr="00D476C0">
              <w:rPr>
                <w:rFonts w:ascii="Arial" w:hAnsi="Arial" w:cs="Arial"/>
                <w:sz w:val="20"/>
                <w:szCs w:val="20"/>
                <w:lang w:eastAsia="pl-PL"/>
              </w:rPr>
              <w:t xml:space="preserve">. Edycja 2024. Podręcznik. </w:t>
            </w:r>
          </w:p>
          <w:p w:rsidR="00F63484" w:rsidRDefault="00F63484" w:rsidP="00C5626E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476C0">
              <w:rPr>
                <w:rFonts w:ascii="Arial" w:hAnsi="Arial" w:cs="Arial"/>
                <w:sz w:val="20"/>
                <w:szCs w:val="20"/>
                <w:lang w:eastAsia="pl-PL"/>
              </w:rPr>
              <w:t>Zakres podstawowy.</w:t>
            </w:r>
          </w:p>
          <w:p w:rsidR="00F63484" w:rsidRPr="0095792D" w:rsidRDefault="00F63484" w:rsidP="00C5626E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8" w:type="pct"/>
          </w:tcPr>
          <w:p w:rsidR="00F63484" w:rsidRDefault="00F63484" w:rsidP="00BF6786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  <w:p w:rsidR="00F63484" w:rsidRPr="0095792D" w:rsidRDefault="00F63484" w:rsidP="00BF6786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5792D">
              <w:rPr>
                <w:rFonts w:ascii="Arial" w:hAnsi="Arial" w:cs="Arial"/>
                <w:sz w:val="20"/>
                <w:szCs w:val="20"/>
              </w:rPr>
              <w:t>Romuald Hassa, Aleksandra Mrzigod, Janusz Mrzigod</w:t>
            </w:r>
          </w:p>
          <w:p w:rsidR="00F63484" w:rsidRPr="0095792D" w:rsidRDefault="00F63484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pct"/>
          </w:tcPr>
          <w:p w:rsidR="00F63484" w:rsidRDefault="00F63484" w:rsidP="00BF6786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  <w:p w:rsidR="00F63484" w:rsidRPr="0095792D" w:rsidRDefault="00F63484" w:rsidP="00BF6786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5792D">
              <w:rPr>
                <w:rFonts w:ascii="Arial" w:hAnsi="Arial" w:cs="Arial"/>
                <w:sz w:val="20"/>
                <w:szCs w:val="20"/>
              </w:rPr>
              <w:t>Nowa Era</w:t>
            </w:r>
          </w:p>
          <w:p w:rsidR="00F63484" w:rsidRPr="0095792D" w:rsidRDefault="00F63484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3484" w:rsidRPr="0095792D" w:rsidTr="00BF6786">
        <w:tc>
          <w:tcPr>
            <w:tcW w:w="702" w:type="pct"/>
          </w:tcPr>
          <w:p w:rsidR="00F63484" w:rsidRPr="0095792D" w:rsidRDefault="00F63484" w:rsidP="00BF678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63484" w:rsidRPr="0095792D" w:rsidRDefault="00F63484" w:rsidP="00BF678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792D">
              <w:rPr>
                <w:rFonts w:ascii="Arial" w:hAnsi="Arial" w:cs="Arial"/>
                <w:b/>
                <w:sz w:val="20"/>
                <w:szCs w:val="20"/>
              </w:rPr>
              <w:t>Matematyka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50" w:type="pct"/>
          </w:tcPr>
          <w:p w:rsidR="00F63484" w:rsidRDefault="00F63484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63484" w:rsidRPr="0095792D" w:rsidRDefault="00F63484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930" w:type="pct"/>
          </w:tcPr>
          <w:p w:rsidR="00F63484" w:rsidRPr="00C638F0" w:rsidRDefault="00F63484" w:rsidP="00EE4D25">
            <w:pPr>
              <w:pStyle w:val="TableParagraph"/>
              <w:spacing w:before="169" w:line="213" w:lineRule="auto"/>
              <w:ind w:left="0" w:right="820"/>
              <w:rPr>
                <w:rFonts w:ascii="Arial" w:hAnsi="Arial" w:cs="Arial"/>
                <w:sz w:val="20"/>
                <w:szCs w:val="20"/>
              </w:rPr>
            </w:pPr>
            <w:r w:rsidRPr="00C638F0">
              <w:rPr>
                <w:rFonts w:ascii="Arial" w:hAnsi="Arial" w:cs="Arial"/>
                <w:sz w:val="20"/>
                <w:szCs w:val="20"/>
              </w:rPr>
              <w:t>NOWA</w:t>
            </w:r>
            <w:r w:rsidRPr="00C638F0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638F0">
              <w:rPr>
                <w:rFonts w:ascii="Arial" w:hAnsi="Arial" w:cs="Arial"/>
                <w:sz w:val="20"/>
                <w:szCs w:val="20"/>
              </w:rPr>
              <w:t>Matematyka</w:t>
            </w:r>
            <w:r w:rsidRPr="00C638F0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638F0">
              <w:rPr>
                <w:rFonts w:ascii="Arial" w:hAnsi="Arial" w:cs="Arial"/>
                <w:sz w:val="20"/>
                <w:szCs w:val="20"/>
              </w:rPr>
              <w:t>cz.1.</w:t>
            </w:r>
            <w:r w:rsidRPr="00C638F0">
              <w:rPr>
                <w:rFonts w:ascii="Arial" w:hAnsi="Arial" w:cs="Arial"/>
                <w:i/>
                <w:spacing w:val="-10"/>
                <w:sz w:val="20"/>
                <w:szCs w:val="20"/>
              </w:rPr>
              <w:t xml:space="preserve"> </w:t>
            </w:r>
            <w:r w:rsidRPr="00282AB5">
              <w:rPr>
                <w:rFonts w:ascii="Arial" w:hAnsi="Arial" w:cs="Arial"/>
                <w:sz w:val="20"/>
                <w:szCs w:val="20"/>
              </w:rPr>
              <w:t>Edycja</w:t>
            </w:r>
            <w:r w:rsidRPr="00282AB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282AB5">
              <w:rPr>
                <w:rFonts w:ascii="Arial" w:hAnsi="Arial" w:cs="Arial"/>
                <w:sz w:val="20"/>
                <w:szCs w:val="20"/>
              </w:rPr>
              <w:t>2024.</w:t>
            </w:r>
            <w:r w:rsidRPr="00C638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38F0">
              <w:rPr>
                <w:rFonts w:ascii="Arial" w:hAnsi="Arial" w:cs="Arial"/>
                <w:spacing w:val="-2"/>
                <w:sz w:val="20"/>
                <w:szCs w:val="20"/>
              </w:rPr>
              <w:t>Podręcznik.</w:t>
            </w:r>
          </w:p>
          <w:p w:rsidR="00F63484" w:rsidRPr="00C638F0" w:rsidRDefault="00F63484" w:rsidP="00EE4D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638F0">
              <w:rPr>
                <w:rFonts w:ascii="Arial" w:hAnsi="Arial" w:cs="Arial"/>
                <w:sz w:val="20"/>
                <w:szCs w:val="20"/>
              </w:rPr>
              <w:t>Zakres</w:t>
            </w:r>
            <w:r w:rsidRPr="00C638F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638F0">
              <w:rPr>
                <w:rFonts w:ascii="Arial" w:hAnsi="Arial" w:cs="Arial"/>
                <w:spacing w:val="-2"/>
                <w:sz w:val="20"/>
                <w:szCs w:val="20"/>
              </w:rPr>
              <w:t>podstawowy.</w:t>
            </w:r>
          </w:p>
        </w:tc>
        <w:tc>
          <w:tcPr>
            <w:tcW w:w="1228" w:type="pct"/>
          </w:tcPr>
          <w:p w:rsidR="00F63484" w:rsidRPr="00C638F0" w:rsidRDefault="00F63484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63484" w:rsidRPr="00C638F0" w:rsidRDefault="00F63484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638F0">
              <w:rPr>
                <w:rFonts w:ascii="Arial" w:hAnsi="Arial" w:cs="Arial"/>
                <w:sz w:val="20"/>
                <w:szCs w:val="20"/>
              </w:rPr>
              <w:t>Wojciech</w:t>
            </w:r>
            <w:r w:rsidRPr="00C638F0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638F0">
              <w:rPr>
                <w:rFonts w:ascii="Arial" w:hAnsi="Arial" w:cs="Arial"/>
                <w:sz w:val="20"/>
                <w:szCs w:val="20"/>
              </w:rPr>
              <w:t>Babiański,</w:t>
            </w:r>
            <w:r w:rsidRPr="00C638F0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638F0">
              <w:rPr>
                <w:rFonts w:ascii="Arial" w:hAnsi="Arial" w:cs="Arial"/>
                <w:sz w:val="20"/>
                <w:szCs w:val="20"/>
              </w:rPr>
              <w:t>Lech</w:t>
            </w:r>
            <w:r w:rsidRPr="00C638F0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638F0">
              <w:rPr>
                <w:rFonts w:ascii="Arial" w:hAnsi="Arial" w:cs="Arial"/>
                <w:sz w:val="20"/>
                <w:szCs w:val="20"/>
              </w:rPr>
              <w:t>Chańko, Jerzy Janowicz, Dorota Ponczek, Ewa Szmytkiewicz, Karolina Wej</w:t>
            </w:r>
          </w:p>
        </w:tc>
        <w:tc>
          <w:tcPr>
            <w:tcW w:w="789" w:type="pct"/>
          </w:tcPr>
          <w:p w:rsidR="00F63484" w:rsidRPr="00C638F0" w:rsidRDefault="00F63484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63484" w:rsidRPr="00C638F0" w:rsidRDefault="00F63484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638F0">
              <w:rPr>
                <w:rFonts w:ascii="Arial" w:hAnsi="Arial" w:cs="Arial"/>
                <w:sz w:val="20"/>
                <w:szCs w:val="20"/>
              </w:rPr>
              <w:t>Nowa Era</w:t>
            </w:r>
          </w:p>
        </w:tc>
      </w:tr>
      <w:tr w:rsidR="00F63484" w:rsidRPr="0095792D" w:rsidTr="00BF6786">
        <w:tc>
          <w:tcPr>
            <w:tcW w:w="702" w:type="pct"/>
          </w:tcPr>
          <w:p w:rsidR="00F63484" w:rsidRDefault="00F63484" w:rsidP="00BF678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63484" w:rsidRDefault="00F63484" w:rsidP="00BF678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792D">
              <w:rPr>
                <w:rFonts w:ascii="Arial" w:hAnsi="Arial" w:cs="Arial"/>
                <w:b/>
                <w:sz w:val="20"/>
                <w:szCs w:val="20"/>
              </w:rPr>
              <w:t>Religia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F63484" w:rsidRPr="0095792D" w:rsidRDefault="00F63484" w:rsidP="00BF678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0" w:type="pct"/>
          </w:tcPr>
          <w:p w:rsidR="00F63484" w:rsidRDefault="00F63484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63484" w:rsidRPr="0095792D" w:rsidRDefault="00F63484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930" w:type="pct"/>
          </w:tcPr>
          <w:p w:rsidR="00F63484" w:rsidRDefault="00F63484" w:rsidP="00BF6786">
            <w:pPr>
              <w:spacing w:after="0" w:line="240" w:lineRule="auto"/>
              <w:rPr>
                <w:rFonts w:ascii="Arial" w:hAnsi="Arial" w:cs="Arial"/>
                <w:color w:val="313131"/>
                <w:sz w:val="20"/>
                <w:szCs w:val="20"/>
                <w:lang w:eastAsia="pl-PL"/>
              </w:rPr>
            </w:pPr>
          </w:p>
          <w:p w:rsidR="00F63484" w:rsidRPr="0095792D" w:rsidRDefault="00F63484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13131"/>
                <w:sz w:val="20"/>
                <w:szCs w:val="20"/>
                <w:lang w:eastAsia="pl-PL"/>
              </w:rPr>
              <w:t>Szczęśliwi, którzy żyją wolnością.</w:t>
            </w:r>
          </w:p>
        </w:tc>
        <w:tc>
          <w:tcPr>
            <w:tcW w:w="1228" w:type="pct"/>
          </w:tcPr>
          <w:p w:rsidR="00F63484" w:rsidRDefault="00F63484" w:rsidP="00BF6786">
            <w:pPr>
              <w:spacing w:after="0" w:line="240" w:lineRule="auto"/>
              <w:rPr>
                <w:rFonts w:ascii="Arial" w:hAnsi="Arial" w:cs="Arial"/>
                <w:color w:val="313131"/>
                <w:sz w:val="20"/>
                <w:szCs w:val="20"/>
                <w:lang w:eastAsia="pl-PL"/>
              </w:rPr>
            </w:pPr>
          </w:p>
          <w:p w:rsidR="00F63484" w:rsidRPr="0095792D" w:rsidRDefault="00F63484" w:rsidP="00BF6786">
            <w:pPr>
              <w:spacing w:after="0" w:line="240" w:lineRule="auto"/>
              <w:rPr>
                <w:rFonts w:ascii="Arial" w:hAnsi="Arial" w:cs="Arial"/>
                <w:color w:val="313131"/>
                <w:sz w:val="20"/>
                <w:szCs w:val="20"/>
                <w:lang w:eastAsia="pl-PL"/>
              </w:rPr>
            </w:pPr>
            <w:r w:rsidRPr="0095792D">
              <w:rPr>
                <w:rFonts w:ascii="Arial" w:hAnsi="Arial" w:cs="Arial"/>
                <w:color w:val="313131"/>
                <w:sz w:val="20"/>
                <w:szCs w:val="20"/>
                <w:lang w:eastAsia="pl-PL"/>
              </w:rPr>
              <w:t>red. K. Mielnicki, E. Kondrak,</w:t>
            </w:r>
          </w:p>
          <w:p w:rsidR="00F63484" w:rsidRDefault="00F63484" w:rsidP="00BF6786">
            <w:pPr>
              <w:spacing w:after="0" w:line="240" w:lineRule="auto"/>
              <w:rPr>
                <w:rFonts w:ascii="Arial" w:hAnsi="Arial" w:cs="Arial"/>
                <w:color w:val="313131"/>
                <w:sz w:val="20"/>
                <w:szCs w:val="20"/>
                <w:lang w:eastAsia="pl-PL"/>
              </w:rPr>
            </w:pPr>
            <w:r w:rsidRPr="0095792D">
              <w:rPr>
                <w:rFonts w:ascii="Arial" w:hAnsi="Arial" w:cs="Arial"/>
                <w:color w:val="313131"/>
                <w:sz w:val="20"/>
                <w:szCs w:val="20"/>
                <w:lang w:eastAsia="pl-PL"/>
              </w:rPr>
              <w:t>E. Parszewska</w:t>
            </w:r>
          </w:p>
          <w:p w:rsidR="00F63484" w:rsidRPr="0095792D" w:rsidRDefault="00F63484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pct"/>
          </w:tcPr>
          <w:p w:rsidR="00F63484" w:rsidRDefault="00F63484" w:rsidP="00BF67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tLeast"/>
              <w:rPr>
                <w:rFonts w:ascii="Arial" w:hAnsi="Arial" w:cs="Arial"/>
                <w:color w:val="313131"/>
                <w:sz w:val="20"/>
                <w:szCs w:val="20"/>
                <w:lang w:eastAsia="pl-PL"/>
              </w:rPr>
            </w:pPr>
          </w:p>
          <w:p w:rsidR="00F63484" w:rsidRPr="0095792D" w:rsidRDefault="00F63484" w:rsidP="00BF67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tLeast"/>
              <w:rPr>
                <w:rFonts w:ascii="Arial" w:hAnsi="Arial" w:cs="Arial"/>
                <w:color w:val="313131"/>
                <w:sz w:val="20"/>
                <w:szCs w:val="20"/>
                <w:lang w:eastAsia="pl-PL"/>
              </w:rPr>
            </w:pPr>
            <w:r w:rsidRPr="0095792D">
              <w:rPr>
                <w:rFonts w:ascii="Arial" w:hAnsi="Arial" w:cs="Arial"/>
                <w:color w:val="313131"/>
                <w:sz w:val="20"/>
                <w:szCs w:val="20"/>
                <w:lang w:eastAsia="pl-PL"/>
              </w:rPr>
              <w:t>Jedność, Kielce</w:t>
            </w:r>
          </w:p>
          <w:p w:rsidR="00F63484" w:rsidRPr="0095792D" w:rsidRDefault="00F63484" w:rsidP="00BF67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63484" w:rsidRPr="003C2BB0" w:rsidRDefault="00F63484" w:rsidP="003C2BB0">
      <w:pPr>
        <w:tabs>
          <w:tab w:val="left" w:pos="4905"/>
        </w:tabs>
        <w:spacing w:after="0"/>
        <w:rPr>
          <w:rFonts w:ascii="Arial" w:hAnsi="Arial" w:cs="Arial"/>
          <w:sz w:val="20"/>
          <w:szCs w:val="20"/>
        </w:rPr>
      </w:pPr>
    </w:p>
    <w:p w:rsidR="00F63484" w:rsidRPr="008079DA" w:rsidRDefault="00F63484" w:rsidP="00BF6786">
      <w:pPr>
        <w:tabs>
          <w:tab w:val="left" w:pos="4905"/>
        </w:tabs>
        <w:spacing w:after="0"/>
        <w:jc w:val="center"/>
        <w:rPr>
          <w:rFonts w:cs="Arial"/>
          <w:b/>
          <w:color w:val="FF0000"/>
          <w:sz w:val="32"/>
          <w:szCs w:val="32"/>
        </w:rPr>
      </w:pPr>
    </w:p>
    <w:p w:rsidR="00F63484" w:rsidRPr="008079DA" w:rsidRDefault="00F63484" w:rsidP="00BF6786">
      <w:pPr>
        <w:tabs>
          <w:tab w:val="left" w:pos="4905"/>
        </w:tabs>
        <w:spacing w:after="0"/>
        <w:jc w:val="center"/>
        <w:rPr>
          <w:rFonts w:cs="Arial"/>
          <w:b/>
          <w:color w:val="FF0000"/>
          <w:sz w:val="32"/>
          <w:szCs w:val="32"/>
        </w:rPr>
      </w:pPr>
      <w:r w:rsidRPr="008079DA">
        <w:rPr>
          <w:rFonts w:cs="Arial"/>
          <w:b/>
          <w:color w:val="FF0000"/>
          <w:sz w:val="32"/>
          <w:szCs w:val="32"/>
        </w:rPr>
        <w:t>Przedmioty zawodowe</w:t>
      </w:r>
    </w:p>
    <w:p w:rsidR="00F63484" w:rsidRPr="0046407F" w:rsidRDefault="00F63484" w:rsidP="009343B4">
      <w:pPr>
        <w:tabs>
          <w:tab w:val="left" w:pos="4905"/>
        </w:tabs>
        <w:spacing w:after="0"/>
        <w:rPr>
          <w:rFonts w:ascii="Arial" w:hAnsi="Arial" w:cs="Arial"/>
          <w:sz w:val="20"/>
          <w:szCs w:val="20"/>
        </w:rPr>
      </w:pPr>
    </w:p>
    <w:p w:rsidR="00F63484" w:rsidRPr="00484944" w:rsidRDefault="00F63484" w:rsidP="009343B4">
      <w:pPr>
        <w:tabs>
          <w:tab w:val="left" w:pos="4905"/>
        </w:tabs>
        <w:spacing w:after="0"/>
        <w:rPr>
          <w:b/>
          <w:sz w:val="32"/>
          <w:szCs w:val="32"/>
        </w:rPr>
      </w:pPr>
      <w:r w:rsidRPr="00BF6786">
        <w:rPr>
          <w:b/>
          <w:sz w:val="32"/>
          <w:szCs w:val="32"/>
        </w:rPr>
        <w:t>Podręczniki do przedmiotów zawodowych – na początku roku szkolnego, po uzgodnieniu z nauczycielami poszczególnych przedmiotów na danym kierunku!!!</w:t>
      </w:r>
    </w:p>
    <w:sectPr w:rsidR="00F63484" w:rsidRPr="00484944" w:rsidSect="003C2BB0">
      <w:pgSz w:w="16838" w:h="11906" w:orient="landscape"/>
      <w:pgMar w:top="720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lano Grotesque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75BAC"/>
    <w:multiLevelType w:val="hybridMultilevel"/>
    <w:tmpl w:val="8DEE7A66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083F"/>
    <w:rsid w:val="00004E94"/>
    <w:rsid w:val="00063D3D"/>
    <w:rsid w:val="00077EB5"/>
    <w:rsid w:val="0008539A"/>
    <w:rsid w:val="000A117D"/>
    <w:rsid w:val="000A37DE"/>
    <w:rsid w:val="000E18BA"/>
    <w:rsid w:val="000F07BD"/>
    <w:rsid w:val="00122F07"/>
    <w:rsid w:val="0016523F"/>
    <w:rsid w:val="001B7432"/>
    <w:rsid w:val="001E4D54"/>
    <w:rsid w:val="00200A87"/>
    <w:rsid w:val="00214CFE"/>
    <w:rsid w:val="002439BA"/>
    <w:rsid w:val="00247C9E"/>
    <w:rsid w:val="00255C8E"/>
    <w:rsid w:val="00282AB5"/>
    <w:rsid w:val="00297823"/>
    <w:rsid w:val="002A3F81"/>
    <w:rsid w:val="002C30F5"/>
    <w:rsid w:val="002D5C9B"/>
    <w:rsid w:val="0031065D"/>
    <w:rsid w:val="00311FFB"/>
    <w:rsid w:val="0031282B"/>
    <w:rsid w:val="0032026D"/>
    <w:rsid w:val="00333DA3"/>
    <w:rsid w:val="00335880"/>
    <w:rsid w:val="00375C4D"/>
    <w:rsid w:val="0038797A"/>
    <w:rsid w:val="0039336E"/>
    <w:rsid w:val="003A3599"/>
    <w:rsid w:val="003A7E35"/>
    <w:rsid w:val="003C2BB0"/>
    <w:rsid w:val="003E5DB3"/>
    <w:rsid w:val="00432D1C"/>
    <w:rsid w:val="00457B87"/>
    <w:rsid w:val="0046407F"/>
    <w:rsid w:val="004737DA"/>
    <w:rsid w:val="00484944"/>
    <w:rsid w:val="00486634"/>
    <w:rsid w:val="00494F94"/>
    <w:rsid w:val="004A129A"/>
    <w:rsid w:val="004A439D"/>
    <w:rsid w:val="004D1345"/>
    <w:rsid w:val="004F2C21"/>
    <w:rsid w:val="0050372F"/>
    <w:rsid w:val="00510A85"/>
    <w:rsid w:val="005139C6"/>
    <w:rsid w:val="0053638B"/>
    <w:rsid w:val="00540747"/>
    <w:rsid w:val="00582FF3"/>
    <w:rsid w:val="00585D3B"/>
    <w:rsid w:val="0058705C"/>
    <w:rsid w:val="005877C8"/>
    <w:rsid w:val="00595631"/>
    <w:rsid w:val="005A0B7C"/>
    <w:rsid w:val="005D40F9"/>
    <w:rsid w:val="005E6E58"/>
    <w:rsid w:val="00603508"/>
    <w:rsid w:val="0060746A"/>
    <w:rsid w:val="00613579"/>
    <w:rsid w:val="0063231B"/>
    <w:rsid w:val="0063319A"/>
    <w:rsid w:val="00645CB6"/>
    <w:rsid w:val="00656AFB"/>
    <w:rsid w:val="00660E6A"/>
    <w:rsid w:val="006649ED"/>
    <w:rsid w:val="0067003B"/>
    <w:rsid w:val="00674E09"/>
    <w:rsid w:val="00677E01"/>
    <w:rsid w:val="006C0044"/>
    <w:rsid w:val="006E7E54"/>
    <w:rsid w:val="0070366D"/>
    <w:rsid w:val="0071107E"/>
    <w:rsid w:val="00725608"/>
    <w:rsid w:val="007617B9"/>
    <w:rsid w:val="00772FA8"/>
    <w:rsid w:val="00777C1A"/>
    <w:rsid w:val="00796E50"/>
    <w:rsid w:val="007A33D8"/>
    <w:rsid w:val="007C247A"/>
    <w:rsid w:val="007C426C"/>
    <w:rsid w:val="007E0931"/>
    <w:rsid w:val="008079DA"/>
    <w:rsid w:val="008917EF"/>
    <w:rsid w:val="008A0997"/>
    <w:rsid w:val="008A6C03"/>
    <w:rsid w:val="008B0C07"/>
    <w:rsid w:val="008D1475"/>
    <w:rsid w:val="00925024"/>
    <w:rsid w:val="00926551"/>
    <w:rsid w:val="009310FE"/>
    <w:rsid w:val="009343B4"/>
    <w:rsid w:val="0095792D"/>
    <w:rsid w:val="00975C62"/>
    <w:rsid w:val="009C79D9"/>
    <w:rsid w:val="009D26EB"/>
    <w:rsid w:val="009D3C21"/>
    <w:rsid w:val="009D4BF4"/>
    <w:rsid w:val="009F2C02"/>
    <w:rsid w:val="00A116D0"/>
    <w:rsid w:val="00A25B7A"/>
    <w:rsid w:val="00A43025"/>
    <w:rsid w:val="00A566FA"/>
    <w:rsid w:val="00A82B9B"/>
    <w:rsid w:val="00AB43C9"/>
    <w:rsid w:val="00B1653C"/>
    <w:rsid w:val="00B65A15"/>
    <w:rsid w:val="00BA265A"/>
    <w:rsid w:val="00BD433C"/>
    <w:rsid w:val="00BF6786"/>
    <w:rsid w:val="00C00AF9"/>
    <w:rsid w:val="00C10B62"/>
    <w:rsid w:val="00C2049F"/>
    <w:rsid w:val="00C443C6"/>
    <w:rsid w:val="00C5626E"/>
    <w:rsid w:val="00C638F0"/>
    <w:rsid w:val="00C832AB"/>
    <w:rsid w:val="00C838FC"/>
    <w:rsid w:val="00CA5400"/>
    <w:rsid w:val="00CA6F00"/>
    <w:rsid w:val="00CB3A4F"/>
    <w:rsid w:val="00CC083F"/>
    <w:rsid w:val="00D03DAE"/>
    <w:rsid w:val="00D101D2"/>
    <w:rsid w:val="00D25955"/>
    <w:rsid w:val="00D4755F"/>
    <w:rsid w:val="00D476C0"/>
    <w:rsid w:val="00D61D74"/>
    <w:rsid w:val="00D81D3D"/>
    <w:rsid w:val="00D86799"/>
    <w:rsid w:val="00DD033D"/>
    <w:rsid w:val="00DE17DC"/>
    <w:rsid w:val="00DE41FD"/>
    <w:rsid w:val="00E05F85"/>
    <w:rsid w:val="00E2487D"/>
    <w:rsid w:val="00E659FE"/>
    <w:rsid w:val="00E74601"/>
    <w:rsid w:val="00E802D9"/>
    <w:rsid w:val="00EE4D25"/>
    <w:rsid w:val="00EE62FE"/>
    <w:rsid w:val="00EE75E6"/>
    <w:rsid w:val="00F10540"/>
    <w:rsid w:val="00F63484"/>
    <w:rsid w:val="00FA6F6D"/>
    <w:rsid w:val="00FC1F13"/>
    <w:rsid w:val="00FC2A0C"/>
    <w:rsid w:val="00FE6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46A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2439BA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B43C9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C0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C083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3A35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D86799"/>
    <w:pPr>
      <w:ind w:left="720"/>
      <w:contextualSpacing/>
    </w:pPr>
  </w:style>
  <w:style w:type="paragraph" w:styleId="NormalWeb">
    <w:name w:val="Normal (Web)"/>
    <w:basedOn w:val="Normal"/>
    <w:uiPriority w:val="99"/>
    <w:rsid w:val="003A7E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glownyZnak">
    <w:name w:val="!_Tekst_glowny Znak"/>
    <w:link w:val="Tekstglowny"/>
    <w:uiPriority w:val="99"/>
    <w:locked/>
    <w:rsid w:val="00725608"/>
    <w:rPr>
      <w:sz w:val="22"/>
      <w:lang w:val="pl-PL" w:eastAsia="en-US"/>
    </w:rPr>
  </w:style>
  <w:style w:type="paragraph" w:customStyle="1" w:styleId="Tekstglowny">
    <w:name w:val="!_Tekst_glowny"/>
    <w:link w:val="TekstglownyZnak"/>
    <w:uiPriority w:val="99"/>
    <w:rsid w:val="00725608"/>
    <w:pPr>
      <w:spacing w:line="260" w:lineRule="atLeast"/>
      <w:jc w:val="both"/>
    </w:pPr>
    <w:rPr>
      <w:rFonts w:cs="Calibri"/>
      <w:lang w:eastAsia="en-US"/>
    </w:rPr>
  </w:style>
  <w:style w:type="paragraph" w:customStyle="1" w:styleId="TableParagraph">
    <w:name w:val="Table Paragraph"/>
    <w:basedOn w:val="Normal"/>
    <w:uiPriority w:val="99"/>
    <w:rsid w:val="00EE4D25"/>
    <w:pPr>
      <w:widowControl w:val="0"/>
      <w:autoSpaceDE w:val="0"/>
      <w:autoSpaceDN w:val="0"/>
      <w:spacing w:before="1" w:after="0" w:line="240" w:lineRule="auto"/>
      <w:ind w:left="118"/>
    </w:pPr>
    <w:rPr>
      <w:rFonts w:ascii="Galano Grotesque" w:hAnsi="Galano Grotesque" w:cs="Galano Grotesqu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001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1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1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1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1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1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1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1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1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1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1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1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1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1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1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1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1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1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1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1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1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1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1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1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40</TotalTime>
  <Pages>3</Pages>
  <Words>308</Words>
  <Characters>1851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SZKOLNY ZESTAW PROGRAMÓW I PODRĘCZNIKÓW</dc:title>
  <dc:subject/>
  <dc:creator>Start</dc:creator>
  <cp:keywords/>
  <dc:description/>
  <cp:lastModifiedBy>lenovo</cp:lastModifiedBy>
  <cp:revision>16</cp:revision>
  <dcterms:created xsi:type="dcterms:W3CDTF">2024-07-09T09:20:00Z</dcterms:created>
  <dcterms:modified xsi:type="dcterms:W3CDTF">2024-08-12T06:33:00Z</dcterms:modified>
</cp:coreProperties>
</file>