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C" w:rsidRDefault="002E6BAC" w:rsidP="002E6BAC">
      <w:pPr>
        <w:spacing w:line="360" w:lineRule="auto"/>
        <w:ind w:left="4248" w:firstLine="708"/>
        <w:jc w:val="center"/>
        <w:outlineLvl w:val="0"/>
        <w:rPr>
          <w:b/>
        </w:rPr>
      </w:pPr>
      <w:r>
        <w:rPr>
          <w:b/>
        </w:rPr>
        <w:t xml:space="preserve">Załącznik nr 9 </w:t>
      </w:r>
      <w:bookmarkStart w:id="0" w:name="_GoBack"/>
      <w:bookmarkEnd w:id="0"/>
      <w:r>
        <w:rPr>
          <w:b/>
        </w:rPr>
        <w:t>do SIWZ</w:t>
      </w: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  <w:r>
        <w:rPr>
          <w:b/>
        </w:rPr>
        <w:t>Wzory grafik i logotypów:</w:t>
      </w: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CB0B52" w:rsidTr="001B1B3C"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C87E0D" wp14:editId="3298C284">
                  <wp:extent cx="1763731" cy="1752600"/>
                  <wp:effectExtent l="0" t="0" r="8255" b="0"/>
                  <wp:docPr id="1" name="Obraz 1" descr="C:\Users\ujanczyk\Desktop\logo-MRiRW-ang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janczyk\Desktop\logo-MRiRW-ang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95" cy="175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6B1D4B" wp14:editId="0D4F89D6">
                  <wp:extent cx="1543050" cy="1590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B0B52" w:rsidTr="001B1B3C"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E3A9FF" wp14:editId="03FD7C00">
                  <wp:extent cx="2409825" cy="2409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4606" w:type="dxa"/>
          </w:tcPr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8AAFBE" wp14:editId="1984D827">
                  <wp:extent cx="2683080" cy="1619250"/>
                  <wp:effectExtent l="0" t="0" r="317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22" cy="1620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026A05" w:rsidRDefault="00026A05"/>
    <w:sectPr w:rsidR="0002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6A05"/>
    <w:rsid w:val="001B1B3C"/>
    <w:rsid w:val="002E6BAC"/>
    <w:rsid w:val="004B09C4"/>
    <w:rsid w:val="00CB0B52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E3643-D29E-4EDE-9B50-F526B39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Wierzchowska Anna</cp:lastModifiedBy>
  <cp:revision>3</cp:revision>
  <dcterms:created xsi:type="dcterms:W3CDTF">2018-08-20T12:51:00Z</dcterms:created>
  <dcterms:modified xsi:type="dcterms:W3CDTF">2018-08-22T11:35:00Z</dcterms:modified>
</cp:coreProperties>
</file>