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6A206" w14:textId="77777777" w:rsidR="00277A6E" w:rsidRPr="00623129" w:rsidRDefault="00277A6E" w:rsidP="00277A6E">
      <w:pPr>
        <w:spacing w:after="0" w:line="240" w:lineRule="auto"/>
        <w:rPr>
          <w:rFonts w:ascii="Lato" w:eastAsia="Times New Roman" w:hAnsi="Lato" w:cs="Times New Roman"/>
          <w:color w:val="0000FF"/>
          <w:sz w:val="20"/>
          <w:szCs w:val="20"/>
          <w:u w:val="single"/>
          <w:lang w:eastAsia="pl-PL"/>
        </w:rPr>
      </w:pPr>
      <w:r w:rsidRPr="00623129">
        <w:rPr>
          <w:rFonts w:ascii="Lato" w:eastAsia="Times New Roman" w:hAnsi="Lato" w:cs="Times New Roman"/>
          <w:sz w:val="20"/>
          <w:szCs w:val="20"/>
          <w:lang w:eastAsia="pl-PL"/>
        </w:rPr>
        <w:fldChar w:fldCharType="begin"/>
      </w:r>
      <w:r w:rsidRPr="00623129">
        <w:rPr>
          <w:rFonts w:ascii="Lato" w:eastAsia="Times New Roman" w:hAnsi="Lato" w:cs="Times New Roman"/>
          <w:sz w:val="20"/>
          <w:szCs w:val="20"/>
          <w:lang w:eastAsia="pl-PL"/>
        </w:rPr>
        <w:instrText xml:space="preserve"> HYPERLINK "file:///C:\\Users\\M8D8D~1.KRE\\AppData\\Local\\Temp\\Za%C5%82%C4%85cznik_nr_1_do_Zaproszenia_-_Szczeg%C5%82%C3%B3wy_Opis_Przedmiotu_Zam%C3%B3wienia.pdf" \l "page=1" \o "1. strona" </w:instrText>
      </w:r>
      <w:r w:rsidRPr="00623129">
        <w:rPr>
          <w:rFonts w:ascii="Lato" w:eastAsia="Times New Roman" w:hAnsi="Lato" w:cs="Times New Roman"/>
          <w:sz w:val="20"/>
          <w:szCs w:val="20"/>
          <w:lang w:eastAsia="pl-PL"/>
        </w:rPr>
      </w:r>
      <w:r w:rsidRPr="00623129">
        <w:rPr>
          <w:rFonts w:ascii="Lato" w:eastAsia="Times New Roman" w:hAnsi="Lato" w:cs="Times New Roman"/>
          <w:sz w:val="20"/>
          <w:szCs w:val="20"/>
          <w:lang w:eastAsia="pl-PL"/>
        </w:rPr>
        <w:fldChar w:fldCharType="separate"/>
      </w:r>
    </w:p>
    <w:p w14:paraId="4612AEA0" w14:textId="1A8373D2" w:rsidR="00277A6E" w:rsidRPr="00623129" w:rsidRDefault="00277A6E" w:rsidP="00683525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  <w:lang w:eastAsia="pl-PL"/>
        </w:rPr>
      </w:pPr>
      <w:r w:rsidRPr="00623129">
        <w:rPr>
          <w:rFonts w:ascii="Lato" w:eastAsia="Times New Roman" w:hAnsi="Lato" w:cs="Times New Roman"/>
          <w:sz w:val="20"/>
          <w:szCs w:val="20"/>
          <w:lang w:eastAsia="pl-PL"/>
        </w:rPr>
        <w:fldChar w:fldCharType="end"/>
      </w:r>
      <w:r w:rsidRPr="00623129">
        <w:rPr>
          <w:rFonts w:ascii="Lato" w:eastAsia="Times New Roman" w:hAnsi="Lato" w:cs="Arial"/>
          <w:sz w:val="20"/>
          <w:szCs w:val="20"/>
          <w:lang w:eastAsia="pl-PL"/>
        </w:rPr>
        <w:t>Załącznik nr 1 do Zaproszenia</w:t>
      </w:r>
      <w:r w:rsidR="00260E17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55C21700" w14:textId="4507E600" w:rsidR="00277A6E" w:rsidRPr="00623129" w:rsidRDefault="00277A6E" w:rsidP="00E2068B">
      <w:pPr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623129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623129">
        <w:rPr>
          <w:rFonts w:ascii="Lato" w:eastAsia="Times New Roman" w:hAnsi="Lato" w:cs="Arial"/>
          <w:b/>
          <w:sz w:val="20"/>
          <w:szCs w:val="20"/>
          <w:lang w:eastAsia="pl-PL"/>
        </w:rPr>
        <w:t>OPIS PRZEDMIOTU ZAMÓWIENIA</w:t>
      </w:r>
    </w:p>
    <w:p w14:paraId="11F943E7" w14:textId="77777777" w:rsidR="00683525" w:rsidRPr="00623129" w:rsidRDefault="00277A6E" w:rsidP="00E2068B">
      <w:pPr>
        <w:spacing w:after="0" w:line="240" w:lineRule="auto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623129">
        <w:rPr>
          <w:rFonts w:ascii="Lato" w:eastAsia="Times New Roman" w:hAnsi="Lato" w:cs="Times New Roman"/>
          <w:b/>
          <w:sz w:val="20"/>
          <w:szCs w:val="20"/>
          <w:lang w:eastAsia="pl-PL"/>
        </w:rPr>
        <w:br/>
      </w:r>
      <w:r w:rsidRPr="00623129">
        <w:rPr>
          <w:rFonts w:ascii="Lato" w:eastAsia="Times New Roman" w:hAnsi="Lato" w:cs="Times New Roman"/>
          <w:b/>
          <w:sz w:val="20"/>
          <w:szCs w:val="20"/>
          <w:lang w:eastAsia="pl-PL"/>
        </w:rPr>
        <w:br/>
      </w:r>
      <w:r w:rsidRPr="00623129">
        <w:rPr>
          <w:rFonts w:ascii="Lato" w:eastAsia="Times New Roman" w:hAnsi="Lato" w:cs="Arial"/>
          <w:b/>
          <w:sz w:val="20"/>
          <w:szCs w:val="20"/>
          <w:lang w:eastAsia="pl-PL"/>
        </w:rPr>
        <w:t>„</w:t>
      </w:r>
      <w:r w:rsidRPr="00623129">
        <w:rPr>
          <w:rFonts w:ascii="Lato" w:eastAsia="Times New Roman" w:hAnsi="Lato" w:cs="Times New Roman"/>
          <w:b/>
          <w:sz w:val="20"/>
          <w:szCs w:val="20"/>
          <w:lang w:eastAsia="pl-PL"/>
        </w:rPr>
        <w:t>Świadczenie usługi przechowywania i udostępniania dokumentacji niearchiwalnej</w:t>
      </w:r>
      <w:r w:rsidR="004458D9" w:rsidRPr="00623129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 </w:t>
      </w:r>
      <w:r w:rsidR="00D208CF" w:rsidRPr="00623129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dla </w:t>
      </w:r>
      <w:r w:rsidR="004458D9" w:rsidRPr="00623129">
        <w:rPr>
          <w:rFonts w:ascii="Lato" w:eastAsia="Times New Roman" w:hAnsi="Lato" w:cs="Times New Roman"/>
          <w:b/>
          <w:sz w:val="20"/>
          <w:szCs w:val="20"/>
          <w:lang w:eastAsia="pl-PL"/>
        </w:rPr>
        <w:t>Ministerstwa Rozwoju i Technologii</w:t>
      </w:r>
      <w:r w:rsidRPr="00623129">
        <w:rPr>
          <w:rFonts w:ascii="Lato" w:eastAsia="Times New Roman" w:hAnsi="Lato" w:cs="Arial"/>
          <w:b/>
          <w:sz w:val="20"/>
          <w:szCs w:val="20"/>
          <w:lang w:eastAsia="pl-PL"/>
        </w:rPr>
        <w:t>”.</w:t>
      </w: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623129">
        <w:rPr>
          <w:rFonts w:ascii="Lato" w:eastAsia="Times New Roman" w:hAnsi="Lato" w:cs="Times New Roman"/>
          <w:sz w:val="20"/>
          <w:szCs w:val="20"/>
          <w:lang w:eastAsia="pl-PL"/>
        </w:rPr>
        <w:br/>
      </w:r>
    </w:p>
    <w:p w14:paraId="22AEB3C9" w14:textId="77777777" w:rsidR="00277A6E" w:rsidRPr="00623129" w:rsidRDefault="00277A6E" w:rsidP="00E2068B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Przedmiot umowy, zwanej dalej „zamówieniem”, obejmuje przechowywanie i udostępnianie dokumentacji niearchiwalnej </w:t>
      </w:r>
      <w:r w:rsidR="00D208CF"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dla </w:t>
      </w:r>
      <w:r w:rsidRPr="00623129">
        <w:rPr>
          <w:rFonts w:ascii="Lato" w:eastAsia="Times New Roman" w:hAnsi="Lato" w:cs="Arial"/>
          <w:sz w:val="20"/>
          <w:szCs w:val="20"/>
          <w:lang w:eastAsia="pl-PL"/>
        </w:rPr>
        <w:t>Ministerstwa Rozwoju i Technologii (MRiT</w:t>
      </w:r>
      <w:r w:rsidR="00C12615"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, </w:t>
      </w:r>
      <w:r w:rsidRPr="00623129">
        <w:rPr>
          <w:rFonts w:ascii="Lato" w:eastAsia="Times New Roman" w:hAnsi="Lato" w:cs="Arial"/>
          <w:sz w:val="20"/>
          <w:szCs w:val="20"/>
          <w:lang w:eastAsia="pl-PL"/>
        </w:rPr>
        <w:t>Plac Trzech Krzyży 3/5)</w:t>
      </w:r>
      <w:r w:rsidRPr="00623129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</w:p>
    <w:p w14:paraId="2333E8B5" w14:textId="77777777" w:rsidR="00C12615" w:rsidRPr="00623129" w:rsidRDefault="00C12615" w:rsidP="00E2068B">
      <w:pPr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p w14:paraId="1973348F" w14:textId="39C69790" w:rsidR="00C12615" w:rsidRPr="00407FF7" w:rsidRDefault="00C12615" w:rsidP="00E2068B">
      <w:pPr>
        <w:pStyle w:val="Akapitzlist"/>
        <w:numPr>
          <w:ilvl w:val="0"/>
          <w:numId w:val="17"/>
        </w:numPr>
        <w:spacing w:before="120" w:after="120" w:line="240" w:lineRule="auto"/>
        <w:ind w:hanging="357"/>
        <w:contextualSpacing w:val="0"/>
        <w:jc w:val="both"/>
        <w:rPr>
          <w:rFonts w:ascii="Lato" w:hAnsi="Lato"/>
          <w:b/>
          <w:sz w:val="20"/>
          <w:szCs w:val="20"/>
        </w:rPr>
      </w:pPr>
      <w:r w:rsidRPr="00407FF7">
        <w:rPr>
          <w:rFonts w:ascii="Lato" w:hAnsi="Lato"/>
          <w:b/>
          <w:sz w:val="20"/>
          <w:szCs w:val="20"/>
        </w:rPr>
        <w:t>W ramach usługi Wykonawca będzie zobowiązany do:</w:t>
      </w:r>
    </w:p>
    <w:p w14:paraId="73B40C64" w14:textId="0598334A" w:rsidR="00AC76E5" w:rsidRPr="00A51B46" w:rsidRDefault="004458D9" w:rsidP="00E2068B">
      <w:pPr>
        <w:pStyle w:val="Akapitzlist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07FF7">
        <w:rPr>
          <w:rFonts w:ascii="Lato" w:hAnsi="Lato"/>
          <w:sz w:val="20"/>
          <w:szCs w:val="20"/>
        </w:rPr>
        <w:t>przechow</w:t>
      </w:r>
      <w:r w:rsidR="00FD6F23" w:rsidRPr="00407FF7">
        <w:rPr>
          <w:rFonts w:ascii="Lato" w:hAnsi="Lato"/>
          <w:sz w:val="20"/>
          <w:szCs w:val="20"/>
        </w:rPr>
        <w:t>yw</w:t>
      </w:r>
      <w:r w:rsidRPr="00407FF7">
        <w:rPr>
          <w:rFonts w:ascii="Lato" w:hAnsi="Lato"/>
          <w:sz w:val="20"/>
          <w:szCs w:val="20"/>
        </w:rPr>
        <w:t xml:space="preserve">ania </w:t>
      </w:r>
      <w:r w:rsidR="003E0417">
        <w:rPr>
          <w:rFonts w:ascii="Lato" w:hAnsi="Lato"/>
          <w:sz w:val="20"/>
          <w:szCs w:val="20"/>
        </w:rPr>
        <w:t>przez</w:t>
      </w:r>
      <w:r w:rsidR="003E0417" w:rsidRPr="00407FF7">
        <w:rPr>
          <w:rFonts w:ascii="Lato" w:hAnsi="Lato"/>
          <w:sz w:val="20"/>
          <w:szCs w:val="20"/>
        </w:rPr>
        <w:t xml:space="preserve"> </w:t>
      </w:r>
      <w:r w:rsidR="003E0417" w:rsidRPr="0067041F">
        <w:rPr>
          <w:rFonts w:ascii="Lato" w:hAnsi="Lato"/>
          <w:sz w:val="20"/>
          <w:szCs w:val="20"/>
        </w:rPr>
        <w:t>1</w:t>
      </w:r>
      <w:r w:rsidR="009909AD">
        <w:rPr>
          <w:rFonts w:ascii="Lato" w:hAnsi="Lato"/>
          <w:sz w:val="20"/>
          <w:szCs w:val="20"/>
        </w:rPr>
        <w:t>2</w:t>
      </w:r>
      <w:r w:rsidR="004B47DD">
        <w:rPr>
          <w:rFonts w:ascii="Lato" w:hAnsi="Lato"/>
          <w:sz w:val="20"/>
          <w:szCs w:val="20"/>
        </w:rPr>
        <w:t xml:space="preserve"> </w:t>
      </w:r>
      <w:r w:rsidR="003E0417" w:rsidRPr="0067041F">
        <w:rPr>
          <w:rFonts w:ascii="Lato" w:hAnsi="Lato"/>
          <w:sz w:val="20"/>
          <w:szCs w:val="20"/>
        </w:rPr>
        <w:t>miesięcy,</w:t>
      </w:r>
      <w:r w:rsidR="003E0417" w:rsidRPr="00407FF7">
        <w:rPr>
          <w:rFonts w:ascii="Lato" w:hAnsi="Lato"/>
          <w:sz w:val="20"/>
          <w:szCs w:val="20"/>
        </w:rPr>
        <w:t xml:space="preserve"> z możliwością przedłużenia</w:t>
      </w:r>
      <w:r w:rsidR="003E0417">
        <w:rPr>
          <w:rFonts w:ascii="Lato" w:hAnsi="Lato"/>
          <w:sz w:val="20"/>
          <w:szCs w:val="20"/>
        </w:rPr>
        <w:t xml:space="preserve"> tego okresu</w:t>
      </w:r>
      <w:r w:rsidR="007E6E6C">
        <w:rPr>
          <w:rFonts w:ascii="Lato" w:hAnsi="Lato"/>
          <w:sz w:val="20"/>
          <w:szCs w:val="20"/>
        </w:rPr>
        <w:t xml:space="preserve"> o kolejne </w:t>
      </w:r>
      <w:r w:rsidR="00F57A32">
        <w:rPr>
          <w:rFonts w:ascii="Lato" w:hAnsi="Lato"/>
          <w:sz w:val="20"/>
          <w:szCs w:val="20"/>
        </w:rPr>
        <w:t>6</w:t>
      </w:r>
      <w:r w:rsidR="007E6E6C">
        <w:rPr>
          <w:rFonts w:ascii="Lato" w:hAnsi="Lato"/>
          <w:sz w:val="20"/>
          <w:szCs w:val="20"/>
        </w:rPr>
        <w:t xml:space="preserve"> mi</w:t>
      </w:r>
      <w:r w:rsidR="00A51B46">
        <w:rPr>
          <w:rFonts w:ascii="Lato" w:hAnsi="Lato"/>
          <w:sz w:val="20"/>
          <w:szCs w:val="20"/>
        </w:rPr>
        <w:t>esięcy</w:t>
      </w:r>
      <w:r w:rsidR="007E6E6C">
        <w:rPr>
          <w:rFonts w:ascii="Lato" w:hAnsi="Lato"/>
          <w:sz w:val="20"/>
          <w:szCs w:val="20"/>
        </w:rPr>
        <w:t xml:space="preserve"> lub do wykorzystania dostępnych środków</w:t>
      </w:r>
      <w:r w:rsidR="00114E16">
        <w:rPr>
          <w:rFonts w:ascii="Lato" w:hAnsi="Lato"/>
          <w:sz w:val="20"/>
          <w:szCs w:val="20"/>
        </w:rPr>
        <w:t>,</w:t>
      </w:r>
      <w:r w:rsidR="003E0417">
        <w:rPr>
          <w:rFonts w:ascii="Lato" w:hAnsi="Lato"/>
          <w:sz w:val="20"/>
          <w:szCs w:val="20"/>
        </w:rPr>
        <w:t xml:space="preserve"> </w:t>
      </w:r>
      <w:r w:rsidR="008F5046" w:rsidRPr="00407FF7">
        <w:rPr>
          <w:rFonts w:ascii="Lato" w:hAnsi="Lato"/>
          <w:sz w:val="20"/>
          <w:szCs w:val="20"/>
        </w:rPr>
        <w:t xml:space="preserve">do </w:t>
      </w:r>
      <w:r w:rsidR="00811E95">
        <w:rPr>
          <w:rFonts w:ascii="Lato" w:hAnsi="Lato"/>
          <w:sz w:val="20"/>
          <w:szCs w:val="20"/>
        </w:rPr>
        <w:t>60</w:t>
      </w:r>
      <w:r w:rsidR="00AB55C3">
        <w:rPr>
          <w:rFonts w:ascii="Lato" w:hAnsi="Lato"/>
          <w:sz w:val="20"/>
          <w:szCs w:val="20"/>
        </w:rPr>
        <w:t>00</w:t>
      </w:r>
      <w:r w:rsidR="000C6095">
        <w:rPr>
          <w:rFonts w:ascii="Lato" w:hAnsi="Lato"/>
          <w:sz w:val="20"/>
          <w:szCs w:val="20"/>
        </w:rPr>
        <w:t xml:space="preserve"> </w:t>
      </w:r>
      <w:proofErr w:type="spellStart"/>
      <w:r w:rsidR="000C6095">
        <w:rPr>
          <w:rFonts w:ascii="Lato" w:hAnsi="Lato"/>
          <w:sz w:val="20"/>
          <w:szCs w:val="20"/>
        </w:rPr>
        <w:t>mb</w:t>
      </w:r>
      <w:proofErr w:type="spellEnd"/>
      <w:r w:rsidRPr="00407FF7">
        <w:rPr>
          <w:rFonts w:ascii="Lato" w:hAnsi="Lato"/>
          <w:sz w:val="20"/>
          <w:szCs w:val="20"/>
        </w:rPr>
        <w:t xml:space="preserve"> dokumentacji niearchiwalnej (kat. B</w:t>
      </w:r>
      <w:r w:rsidR="00F57A32">
        <w:rPr>
          <w:rFonts w:ascii="Lato" w:hAnsi="Lato"/>
          <w:sz w:val="20"/>
          <w:szCs w:val="20"/>
        </w:rPr>
        <w:t>)</w:t>
      </w:r>
      <w:r w:rsidR="00C67E36">
        <w:rPr>
          <w:rFonts w:ascii="Lato" w:hAnsi="Lato"/>
          <w:sz w:val="20"/>
          <w:szCs w:val="20"/>
        </w:rPr>
        <w:t xml:space="preserve"> z opcją jej udostępniania do bieżącej pracy Zamawiającemu zgodnie z ustaloną procedurą. </w:t>
      </w:r>
    </w:p>
    <w:p w14:paraId="0AA03C5D" w14:textId="427F91D2" w:rsidR="00A51B46" w:rsidRDefault="00A51B46" w:rsidP="00A51B46">
      <w:pPr>
        <w:pStyle w:val="Akapitzlist"/>
        <w:numPr>
          <w:ilvl w:val="0"/>
          <w:numId w:val="5"/>
        </w:numPr>
        <w:spacing w:before="120" w:after="120" w:line="240" w:lineRule="auto"/>
        <w:ind w:left="714" w:hanging="357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sz w:val="20"/>
          <w:szCs w:val="20"/>
          <w:lang w:eastAsia="pl-PL"/>
        </w:rPr>
        <w:t>z</w:t>
      </w:r>
      <w:r w:rsidRPr="00A51B46">
        <w:rPr>
          <w:rFonts w:ascii="Lato" w:eastAsia="Times New Roman" w:hAnsi="Lato" w:cs="Times New Roman"/>
          <w:sz w:val="20"/>
          <w:szCs w:val="20"/>
          <w:lang w:eastAsia="pl-PL"/>
        </w:rPr>
        <w:t>apewnieni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a </w:t>
      </w:r>
      <w:r w:rsidRPr="00A51B46">
        <w:rPr>
          <w:rFonts w:ascii="Lato" w:eastAsia="Times New Roman" w:hAnsi="Lato" w:cs="Times New Roman"/>
          <w:sz w:val="20"/>
          <w:szCs w:val="20"/>
          <w:lang w:eastAsia="pl-PL"/>
        </w:rPr>
        <w:t>właściwych warunków przechowywania dokumentacji oraz jej ochrony przed uszkodzeniem,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A51B46">
        <w:rPr>
          <w:rFonts w:ascii="Lato" w:eastAsia="Times New Roman" w:hAnsi="Lato" w:cs="Times New Roman"/>
          <w:sz w:val="20"/>
          <w:szCs w:val="20"/>
          <w:lang w:eastAsia="pl-PL"/>
        </w:rPr>
        <w:t>zniszczeniem lub utratą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,</w:t>
      </w:r>
      <w:r w:rsidRPr="00A51B46">
        <w:rPr>
          <w:rFonts w:ascii="Lato" w:eastAsia="Times New Roman" w:hAnsi="Lato" w:cs="Times New Roman"/>
          <w:sz w:val="20"/>
          <w:szCs w:val="20"/>
          <w:lang w:eastAsia="pl-PL"/>
        </w:rPr>
        <w:t xml:space="preserve"> w pełni administrowanym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A51B46">
        <w:rPr>
          <w:rFonts w:ascii="Lato" w:eastAsia="Times New Roman" w:hAnsi="Lato" w:cs="Times New Roman"/>
          <w:sz w:val="20"/>
          <w:szCs w:val="20"/>
          <w:lang w:eastAsia="pl-PL"/>
        </w:rPr>
        <w:t xml:space="preserve">przez 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Zamawiającego</w:t>
      </w:r>
      <w:r w:rsidRPr="00A51B46">
        <w:rPr>
          <w:rFonts w:ascii="Lato" w:eastAsia="Times New Roman" w:hAnsi="Lato" w:cs="Times New Roman"/>
          <w:sz w:val="20"/>
          <w:szCs w:val="20"/>
          <w:lang w:eastAsia="pl-PL"/>
        </w:rPr>
        <w:t xml:space="preserve"> oraz zapewnienia odpowiedniego zabezpieczenia dokumentacji przed ujemnymi czynnikami, w tym dostępem osób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A51B46">
        <w:rPr>
          <w:rFonts w:ascii="Lato" w:eastAsia="Times New Roman" w:hAnsi="Lato" w:cs="Times New Roman"/>
          <w:sz w:val="20"/>
          <w:szCs w:val="20"/>
          <w:lang w:eastAsia="pl-PL"/>
        </w:rPr>
        <w:t>niepowołanych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.</w:t>
      </w:r>
    </w:p>
    <w:p w14:paraId="748C394F" w14:textId="77777777" w:rsidR="00A51B46" w:rsidRPr="00A51B46" w:rsidRDefault="00A51B46" w:rsidP="00A51B46">
      <w:pPr>
        <w:pStyle w:val="Akapitzlist"/>
        <w:spacing w:before="120" w:after="120" w:line="240" w:lineRule="auto"/>
        <w:ind w:left="71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315C05D" w14:textId="72BB8D40" w:rsidR="00C12615" w:rsidRPr="00731799" w:rsidRDefault="00C12615" w:rsidP="00A51B46">
      <w:pPr>
        <w:pStyle w:val="Akapitzlist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1799">
        <w:rPr>
          <w:rFonts w:ascii="Lato" w:hAnsi="Lato"/>
          <w:sz w:val="20"/>
          <w:szCs w:val="20"/>
        </w:rPr>
        <w:t xml:space="preserve">utrzymania </w:t>
      </w:r>
      <w:r w:rsidR="002049B5">
        <w:rPr>
          <w:rFonts w:ascii="Lato" w:hAnsi="Lato"/>
          <w:sz w:val="20"/>
          <w:szCs w:val="20"/>
        </w:rPr>
        <w:t xml:space="preserve">następujących </w:t>
      </w:r>
      <w:r w:rsidRPr="00731799">
        <w:rPr>
          <w:rFonts w:ascii="Lato" w:hAnsi="Lato"/>
          <w:sz w:val="20"/>
          <w:szCs w:val="20"/>
        </w:rPr>
        <w:t>warunków przechowywania dokumentów:</w:t>
      </w:r>
    </w:p>
    <w:p w14:paraId="04818176" w14:textId="77777777" w:rsidR="00C12615" w:rsidRPr="00407FF7" w:rsidRDefault="00C12615" w:rsidP="00E2068B">
      <w:pPr>
        <w:pStyle w:val="Akapitzlist"/>
        <w:numPr>
          <w:ilvl w:val="0"/>
          <w:numId w:val="6"/>
        </w:numPr>
        <w:spacing w:after="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temperatura w zakresie od min. 14°C do max 18°C,</w:t>
      </w:r>
    </w:p>
    <w:p w14:paraId="77503EE4" w14:textId="77777777" w:rsidR="00C12615" w:rsidRPr="00407FF7" w:rsidRDefault="00C12615" w:rsidP="00E2068B">
      <w:pPr>
        <w:pStyle w:val="Akapitzlist"/>
        <w:numPr>
          <w:ilvl w:val="0"/>
          <w:numId w:val="6"/>
        </w:numPr>
        <w:spacing w:after="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dopuszczalne wahania dobowe temperatury powietrza 1°C,</w:t>
      </w:r>
    </w:p>
    <w:p w14:paraId="5C89A56A" w14:textId="77777777" w:rsidR="00C12615" w:rsidRPr="00407FF7" w:rsidRDefault="00C12615" w:rsidP="00E2068B">
      <w:pPr>
        <w:pStyle w:val="Akapitzlist"/>
        <w:numPr>
          <w:ilvl w:val="0"/>
          <w:numId w:val="6"/>
        </w:numPr>
        <w:spacing w:after="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wilgotność względna powietrza 30-50% RH,</w:t>
      </w:r>
    </w:p>
    <w:p w14:paraId="279BC5A0" w14:textId="59814985" w:rsidR="00C12615" w:rsidRPr="00407FF7" w:rsidRDefault="00C12615" w:rsidP="00E2068B">
      <w:pPr>
        <w:pStyle w:val="Akapitzlist"/>
        <w:numPr>
          <w:ilvl w:val="0"/>
          <w:numId w:val="6"/>
        </w:numPr>
        <w:spacing w:after="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dopuszczalne wahania dobowe względnej wilgotności powietrza 3% RH</w:t>
      </w:r>
      <w:r w:rsidR="00E2068B" w:rsidRPr="00407FF7">
        <w:rPr>
          <w:rFonts w:ascii="Lato" w:hAnsi="Lato"/>
          <w:sz w:val="20"/>
          <w:szCs w:val="20"/>
        </w:rPr>
        <w:t>;</w:t>
      </w:r>
    </w:p>
    <w:p w14:paraId="018F6155" w14:textId="05EE0489" w:rsidR="00C12615" w:rsidRPr="00A13B36" w:rsidRDefault="00C12615" w:rsidP="00A13B36">
      <w:pPr>
        <w:pStyle w:val="Akapitzlist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zabezpieczenia fizycznego magazynów</w:t>
      </w:r>
      <w:r w:rsidR="00A13B36">
        <w:rPr>
          <w:rFonts w:ascii="Lato" w:hAnsi="Lato"/>
          <w:sz w:val="20"/>
          <w:szCs w:val="20"/>
        </w:rPr>
        <w:t xml:space="preserve"> (m. in. z wykorzystaniem systemu całodobowego monitoringu):</w:t>
      </w:r>
    </w:p>
    <w:p w14:paraId="3EAD3CAC" w14:textId="6FE1DF2F" w:rsidR="00731799" w:rsidRDefault="00C12615" w:rsidP="00731799">
      <w:pPr>
        <w:pStyle w:val="Akapitzlist"/>
        <w:numPr>
          <w:ilvl w:val="0"/>
          <w:numId w:val="7"/>
        </w:numPr>
        <w:spacing w:after="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rejestracja dostępu do pomieszczeń</w:t>
      </w:r>
      <w:r w:rsidR="00774CED">
        <w:rPr>
          <w:rFonts w:ascii="Lato" w:hAnsi="Lato"/>
          <w:sz w:val="20"/>
          <w:szCs w:val="20"/>
        </w:rPr>
        <w:t xml:space="preserve"> w których będzie przechowywana dokumentacja</w:t>
      </w:r>
      <w:r w:rsidRPr="00407FF7">
        <w:rPr>
          <w:rFonts w:ascii="Lato" w:hAnsi="Lato"/>
          <w:sz w:val="20"/>
          <w:szCs w:val="20"/>
        </w:rPr>
        <w:t>,</w:t>
      </w:r>
    </w:p>
    <w:p w14:paraId="3D66D459" w14:textId="43CE52D6" w:rsidR="002049B5" w:rsidRPr="00731799" w:rsidRDefault="002049B5" w:rsidP="00731799">
      <w:pPr>
        <w:pStyle w:val="Akapitzlist"/>
        <w:numPr>
          <w:ilvl w:val="0"/>
          <w:numId w:val="7"/>
        </w:numPr>
        <w:spacing w:after="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zabezpieczenie przed dostępem osób nieuprawnionych</w:t>
      </w:r>
    </w:p>
    <w:p w14:paraId="2C5C36EA" w14:textId="77777777" w:rsidR="00C12615" w:rsidRPr="00407FF7" w:rsidRDefault="00C12615" w:rsidP="00E2068B">
      <w:pPr>
        <w:pStyle w:val="Akapitzlist"/>
        <w:numPr>
          <w:ilvl w:val="0"/>
          <w:numId w:val="7"/>
        </w:numPr>
        <w:spacing w:after="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system przeciwpożarowy,</w:t>
      </w:r>
    </w:p>
    <w:p w14:paraId="68B385B3" w14:textId="041888F3" w:rsidR="00C12615" w:rsidRPr="00407FF7" w:rsidRDefault="00C12615" w:rsidP="00E2068B">
      <w:pPr>
        <w:pStyle w:val="Akapitzlist"/>
        <w:numPr>
          <w:ilvl w:val="0"/>
          <w:numId w:val="7"/>
        </w:numPr>
        <w:spacing w:after="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system przeciwwłamaniowy</w:t>
      </w:r>
      <w:r w:rsidR="00E2068B" w:rsidRPr="00407FF7">
        <w:rPr>
          <w:rFonts w:ascii="Lato" w:hAnsi="Lato"/>
          <w:sz w:val="20"/>
          <w:szCs w:val="20"/>
        </w:rPr>
        <w:t>;</w:t>
      </w:r>
    </w:p>
    <w:p w14:paraId="4A1D03EF" w14:textId="7E6357EB" w:rsidR="00D07DAA" w:rsidRPr="00407FF7" w:rsidRDefault="00C12615" w:rsidP="00E2068B">
      <w:pPr>
        <w:pStyle w:val="Akapitzlist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407FF7">
        <w:rPr>
          <w:rFonts w:ascii="Lato" w:hAnsi="Lato"/>
          <w:sz w:val="20"/>
          <w:szCs w:val="20"/>
        </w:rPr>
        <w:t>przechowywania dokument</w:t>
      </w:r>
      <w:r w:rsidR="0080494A" w:rsidRPr="00407FF7">
        <w:rPr>
          <w:rFonts w:ascii="Lato" w:hAnsi="Lato"/>
          <w:sz w:val="20"/>
          <w:szCs w:val="20"/>
        </w:rPr>
        <w:t xml:space="preserve">acji niearchiwalnej </w:t>
      </w:r>
      <w:r w:rsidRPr="00407FF7">
        <w:rPr>
          <w:rFonts w:ascii="Lato" w:hAnsi="Lato"/>
          <w:sz w:val="20"/>
          <w:szCs w:val="20"/>
        </w:rPr>
        <w:t xml:space="preserve">w plombowanych </w:t>
      </w:r>
      <w:r w:rsidR="004A0610">
        <w:rPr>
          <w:rFonts w:ascii="Lato" w:hAnsi="Lato"/>
          <w:sz w:val="20"/>
          <w:szCs w:val="20"/>
        </w:rPr>
        <w:t>p</w:t>
      </w:r>
      <w:r w:rsidR="009A5882">
        <w:rPr>
          <w:rFonts w:ascii="Lato" w:hAnsi="Lato"/>
          <w:sz w:val="20"/>
          <w:szCs w:val="20"/>
        </w:rPr>
        <w:t>ojemnikach</w:t>
      </w:r>
      <w:r w:rsidR="004A0610">
        <w:rPr>
          <w:rFonts w:ascii="Lato" w:hAnsi="Lato"/>
          <w:sz w:val="20"/>
          <w:szCs w:val="20"/>
        </w:rPr>
        <w:t>/</w:t>
      </w:r>
      <w:r w:rsidR="00774CED">
        <w:rPr>
          <w:rFonts w:ascii="Lato" w:hAnsi="Lato"/>
          <w:sz w:val="20"/>
          <w:szCs w:val="20"/>
        </w:rPr>
        <w:t>kartonach</w:t>
      </w:r>
      <w:r w:rsidRPr="00407FF7">
        <w:rPr>
          <w:rFonts w:ascii="Lato" w:hAnsi="Lato"/>
          <w:sz w:val="20"/>
          <w:szCs w:val="20"/>
        </w:rPr>
        <w:t xml:space="preserve"> </w:t>
      </w:r>
      <w:r w:rsidR="00CB1982" w:rsidRPr="00407FF7">
        <w:rPr>
          <w:rFonts w:ascii="Lato" w:hAnsi="Lato"/>
          <w:sz w:val="20"/>
          <w:szCs w:val="20"/>
        </w:rPr>
        <w:t xml:space="preserve">archiwizacyjnych </w:t>
      </w:r>
      <w:r w:rsidR="00AC76E5" w:rsidRPr="00407FF7">
        <w:rPr>
          <w:rFonts w:ascii="Lato" w:hAnsi="Lato"/>
          <w:sz w:val="20"/>
          <w:szCs w:val="20"/>
        </w:rPr>
        <w:t>dostarczonych przez Wykonawcę</w:t>
      </w:r>
      <w:r w:rsidR="006E4D35" w:rsidRPr="00407FF7">
        <w:rPr>
          <w:rFonts w:ascii="Lato" w:hAnsi="Lato"/>
          <w:sz w:val="20"/>
          <w:szCs w:val="20"/>
        </w:rPr>
        <w:t xml:space="preserve"> o wymiarach tj. 38x34x30 i 56x34x30</w:t>
      </w:r>
    </w:p>
    <w:p w14:paraId="562CD4D8" w14:textId="6C67CB95" w:rsidR="00C12615" w:rsidRPr="00CC3A02" w:rsidRDefault="00C12615" w:rsidP="00CC3A02">
      <w:pPr>
        <w:pStyle w:val="Akapitzlist"/>
        <w:numPr>
          <w:ilvl w:val="0"/>
          <w:numId w:val="5"/>
        </w:numPr>
        <w:rPr>
          <w:rFonts w:ascii="Lato" w:hAnsi="Lato"/>
          <w:sz w:val="20"/>
          <w:szCs w:val="20"/>
        </w:rPr>
      </w:pPr>
      <w:r w:rsidRPr="00CC3A02">
        <w:rPr>
          <w:rFonts w:ascii="Lato" w:hAnsi="Lato"/>
          <w:sz w:val="20"/>
          <w:szCs w:val="20"/>
        </w:rPr>
        <w:t>udostępniania dokument</w:t>
      </w:r>
      <w:r w:rsidR="0080494A" w:rsidRPr="00CC3A02">
        <w:rPr>
          <w:rFonts w:ascii="Lato" w:hAnsi="Lato"/>
          <w:sz w:val="20"/>
          <w:szCs w:val="20"/>
        </w:rPr>
        <w:t>acji niearchiwalnej</w:t>
      </w:r>
      <w:r w:rsidRPr="00CC3A02">
        <w:rPr>
          <w:rFonts w:ascii="Lato" w:hAnsi="Lato"/>
          <w:sz w:val="20"/>
          <w:szCs w:val="20"/>
        </w:rPr>
        <w:t xml:space="preserve"> z ich dostawą do siedziby Zamawiającego w ciągu mniej niż </w:t>
      </w:r>
      <w:r w:rsidR="008E52B5" w:rsidRPr="00CC3A02">
        <w:rPr>
          <w:rFonts w:ascii="Lato" w:hAnsi="Lato"/>
          <w:sz w:val="20"/>
          <w:szCs w:val="20"/>
        </w:rPr>
        <w:t>24</w:t>
      </w:r>
      <w:r w:rsidRPr="00CC3A02">
        <w:rPr>
          <w:rFonts w:ascii="Lato" w:hAnsi="Lato"/>
          <w:sz w:val="20"/>
          <w:szCs w:val="20"/>
        </w:rPr>
        <w:t xml:space="preserve"> godzin</w:t>
      </w:r>
      <w:r w:rsidR="005108AC" w:rsidRPr="00CC3A02">
        <w:rPr>
          <w:rFonts w:ascii="Lato" w:hAnsi="Lato"/>
          <w:sz w:val="20"/>
          <w:szCs w:val="20"/>
        </w:rPr>
        <w:t>y</w:t>
      </w:r>
      <w:r w:rsidRPr="00CC3A02">
        <w:rPr>
          <w:rFonts w:ascii="Lato" w:hAnsi="Lato"/>
          <w:sz w:val="20"/>
          <w:szCs w:val="20"/>
        </w:rPr>
        <w:t xml:space="preserve"> od zgłoszenia</w:t>
      </w:r>
      <w:r w:rsidR="009062F0" w:rsidRPr="00CC3A02">
        <w:rPr>
          <w:rFonts w:ascii="Lato" w:hAnsi="Lato"/>
          <w:sz w:val="20"/>
          <w:szCs w:val="20"/>
        </w:rPr>
        <w:t xml:space="preserve"> - tryb standardowy</w:t>
      </w:r>
      <w:r w:rsidR="00637E98">
        <w:rPr>
          <w:rFonts w:ascii="Lato" w:hAnsi="Lato"/>
          <w:sz w:val="20"/>
          <w:szCs w:val="20"/>
        </w:rPr>
        <w:t xml:space="preserve"> (</w:t>
      </w:r>
      <w:r w:rsidR="00AC5900">
        <w:rPr>
          <w:rFonts w:ascii="Lato" w:hAnsi="Lato"/>
          <w:sz w:val="20"/>
          <w:szCs w:val="20"/>
        </w:rPr>
        <w:t xml:space="preserve">Zamawiający przewiduje </w:t>
      </w:r>
      <w:r w:rsidR="00637E98">
        <w:rPr>
          <w:rFonts w:ascii="Lato" w:hAnsi="Lato"/>
          <w:sz w:val="20"/>
          <w:szCs w:val="20"/>
        </w:rPr>
        <w:t>max</w:t>
      </w:r>
      <w:r w:rsidR="00AC5900">
        <w:rPr>
          <w:rFonts w:ascii="Lato" w:hAnsi="Lato"/>
          <w:sz w:val="20"/>
          <w:szCs w:val="20"/>
        </w:rPr>
        <w:t xml:space="preserve"> ilość tego typu zamówień</w:t>
      </w:r>
      <w:r w:rsidR="00637E98">
        <w:rPr>
          <w:rFonts w:ascii="Lato" w:hAnsi="Lato"/>
          <w:sz w:val="20"/>
          <w:szCs w:val="20"/>
        </w:rPr>
        <w:t xml:space="preserve"> do </w:t>
      </w:r>
      <w:r w:rsidR="00A12165">
        <w:rPr>
          <w:rFonts w:ascii="Lato" w:hAnsi="Lato"/>
          <w:sz w:val="20"/>
          <w:szCs w:val="20"/>
        </w:rPr>
        <w:t>2</w:t>
      </w:r>
      <w:r w:rsidR="00BD0C43">
        <w:rPr>
          <w:rFonts w:ascii="Lato" w:hAnsi="Lato"/>
          <w:sz w:val="20"/>
          <w:szCs w:val="20"/>
        </w:rPr>
        <w:t>3</w:t>
      </w:r>
      <w:r w:rsidR="00A12165">
        <w:rPr>
          <w:rFonts w:ascii="Lato" w:hAnsi="Lato"/>
          <w:sz w:val="20"/>
          <w:szCs w:val="20"/>
        </w:rPr>
        <w:t>0</w:t>
      </w:r>
      <w:r w:rsidR="0021103D">
        <w:rPr>
          <w:rFonts w:ascii="Lato" w:hAnsi="Lato"/>
          <w:sz w:val="20"/>
          <w:szCs w:val="20"/>
        </w:rPr>
        <w:t xml:space="preserve"> p</w:t>
      </w:r>
      <w:r w:rsidR="00E26013">
        <w:rPr>
          <w:rFonts w:ascii="Lato" w:hAnsi="Lato"/>
          <w:sz w:val="20"/>
          <w:szCs w:val="20"/>
        </w:rPr>
        <w:t>ojemników</w:t>
      </w:r>
      <w:r w:rsidR="004A0610">
        <w:rPr>
          <w:rFonts w:ascii="Lato" w:hAnsi="Lato"/>
          <w:sz w:val="20"/>
          <w:szCs w:val="20"/>
        </w:rPr>
        <w:t>/kartonów archiwizacyjnych</w:t>
      </w:r>
      <w:r w:rsidR="00637E98">
        <w:rPr>
          <w:rFonts w:ascii="Lato" w:hAnsi="Lato"/>
          <w:sz w:val="20"/>
          <w:szCs w:val="20"/>
        </w:rPr>
        <w:t>)</w:t>
      </w:r>
      <w:r w:rsidRPr="00CC3A02">
        <w:rPr>
          <w:rFonts w:ascii="Lato" w:hAnsi="Lato"/>
          <w:sz w:val="20"/>
          <w:szCs w:val="20"/>
        </w:rPr>
        <w:t>, a w szczególnych przypadkach mniej niż</w:t>
      </w:r>
      <w:r w:rsidR="00C960A3" w:rsidRPr="00CC3A02">
        <w:rPr>
          <w:rFonts w:ascii="Lato" w:hAnsi="Lato"/>
          <w:sz w:val="20"/>
          <w:szCs w:val="20"/>
        </w:rPr>
        <w:t> </w:t>
      </w:r>
      <w:r w:rsidRPr="00CC3A02">
        <w:rPr>
          <w:rFonts w:ascii="Lato" w:hAnsi="Lato"/>
          <w:sz w:val="20"/>
          <w:szCs w:val="20"/>
        </w:rPr>
        <w:t>3 godzin</w:t>
      </w:r>
      <w:r w:rsidR="005108AC" w:rsidRPr="00CC3A02">
        <w:rPr>
          <w:rFonts w:ascii="Lato" w:hAnsi="Lato"/>
          <w:sz w:val="20"/>
          <w:szCs w:val="20"/>
        </w:rPr>
        <w:t>y</w:t>
      </w:r>
      <w:r w:rsidRPr="00CC3A02">
        <w:rPr>
          <w:rFonts w:ascii="Lato" w:hAnsi="Lato"/>
          <w:sz w:val="20"/>
          <w:szCs w:val="20"/>
        </w:rPr>
        <w:t xml:space="preserve"> </w:t>
      </w:r>
      <w:r w:rsidR="009062F0" w:rsidRPr="00CC3A02">
        <w:rPr>
          <w:rFonts w:ascii="Lato" w:hAnsi="Lato"/>
          <w:sz w:val="20"/>
          <w:szCs w:val="20"/>
        </w:rPr>
        <w:t>– tryb ekspresowy</w:t>
      </w:r>
      <w:r w:rsidR="00493D0B">
        <w:rPr>
          <w:rFonts w:ascii="Lato" w:hAnsi="Lato"/>
          <w:sz w:val="20"/>
          <w:szCs w:val="20"/>
        </w:rPr>
        <w:t xml:space="preserve"> (</w:t>
      </w:r>
      <w:r w:rsidR="00FC78CC">
        <w:rPr>
          <w:rFonts w:ascii="Lato" w:hAnsi="Lato"/>
          <w:sz w:val="20"/>
          <w:szCs w:val="20"/>
        </w:rPr>
        <w:t xml:space="preserve">Zamawiający przewiduje max ilość tego typu zamówień </w:t>
      </w:r>
      <w:r w:rsidR="00637E98">
        <w:rPr>
          <w:rFonts w:ascii="Lato" w:hAnsi="Lato"/>
          <w:sz w:val="20"/>
          <w:szCs w:val="20"/>
        </w:rPr>
        <w:t>d</w:t>
      </w:r>
      <w:r w:rsidR="00FC78CC">
        <w:rPr>
          <w:rFonts w:ascii="Lato" w:hAnsi="Lato"/>
          <w:sz w:val="20"/>
          <w:szCs w:val="20"/>
        </w:rPr>
        <w:t xml:space="preserve">o </w:t>
      </w:r>
      <w:r w:rsidR="00A12165">
        <w:rPr>
          <w:rFonts w:ascii="Lato" w:hAnsi="Lato"/>
          <w:sz w:val="20"/>
          <w:szCs w:val="20"/>
        </w:rPr>
        <w:t>max 146</w:t>
      </w:r>
      <w:r w:rsidR="00FC78CC">
        <w:rPr>
          <w:rFonts w:ascii="Lato" w:hAnsi="Lato"/>
          <w:sz w:val="20"/>
          <w:szCs w:val="20"/>
        </w:rPr>
        <w:t xml:space="preserve"> </w:t>
      </w:r>
      <w:r w:rsidR="00FC78CC" w:rsidRPr="0021103D">
        <w:rPr>
          <w:rFonts w:ascii="Lato" w:hAnsi="Lato"/>
          <w:sz w:val="20"/>
          <w:szCs w:val="20"/>
        </w:rPr>
        <w:t>p</w:t>
      </w:r>
      <w:r w:rsidR="00E26013">
        <w:rPr>
          <w:rFonts w:ascii="Lato" w:hAnsi="Lato"/>
          <w:sz w:val="20"/>
          <w:szCs w:val="20"/>
        </w:rPr>
        <w:t>ojemników</w:t>
      </w:r>
      <w:r w:rsidR="004A0610">
        <w:rPr>
          <w:rFonts w:ascii="Lato" w:hAnsi="Lato"/>
          <w:sz w:val="20"/>
          <w:szCs w:val="20"/>
        </w:rPr>
        <w:t>/kartonów archiwizacyjnych</w:t>
      </w:r>
      <w:r w:rsidR="00FC78CC" w:rsidRPr="0021103D">
        <w:rPr>
          <w:rFonts w:ascii="Lato" w:hAnsi="Lato"/>
          <w:sz w:val="20"/>
          <w:szCs w:val="20"/>
        </w:rPr>
        <w:t xml:space="preserve">). Zamawiający dopuszcza możliwość zwiększenia </w:t>
      </w:r>
      <w:r w:rsidR="007B2A5F" w:rsidRPr="0021103D">
        <w:rPr>
          <w:rFonts w:ascii="Lato" w:hAnsi="Lato"/>
          <w:sz w:val="20"/>
          <w:szCs w:val="20"/>
        </w:rPr>
        <w:t>maksymalnych ilości w przypadku niewyczerpania środków z umowy.</w:t>
      </w:r>
      <w:r w:rsidR="007B2A5F">
        <w:rPr>
          <w:rFonts w:ascii="Lato" w:hAnsi="Lato"/>
          <w:sz w:val="20"/>
          <w:szCs w:val="20"/>
        </w:rPr>
        <w:t xml:space="preserve"> </w:t>
      </w:r>
      <w:r w:rsidR="00CC3A02" w:rsidRPr="00CC3A02">
        <w:rPr>
          <w:rFonts w:ascii="Lato" w:hAnsi="Lato"/>
          <w:sz w:val="20"/>
          <w:szCs w:val="20"/>
        </w:rPr>
        <w:t xml:space="preserve">Dokumentacja będzie transportowana w zaplombowanych </w:t>
      </w:r>
      <w:r w:rsidR="004A0610">
        <w:rPr>
          <w:rFonts w:ascii="Lato" w:hAnsi="Lato"/>
          <w:sz w:val="20"/>
          <w:szCs w:val="20"/>
        </w:rPr>
        <w:t>p</w:t>
      </w:r>
      <w:r w:rsidR="009A5882">
        <w:rPr>
          <w:rFonts w:ascii="Lato" w:hAnsi="Lato"/>
          <w:sz w:val="20"/>
          <w:szCs w:val="20"/>
        </w:rPr>
        <w:t>ojemnikach</w:t>
      </w:r>
      <w:r w:rsidR="004A0610">
        <w:rPr>
          <w:rFonts w:ascii="Lato" w:hAnsi="Lato"/>
          <w:sz w:val="20"/>
          <w:szCs w:val="20"/>
        </w:rPr>
        <w:t>/</w:t>
      </w:r>
      <w:r w:rsidR="00CC3A02" w:rsidRPr="00CC3A02">
        <w:rPr>
          <w:rFonts w:ascii="Lato" w:hAnsi="Lato"/>
          <w:sz w:val="20"/>
          <w:szCs w:val="20"/>
        </w:rPr>
        <w:t>karton</w:t>
      </w:r>
      <w:r w:rsidR="00CC3A02">
        <w:rPr>
          <w:rFonts w:ascii="Lato" w:hAnsi="Lato"/>
          <w:sz w:val="20"/>
          <w:szCs w:val="20"/>
        </w:rPr>
        <w:t>ach uniemożliwiających dostęp osób niepowołanych</w:t>
      </w:r>
      <w:r w:rsidR="00CC3A02" w:rsidRPr="00CC3A02">
        <w:rPr>
          <w:rFonts w:ascii="Lato" w:hAnsi="Lato"/>
          <w:sz w:val="20"/>
          <w:szCs w:val="20"/>
        </w:rPr>
        <w:t xml:space="preserve"> przez uprawnione osoby uzgodnione z Zamawiającym</w:t>
      </w:r>
      <w:r w:rsidR="00CC3A02">
        <w:rPr>
          <w:rFonts w:ascii="Lato" w:hAnsi="Lato"/>
          <w:sz w:val="20"/>
          <w:szCs w:val="20"/>
        </w:rPr>
        <w:t xml:space="preserve">. </w:t>
      </w:r>
      <w:r w:rsidR="00981CF2" w:rsidRPr="00CC3A02">
        <w:rPr>
          <w:rFonts w:ascii="Lato" w:hAnsi="Lato"/>
          <w:sz w:val="20"/>
          <w:szCs w:val="20"/>
        </w:rPr>
        <w:t>S</w:t>
      </w:r>
      <w:r w:rsidR="00731799" w:rsidRPr="00CC3A02">
        <w:rPr>
          <w:rFonts w:ascii="Lato" w:hAnsi="Lato"/>
          <w:sz w:val="20"/>
          <w:szCs w:val="20"/>
        </w:rPr>
        <w:t>zczegółowa procedura udostępniania dokumentacji do siedziby Zamawiającego</w:t>
      </w:r>
      <w:r w:rsidR="00981CF2" w:rsidRPr="00CC3A02">
        <w:rPr>
          <w:rFonts w:ascii="Lato" w:hAnsi="Lato"/>
          <w:sz w:val="20"/>
          <w:szCs w:val="20"/>
        </w:rPr>
        <w:t xml:space="preserve"> zostanie uzgodniona pomiędzy Zamawiającym a Wykonawcą przed podpisaniem umowy i będzie stanowić załącznik do umowy.</w:t>
      </w:r>
    </w:p>
    <w:p w14:paraId="2033015D" w14:textId="4A071512" w:rsidR="00D07DAA" w:rsidRPr="00407FF7" w:rsidRDefault="00D07DAA" w:rsidP="00E2068B">
      <w:pPr>
        <w:pStyle w:val="Akapitzlist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transportowania </w:t>
      </w:r>
      <w:r w:rsidR="007E6E6C">
        <w:rPr>
          <w:rFonts w:ascii="Lato" w:eastAsia="Times New Roman" w:hAnsi="Lato" w:cs="Arial"/>
          <w:sz w:val="20"/>
          <w:szCs w:val="20"/>
          <w:lang w:eastAsia="pl-PL"/>
        </w:rPr>
        <w:t xml:space="preserve">udostępnianej </w:t>
      </w: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dokumentacji niearchiwalnej w sposób zabezpieczający ją przed uszkodzeniem, </w:t>
      </w:r>
      <w:r w:rsidRPr="00407FF7">
        <w:rPr>
          <w:rFonts w:ascii="Lato" w:eastAsia="Times New Roman" w:hAnsi="Lato" w:cs="Arial"/>
          <w:sz w:val="20"/>
          <w:szCs w:val="20"/>
          <w:lang w:eastAsia="pl-PL"/>
        </w:rPr>
        <w:t>a w szczególności</w:t>
      </w:r>
      <w:r w:rsidR="006776A2" w:rsidRPr="00407FF7">
        <w:rPr>
          <w:rFonts w:ascii="Lato" w:eastAsia="Times New Roman" w:hAnsi="Lato" w:cs="Arial"/>
          <w:sz w:val="20"/>
          <w:szCs w:val="20"/>
          <w:lang w:eastAsia="pl-PL"/>
        </w:rPr>
        <w:t xml:space="preserve"> dokumentacja powinna być</w:t>
      </w:r>
      <w:r w:rsidRPr="00407FF7">
        <w:rPr>
          <w:rFonts w:ascii="Lato" w:eastAsia="Times New Roman" w:hAnsi="Lato" w:cs="Arial"/>
          <w:sz w:val="20"/>
          <w:szCs w:val="20"/>
          <w:lang w:eastAsia="pl-PL"/>
        </w:rPr>
        <w:t xml:space="preserve">: </w:t>
      </w:r>
    </w:p>
    <w:p w14:paraId="5FC807D4" w14:textId="77777777" w:rsidR="00D07DAA" w:rsidRPr="00623129" w:rsidRDefault="00D07DAA" w:rsidP="00E2068B">
      <w:pPr>
        <w:pStyle w:val="Akapitzlist"/>
        <w:numPr>
          <w:ilvl w:val="1"/>
          <w:numId w:val="11"/>
        </w:numPr>
        <w:spacing w:after="0" w:line="240" w:lineRule="auto"/>
        <w:ind w:left="709" w:hanging="357"/>
        <w:contextualSpacing w:val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zabezpieczona przed uszkodzeniami mechanicznymi, </w:t>
      </w:r>
    </w:p>
    <w:p w14:paraId="17E12EF4" w14:textId="77777777" w:rsidR="00D07DAA" w:rsidRPr="00623129" w:rsidRDefault="00D07DAA" w:rsidP="00E2068B">
      <w:pPr>
        <w:pStyle w:val="Akapitzlist"/>
        <w:numPr>
          <w:ilvl w:val="1"/>
          <w:numId w:val="11"/>
        </w:numPr>
        <w:spacing w:after="0" w:line="240" w:lineRule="auto"/>
        <w:ind w:left="709" w:hanging="357"/>
        <w:contextualSpacing w:val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ułożona w odpowiedniej pozycji podczas transportu, </w:t>
      </w:r>
    </w:p>
    <w:p w14:paraId="34D2FF70" w14:textId="77777777" w:rsidR="00D07DAA" w:rsidRPr="00623129" w:rsidRDefault="00D07DAA" w:rsidP="00E2068B">
      <w:pPr>
        <w:pStyle w:val="Akapitzlist"/>
        <w:numPr>
          <w:ilvl w:val="1"/>
          <w:numId w:val="11"/>
        </w:numPr>
        <w:spacing w:after="0" w:line="240" w:lineRule="auto"/>
        <w:ind w:left="709" w:hanging="357"/>
        <w:contextualSpacing w:val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izolowana od warunków atmosferycznych, </w:t>
      </w:r>
    </w:p>
    <w:p w14:paraId="1D9E3964" w14:textId="77777777" w:rsidR="00D07DAA" w:rsidRPr="00623129" w:rsidRDefault="00D07DAA" w:rsidP="00E2068B">
      <w:pPr>
        <w:pStyle w:val="Akapitzlist"/>
        <w:numPr>
          <w:ilvl w:val="1"/>
          <w:numId w:val="11"/>
        </w:numPr>
        <w:spacing w:after="0" w:line="240" w:lineRule="auto"/>
        <w:ind w:left="709" w:hanging="357"/>
        <w:contextualSpacing w:val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zabezpieczona przed możliwością dostępu osób trzecich, </w:t>
      </w:r>
    </w:p>
    <w:p w14:paraId="5A0C72AA" w14:textId="563AC0FB" w:rsidR="00D07DAA" w:rsidRPr="00623129" w:rsidRDefault="00D07DAA" w:rsidP="00E2068B">
      <w:pPr>
        <w:pStyle w:val="Akapitzlist"/>
        <w:numPr>
          <w:ilvl w:val="1"/>
          <w:numId w:val="11"/>
        </w:numPr>
        <w:spacing w:after="0" w:line="240" w:lineRule="auto"/>
        <w:ind w:left="709" w:hanging="357"/>
        <w:contextualSpacing w:val="0"/>
        <w:jc w:val="both"/>
        <w:rPr>
          <w:rFonts w:ascii="Lato" w:hAnsi="Lato"/>
          <w:sz w:val="20"/>
          <w:szCs w:val="20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t>transportowana bezpośrednio z lokalizacji pierwotnej do lokalizacji docelowej</w:t>
      </w:r>
      <w:r w:rsidR="00E2068B" w:rsidRPr="00623129">
        <w:rPr>
          <w:rFonts w:ascii="Lato" w:eastAsia="Times New Roman" w:hAnsi="Lato" w:cs="Arial"/>
          <w:sz w:val="20"/>
          <w:szCs w:val="20"/>
          <w:lang w:eastAsia="pl-PL"/>
        </w:rPr>
        <w:t>;</w:t>
      </w:r>
    </w:p>
    <w:p w14:paraId="3BFD2024" w14:textId="61462289" w:rsidR="00277A6E" w:rsidRPr="00A51B46" w:rsidRDefault="00D07DAA" w:rsidP="00114E16">
      <w:pPr>
        <w:pStyle w:val="Akapitzlist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23129">
        <w:rPr>
          <w:rFonts w:ascii="Lato" w:eastAsia="Times New Roman" w:hAnsi="Lato" w:cs="Arial"/>
          <w:sz w:val="20"/>
          <w:szCs w:val="20"/>
          <w:lang w:eastAsia="pl-PL"/>
        </w:rPr>
        <w:lastRenderedPageBreak/>
        <w:t xml:space="preserve">właściwego zabezpieczenia wykorzystywanych </w:t>
      </w:r>
      <w:r w:rsidR="00144D59">
        <w:rPr>
          <w:rFonts w:ascii="Lato" w:eastAsia="Times New Roman" w:hAnsi="Lato" w:cs="Arial"/>
          <w:sz w:val="20"/>
          <w:szCs w:val="20"/>
          <w:lang w:eastAsia="pl-PL"/>
        </w:rPr>
        <w:t xml:space="preserve">przy udostępnianiu przechowywanej dokumentacji </w:t>
      </w:r>
      <w:r w:rsidRPr="00623129">
        <w:rPr>
          <w:rFonts w:ascii="Lato" w:eastAsia="Times New Roman" w:hAnsi="Lato" w:cs="Arial"/>
          <w:sz w:val="20"/>
          <w:szCs w:val="20"/>
          <w:lang w:eastAsia="pl-PL"/>
        </w:rPr>
        <w:t>wind i ciągów komunikacyjnych,</w:t>
      </w:r>
      <w:r w:rsidR="00144D59">
        <w:rPr>
          <w:rFonts w:ascii="Lato" w:eastAsia="Times New Roman" w:hAnsi="Lato" w:cs="Arial"/>
          <w:sz w:val="20"/>
          <w:szCs w:val="20"/>
          <w:lang w:eastAsia="pl-PL"/>
        </w:rPr>
        <w:t xml:space="preserve"> w</w:t>
      </w:r>
      <w:r w:rsidRPr="00623129">
        <w:rPr>
          <w:rFonts w:ascii="Lato" w:eastAsia="Times New Roman" w:hAnsi="Lato" w:cs="Arial"/>
          <w:sz w:val="20"/>
          <w:szCs w:val="20"/>
          <w:lang w:eastAsia="pl-PL"/>
        </w:rPr>
        <w:t xml:space="preserve"> szczególności</w:t>
      </w:r>
      <w:r w:rsidR="00114E16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114E16">
        <w:rPr>
          <w:rFonts w:ascii="Lato" w:eastAsia="Times New Roman" w:hAnsi="Lato" w:cs="Arial"/>
          <w:sz w:val="20"/>
          <w:szCs w:val="20"/>
          <w:lang w:eastAsia="pl-PL"/>
        </w:rPr>
        <w:t>pozostawienia w stanie nieuszkodzonym i uporządkowanym, wykorzystywanych ciągów komunikacyjnych, wind i pomieszczeń.</w:t>
      </w:r>
    </w:p>
    <w:p w14:paraId="340309E3" w14:textId="77777777" w:rsidR="00A51B46" w:rsidRPr="00A51B46" w:rsidRDefault="00A51B46" w:rsidP="00A51B46">
      <w:pPr>
        <w:pStyle w:val="Akapitzlist"/>
        <w:spacing w:before="120" w:after="12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363FB3B" w14:textId="355771AD" w:rsidR="00C12615" w:rsidRPr="00407FF7" w:rsidRDefault="00C12615" w:rsidP="00E2068B">
      <w:pPr>
        <w:pStyle w:val="Akapitzlist"/>
        <w:numPr>
          <w:ilvl w:val="0"/>
          <w:numId w:val="17"/>
        </w:numPr>
        <w:spacing w:before="120" w:after="120" w:line="240" w:lineRule="auto"/>
        <w:ind w:hanging="357"/>
        <w:contextualSpacing w:val="0"/>
        <w:jc w:val="both"/>
        <w:rPr>
          <w:rFonts w:ascii="Lato" w:hAnsi="Lato"/>
          <w:b/>
          <w:sz w:val="20"/>
          <w:szCs w:val="20"/>
        </w:rPr>
      </w:pPr>
      <w:r w:rsidRPr="00407FF7">
        <w:rPr>
          <w:rFonts w:ascii="Lato" w:hAnsi="Lato"/>
          <w:b/>
          <w:sz w:val="20"/>
          <w:szCs w:val="20"/>
        </w:rPr>
        <w:t>Pozostałe informacje:</w:t>
      </w:r>
    </w:p>
    <w:p w14:paraId="1E2975AC" w14:textId="4514E9C3" w:rsidR="00143F4D" w:rsidRDefault="00AD1E5D" w:rsidP="00143F4D">
      <w:pPr>
        <w:pStyle w:val="Akapitzlist"/>
        <w:numPr>
          <w:ilvl w:val="0"/>
          <w:numId w:val="8"/>
        </w:numPr>
        <w:spacing w:after="0" w:line="24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79224C">
        <w:rPr>
          <w:rFonts w:ascii="Lato" w:hAnsi="Lato"/>
          <w:sz w:val="20"/>
          <w:szCs w:val="20"/>
        </w:rPr>
        <w:t>d</w:t>
      </w:r>
      <w:r w:rsidR="00C12615" w:rsidRPr="0079224C">
        <w:rPr>
          <w:rFonts w:ascii="Lato" w:hAnsi="Lato"/>
          <w:sz w:val="20"/>
          <w:szCs w:val="20"/>
        </w:rPr>
        <w:t xml:space="preserve">okumenty będą przekazywane do przechowywania </w:t>
      </w:r>
      <w:r w:rsidR="00270C1C" w:rsidRPr="0079224C">
        <w:rPr>
          <w:rFonts w:ascii="Lato" w:hAnsi="Lato"/>
          <w:sz w:val="20"/>
          <w:szCs w:val="20"/>
        </w:rPr>
        <w:t>do</w:t>
      </w:r>
      <w:r w:rsidR="006C2B63" w:rsidRPr="0079224C">
        <w:rPr>
          <w:rFonts w:ascii="Lato" w:hAnsi="Lato"/>
          <w:sz w:val="20"/>
          <w:szCs w:val="20"/>
        </w:rPr>
        <w:t xml:space="preserve"> siedziby </w:t>
      </w:r>
      <w:r w:rsidR="00270C1C" w:rsidRPr="0079224C">
        <w:rPr>
          <w:rFonts w:ascii="Lato" w:hAnsi="Lato"/>
          <w:sz w:val="20"/>
          <w:szCs w:val="20"/>
        </w:rPr>
        <w:t xml:space="preserve">Wykonawcy przez </w:t>
      </w:r>
      <w:r w:rsidR="006C2B63" w:rsidRPr="0079224C">
        <w:rPr>
          <w:rFonts w:ascii="Lato" w:hAnsi="Lato"/>
          <w:sz w:val="20"/>
          <w:szCs w:val="20"/>
        </w:rPr>
        <w:t>Zamawiającego</w:t>
      </w:r>
      <w:r w:rsidR="00515690" w:rsidRPr="0079224C">
        <w:rPr>
          <w:rFonts w:ascii="Lato" w:hAnsi="Lato"/>
          <w:sz w:val="20"/>
          <w:szCs w:val="20"/>
        </w:rPr>
        <w:t xml:space="preserve"> </w:t>
      </w:r>
      <w:r w:rsidR="00270C1C" w:rsidRPr="0079224C">
        <w:rPr>
          <w:rFonts w:ascii="Lato" w:hAnsi="Lato"/>
          <w:sz w:val="20"/>
          <w:szCs w:val="20"/>
        </w:rPr>
        <w:t>partiami</w:t>
      </w:r>
      <w:r w:rsidR="00507EB5">
        <w:rPr>
          <w:rFonts w:ascii="Lato" w:hAnsi="Lato"/>
          <w:sz w:val="20"/>
          <w:szCs w:val="20"/>
        </w:rPr>
        <w:t xml:space="preserve"> </w:t>
      </w:r>
      <w:r w:rsidR="00507EB5" w:rsidRPr="00507EB5">
        <w:rPr>
          <w:rFonts w:ascii="Lato" w:hAnsi="Lato"/>
          <w:sz w:val="20"/>
          <w:szCs w:val="20"/>
        </w:rPr>
        <w:t xml:space="preserve">z zastrzeżeniem, że pierwsza partia </w:t>
      </w:r>
      <w:r w:rsidR="00353273" w:rsidRPr="00507EB5">
        <w:rPr>
          <w:rFonts w:ascii="Lato" w:hAnsi="Lato"/>
          <w:sz w:val="20"/>
          <w:szCs w:val="20"/>
        </w:rPr>
        <w:t>dokumentacj</w:t>
      </w:r>
      <w:r w:rsidR="00507EB5" w:rsidRPr="00507EB5">
        <w:rPr>
          <w:rFonts w:ascii="Lato" w:hAnsi="Lato"/>
          <w:sz w:val="20"/>
          <w:szCs w:val="20"/>
        </w:rPr>
        <w:t>i, tj. dokumentacja</w:t>
      </w:r>
      <w:r w:rsidR="00353273" w:rsidRPr="00507EB5">
        <w:rPr>
          <w:rFonts w:ascii="Lato" w:hAnsi="Lato"/>
          <w:sz w:val="20"/>
          <w:szCs w:val="20"/>
        </w:rPr>
        <w:t xml:space="preserve"> przechowywana u obecnego przechowawcy </w:t>
      </w:r>
      <w:r w:rsidR="00AC5900" w:rsidRPr="00507EB5">
        <w:rPr>
          <w:rFonts w:ascii="Lato" w:hAnsi="Lato"/>
          <w:sz w:val="20"/>
          <w:szCs w:val="20"/>
        </w:rPr>
        <w:t>(</w:t>
      </w:r>
      <w:r w:rsidR="00811E95">
        <w:rPr>
          <w:rFonts w:ascii="Lato" w:hAnsi="Lato"/>
          <w:sz w:val="20"/>
          <w:szCs w:val="20"/>
        </w:rPr>
        <w:t xml:space="preserve">do </w:t>
      </w:r>
      <w:r w:rsidR="00BA14A8" w:rsidRPr="00507EB5">
        <w:rPr>
          <w:rFonts w:ascii="Lato" w:hAnsi="Lato"/>
          <w:sz w:val="20"/>
          <w:szCs w:val="20"/>
        </w:rPr>
        <w:t>2800</w:t>
      </w:r>
      <w:r w:rsidR="00AC5900" w:rsidRPr="00507EB5">
        <w:rPr>
          <w:rFonts w:ascii="Lato" w:hAnsi="Lato"/>
          <w:sz w:val="20"/>
          <w:szCs w:val="20"/>
        </w:rPr>
        <w:t xml:space="preserve"> </w:t>
      </w:r>
      <w:proofErr w:type="spellStart"/>
      <w:r w:rsidR="00AC5900" w:rsidRPr="00507EB5">
        <w:rPr>
          <w:rFonts w:ascii="Lato" w:hAnsi="Lato"/>
          <w:sz w:val="20"/>
          <w:szCs w:val="20"/>
        </w:rPr>
        <w:t>mb</w:t>
      </w:r>
      <w:proofErr w:type="spellEnd"/>
      <w:r w:rsidR="00AC5900" w:rsidRPr="00507EB5">
        <w:rPr>
          <w:rFonts w:ascii="Lato" w:hAnsi="Lato"/>
          <w:sz w:val="20"/>
          <w:szCs w:val="20"/>
        </w:rPr>
        <w:t xml:space="preserve">) </w:t>
      </w:r>
      <w:r w:rsidR="00270C1C" w:rsidRPr="00507EB5">
        <w:rPr>
          <w:rFonts w:ascii="Lato" w:hAnsi="Lato"/>
          <w:sz w:val="20"/>
          <w:szCs w:val="20"/>
        </w:rPr>
        <w:t xml:space="preserve">zostanie dostarczona </w:t>
      </w:r>
      <w:r w:rsidR="00507EB5" w:rsidRPr="00507EB5">
        <w:rPr>
          <w:rFonts w:ascii="Lato" w:hAnsi="Lato"/>
          <w:sz w:val="20"/>
          <w:szCs w:val="20"/>
        </w:rPr>
        <w:t xml:space="preserve">do siedziby Wykonawcy </w:t>
      </w:r>
      <w:r w:rsidR="00B274D6" w:rsidRPr="00507EB5">
        <w:rPr>
          <w:rFonts w:ascii="Lato" w:hAnsi="Lato"/>
          <w:sz w:val="20"/>
          <w:szCs w:val="20"/>
        </w:rPr>
        <w:t xml:space="preserve">w ciągu </w:t>
      </w:r>
      <w:r w:rsidR="008343B4" w:rsidRPr="00507EB5">
        <w:rPr>
          <w:rFonts w:ascii="Lato" w:hAnsi="Lato"/>
          <w:sz w:val="20"/>
          <w:szCs w:val="20"/>
        </w:rPr>
        <w:t>14</w:t>
      </w:r>
      <w:r w:rsidR="00B274D6" w:rsidRPr="00507EB5">
        <w:rPr>
          <w:rFonts w:ascii="Lato" w:hAnsi="Lato"/>
          <w:sz w:val="20"/>
          <w:szCs w:val="20"/>
        </w:rPr>
        <w:t xml:space="preserve"> dni od podpisania umowy o świadczenie usług</w:t>
      </w:r>
      <w:r w:rsidR="00143F4D">
        <w:rPr>
          <w:rFonts w:ascii="Lato" w:hAnsi="Lato"/>
          <w:sz w:val="20"/>
          <w:szCs w:val="20"/>
        </w:rPr>
        <w:t>.</w:t>
      </w:r>
    </w:p>
    <w:p w14:paraId="779E0FFA" w14:textId="1C3736E7" w:rsidR="00143F4D" w:rsidRDefault="00143F4D" w:rsidP="00143F4D">
      <w:pPr>
        <w:pStyle w:val="Akapitzlist"/>
        <w:spacing w:after="0" w:line="240" w:lineRule="auto"/>
        <w:ind w:left="714"/>
        <w:contextualSpacing w:val="0"/>
        <w:jc w:val="both"/>
        <w:rPr>
          <w:rFonts w:ascii="Lato" w:hAnsi="Lato"/>
          <w:sz w:val="20"/>
          <w:szCs w:val="20"/>
        </w:rPr>
      </w:pPr>
      <w:r w:rsidRPr="00143F4D">
        <w:rPr>
          <w:rFonts w:ascii="Lato" w:hAnsi="Lato"/>
          <w:sz w:val="20"/>
          <w:szCs w:val="20"/>
        </w:rPr>
        <w:t xml:space="preserve">Druga partia (do 2500 </w:t>
      </w:r>
      <w:proofErr w:type="spellStart"/>
      <w:r w:rsidRPr="00143F4D">
        <w:rPr>
          <w:rFonts w:ascii="Lato" w:hAnsi="Lato"/>
          <w:sz w:val="20"/>
          <w:szCs w:val="20"/>
        </w:rPr>
        <w:t>mb</w:t>
      </w:r>
      <w:proofErr w:type="spellEnd"/>
      <w:r w:rsidRPr="00143F4D">
        <w:rPr>
          <w:rFonts w:ascii="Lato" w:hAnsi="Lato"/>
          <w:sz w:val="20"/>
          <w:szCs w:val="20"/>
        </w:rPr>
        <w:t>) zostanie dostarczona przez Zamawiającego</w:t>
      </w:r>
      <w:r>
        <w:rPr>
          <w:rFonts w:ascii="Lato" w:hAnsi="Lato"/>
          <w:sz w:val="20"/>
          <w:szCs w:val="20"/>
        </w:rPr>
        <w:t xml:space="preserve"> i</w:t>
      </w:r>
      <w:r w:rsidRPr="00143F4D">
        <w:rPr>
          <w:rFonts w:ascii="Lato" w:hAnsi="Lato"/>
          <w:sz w:val="20"/>
          <w:szCs w:val="20"/>
        </w:rPr>
        <w:t xml:space="preserve"> na jego koszt, do siedziby Wykonawcy w</w:t>
      </w:r>
      <w:r>
        <w:rPr>
          <w:rFonts w:ascii="Lato" w:hAnsi="Lato"/>
          <w:sz w:val="20"/>
          <w:szCs w:val="20"/>
        </w:rPr>
        <w:t xml:space="preserve"> późniejszym</w:t>
      </w:r>
      <w:r w:rsidRPr="00143F4D">
        <w:rPr>
          <w:rFonts w:ascii="Lato" w:hAnsi="Lato"/>
          <w:sz w:val="20"/>
          <w:szCs w:val="20"/>
        </w:rPr>
        <w:t xml:space="preserve"> terminie uzgodnionym przez strony</w:t>
      </w:r>
      <w:r>
        <w:rPr>
          <w:rFonts w:ascii="Lato" w:hAnsi="Lato"/>
          <w:sz w:val="20"/>
          <w:szCs w:val="20"/>
        </w:rPr>
        <w:t>.</w:t>
      </w:r>
      <w:r w:rsidR="00C81498" w:rsidRPr="00143F4D">
        <w:rPr>
          <w:rFonts w:ascii="Lato" w:hAnsi="Lato"/>
          <w:sz w:val="20"/>
          <w:szCs w:val="20"/>
        </w:rPr>
        <w:t xml:space="preserve"> </w:t>
      </w:r>
    </w:p>
    <w:p w14:paraId="0D669A74" w14:textId="6D9F9CBC" w:rsidR="00BA14A8" w:rsidRPr="00143F4D" w:rsidRDefault="00143F4D" w:rsidP="00143F4D">
      <w:pPr>
        <w:pStyle w:val="Akapitzlist"/>
        <w:spacing w:after="0" w:line="240" w:lineRule="auto"/>
        <w:ind w:left="714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507EB5" w:rsidRPr="00143F4D">
        <w:rPr>
          <w:rFonts w:ascii="Lato" w:hAnsi="Lato"/>
          <w:sz w:val="20"/>
          <w:szCs w:val="20"/>
        </w:rPr>
        <w:t xml:space="preserve">ozostała </w:t>
      </w:r>
      <w:r w:rsidR="00C81498" w:rsidRPr="00143F4D">
        <w:rPr>
          <w:rFonts w:ascii="Lato" w:hAnsi="Lato"/>
          <w:sz w:val="20"/>
          <w:szCs w:val="20"/>
        </w:rPr>
        <w:t xml:space="preserve">dokumentacja przechowywana u Zamawiającego (do </w:t>
      </w:r>
      <w:r>
        <w:rPr>
          <w:rFonts w:ascii="Lato" w:hAnsi="Lato"/>
          <w:sz w:val="20"/>
          <w:szCs w:val="20"/>
        </w:rPr>
        <w:t>7</w:t>
      </w:r>
      <w:r w:rsidR="00C81498" w:rsidRPr="00143F4D">
        <w:rPr>
          <w:rFonts w:ascii="Lato" w:hAnsi="Lato"/>
          <w:sz w:val="20"/>
          <w:szCs w:val="20"/>
        </w:rPr>
        <w:t xml:space="preserve">00 </w:t>
      </w:r>
      <w:proofErr w:type="spellStart"/>
      <w:r w:rsidR="00C81498" w:rsidRPr="00143F4D">
        <w:rPr>
          <w:rFonts w:ascii="Lato" w:hAnsi="Lato"/>
          <w:sz w:val="20"/>
          <w:szCs w:val="20"/>
        </w:rPr>
        <w:t>mb</w:t>
      </w:r>
      <w:proofErr w:type="spellEnd"/>
      <w:r w:rsidR="00C81498" w:rsidRPr="00143F4D">
        <w:rPr>
          <w:rFonts w:ascii="Lato" w:hAnsi="Lato"/>
          <w:sz w:val="20"/>
          <w:szCs w:val="20"/>
        </w:rPr>
        <w:t xml:space="preserve">) będzie odbierana przez Wykonawcę od Zamawiającego w zależności od potrzeb </w:t>
      </w:r>
      <w:r w:rsidR="00507EB5" w:rsidRPr="00143F4D">
        <w:rPr>
          <w:rFonts w:ascii="Lato" w:hAnsi="Lato"/>
          <w:sz w:val="20"/>
          <w:szCs w:val="20"/>
        </w:rPr>
        <w:t xml:space="preserve">w jednorazowej ilości do 100 </w:t>
      </w:r>
      <w:proofErr w:type="spellStart"/>
      <w:r w:rsidR="00507EB5" w:rsidRPr="00143F4D">
        <w:rPr>
          <w:rFonts w:ascii="Lato" w:hAnsi="Lato"/>
          <w:sz w:val="20"/>
          <w:szCs w:val="20"/>
        </w:rPr>
        <w:t>mb</w:t>
      </w:r>
      <w:proofErr w:type="spellEnd"/>
      <w:r w:rsidR="00507EB5" w:rsidRPr="00143F4D">
        <w:rPr>
          <w:rFonts w:ascii="Lato" w:hAnsi="Lato"/>
          <w:sz w:val="20"/>
          <w:szCs w:val="20"/>
        </w:rPr>
        <w:t>.</w:t>
      </w:r>
    </w:p>
    <w:p w14:paraId="4B6E40FB" w14:textId="1CA4097C" w:rsidR="006C2B63" w:rsidRPr="0079224C" w:rsidRDefault="002E79D2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79224C">
        <w:rPr>
          <w:rFonts w:ascii="Lato" w:eastAsia="Times New Roman" w:hAnsi="Lato" w:cs="Arial"/>
          <w:sz w:val="20"/>
          <w:szCs w:val="20"/>
          <w:lang w:eastAsia="pl-PL"/>
        </w:rPr>
        <w:t xml:space="preserve">wszystkie </w:t>
      </w:r>
      <w:r w:rsidR="00A950DA" w:rsidRPr="0079224C">
        <w:rPr>
          <w:rFonts w:ascii="Lato" w:eastAsia="Times New Roman" w:hAnsi="Lato" w:cs="Arial"/>
          <w:sz w:val="20"/>
          <w:szCs w:val="20"/>
          <w:lang w:eastAsia="pl-PL"/>
        </w:rPr>
        <w:t xml:space="preserve">czynności oraz koszty </w:t>
      </w:r>
      <w:r w:rsidRPr="0079224C">
        <w:rPr>
          <w:rFonts w:ascii="Lato" w:eastAsia="Times New Roman" w:hAnsi="Lato" w:cs="Arial"/>
          <w:sz w:val="20"/>
          <w:szCs w:val="20"/>
          <w:lang w:eastAsia="pl-PL"/>
        </w:rPr>
        <w:t>związane z odbiorem</w:t>
      </w:r>
      <w:r w:rsidR="00AD1E5D" w:rsidRPr="0079224C">
        <w:rPr>
          <w:rFonts w:ascii="Lato" w:eastAsia="Times New Roman" w:hAnsi="Lato" w:cs="Arial"/>
          <w:sz w:val="20"/>
          <w:szCs w:val="20"/>
          <w:lang w:eastAsia="pl-PL"/>
        </w:rPr>
        <w:t xml:space="preserve">, spakowaniem do plombowanych </w:t>
      </w:r>
      <w:r w:rsidR="004A0610">
        <w:rPr>
          <w:rFonts w:ascii="Lato" w:eastAsia="Times New Roman" w:hAnsi="Lato" w:cs="Arial"/>
          <w:sz w:val="20"/>
          <w:szCs w:val="20"/>
          <w:lang w:eastAsia="pl-PL"/>
        </w:rPr>
        <w:t>p</w:t>
      </w:r>
      <w:r w:rsidR="009A5882">
        <w:rPr>
          <w:rFonts w:ascii="Lato" w:eastAsia="Times New Roman" w:hAnsi="Lato" w:cs="Arial"/>
          <w:sz w:val="20"/>
          <w:szCs w:val="20"/>
          <w:lang w:eastAsia="pl-PL"/>
        </w:rPr>
        <w:t>ojemników</w:t>
      </w:r>
      <w:r w:rsidR="004A0610">
        <w:rPr>
          <w:rFonts w:ascii="Lato" w:eastAsia="Times New Roman" w:hAnsi="Lato" w:cs="Arial"/>
          <w:sz w:val="20"/>
          <w:szCs w:val="20"/>
          <w:lang w:eastAsia="pl-PL"/>
        </w:rPr>
        <w:t>/</w:t>
      </w:r>
      <w:r w:rsidR="005E25BE" w:rsidRPr="0079224C">
        <w:rPr>
          <w:rFonts w:ascii="Lato" w:eastAsia="Times New Roman" w:hAnsi="Lato" w:cs="Arial"/>
          <w:sz w:val="20"/>
          <w:szCs w:val="20"/>
          <w:lang w:eastAsia="pl-PL"/>
        </w:rPr>
        <w:t>kartonów</w:t>
      </w:r>
      <w:r w:rsidRPr="0079224C">
        <w:rPr>
          <w:rFonts w:ascii="Lato" w:eastAsia="Times New Roman" w:hAnsi="Lato" w:cs="Arial"/>
          <w:sz w:val="20"/>
          <w:szCs w:val="20"/>
          <w:lang w:eastAsia="pl-PL"/>
        </w:rPr>
        <w:t xml:space="preserve"> i</w:t>
      </w:r>
      <w:r w:rsidR="00C960A3" w:rsidRPr="0079224C"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="006B0047" w:rsidRPr="0079224C">
        <w:rPr>
          <w:rFonts w:ascii="Lato" w:eastAsia="Times New Roman" w:hAnsi="Lato" w:cs="Arial"/>
          <w:sz w:val="20"/>
          <w:szCs w:val="20"/>
          <w:lang w:eastAsia="pl-PL"/>
        </w:rPr>
        <w:t xml:space="preserve">dostarczeniem </w:t>
      </w:r>
      <w:r w:rsidRPr="0079224C">
        <w:rPr>
          <w:rFonts w:ascii="Lato" w:eastAsia="Times New Roman" w:hAnsi="Lato" w:cs="Arial"/>
          <w:sz w:val="20"/>
          <w:szCs w:val="20"/>
          <w:lang w:eastAsia="pl-PL"/>
        </w:rPr>
        <w:t xml:space="preserve">dokumentacji </w:t>
      </w:r>
      <w:r w:rsidR="00507EB5">
        <w:rPr>
          <w:rFonts w:ascii="Lato" w:eastAsia="Times New Roman" w:hAnsi="Lato" w:cs="Arial"/>
          <w:sz w:val="20"/>
          <w:szCs w:val="20"/>
          <w:lang w:eastAsia="pl-PL"/>
        </w:rPr>
        <w:t>od</w:t>
      </w:r>
      <w:r w:rsidRPr="0079224C">
        <w:rPr>
          <w:rFonts w:ascii="Lato" w:eastAsia="Times New Roman" w:hAnsi="Lato" w:cs="Arial"/>
          <w:sz w:val="20"/>
          <w:szCs w:val="20"/>
          <w:lang w:eastAsia="pl-PL"/>
        </w:rPr>
        <w:t xml:space="preserve"> dotychczasowego </w:t>
      </w:r>
      <w:r w:rsidR="00507EB5">
        <w:rPr>
          <w:rFonts w:ascii="Lato" w:eastAsia="Times New Roman" w:hAnsi="Lato" w:cs="Arial"/>
          <w:sz w:val="20"/>
          <w:szCs w:val="20"/>
          <w:lang w:eastAsia="pl-PL"/>
        </w:rPr>
        <w:t>Przechowawcy</w:t>
      </w:r>
      <w:r w:rsidR="005E25BE" w:rsidRPr="0079224C">
        <w:rPr>
          <w:rFonts w:ascii="Lato" w:eastAsia="Times New Roman" w:hAnsi="Lato" w:cs="Arial"/>
          <w:sz w:val="20"/>
          <w:szCs w:val="20"/>
          <w:lang w:eastAsia="pl-PL"/>
        </w:rPr>
        <w:t xml:space="preserve"> do magazynów Wykonawcy </w:t>
      </w:r>
      <w:r w:rsidR="00A950DA" w:rsidRPr="0079224C">
        <w:rPr>
          <w:rFonts w:ascii="Lato" w:eastAsia="Times New Roman" w:hAnsi="Lato" w:cs="Arial"/>
          <w:sz w:val="20"/>
          <w:szCs w:val="20"/>
          <w:lang w:eastAsia="pl-PL"/>
        </w:rPr>
        <w:t xml:space="preserve">wykonuje i </w:t>
      </w:r>
      <w:r w:rsidR="005E25BE" w:rsidRPr="0079224C">
        <w:rPr>
          <w:rFonts w:ascii="Lato" w:eastAsia="Times New Roman" w:hAnsi="Lato" w:cs="Arial"/>
          <w:sz w:val="20"/>
          <w:szCs w:val="20"/>
          <w:lang w:eastAsia="pl-PL"/>
        </w:rPr>
        <w:t>ponosi Zamawiający</w:t>
      </w:r>
      <w:r w:rsidR="00A950DA" w:rsidRPr="0079224C">
        <w:rPr>
          <w:rFonts w:ascii="Lato" w:eastAsia="Times New Roman" w:hAnsi="Lato" w:cs="Arial"/>
          <w:sz w:val="20"/>
          <w:szCs w:val="20"/>
          <w:lang w:eastAsia="pl-PL"/>
        </w:rPr>
        <w:t>;</w:t>
      </w:r>
    </w:p>
    <w:p w14:paraId="5FBFB081" w14:textId="2E0B9D83" w:rsidR="00787799" w:rsidRPr="0079224C" w:rsidRDefault="000F4516" w:rsidP="000F4516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79224C">
        <w:rPr>
          <w:rStyle w:val="cf01"/>
          <w:rFonts w:ascii="Lato" w:hAnsi="Lato"/>
          <w:sz w:val="20"/>
          <w:szCs w:val="20"/>
        </w:rPr>
        <w:t xml:space="preserve">Wykonawca zobowiązany jest do zapewnienia lokalizacji magazynów w sposób umożliwiający bezwzględne i terminowe wywiązanie się z warunków udostępniania dokumentacji, o których mowa w pkt I </w:t>
      </w:r>
      <w:proofErr w:type="spellStart"/>
      <w:r w:rsidRPr="0079224C">
        <w:rPr>
          <w:rStyle w:val="cf01"/>
          <w:rFonts w:ascii="Lato" w:hAnsi="Lato"/>
          <w:sz w:val="20"/>
          <w:szCs w:val="20"/>
        </w:rPr>
        <w:t>ppkt</w:t>
      </w:r>
      <w:proofErr w:type="spellEnd"/>
      <w:r w:rsidRPr="0079224C">
        <w:rPr>
          <w:rStyle w:val="cf01"/>
          <w:rFonts w:ascii="Lato" w:hAnsi="Lato"/>
          <w:sz w:val="20"/>
          <w:szCs w:val="20"/>
        </w:rPr>
        <w:t xml:space="preserve"> </w:t>
      </w:r>
      <w:r w:rsidR="000B466B">
        <w:rPr>
          <w:rStyle w:val="cf01"/>
          <w:rFonts w:ascii="Lato" w:hAnsi="Lato"/>
          <w:sz w:val="20"/>
          <w:szCs w:val="20"/>
        </w:rPr>
        <w:t>6</w:t>
      </w:r>
      <w:r w:rsidRPr="0079224C">
        <w:rPr>
          <w:rStyle w:val="cf01"/>
          <w:rFonts w:ascii="Lato" w:hAnsi="Lato"/>
          <w:sz w:val="20"/>
          <w:szCs w:val="20"/>
        </w:rPr>
        <w:t xml:space="preserve"> (tryb standardowy do 24 godzin, tryb ekspresowy poniżej 3 godzin od zgłoszenia), bez względu na warunki logistyczne i atmosferyczne. W</w:t>
      </w:r>
      <w:r w:rsidR="00463A85" w:rsidRPr="0079224C">
        <w:rPr>
          <w:rFonts w:ascii="Lato" w:hAnsi="Lato"/>
          <w:sz w:val="20"/>
          <w:szCs w:val="20"/>
        </w:rPr>
        <w:t xml:space="preserve"> formularzu ofer</w:t>
      </w:r>
      <w:r w:rsidR="005E67AE" w:rsidRPr="0079224C">
        <w:rPr>
          <w:rFonts w:ascii="Lato" w:hAnsi="Lato"/>
          <w:sz w:val="20"/>
          <w:szCs w:val="20"/>
        </w:rPr>
        <w:t>t</w:t>
      </w:r>
      <w:r w:rsidR="00463A85" w:rsidRPr="0079224C">
        <w:rPr>
          <w:rFonts w:ascii="Lato" w:hAnsi="Lato"/>
          <w:sz w:val="20"/>
          <w:szCs w:val="20"/>
        </w:rPr>
        <w:t>owym stanowiącym załącznik nr 3 do</w:t>
      </w:r>
      <w:r w:rsidR="00B0310A" w:rsidRPr="0079224C">
        <w:rPr>
          <w:rFonts w:ascii="Lato" w:hAnsi="Lato"/>
          <w:sz w:val="20"/>
          <w:szCs w:val="20"/>
        </w:rPr>
        <w:t xml:space="preserve"> </w:t>
      </w:r>
      <w:r w:rsidR="00515690" w:rsidRPr="0079224C">
        <w:rPr>
          <w:rFonts w:ascii="Lato" w:hAnsi="Lato"/>
          <w:sz w:val="20"/>
          <w:szCs w:val="20"/>
        </w:rPr>
        <w:t>Zaproszenia</w:t>
      </w:r>
      <w:r w:rsidR="00463A85" w:rsidRPr="0079224C">
        <w:rPr>
          <w:rFonts w:ascii="Lato" w:hAnsi="Lato"/>
          <w:sz w:val="20"/>
          <w:szCs w:val="20"/>
        </w:rPr>
        <w:t xml:space="preserve"> w</w:t>
      </w:r>
      <w:r w:rsidR="005E67AE" w:rsidRPr="0079224C">
        <w:rPr>
          <w:rFonts w:ascii="Lato" w:hAnsi="Lato"/>
          <w:sz w:val="20"/>
          <w:szCs w:val="20"/>
        </w:rPr>
        <w:t>s</w:t>
      </w:r>
      <w:r w:rsidR="00463A85" w:rsidRPr="0079224C">
        <w:rPr>
          <w:rFonts w:ascii="Lato" w:hAnsi="Lato"/>
          <w:sz w:val="20"/>
          <w:szCs w:val="20"/>
        </w:rPr>
        <w:t>kazać dokładny adres przechowywania dokumentacji</w:t>
      </w:r>
      <w:r w:rsidR="00E2068B" w:rsidRPr="0079224C">
        <w:rPr>
          <w:rFonts w:ascii="Lato" w:hAnsi="Lato"/>
          <w:sz w:val="20"/>
          <w:szCs w:val="20"/>
        </w:rPr>
        <w:t>;</w:t>
      </w:r>
    </w:p>
    <w:p w14:paraId="57E31E1A" w14:textId="0D39D0EF" w:rsidR="00040E15" w:rsidRPr="0079224C" w:rsidRDefault="00040E15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79224C">
        <w:rPr>
          <w:rFonts w:ascii="Lato" w:hAnsi="Lato"/>
          <w:sz w:val="20"/>
          <w:szCs w:val="20"/>
        </w:rPr>
        <w:t xml:space="preserve">protokół zdawczo-odbiorczy </w:t>
      </w:r>
      <w:r w:rsidR="00A950DA" w:rsidRPr="0079224C">
        <w:rPr>
          <w:rFonts w:ascii="Lato" w:hAnsi="Lato"/>
          <w:sz w:val="20"/>
          <w:szCs w:val="20"/>
        </w:rPr>
        <w:t xml:space="preserve">będzie </w:t>
      </w:r>
      <w:r w:rsidRPr="0079224C">
        <w:rPr>
          <w:rFonts w:ascii="Lato" w:hAnsi="Lato"/>
          <w:sz w:val="20"/>
          <w:szCs w:val="20"/>
        </w:rPr>
        <w:t>zawiera</w:t>
      </w:r>
      <w:r w:rsidR="00A950DA" w:rsidRPr="0079224C">
        <w:rPr>
          <w:rFonts w:ascii="Lato" w:hAnsi="Lato"/>
          <w:sz w:val="20"/>
          <w:szCs w:val="20"/>
        </w:rPr>
        <w:t>ł</w:t>
      </w:r>
      <w:r w:rsidRPr="0079224C">
        <w:rPr>
          <w:rFonts w:ascii="Lato" w:hAnsi="Lato"/>
          <w:sz w:val="20"/>
          <w:szCs w:val="20"/>
        </w:rPr>
        <w:t xml:space="preserve"> </w:t>
      </w:r>
      <w:r w:rsidR="00E2068B" w:rsidRPr="0079224C">
        <w:rPr>
          <w:rFonts w:ascii="Lato" w:hAnsi="Lato"/>
          <w:sz w:val="20"/>
          <w:szCs w:val="20"/>
        </w:rPr>
        <w:t>liczbę</w:t>
      </w:r>
      <w:r w:rsidRPr="0079224C">
        <w:rPr>
          <w:rFonts w:ascii="Lato" w:hAnsi="Lato"/>
          <w:sz w:val="20"/>
          <w:szCs w:val="20"/>
        </w:rPr>
        <w:t xml:space="preserve"> </w:t>
      </w:r>
      <w:r w:rsidR="008C1099" w:rsidRPr="0079224C">
        <w:rPr>
          <w:rFonts w:ascii="Lato" w:hAnsi="Lato"/>
          <w:sz w:val="20"/>
          <w:szCs w:val="20"/>
        </w:rPr>
        <w:t xml:space="preserve">i wymiar (38 albo 56) </w:t>
      </w:r>
      <w:r w:rsidRPr="0079224C">
        <w:rPr>
          <w:rFonts w:ascii="Lato" w:hAnsi="Lato"/>
          <w:sz w:val="20"/>
          <w:szCs w:val="20"/>
        </w:rPr>
        <w:t>przekazanych p</w:t>
      </w:r>
      <w:r w:rsidR="009A5882">
        <w:rPr>
          <w:rFonts w:ascii="Lato" w:hAnsi="Lato"/>
          <w:sz w:val="20"/>
          <w:szCs w:val="20"/>
        </w:rPr>
        <w:t>ojemników</w:t>
      </w:r>
      <w:r w:rsidR="004A0610">
        <w:rPr>
          <w:rFonts w:ascii="Lato" w:hAnsi="Lato"/>
          <w:sz w:val="20"/>
          <w:szCs w:val="20"/>
        </w:rPr>
        <w:t>/kartonów archiwizacyjnych</w:t>
      </w:r>
      <w:r w:rsidR="00F92BCF" w:rsidRPr="0079224C">
        <w:rPr>
          <w:rFonts w:ascii="Lato" w:hAnsi="Lato"/>
          <w:sz w:val="20"/>
          <w:szCs w:val="20"/>
        </w:rPr>
        <w:t>. P</w:t>
      </w:r>
      <w:r w:rsidRPr="0079224C">
        <w:rPr>
          <w:rFonts w:ascii="Lato" w:hAnsi="Lato"/>
          <w:sz w:val="20"/>
          <w:szCs w:val="20"/>
        </w:rPr>
        <w:t xml:space="preserve">rzekazana dokumentacja w systemie Wykonawcy powinna być zarejestrowana na poziomie </w:t>
      </w:r>
      <w:r w:rsidR="009A5882">
        <w:rPr>
          <w:rFonts w:ascii="Lato" w:hAnsi="Lato"/>
          <w:sz w:val="20"/>
          <w:szCs w:val="20"/>
        </w:rPr>
        <w:t>pojemnika/kartonu</w:t>
      </w:r>
      <w:r w:rsidR="005E25BE" w:rsidRPr="0079224C">
        <w:rPr>
          <w:rFonts w:ascii="Lato" w:hAnsi="Lato"/>
          <w:sz w:val="20"/>
          <w:szCs w:val="20"/>
        </w:rPr>
        <w:t xml:space="preserve"> archiw</w:t>
      </w:r>
      <w:r w:rsidR="009A5882">
        <w:rPr>
          <w:rFonts w:ascii="Lato" w:hAnsi="Lato"/>
          <w:sz w:val="20"/>
          <w:szCs w:val="20"/>
        </w:rPr>
        <w:t>izacyjnego</w:t>
      </w:r>
      <w:r w:rsidR="00A8788D" w:rsidRPr="0079224C">
        <w:rPr>
          <w:rFonts w:ascii="Lato" w:hAnsi="Lato"/>
          <w:sz w:val="20"/>
          <w:szCs w:val="20"/>
        </w:rPr>
        <w:t xml:space="preserve"> oddzielnie dla działu administracji rządowej „gospodarka” (cz. 20) </w:t>
      </w:r>
      <w:r w:rsidR="005E25BE" w:rsidRPr="0079224C">
        <w:rPr>
          <w:rFonts w:ascii="Lato" w:hAnsi="Lato"/>
          <w:sz w:val="20"/>
          <w:szCs w:val="20"/>
        </w:rPr>
        <w:t>i oddzielnie</w:t>
      </w:r>
      <w:r w:rsidR="003E0417" w:rsidRPr="0079224C">
        <w:rPr>
          <w:rFonts w:ascii="Lato" w:hAnsi="Lato"/>
          <w:sz w:val="20"/>
          <w:szCs w:val="20"/>
        </w:rPr>
        <w:t xml:space="preserve"> </w:t>
      </w:r>
      <w:r w:rsidR="005E25BE" w:rsidRPr="0079224C">
        <w:rPr>
          <w:rFonts w:ascii="Lato" w:hAnsi="Lato"/>
          <w:sz w:val="20"/>
          <w:szCs w:val="20"/>
        </w:rPr>
        <w:t>dla działu</w:t>
      </w:r>
      <w:r w:rsidR="00A8788D" w:rsidRPr="0079224C">
        <w:rPr>
          <w:rFonts w:ascii="Lato" w:hAnsi="Lato"/>
          <w:sz w:val="20"/>
          <w:szCs w:val="20"/>
        </w:rPr>
        <w:t xml:space="preserve"> „budownictwo, planowanie i zagospodarowanie przestrzenne oraz mieszkalnictwo” (cz.18)</w:t>
      </w:r>
      <w:r w:rsidR="00E2068B" w:rsidRPr="0079224C">
        <w:rPr>
          <w:rFonts w:ascii="Lato" w:hAnsi="Lato"/>
          <w:sz w:val="20"/>
          <w:szCs w:val="20"/>
        </w:rPr>
        <w:t>;</w:t>
      </w:r>
    </w:p>
    <w:p w14:paraId="54D14696" w14:textId="2C421608" w:rsidR="00A36224" w:rsidRPr="0079224C" w:rsidRDefault="00D07DAA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224C">
        <w:rPr>
          <w:rFonts w:ascii="Lato" w:eastAsia="Times New Roman" w:hAnsi="Lato" w:cs="Arial"/>
          <w:sz w:val="20"/>
          <w:szCs w:val="20"/>
          <w:lang w:eastAsia="pl-PL"/>
        </w:rPr>
        <w:t>Wykonawca jest zobowiązany do realizacji umowy z należytą starannością przy zachowaniu wszelkich zasad bezpieczeństwa zgodnie z obowiązującymi przepisami prawa, w tym przepisami BHP</w:t>
      </w:r>
      <w:r w:rsidR="00114E16" w:rsidRPr="0079224C">
        <w:rPr>
          <w:rFonts w:ascii="Lato" w:eastAsia="Times New Roman" w:hAnsi="Lato" w:cs="Arial"/>
          <w:sz w:val="20"/>
          <w:szCs w:val="20"/>
          <w:lang w:eastAsia="pl-PL"/>
        </w:rPr>
        <w:t>;</w:t>
      </w:r>
    </w:p>
    <w:p w14:paraId="7B8DD6C9" w14:textId="119356DB" w:rsidR="00D07DAA" w:rsidRPr="0079224C" w:rsidRDefault="0067041F" w:rsidP="00E2068B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224C">
        <w:rPr>
          <w:rFonts w:ascii="Lato" w:eastAsia="Times New Roman" w:hAnsi="Lato" w:cs="Arial"/>
          <w:sz w:val="20"/>
          <w:szCs w:val="20"/>
          <w:lang w:eastAsia="pl-PL"/>
        </w:rPr>
        <w:t>P</w:t>
      </w:r>
      <w:r w:rsidR="00D07DAA" w:rsidRPr="0079224C">
        <w:rPr>
          <w:rFonts w:ascii="Lato" w:eastAsia="Times New Roman" w:hAnsi="Lato" w:cs="Arial"/>
          <w:sz w:val="20"/>
          <w:szCs w:val="20"/>
          <w:lang w:eastAsia="pl-PL"/>
        </w:rPr>
        <w:t>odczas realiza</w:t>
      </w:r>
      <w:r w:rsidR="000E3153" w:rsidRPr="0079224C">
        <w:rPr>
          <w:rFonts w:ascii="Lato" w:eastAsia="Times New Roman" w:hAnsi="Lato" w:cs="Arial"/>
          <w:sz w:val="20"/>
          <w:szCs w:val="20"/>
          <w:lang w:eastAsia="pl-PL"/>
        </w:rPr>
        <w:t>cji zleconych usług pracownicy W</w:t>
      </w:r>
      <w:r w:rsidR="00D07DAA" w:rsidRPr="0079224C">
        <w:rPr>
          <w:rFonts w:ascii="Lato" w:eastAsia="Times New Roman" w:hAnsi="Lato" w:cs="Arial"/>
          <w:sz w:val="20"/>
          <w:szCs w:val="20"/>
          <w:lang w:eastAsia="pl-PL"/>
        </w:rPr>
        <w:t xml:space="preserve">ykonawcy mają obowiązek na bieżąco współpracować z przedstawicielem </w:t>
      </w:r>
      <w:r w:rsidR="007352B6" w:rsidRPr="0079224C">
        <w:rPr>
          <w:rFonts w:ascii="Lato" w:eastAsia="Times New Roman" w:hAnsi="Lato" w:cs="Arial"/>
          <w:sz w:val="20"/>
          <w:szCs w:val="20"/>
          <w:lang w:eastAsia="pl-PL"/>
        </w:rPr>
        <w:t>Z</w:t>
      </w:r>
      <w:r w:rsidR="00D07DAA" w:rsidRPr="0079224C">
        <w:rPr>
          <w:rFonts w:ascii="Lato" w:eastAsia="Times New Roman" w:hAnsi="Lato" w:cs="Arial"/>
          <w:sz w:val="20"/>
          <w:szCs w:val="20"/>
          <w:lang w:eastAsia="pl-PL"/>
        </w:rPr>
        <w:t>amawiającego nadzorującym wykonywanie prac w zakresie objętym zamówieniem</w:t>
      </w:r>
      <w:r w:rsidR="00E2068B" w:rsidRPr="0079224C">
        <w:rPr>
          <w:rFonts w:ascii="Lato" w:eastAsia="Times New Roman" w:hAnsi="Lato" w:cs="Arial"/>
          <w:sz w:val="20"/>
          <w:szCs w:val="20"/>
          <w:lang w:eastAsia="pl-PL"/>
        </w:rPr>
        <w:t>;</w:t>
      </w:r>
      <w:r w:rsidR="00D07DAA" w:rsidRPr="0079224C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401CCED7" w14:textId="0BDD9BC5" w:rsidR="00D07DAA" w:rsidRPr="0079224C" w:rsidRDefault="00D07DAA" w:rsidP="00EB0657">
      <w:pPr>
        <w:pStyle w:val="Akapitzlist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224C">
        <w:rPr>
          <w:rFonts w:ascii="Lato" w:eastAsia="Times New Roman" w:hAnsi="Lato" w:cs="Arial"/>
          <w:sz w:val="20"/>
          <w:szCs w:val="20"/>
          <w:lang w:eastAsia="pl-PL"/>
        </w:rPr>
        <w:t>Wykonawca ponosi odpowiedzialność za wszelkie szkody wyrządzone</w:t>
      </w:r>
      <w:r w:rsidR="00683525" w:rsidRPr="0079224C">
        <w:rPr>
          <w:rFonts w:ascii="Lato" w:eastAsia="Times New Roman" w:hAnsi="Lato" w:cs="Arial"/>
          <w:sz w:val="20"/>
          <w:szCs w:val="20"/>
          <w:lang w:eastAsia="pl-PL"/>
        </w:rPr>
        <w:t xml:space="preserve"> Z</w:t>
      </w:r>
      <w:r w:rsidRPr="0079224C">
        <w:rPr>
          <w:rFonts w:ascii="Lato" w:eastAsia="Times New Roman" w:hAnsi="Lato" w:cs="Arial"/>
          <w:sz w:val="20"/>
          <w:szCs w:val="20"/>
          <w:lang w:eastAsia="pl-PL"/>
        </w:rPr>
        <w:t>amawiającemu i osobom trzecim na skutek niewłaściwego wykonywania czynności objętych niniejszym zamówieniem.</w:t>
      </w:r>
    </w:p>
    <w:sectPr w:rsidR="00D07DAA" w:rsidRPr="00792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66DBC"/>
    <w:multiLevelType w:val="hybridMultilevel"/>
    <w:tmpl w:val="17B6F9D0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F20656"/>
    <w:multiLevelType w:val="hybridMultilevel"/>
    <w:tmpl w:val="8710EF1C"/>
    <w:lvl w:ilvl="0" w:tplc="52E69A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720641"/>
    <w:multiLevelType w:val="hybridMultilevel"/>
    <w:tmpl w:val="36C0E3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0F5C09"/>
    <w:multiLevelType w:val="hybridMultilevel"/>
    <w:tmpl w:val="0E367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B7582"/>
    <w:multiLevelType w:val="hybridMultilevel"/>
    <w:tmpl w:val="B9AA67A4"/>
    <w:lvl w:ilvl="0" w:tplc="52E69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2E69A8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5E6F39"/>
    <w:multiLevelType w:val="hybridMultilevel"/>
    <w:tmpl w:val="7848EC2A"/>
    <w:lvl w:ilvl="0" w:tplc="52E69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8454F"/>
    <w:multiLevelType w:val="hybridMultilevel"/>
    <w:tmpl w:val="D03E8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91683"/>
    <w:multiLevelType w:val="hybridMultilevel"/>
    <w:tmpl w:val="A65C8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F2FE0"/>
    <w:multiLevelType w:val="hybridMultilevel"/>
    <w:tmpl w:val="2CE49F7C"/>
    <w:lvl w:ilvl="0" w:tplc="7C6832DA">
      <w:start w:val="9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07CD9"/>
    <w:multiLevelType w:val="hybridMultilevel"/>
    <w:tmpl w:val="7806E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E002B"/>
    <w:multiLevelType w:val="hybridMultilevel"/>
    <w:tmpl w:val="28968B30"/>
    <w:lvl w:ilvl="0" w:tplc="52E69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06283"/>
    <w:multiLevelType w:val="hybridMultilevel"/>
    <w:tmpl w:val="B66C0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D9A88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F191C"/>
    <w:multiLevelType w:val="hybridMultilevel"/>
    <w:tmpl w:val="F0882C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604AC"/>
    <w:multiLevelType w:val="hybridMultilevel"/>
    <w:tmpl w:val="DCB0F336"/>
    <w:lvl w:ilvl="0" w:tplc="52E69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ED3DAD"/>
    <w:multiLevelType w:val="hybridMultilevel"/>
    <w:tmpl w:val="A57E4B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457309"/>
    <w:multiLevelType w:val="hybridMultilevel"/>
    <w:tmpl w:val="B66C0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D9A88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AA0632"/>
    <w:multiLevelType w:val="hybridMultilevel"/>
    <w:tmpl w:val="C1F68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504134">
    <w:abstractNumId w:val="16"/>
  </w:num>
  <w:num w:numId="2" w16cid:durableId="1908607652">
    <w:abstractNumId w:val="7"/>
  </w:num>
  <w:num w:numId="3" w16cid:durableId="1859351155">
    <w:abstractNumId w:val="14"/>
  </w:num>
  <w:num w:numId="4" w16cid:durableId="957218901">
    <w:abstractNumId w:val="2"/>
  </w:num>
  <w:num w:numId="5" w16cid:durableId="1240479780">
    <w:abstractNumId w:val="15"/>
  </w:num>
  <w:num w:numId="6" w16cid:durableId="694188044">
    <w:abstractNumId w:val="5"/>
  </w:num>
  <w:num w:numId="7" w16cid:durableId="1032924002">
    <w:abstractNumId w:val="10"/>
  </w:num>
  <w:num w:numId="8" w16cid:durableId="1873182631">
    <w:abstractNumId w:val="9"/>
  </w:num>
  <w:num w:numId="9" w16cid:durableId="1259483475">
    <w:abstractNumId w:val="6"/>
  </w:num>
  <w:num w:numId="10" w16cid:durableId="926689736">
    <w:abstractNumId w:val="13"/>
  </w:num>
  <w:num w:numId="11" w16cid:durableId="123234687">
    <w:abstractNumId w:val="4"/>
  </w:num>
  <w:num w:numId="12" w16cid:durableId="926160675">
    <w:abstractNumId w:val="11"/>
  </w:num>
  <w:num w:numId="13" w16cid:durableId="822507058">
    <w:abstractNumId w:val="8"/>
  </w:num>
  <w:num w:numId="14" w16cid:durableId="1874145954">
    <w:abstractNumId w:val="1"/>
  </w:num>
  <w:num w:numId="15" w16cid:durableId="1781486908">
    <w:abstractNumId w:val="3"/>
  </w:num>
  <w:num w:numId="16" w16cid:durableId="695155814">
    <w:abstractNumId w:val="12"/>
  </w:num>
  <w:num w:numId="17" w16cid:durableId="862673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A6E"/>
    <w:rsid w:val="00017E0D"/>
    <w:rsid w:val="000314E4"/>
    <w:rsid w:val="00040E15"/>
    <w:rsid w:val="00044979"/>
    <w:rsid w:val="00047EA9"/>
    <w:rsid w:val="00052BD5"/>
    <w:rsid w:val="00060FD9"/>
    <w:rsid w:val="000748AC"/>
    <w:rsid w:val="000B466B"/>
    <w:rsid w:val="000B685B"/>
    <w:rsid w:val="000C4EF1"/>
    <w:rsid w:val="000C6095"/>
    <w:rsid w:val="000C6149"/>
    <w:rsid w:val="000E3153"/>
    <w:rsid w:val="000F4516"/>
    <w:rsid w:val="00100F4A"/>
    <w:rsid w:val="00114E16"/>
    <w:rsid w:val="00143F4D"/>
    <w:rsid w:val="00144D59"/>
    <w:rsid w:val="001457FD"/>
    <w:rsid w:val="00151565"/>
    <w:rsid w:val="00160458"/>
    <w:rsid w:val="0016487D"/>
    <w:rsid w:val="001B313F"/>
    <w:rsid w:val="001B65CC"/>
    <w:rsid w:val="001C4A83"/>
    <w:rsid w:val="001C5D6B"/>
    <w:rsid w:val="001E1C37"/>
    <w:rsid w:val="001E3ED5"/>
    <w:rsid w:val="001F03FC"/>
    <w:rsid w:val="002049B5"/>
    <w:rsid w:val="0021103D"/>
    <w:rsid w:val="00260E17"/>
    <w:rsid w:val="00270C1C"/>
    <w:rsid w:val="00277A6E"/>
    <w:rsid w:val="00285C24"/>
    <w:rsid w:val="002912E6"/>
    <w:rsid w:val="002A4FC7"/>
    <w:rsid w:val="002C3988"/>
    <w:rsid w:val="002E33A0"/>
    <w:rsid w:val="002E79D2"/>
    <w:rsid w:val="002F3015"/>
    <w:rsid w:val="002F6C31"/>
    <w:rsid w:val="003342B2"/>
    <w:rsid w:val="00353273"/>
    <w:rsid w:val="00373F55"/>
    <w:rsid w:val="0037717D"/>
    <w:rsid w:val="0038796E"/>
    <w:rsid w:val="003A4280"/>
    <w:rsid w:val="003B4746"/>
    <w:rsid w:val="003B5840"/>
    <w:rsid w:val="003B5B57"/>
    <w:rsid w:val="003C0AE8"/>
    <w:rsid w:val="003D4B25"/>
    <w:rsid w:val="003E0417"/>
    <w:rsid w:val="003E71CF"/>
    <w:rsid w:val="00407FF7"/>
    <w:rsid w:val="004428C0"/>
    <w:rsid w:val="004458D9"/>
    <w:rsid w:val="004541BD"/>
    <w:rsid w:val="00461A77"/>
    <w:rsid w:val="00463A85"/>
    <w:rsid w:val="00472BEA"/>
    <w:rsid w:val="00474D48"/>
    <w:rsid w:val="00474F79"/>
    <w:rsid w:val="00493D0B"/>
    <w:rsid w:val="004A0610"/>
    <w:rsid w:val="004B47DD"/>
    <w:rsid w:val="004B6321"/>
    <w:rsid w:val="004C305A"/>
    <w:rsid w:val="004E0CFC"/>
    <w:rsid w:val="00502309"/>
    <w:rsid w:val="00505F2C"/>
    <w:rsid w:val="00507EB5"/>
    <w:rsid w:val="005108AC"/>
    <w:rsid w:val="00515690"/>
    <w:rsid w:val="00561716"/>
    <w:rsid w:val="005635BE"/>
    <w:rsid w:val="005D01FB"/>
    <w:rsid w:val="005E25BE"/>
    <w:rsid w:val="005E67AE"/>
    <w:rsid w:val="005E7D4C"/>
    <w:rsid w:val="005F732A"/>
    <w:rsid w:val="00623129"/>
    <w:rsid w:val="00637E98"/>
    <w:rsid w:val="0067041F"/>
    <w:rsid w:val="006776A2"/>
    <w:rsid w:val="006829B5"/>
    <w:rsid w:val="00683525"/>
    <w:rsid w:val="00685AFC"/>
    <w:rsid w:val="00691623"/>
    <w:rsid w:val="006A5F60"/>
    <w:rsid w:val="006B0047"/>
    <w:rsid w:val="006B6F2C"/>
    <w:rsid w:val="006C2B63"/>
    <w:rsid w:val="006E4D35"/>
    <w:rsid w:val="00731799"/>
    <w:rsid w:val="007352B6"/>
    <w:rsid w:val="00746F3C"/>
    <w:rsid w:val="00747344"/>
    <w:rsid w:val="00774CED"/>
    <w:rsid w:val="00776473"/>
    <w:rsid w:val="007804EA"/>
    <w:rsid w:val="007809D8"/>
    <w:rsid w:val="00780F22"/>
    <w:rsid w:val="007819C8"/>
    <w:rsid w:val="00787799"/>
    <w:rsid w:val="0079224C"/>
    <w:rsid w:val="007965E8"/>
    <w:rsid w:val="007A427F"/>
    <w:rsid w:val="007B2A5F"/>
    <w:rsid w:val="007B3E6E"/>
    <w:rsid w:val="007E6E6C"/>
    <w:rsid w:val="007F58EC"/>
    <w:rsid w:val="007F5D7C"/>
    <w:rsid w:val="0080494A"/>
    <w:rsid w:val="00811E95"/>
    <w:rsid w:val="00813D0A"/>
    <w:rsid w:val="008343B4"/>
    <w:rsid w:val="008512B6"/>
    <w:rsid w:val="00883267"/>
    <w:rsid w:val="008930B4"/>
    <w:rsid w:val="008A11BC"/>
    <w:rsid w:val="008A569D"/>
    <w:rsid w:val="008B2E4D"/>
    <w:rsid w:val="008C1099"/>
    <w:rsid w:val="008C7B9F"/>
    <w:rsid w:val="008D786F"/>
    <w:rsid w:val="008E48CB"/>
    <w:rsid w:val="008E52B5"/>
    <w:rsid w:val="008E6690"/>
    <w:rsid w:val="008F5046"/>
    <w:rsid w:val="009062F0"/>
    <w:rsid w:val="00925B30"/>
    <w:rsid w:val="009717B2"/>
    <w:rsid w:val="00981CF2"/>
    <w:rsid w:val="009909AD"/>
    <w:rsid w:val="009A5882"/>
    <w:rsid w:val="009F1EFC"/>
    <w:rsid w:val="009F7981"/>
    <w:rsid w:val="00A02252"/>
    <w:rsid w:val="00A12165"/>
    <w:rsid w:val="00A13B36"/>
    <w:rsid w:val="00A36224"/>
    <w:rsid w:val="00A51B46"/>
    <w:rsid w:val="00A572F9"/>
    <w:rsid w:val="00A7126D"/>
    <w:rsid w:val="00A8788D"/>
    <w:rsid w:val="00A950DA"/>
    <w:rsid w:val="00AA0113"/>
    <w:rsid w:val="00AB3594"/>
    <w:rsid w:val="00AB55C3"/>
    <w:rsid w:val="00AC5900"/>
    <w:rsid w:val="00AC76E5"/>
    <w:rsid w:val="00AD03A8"/>
    <w:rsid w:val="00AD1E5D"/>
    <w:rsid w:val="00AD4536"/>
    <w:rsid w:val="00AF3494"/>
    <w:rsid w:val="00AF7B45"/>
    <w:rsid w:val="00B0310A"/>
    <w:rsid w:val="00B06A34"/>
    <w:rsid w:val="00B10ACA"/>
    <w:rsid w:val="00B26E32"/>
    <w:rsid w:val="00B274D6"/>
    <w:rsid w:val="00B35FDF"/>
    <w:rsid w:val="00B42FF5"/>
    <w:rsid w:val="00B51A42"/>
    <w:rsid w:val="00B646CF"/>
    <w:rsid w:val="00B81B94"/>
    <w:rsid w:val="00BA14A8"/>
    <w:rsid w:val="00BB4A34"/>
    <w:rsid w:val="00BC000D"/>
    <w:rsid w:val="00BC5022"/>
    <w:rsid w:val="00BD0C43"/>
    <w:rsid w:val="00BE133F"/>
    <w:rsid w:val="00BE52C7"/>
    <w:rsid w:val="00C12615"/>
    <w:rsid w:val="00C25953"/>
    <w:rsid w:val="00C33054"/>
    <w:rsid w:val="00C35E68"/>
    <w:rsid w:val="00C52ACE"/>
    <w:rsid w:val="00C55F11"/>
    <w:rsid w:val="00C67E36"/>
    <w:rsid w:val="00C779AD"/>
    <w:rsid w:val="00C81498"/>
    <w:rsid w:val="00C960A3"/>
    <w:rsid w:val="00CB1982"/>
    <w:rsid w:val="00CB6E82"/>
    <w:rsid w:val="00CC350B"/>
    <w:rsid w:val="00CC3A02"/>
    <w:rsid w:val="00CC3C25"/>
    <w:rsid w:val="00CD1EDA"/>
    <w:rsid w:val="00CD5243"/>
    <w:rsid w:val="00CD78BC"/>
    <w:rsid w:val="00D07DAA"/>
    <w:rsid w:val="00D208CF"/>
    <w:rsid w:val="00D3251F"/>
    <w:rsid w:val="00D33024"/>
    <w:rsid w:val="00D40788"/>
    <w:rsid w:val="00D44425"/>
    <w:rsid w:val="00D503C3"/>
    <w:rsid w:val="00DA155A"/>
    <w:rsid w:val="00DA270A"/>
    <w:rsid w:val="00E00640"/>
    <w:rsid w:val="00E15D8F"/>
    <w:rsid w:val="00E2068B"/>
    <w:rsid w:val="00E26013"/>
    <w:rsid w:val="00E569E7"/>
    <w:rsid w:val="00E603B1"/>
    <w:rsid w:val="00E8610F"/>
    <w:rsid w:val="00EB0657"/>
    <w:rsid w:val="00EC31D7"/>
    <w:rsid w:val="00EE57DE"/>
    <w:rsid w:val="00F23032"/>
    <w:rsid w:val="00F32214"/>
    <w:rsid w:val="00F32354"/>
    <w:rsid w:val="00F32A0F"/>
    <w:rsid w:val="00F34716"/>
    <w:rsid w:val="00F45F9F"/>
    <w:rsid w:val="00F57A32"/>
    <w:rsid w:val="00F74878"/>
    <w:rsid w:val="00F76199"/>
    <w:rsid w:val="00F92BCF"/>
    <w:rsid w:val="00FC39D6"/>
    <w:rsid w:val="00FC78CC"/>
    <w:rsid w:val="00FD1B74"/>
    <w:rsid w:val="00FD6F23"/>
    <w:rsid w:val="00FE0464"/>
    <w:rsid w:val="00FE1E3B"/>
    <w:rsid w:val="00FF0EEB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3EB7"/>
  <w15:docId w15:val="{0CDE14C9-0A0F-4418-804B-923419B7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77A6E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277A6E"/>
  </w:style>
  <w:style w:type="paragraph" w:styleId="Akapitzlist">
    <w:name w:val="List Paragraph"/>
    <w:basedOn w:val="Normalny"/>
    <w:uiPriority w:val="34"/>
    <w:qFormat/>
    <w:rsid w:val="00C1261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26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26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26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26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26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2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2615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29B5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0F4516"/>
    <w:rPr>
      <w:rFonts w:ascii="Segoe UI" w:hAnsi="Segoe UI" w:cs="Segoe UI" w:hint="default"/>
    </w:rPr>
  </w:style>
  <w:style w:type="paragraph" w:styleId="Poprawka">
    <w:name w:val="Revision"/>
    <w:hidden/>
    <w:uiPriority w:val="99"/>
    <w:semiHidden/>
    <w:rsid w:val="00AC59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2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Malgorzata Kret</dc:creator>
  <cp:lastModifiedBy>Cichecka Marta</cp:lastModifiedBy>
  <cp:revision>2</cp:revision>
  <cp:lastPrinted>2026-07-07T07:33:00Z</cp:lastPrinted>
  <dcterms:created xsi:type="dcterms:W3CDTF">2026-08-05T11:24:00Z</dcterms:created>
  <dcterms:modified xsi:type="dcterms:W3CDTF">2026-08-05T11:24:00Z</dcterms:modified>
</cp:coreProperties>
</file>