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69" w:rsidRDefault="009C3369" w:rsidP="009C3369">
      <w:pPr>
        <w:jc w:val="right"/>
      </w:pPr>
      <w:bookmarkStart w:id="0" w:name="_Toc67199458"/>
      <w:bookmarkStart w:id="1" w:name="_Toc67200194"/>
      <w:bookmarkStart w:id="2" w:name="_Toc67200873"/>
      <w:bookmarkStart w:id="3" w:name="_Toc75594466"/>
    </w:p>
    <w:p w:rsidR="00F36A2E" w:rsidRPr="000008F6" w:rsidRDefault="00A867F8" w:rsidP="009C3369">
      <w:pPr>
        <w:jc w:val="right"/>
      </w:pPr>
      <w:r w:rsidRPr="000008F6">
        <w:t>Z</w:t>
      </w:r>
      <w:r w:rsidR="00F36A2E" w:rsidRPr="000008F6">
        <w:rPr>
          <w:b/>
          <w:i/>
        </w:rPr>
        <w:t>ałącznik nr 1 do SIWZ</w:t>
      </w:r>
    </w:p>
    <w:p w:rsidR="00DE2B62" w:rsidRPr="004A3621" w:rsidRDefault="00DE2B62" w:rsidP="00DE2B62">
      <w:pPr>
        <w:spacing w:before="120"/>
        <w:jc w:val="center"/>
        <w:rPr>
          <w:b/>
          <w:sz w:val="26"/>
          <w:szCs w:val="26"/>
        </w:rPr>
      </w:pPr>
      <w:r w:rsidRPr="004A3621">
        <w:rPr>
          <w:b/>
          <w:sz w:val="26"/>
          <w:szCs w:val="26"/>
        </w:rPr>
        <w:t>FORMULARZ   OFERTOWY</w:t>
      </w:r>
    </w:p>
    <w:p w:rsidR="00DE2B62" w:rsidRPr="000008F6" w:rsidRDefault="00D57861" w:rsidP="00D57861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 w:rsidR="00E308AB">
        <w:rPr>
          <w:b/>
        </w:rPr>
        <w:t>zak</w:t>
      </w:r>
      <w:r w:rsidR="0050023B">
        <w:rPr>
          <w:b/>
        </w:rPr>
        <w:t>up materiałów piśmienno-biurowych i drobnego sprzętu biurowego dla Zakładu Emerytalno-Rentowego MSW.</w:t>
      </w:r>
    </w:p>
    <w:p w:rsidR="00DE2B62" w:rsidRDefault="00DE2B62" w:rsidP="00DE2B62">
      <w:pPr>
        <w:spacing w:before="120" w:after="120"/>
        <w:jc w:val="center"/>
        <w:rPr>
          <w:b/>
          <w:sz w:val="26"/>
          <w:szCs w:val="26"/>
        </w:rPr>
      </w:pPr>
      <w:r w:rsidRPr="000008F6">
        <w:rPr>
          <w:b/>
        </w:rPr>
        <w:t xml:space="preserve">Nr zamówienia: </w:t>
      </w:r>
      <w:r w:rsidR="00A309D2" w:rsidRPr="004A3621">
        <w:rPr>
          <w:b/>
          <w:sz w:val="26"/>
          <w:szCs w:val="26"/>
        </w:rPr>
        <w:t>ZER-ZP-</w:t>
      </w:r>
      <w:r w:rsidR="0050023B">
        <w:rPr>
          <w:b/>
          <w:sz w:val="26"/>
          <w:szCs w:val="26"/>
        </w:rPr>
        <w:t>21</w:t>
      </w:r>
      <w:r w:rsidR="00E308AB">
        <w:rPr>
          <w:b/>
          <w:sz w:val="26"/>
          <w:szCs w:val="26"/>
        </w:rPr>
        <w:t>/2016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700"/>
        <w:gridCol w:w="1260"/>
        <w:gridCol w:w="1356"/>
        <w:gridCol w:w="985"/>
        <w:gridCol w:w="900"/>
        <w:gridCol w:w="455"/>
        <w:gridCol w:w="625"/>
        <w:gridCol w:w="1260"/>
        <w:gridCol w:w="275"/>
        <w:gridCol w:w="805"/>
        <w:gridCol w:w="1091"/>
        <w:gridCol w:w="624"/>
        <w:gridCol w:w="805"/>
        <w:gridCol w:w="1733"/>
      </w:tblGrid>
      <w:tr w:rsidR="0050023B" w:rsidRPr="00327587" w:rsidTr="00EB17AB">
        <w:tc>
          <w:tcPr>
            <w:tcW w:w="341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50023B" w:rsidRPr="00327587" w:rsidRDefault="0050023B" w:rsidP="00293DD7">
            <w:pPr>
              <w:spacing w:before="240" w:after="24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12174" w:type="dxa"/>
            <w:gridSpan w:val="1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</w:p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…………………………………………………………………………………………………………………………………..</w:t>
            </w:r>
          </w:p>
        </w:tc>
      </w:tr>
      <w:tr w:rsidR="0050023B" w:rsidRPr="00327587" w:rsidTr="00EB17AB">
        <w:tc>
          <w:tcPr>
            <w:tcW w:w="341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0023B" w:rsidRPr="00327587" w:rsidRDefault="0050023B" w:rsidP="00293DD7">
            <w:pPr>
              <w:spacing w:before="240" w:after="24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12174" w:type="dxa"/>
            <w:gridSpan w:val="1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</w:p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</w:t>
            </w:r>
          </w:p>
        </w:tc>
      </w:tr>
      <w:tr w:rsidR="0050023B" w:rsidRPr="00327587" w:rsidTr="00EB17AB">
        <w:tc>
          <w:tcPr>
            <w:tcW w:w="341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 xml:space="preserve">NIP:  </w:t>
            </w:r>
          </w:p>
          <w:p w:rsidR="0050023B" w:rsidRPr="00327587" w:rsidRDefault="0050023B" w:rsidP="00293DD7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………………………………...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REGON:</w:t>
            </w:r>
          </w:p>
          <w:p w:rsidR="0050023B" w:rsidRPr="00327587" w:rsidRDefault="0050023B" w:rsidP="00293DD7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………………………..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Nr tel.:</w:t>
            </w:r>
          </w:p>
          <w:p w:rsidR="0050023B" w:rsidRPr="00327587" w:rsidRDefault="0050023B" w:rsidP="00293DD7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…………………….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Nr fax.:</w:t>
            </w:r>
          </w:p>
          <w:p w:rsidR="0050023B" w:rsidRPr="00327587" w:rsidRDefault="0050023B" w:rsidP="00293DD7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23B" w:rsidRPr="00327587" w:rsidRDefault="0050023B" w:rsidP="00293DD7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</w:p>
          <w:p w:rsidR="0050023B" w:rsidRPr="00327587" w:rsidRDefault="0050023B" w:rsidP="00293DD7">
            <w:pPr>
              <w:spacing w:before="36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0023B" w:rsidRPr="00327587" w:rsidRDefault="0050023B" w:rsidP="00293DD7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</w:p>
          <w:p w:rsidR="0050023B" w:rsidRPr="00327587" w:rsidRDefault="0050023B" w:rsidP="00293DD7">
            <w:pPr>
              <w:spacing w:before="120" w:after="120"/>
              <w:jc w:val="both"/>
              <w:rPr>
                <w:b/>
              </w:rPr>
            </w:pPr>
            <w:r w:rsidRPr="00327587">
              <w:rPr>
                <w:b/>
              </w:rPr>
              <w:t>………………………..</w:t>
            </w:r>
          </w:p>
        </w:tc>
      </w:tr>
      <w:tr w:rsidR="0050023B" w:rsidRPr="00327587" w:rsidTr="00EB17AB">
        <w:trPr>
          <w:trHeight w:val="183"/>
        </w:trPr>
        <w:tc>
          <w:tcPr>
            <w:tcW w:w="15593" w:type="dxa"/>
            <w:gridSpan w:val="1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0023B" w:rsidRPr="00327587" w:rsidRDefault="0050023B" w:rsidP="00293DD7">
            <w:pPr>
              <w:spacing w:before="60" w:after="6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0023B" w:rsidRPr="00327587" w:rsidTr="00EB17AB">
        <w:tc>
          <w:tcPr>
            <w:tcW w:w="15593" w:type="dxa"/>
            <w:gridSpan w:val="15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left" w:pos="252"/>
              </w:tabs>
              <w:spacing w:before="120"/>
              <w:ind w:left="255" w:hanging="181"/>
              <w:jc w:val="both"/>
            </w:pPr>
            <w:r w:rsidRPr="00327587">
              <w:t>Oferuję(my) wykonanie dostawy będącej przedmiotem niniejszego zamówienia za cenę całkowitą:</w:t>
            </w:r>
          </w:p>
          <w:p w:rsidR="0050023B" w:rsidRPr="00327587" w:rsidRDefault="0050023B" w:rsidP="00293DD7">
            <w:pPr>
              <w:jc w:val="both"/>
              <w:rPr>
                <w:sz w:val="16"/>
                <w:szCs w:val="16"/>
              </w:rPr>
            </w:pP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sz w:val="20"/>
                <w:szCs w:val="20"/>
              </w:rPr>
            </w:pPr>
            <w:r w:rsidRPr="0032758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sz w:val="20"/>
                <w:szCs w:val="20"/>
              </w:rPr>
            </w:pPr>
            <w:r w:rsidRPr="00327587">
              <w:rPr>
                <w:b/>
                <w:sz w:val="20"/>
                <w:szCs w:val="20"/>
              </w:rPr>
              <w:t>Nazwa materiału / sprzętu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Producent bądź marka / okres gwarancji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327587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Ilość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Cena jednostkowa netto *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Wartość netto*</w:t>
            </w:r>
          </w:p>
          <w:p w:rsidR="0050023B" w:rsidRPr="00327587" w:rsidRDefault="0050023B" w:rsidP="00293DD7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091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Stawka VAT**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Wartość VAT*</w:t>
            </w:r>
          </w:p>
        </w:tc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Cena całkowita oferty</w:t>
            </w:r>
          </w:p>
          <w:p w:rsidR="0050023B" w:rsidRPr="00327587" w:rsidRDefault="0050023B" w:rsidP="00293DD7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27587">
              <w:rPr>
                <w:b/>
                <w:bCs/>
                <w:iCs/>
                <w:sz w:val="20"/>
                <w:szCs w:val="20"/>
              </w:rPr>
              <w:t>(wartość brutto)*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numPr>
                <w:ilvl w:val="0"/>
                <w:numId w:val="3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numPr>
                <w:ilvl w:val="0"/>
                <w:numId w:val="3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0023B" w:rsidRPr="00327587" w:rsidRDefault="0050023B" w:rsidP="0050023B">
            <w:pPr>
              <w:keepNext/>
              <w:numPr>
                <w:ilvl w:val="0"/>
                <w:numId w:val="39"/>
              </w:numPr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Komplet półek na dokumenty formatu A4; półki wykonane z wysokiej jakości</w:t>
            </w:r>
            <w:r w:rsidR="00C24C54">
              <w:rPr>
                <w:b/>
                <w:bCs/>
                <w:sz w:val="18"/>
                <w:szCs w:val="18"/>
              </w:rPr>
              <w:t xml:space="preserve"> metalu, ażurowe;</w:t>
            </w:r>
            <w:r w:rsidR="00C24C54">
              <w:rPr>
                <w:b/>
                <w:sz w:val="18"/>
                <w:szCs w:val="18"/>
              </w:rPr>
              <w:t xml:space="preserve"> p</w:t>
            </w:r>
            <w:r w:rsidRPr="00327587">
              <w:rPr>
                <w:b/>
                <w:sz w:val="18"/>
                <w:szCs w:val="18"/>
              </w:rPr>
              <w:t>ółki zamontowane na szynach, po których można je wy</w:t>
            </w:r>
            <w:r w:rsidR="00C24C54">
              <w:rPr>
                <w:b/>
                <w:sz w:val="18"/>
                <w:szCs w:val="18"/>
              </w:rPr>
              <w:t>suwać; kolor srebrny</w:t>
            </w:r>
          </w:p>
          <w:p w:rsidR="0050023B" w:rsidRPr="00327587" w:rsidRDefault="00C24C5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/j</w:t>
            </w:r>
            <w:r w:rsidR="0050023B" w:rsidRPr="00327587">
              <w:rPr>
                <w:b/>
                <w:sz w:val="18"/>
                <w:szCs w:val="18"/>
              </w:rPr>
              <w:t>eden komplet zawiera min. 3 półki metalowe na dokumenty ze stelażem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C24C5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komplet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……………….</w:t>
            </w:r>
          </w:p>
        </w:tc>
      </w:tr>
      <w:tr w:rsidR="00007678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007678" w:rsidRPr="00327587" w:rsidRDefault="00007678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007678" w:rsidRPr="00327587" w:rsidRDefault="00C24C5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Komplet 5 półek na dokumenty, korespondencję, czasopisma – format A4; półki wykonane z metalowej siatki; na tylnej ściance dwa dedykowane otwory  do mocowania na ścianie; w komplecie zestaw mocujący do ściany; wymiary: 315mm x 440mm x 120mm; kolor srebrny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C24C54" w:rsidRPr="00327587" w:rsidRDefault="00C24C54" w:rsidP="00C24C54">
            <w:pPr>
              <w:spacing w:before="120"/>
              <w:jc w:val="center"/>
            </w:pPr>
            <w:r w:rsidRPr="00327587">
              <w:t>………………………</w:t>
            </w:r>
          </w:p>
          <w:p w:rsidR="00007678" w:rsidRPr="00327587" w:rsidRDefault="00C24C54" w:rsidP="00C24C5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07678" w:rsidRDefault="00C24C54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komplet</w:t>
            </w:r>
          </w:p>
        </w:tc>
        <w:tc>
          <w:tcPr>
            <w:tcW w:w="1080" w:type="dxa"/>
            <w:gridSpan w:val="2"/>
            <w:vAlign w:val="center"/>
          </w:tcPr>
          <w:p w:rsidR="00007678" w:rsidRPr="00327587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007678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007678" w:rsidRDefault="00CF5DB9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007678" w:rsidRDefault="00CF5DB9" w:rsidP="00293DD7">
            <w:pPr>
              <w:jc w:val="center"/>
            </w:pPr>
            <w:r>
              <w:t>………...</w:t>
            </w:r>
          </w:p>
        </w:tc>
        <w:tc>
          <w:tcPr>
            <w:tcW w:w="1429" w:type="dxa"/>
            <w:gridSpan w:val="2"/>
            <w:vAlign w:val="bottom"/>
          </w:tcPr>
          <w:p w:rsidR="00007678" w:rsidRDefault="00CF5DB9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07678" w:rsidRDefault="00CF5DB9" w:rsidP="00293DD7">
            <w:pPr>
              <w:jc w:val="center"/>
            </w:pPr>
            <w:r>
              <w:t>……………….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327587">
              <w:rPr>
                <w:b/>
                <w:sz w:val="18"/>
                <w:szCs w:val="18"/>
              </w:rPr>
              <w:t>wykonany z siatki metalowej</w:t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32758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długopisy o podstawie kwadratowej, metalowy – ażurowy, o wymiarach nie mniejszych niż: szerokość ok. 85mm x 85mm, wysokość ok. 100mm i głębokość ok. 95mm </w:t>
            </w:r>
            <w:r w:rsidRPr="00327587">
              <w:rPr>
                <w:b/>
                <w:bCs/>
                <w:sz w:val="18"/>
                <w:szCs w:val="18"/>
              </w:rPr>
              <w:br/>
              <w:t>(kolor srebrny)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Przybornik wielofunkcyjny na biurko /piórnik/ prostokątny, stabilny z dużą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o wysokości ok. 100mm,</w:t>
            </w:r>
            <w:r w:rsidRPr="00327587">
              <w:rPr>
                <w:b/>
                <w:bCs/>
                <w:sz w:val="18"/>
                <w:szCs w:val="18"/>
              </w:rPr>
              <w:t xml:space="preserve"> zawierający min. 200 białych karteczek; przybornik metalowy – ażurowy </w:t>
            </w:r>
            <w:r w:rsidRPr="00327587">
              <w:rPr>
                <w:b/>
                <w:bCs/>
                <w:sz w:val="18"/>
                <w:szCs w:val="18"/>
              </w:rPr>
              <w:br/>
              <w:t>(kolor srebrny)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C24C5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Przybornik na biurko</w:t>
            </w:r>
            <w:r w:rsidR="0050023B">
              <w:rPr>
                <w:b/>
                <w:bCs/>
                <w:sz w:val="18"/>
                <w:szCs w:val="18"/>
              </w:rPr>
              <w:t>; wymiary: wysokość: 95-105mm, szerokość: 100-116mm, długość: 220 – 240mm</w:t>
            </w:r>
            <w:r>
              <w:rPr>
                <w:b/>
                <w:bCs/>
                <w:sz w:val="18"/>
                <w:szCs w:val="18"/>
              </w:rPr>
              <w:t>; kolor srebrny lub czarny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24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……………..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Blok makulaturowy A5  min. 100-kartkowy w kratkę, klejony po krótszym boku, kartki białe </w:t>
            </w:r>
            <w:r w:rsidRPr="00327587">
              <w:rPr>
                <w:b/>
                <w:bCs/>
                <w:sz w:val="18"/>
                <w:szCs w:val="18"/>
              </w:rPr>
              <w:br/>
              <w:t>o gramaturze min. 70g/m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Blok makulaturowy A4 min. 100-kartkowy w kratkę, klejony po krótszym boku, kartki białe </w:t>
            </w:r>
            <w:r w:rsidRPr="00327587">
              <w:rPr>
                <w:b/>
                <w:bCs/>
                <w:sz w:val="18"/>
                <w:szCs w:val="18"/>
              </w:rPr>
              <w:br/>
              <w:t>o gramaturze min. 70g/m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C24C54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24C54" w:rsidRPr="00327587" w:rsidRDefault="00C24C54" w:rsidP="0050023B">
            <w:pPr>
              <w:numPr>
                <w:ilvl w:val="0"/>
                <w:numId w:val="38"/>
              </w:numPr>
              <w:tabs>
                <w:tab w:val="num" w:pos="284"/>
              </w:tabs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C24C54" w:rsidRPr="00327587" w:rsidRDefault="00C24C5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Zeszyt brulion A4 w kratkę min. 96-kartkowy; okładka miękka; kartki białe o gramaturze 70g/m</w:t>
            </w:r>
            <w:r w:rsidRPr="00C24C54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C24C54" w:rsidRPr="00327587" w:rsidRDefault="00C24C54" w:rsidP="00C24C54">
            <w:pPr>
              <w:spacing w:before="120"/>
              <w:jc w:val="center"/>
            </w:pPr>
            <w:r w:rsidRPr="00327587">
              <w:t>………………………</w:t>
            </w:r>
          </w:p>
          <w:p w:rsidR="00C24C54" w:rsidRPr="00327587" w:rsidRDefault="00C24C54" w:rsidP="00E2342B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24C54" w:rsidRPr="00327587" w:rsidRDefault="00C24C54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C24C54" w:rsidRDefault="00C24C5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bottom"/>
          </w:tcPr>
          <w:p w:rsidR="00C24C54" w:rsidRPr="00327587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C24C54" w:rsidRPr="00327587" w:rsidRDefault="00CF5DB9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C24C54" w:rsidRPr="00327587" w:rsidRDefault="00CF5DB9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gridSpan w:val="2"/>
            <w:vAlign w:val="bottom"/>
          </w:tcPr>
          <w:p w:rsidR="00C24C54" w:rsidRPr="00327587" w:rsidRDefault="00CF5DB9" w:rsidP="00293DD7">
            <w:pPr>
              <w:jc w:val="center"/>
            </w:pPr>
            <w:r>
              <w:t>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24C54" w:rsidRPr="00327587" w:rsidRDefault="00CF5DB9" w:rsidP="00293DD7">
            <w:pPr>
              <w:jc w:val="center"/>
            </w:pPr>
            <w:r>
              <w:t>………………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Segregator PP A4 z dźwignią, z wymienną dwustronną etykietą oraz okutym otworem na palce ułatwiającym wyjmowanie z półki; oklejony z zewnątrz folią PP, wewnątrz biała nabłyszczana wklejka papierowa; dolne krawędzie posiadające metalowe okucia chroniące przed zniszczeniem </w:t>
            </w:r>
            <w:r w:rsidR="00E2342B">
              <w:rPr>
                <w:b/>
                <w:bCs/>
                <w:sz w:val="18"/>
                <w:szCs w:val="18"/>
              </w:rPr>
              <w:t>okładek; szerokość grzbietu od 7</w:t>
            </w:r>
            <w:r w:rsidRPr="00327587">
              <w:rPr>
                <w:b/>
                <w:bCs/>
                <w:sz w:val="18"/>
                <w:szCs w:val="18"/>
              </w:rPr>
              <w:t>0mm do 80mm</w:t>
            </w:r>
            <w:r w:rsidR="00A426BE">
              <w:rPr>
                <w:b/>
                <w:bCs/>
                <w:sz w:val="18"/>
                <w:szCs w:val="18"/>
              </w:rPr>
              <w:t>; kolor czarny, granatowy i ciemno-zielony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Skorowidz A4 min. 96-kartkowy w kratkę, szyty, w twardej oprawie, wyposażony w alfabetyczny indeks tłoczony lub drukowany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EB17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gridSpan w:val="2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Skorowidz A5 min. 96-kartkowy w kratkę, szyty, w twardej oprawie, wyposażony w alfabetyczny indeks tłoczony lub drukowany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gridSpan w:val="2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gridSpan w:val="2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</w:tbl>
    <w:p w:rsidR="00CF5DB9" w:rsidRDefault="00CF5DB9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Księga kancelaryjna (dziennik korespondencyjny) min. 96-kartkowa do umieszczania wpisów na temat korespondencji przychodzącej i wychodzącej, oprawa twarda, introligatorska, kartki trwale szyte; kartki białe o gramaturze min. 80g/m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; miejsce na 10 kolejnych numerów spraw na stronie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647BB4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647BB4">
              <w:rPr>
                <w:b/>
                <w:bCs/>
                <w:sz w:val="18"/>
                <w:szCs w:val="18"/>
              </w:rPr>
              <w:t>Obwoluta (koszulka) wykonana z mocnej folii PP o grubości 0,18mm PP, z poszerzanym o 20mm harmonijkowym brzegiem (dolne i boczne części) i ochronną klapką otwieraną od góry, pozwalającą na włożenie do środka do 200 kartek formatu A4 o gramaturze 80g/m</w:t>
            </w:r>
            <w:r w:rsidRPr="00647BB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647BB4">
              <w:rPr>
                <w:b/>
                <w:bCs/>
                <w:sz w:val="18"/>
                <w:szCs w:val="18"/>
              </w:rPr>
              <w:t xml:space="preserve">, koszulka </w:t>
            </w:r>
            <w:r w:rsidRPr="00647BB4">
              <w:rPr>
                <w:b/>
                <w:bCs/>
                <w:sz w:val="18"/>
                <w:szCs w:val="18"/>
              </w:rPr>
              <w:br/>
              <w:t>z uniwersalnymi otworami na pasku umożliwiającymi wpięcie do segregatora; minimalna wysokość kieszeni: 23,5 cm /1opk. = min. 5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E2342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Koszulka A4 przeznaczona do wpięcia do segregatora, otwierana z boku, krystaliczna lub groszkowa, 100 </w:t>
            </w:r>
            <w:proofErr w:type="spellStart"/>
            <w:r>
              <w:rPr>
                <w:b/>
                <w:bCs/>
                <w:sz w:val="18"/>
                <w:szCs w:val="18"/>
              </w:rPr>
              <w:t>micronów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/1opk. = 50szt./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Pos</w:t>
            </w:r>
            <w:r>
              <w:rPr>
                <w:b/>
                <w:bCs/>
                <w:sz w:val="18"/>
                <w:szCs w:val="18"/>
              </w:rPr>
              <w:t>zetka (koszulka na dokumenty) A4</w:t>
            </w:r>
            <w:r w:rsidRPr="00327587">
              <w:rPr>
                <w:b/>
                <w:bCs/>
                <w:sz w:val="18"/>
                <w:szCs w:val="18"/>
              </w:rPr>
              <w:t xml:space="preserve"> przeznaczona do wpięcia do se</w:t>
            </w:r>
            <w:r>
              <w:rPr>
                <w:b/>
                <w:bCs/>
                <w:sz w:val="18"/>
                <w:szCs w:val="18"/>
              </w:rPr>
              <w:t>gregatora, krystaliczna, folia 10</w:t>
            </w:r>
            <w:r w:rsidRPr="00327587">
              <w:rPr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micronów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, wzmocniony pasek z perforacją 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50023B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007D0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Teczka do podpisu 20-częściowa formatu A4, powlekana sztuczną skórą, okładka wykonana z tektury o gramaturze 1200 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, 20 przegródek ułatwiających umieszczanie dokumentów, posiada specjalne otwory na stronach, gramatura wewnętrznych okładek 450 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; grzbiet teczki harmonijkowy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Teczka z gumką wykonana z tektury o zwiększonej gramaturze i sztywności (gramatura papieru nie mniejsza niż 350g/m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), powlekana folią polipropylenową, trzy zakładki chroniące dokumenty przed wypadaniem, szerokość grzbietu: 15 mm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Teczka do akt osobowych – </w:t>
            </w:r>
            <w:r w:rsidR="00E2342B">
              <w:rPr>
                <w:b/>
                <w:bCs/>
                <w:sz w:val="18"/>
                <w:szCs w:val="18"/>
              </w:rPr>
              <w:t>okładka typu segregator, oklejana, laminowana, z dwuringowym zamkiem; na grzbiecie okładki miejsce do opisu; wewnątrz teczki kartonowe przekładki ABC, obustronnie zadrukowane tabelami z t</w:t>
            </w:r>
            <w:r w:rsidR="008E5197">
              <w:rPr>
                <w:b/>
                <w:bCs/>
                <w:sz w:val="18"/>
                <w:szCs w:val="18"/>
              </w:rPr>
              <w:t>reścią, umożliwiającymi opisywanie</w:t>
            </w:r>
            <w:r w:rsidR="00E2342B">
              <w:rPr>
                <w:b/>
                <w:bCs/>
                <w:sz w:val="18"/>
                <w:szCs w:val="18"/>
              </w:rPr>
              <w:t xml:space="preserve"> dokumentów, kolor zielony 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Default="00E2342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……………..</w:t>
            </w:r>
          </w:p>
        </w:tc>
      </w:tr>
    </w:tbl>
    <w:p w:rsidR="00CF5DB9" w:rsidRDefault="00CF5DB9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Taśma biurowa przezroczysta</w:t>
            </w:r>
            <w:r w:rsidR="008E5197">
              <w:rPr>
                <w:b/>
                <w:bCs/>
                <w:sz w:val="18"/>
                <w:szCs w:val="18"/>
              </w:rPr>
              <w:t>, wymiary: szerokość - 18mm, długość: min. 20 yardów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Taśma biurowa przezroczysta</w:t>
            </w:r>
            <w:r w:rsidR="008E5197">
              <w:rPr>
                <w:b/>
                <w:bCs/>
                <w:sz w:val="18"/>
                <w:szCs w:val="18"/>
              </w:rPr>
              <w:t>, wymiary: szerokość -  24mm, długość – min. 20 yardów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Taśma pakowa samoprzylepna, do średniej ciężkości opakowań, nieprzezroczysta, polipropylenowa na bazie kleju z kauczuku naturalnego, o wymiarach: </w:t>
            </w:r>
            <w:r w:rsidR="00A426BE">
              <w:rPr>
                <w:b/>
                <w:bCs/>
                <w:sz w:val="18"/>
                <w:szCs w:val="18"/>
              </w:rPr>
              <w:t xml:space="preserve">szerokość- 48mm, długość – min. </w:t>
            </w:r>
            <w:r w:rsidR="008E5197">
              <w:rPr>
                <w:b/>
                <w:bCs/>
                <w:sz w:val="18"/>
                <w:szCs w:val="18"/>
              </w:rPr>
              <w:t>50 yardów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Taśma </w:t>
            </w:r>
            <w:r w:rsidR="0050023B" w:rsidRPr="00327587">
              <w:rPr>
                <w:b/>
                <w:bCs/>
                <w:sz w:val="18"/>
                <w:szCs w:val="18"/>
              </w:rPr>
              <w:t xml:space="preserve"> biała do kalkulatorów i maszynek do liczenia; rolka of</w:t>
            </w:r>
            <w:r w:rsidR="0050023B">
              <w:rPr>
                <w:b/>
                <w:bCs/>
                <w:sz w:val="18"/>
                <w:szCs w:val="18"/>
              </w:rPr>
              <w:t>f</w:t>
            </w:r>
            <w:r w:rsidR="0050023B" w:rsidRPr="00327587">
              <w:rPr>
                <w:b/>
                <w:bCs/>
                <w:sz w:val="18"/>
                <w:szCs w:val="18"/>
              </w:rPr>
              <w:t>setowa 57mm/25m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Default="008E5197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Igła do zszywania akt – 12 cm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DC5493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DC5493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Default="008E5197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Taśma czerwono-czarna do kalkulatorów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DC5493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DC5493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……….</w:t>
            </w:r>
          </w:p>
        </w:tc>
        <w:tc>
          <w:tcPr>
            <w:tcW w:w="1091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………...</w:t>
            </w:r>
          </w:p>
        </w:tc>
        <w:tc>
          <w:tcPr>
            <w:tcW w:w="1429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Default="008E5197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Kalka ołówkowa / maszynowa formatu A4</w:t>
            </w:r>
            <w:r w:rsidR="00A426BE">
              <w:rPr>
                <w:b/>
                <w:bCs/>
                <w:sz w:val="18"/>
                <w:szCs w:val="18"/>
              </w:rPr>
              <w:t xml:space="preserve">  /1 </w:t>
            </w:r>
            <w:proofErr w:type="spellStart"/>
            <w:r w:rsidR="00A426B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A426BE">
              <w:rPr>
                <w:b/>
                <w:bCs/>
                <w:sz w:val="18"/>
                <w:szCs w:val="18"/>
              </w:rPr>
              <w:t>. = 50 arkuszy/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8E519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8E519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Default="00A426BE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8E519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CF5DB9" w:rsidP="00293DD7">
            <w:pPr>
              <w:jc w:val="center"/>
            </w:pPr>
            <w:r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Skoroszyt PP</w:t>
            </w:r>
            <w:r w:rsidRPr="00327587">
              <w:rPr>
                <w:b/>
                <w:bCs/>
                <w:sz w:val="18"/>
                <w:szCs w:val="18"/>
              </w:rPr>
              <w:t xml:space="preserve"> z okładką przednią przezroczystą</w:t>
            </w:r>
            <w:r>
              <w:rPr>
                <w:b/>
                <w:bCs/>
                <w:sz w:val="18"/>
                <w:szCs w:val="18"/>
              </w:rPr>
              <w:t xml:space="preserve"> - groszkową</w:t>
            </w:r>
            <w:r w:rsidRPr="00327587">
              <w:rPr>
                <w:b/>
                <w:bCs/>
                <w:sz w:val="18"/>
                <w:szCs w:val="18"/>
              </w:rPr>
              <w:t>, tylną kolorową, na grzbiecie wymienny papierowy pasek do opisu, zaokrąglone rogi, metalowe wąsy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  <w:r w:rsidRPr="00327587">
              <w:br w:type="page"/>
            </w: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Skoroszyt PCV</w:t>
            </w:r>
            <w:r>
              <w:rPr>
                <w:b/>
                <w:bCs/>
                <w:sz w:val="18"/>
                <w:szCs w:val="18"/>
              </w:rPr>
              <w:t xml:space="preserve"> z okładką przednią przezroczystą – krystaliczną, tylną kolorową, </w:t>
            </w:r>
            <w:r w:rsidRPr="00327587">
              <w:rPr>
                <w:b/>
                <w:bCs/>
                <w:sz w:val="18"/>
                <w:szCs w:val="18"/>
              </w:rPr>
              <w:t xml:space="preserve"> z perforacją, wpinany do segregatora</w:t>
            </w:r>
            <w:r w:rsidR="00CA3B0B">
              <w:rPr>
                <w:b/>
                <w:bCs/>
                <w:sz w:val="18"/>
                <w:szCs w:val="18"/>
              </w:rPr>
              <w:t>,</w:t>
            </w:r>
            <w:r w:rsidRPr="00327587">
              <w:rPr>
                <w:b/>
                <w:bCs/>
                <w:sz w:val="18"/>
                <w:szCs w:val="18"/>
              </w:rPr>
              <w:t xml:space="preserve"> formatu </w:t>
            </w:r>
            <w:r>
              <w:rPr>
                <w:b/>
                <w:bCs/>
                <w:sz w:val="18"/>
                <w:szCs w:val="18"/>
              </w:rPr>
              <w:t>A4</w:t>
            </w:r>
            <w:r w:rsidRPr="00327587">
              <w:rPr>
                <w:b/>
                <w:bCs/>
                <w:sz w:val="18"/>
                <w:szCs w:val="18"/>
              </w:rPr>
              <w:t>, na grzbiecie wymienny papierowy pasek do opisu, zaokrąglone rogi, metalowe wąsy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1240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Kostka kolorowa papierowa 85mm x 85mm, wysokość min. 4 cm; cztery kolory pastelowe </w:t>
            </w:r>
            <w:r w:rsidRPr="00327587">
              <w:rPr>
                <w:b/>
                <w:bCs/>
                <w:sz w:val="18"/>
                <w:szCs w:val="18"/>
              </w:rPr>
              <w:br/>
              <w:t>(w tym obowiązkowo kolor biały)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647BB4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647BB4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</w:t>
            </w:r>
            <w:r w:rsidRPr="00647BB4">
              <w:rPr>
                <w:b/>
                <w:bCs/>
                <w:sz w:val="18"/>
                <w:szCs w:val="18"/>
              </w:rPr>
              <w:br/>
              <w:t xml:space="preserve">z możliwością robienia na nich zapisów oraz ich wielokrotnego naklejania /1 </w:t>
            </w:r>
            <w:proofErr w:type="spellStart"/>
            <w:r w:rsidRPr="00647BB4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647BB4">
              <w:rPr>
                <w:b/>
                <w:bCs/>
                <w:sz w:val="18"/>
                <w:szCs w:val="18"/>
              </w:rPr>
              <w:t>. = min. 140 indeksów/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Korektor w długopisie, szybkoschnący, dobrze kryjący, pojemność min. 8 ml; grubość kreski do 1mm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 korektora taśmy o wymiarach 4,2mm x 14 m pasuj</w:t>
            </w:r>
            <w:r w:rsidR="00CA3B0B">
              <w:rPr>
                <w:b/>
                <w:bCs/>
                <w:sz w:val="18"/>
                <w:szCs w:val="18"/>
              </w:rPr>
              <w:t>ący do obudowy korektora PELIKAN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Datownik automatyczny TRODAT 4810 lub inny równoważny – w wersji polskiej, do którego wykorzystywane będą wkłady TRODAT 4910. Uwaga: miesiąc musi być w zapisie słow</w:t>
            </w:r>
            <w:r>
              <w:rPr>
                <w:b/>
                <w:bCs/>
                <w:sz w:val="18"/>
                <w:szCs w:val="18"/>
              </w:rPr>
              <w:t xml:space="preserve">nym </w:t>
            </w:r>
            <w:r>
              <w:rPr>
                <w:b/>
                <w:bCs/>
                <w:sz w:val="18"/>
                <w:szCs w:val="18"/>
              </w:rPr>
              <w:br/>
              <w:t xml:space="preserve">np. 01 </w:t>
            </w:r>
            <w:proofErr w:type="spellStart"/>
            <w:r>
              <w:rPr>
                <w:b/>
                <w:bCs/>
                <w:sz w:val="18"/>
                <w:szCs w:val="18"/>
              </w:rPr>
              <w:t>wrz</w:t>
            </w:r>
            <w:proofErr w:type="spellEnd"/>
            <w:r>
              <w:rPr>
                <w:b/>
                <w:bCs/>
                <w:sz w:val="18"/>
                <w:szCs w:val="18"/>
              </w:rPr>
              <w:t>. / wr</w:t>
            </w:r>
            <w:r w:rsidR="00A426BE">
              <w:rPr>
                <w:b/>
                <w:bCs/>
                <w:sz w:val="18"/>
                <w:szCs w:val="18"/>
              </w:rPr>
              <w:t>zesień 2016r.  Datowanie od 2016</w:t>
            </w:r>
            <w:r w:rsidRPr="00327587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</w:t>
            </w:r>
            <w:r w:rsidR="00CA3B0B">
              <w:rPr>
                <w:b/>
                <w:bCs/>
                <w:sz w:val="18"/>
                <w:szCs w:val="18"/>
              </w:rPr>
              <w:t xml:space="preserve"> TRODATA 4810 - nr 4910 czarny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</w:t>
            </w:r>
            <w:r w:rsidR="00CA3B0B">
              <w:rPr>
                <w:b/>
                <w:bCs/>
                <w:sz w:val="18"/>
                <w:szCs w:val="18"/>
              </w:rPr>
              <w:t>kład do TRODATA 4810 – nr 4910 zielony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8E5197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8E5197" w:rsidRPr="00327587" w:rsidRDefault="008E5197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8E5197" w:rsidRPr="00327587" w:rsidRDefault="008E5197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</w:t>
            </w:r>
            <w:r w:rsidR="00CA3B0B">
              <w:rPr>
                <w:b/>
                <w:bCs/>
                <w:sz w:val="18"/>
                <w:szCs w:val="18"/>
              </w:rPr>
              <w:t>kład do TRODATA – nr 4911 zielony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8E5197" w:rsidRPr="00327587" w:rsidRDefault="008E5197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8E5197" w:rsidRPr="00327587" w:rsidRDefault="008E5197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5197" w:rsidRPr="00327587" w:rsidRDefault="008E5197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8E5197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8E5197" w:rsidRPr="00327587" w:rsidRDefault="008E5197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A426BE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 do TRODATA – nr</w:t>
            </w:r>
            <w:r w:rsidR="00CA3B0B">
              <w:rPr>
                <w:b/>
                <w:bCs/>
                <w:sz w:val="18"/>
                <w:szCs w:val="18"/>
              </w:rPr>
              <w:t xml:space="preserve"> 4912 czarny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DC5493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DC5493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……………….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 TRODATA – nr 4912 czerwony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Wkład do TRODATA – nr 4912 </w:t>
            </w:r>
            <w:r>
              <w:rPr>
                <w:b/>
                <w:bCs/>
                <w:sz w:val="18"/>
                <w:szCs w:val="18"/>
              </w:rPr>
              <w:t>zielony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……….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</w:t>
            </w:r>
            <w:r>
              <w:rPr>
                <w:b/>
                <w:bCs/>
                <w:sz w:val="18"/>
                <w:szCs w:val="18"/>
              </w:rPr>
              <w:t>ład do TRODATA – nr 4913 czerwony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center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 TRODATA</w:t>
            </w:r>
            <w:r>
              <w:rPr>
                <w:b/>
                <w:bCs/>
                <w:sz w:val="18"/>
                <w:szCs w:val="18"/>
              </w:rPr>
              <w:t xml:space="preserve"> – nr 4913 zielony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 do TRODATA – nr 4913 czarny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CA3B0B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CA3B0B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60" w:type="dxa"/>
            <w:vAlign w:val="bottom"/>
          </w:tcPr>
          <w:p w:rsidR="00CA3B0B" w:rsidRPr="00327587" w:rsidRDefault="00CF5DB9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CA3B0B" w:rsidRPr="00327587" w:rsidRDefault="00CF5DB9" w:rsidP="00293DD7">
            <w:pPr>
              <w:jc w:val="center"/>
            </w:pPr>
            <w:r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F5DB9" w:rsidP="00293DD7">
            <w:pPr>
              <w:jc w:val="center"/>
            </w:pPr>
            <w:r>
              <w:t>………...</w:t>
            </w:r>
          </w:p>
        </w:tc>
        <w:tc>
          <w:tcPr>
            <w:tcW w:w="1429" w:type="dxa"/>
            <w:vAlign w:val="bottom"/>
          </w:tcPr>
          <w:p w:rsidR="00CA3B0B" w:rsidRPr="00327587" w:rsidRDefault="00CF5DB9" w:rsidP="00293DD7">
            <w:pPr>
              <w:jc w:val="center"/>
            </w:pPr>
            <w:r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F5DB9" w:rsidP="00293DD7">
            <w:pPr>
              <w:jc w:val="center"/>
            </w:pPr>
            <w:r>
              <w:t>……………….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 TRODATA – nr  5460 zielony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 TRODATA – nr  5460 czarny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 numeratora REINER BG 1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</w:tbl>
    <w:p w:rsidR="00CF5DB9" w:rsidRDefault="00CF5DB9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Tusz do stempli – czarny, pojemność min. 30 ml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Tusz do stempli – czerwony, pojemność min. 30 ml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Tusz do stempli – zielony, pojemność min. 30 ml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Tusz do stempli – niebieski</w:t>
            </w:r>
            <w:r w:rsidRPr="00327587">
              <w:rPr>
                <w:b/>
                <w:bCs/>
                <w:sz w:val="18"/>
                <w:szCs w:val="18"/>
              </w:rPr>
              <w:t>, pojemność min. 30 ml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Klej biurowy w płynie do klejenia papieru, kartonu i zdjęć – pojemność min. 40 ml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Klej biurowy w sztyfcie do klejenia papieru, kartonu i zdjęć, nie marszczący papieru – pojemność min. 15g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Długo</w:t>
            </w:r>
            <w:r w:rsidR="005D66ED">
              <w:rPr>
                <w:b/>
                <w:bCs/>
                <w:sz w:val="18"/>
                <w:szCs w:val="18"/>
              </w:rPr>
              <w:t>pis z wkładem niebieskim; długość: 154mm; maksymalna średnica obudowy: 8,1mm; końcówka wykonana z niklowanego srebra, końcówka o grubości 0,7mm, do długopisu muszą pasować</w:t>
            </w:r>
            <w:r w:rsidRPr="00327587">
              <w:rPr>
                <w:b/>
                <w:bCs/>
                <w:sz w:val="18"/>
                <w:szCs w:val="18"/>
              </w:rPr>
              <w:t xml:space="preserve"> wkłady</w:t>
            </w:r>
            <w:r w:rsidR="005D66ED">
              <w:rPr>
                <w:b/>
                <w:bCs/>
                <w:sz w:val="18"/>
                <w:szCs w:val="18"/>
              </w:rPr>
              <w:t xml:space="preserve"> PENTEL</w:t>
            </w:r>
            <w:r w:rsidRPr="00327587">
              <w:rPr>
                <w:b/>
                <w:bCs/>
                <w:sz w:val="18"/>
                <w:szCs w:val="18"/>
              </w:rPr>
              <w:t xml:space="preserve"> BKL 7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7B57F1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7B57F1">
              <w:rPr>
                <w:b/>
                <w:bCs/>
                <w:sz w:val="18"/>
                <w:szCs w:val="18"/>
              </w:rPr>
              <w:t>Długopis</w:t>
            </w:r>
            <w:r w:rsidR="005D66ED">
              <w:rPr>
                <w:b/>
                <w:bCs/>
                <w:sz w:val="18"/>
                <w:szCs w:val="18"/>
              </w:rPr>
              <w:t xml:space="preserve"> typu</w:t>
            </w:r>
            <w:r w:rsidRPr="007B57F1">
              <w:rPr>
                <w:b/>
                <w:bCs/>
                <w:sz w:val="18"/>
                <w:szCs w:val="18"/>
              </w:rPr>
              <w:t xml:space="preserve"> ZENITH 7 z wkładem niebieskim lub równoważny, do którego będą pasowały wkłady </w:t>
            </w:r>
            <w:proofErr w:type="spellStart"/>
            <w:r w:rsidRPr="007B57F1">
              <w:rPr>
                <w:b/>
                <w:bCs/>
                <w:sz w:val="18"/>
                <w:szCs w:val="18"/>
              </w:rPr>
              <w:t>wielkopojemne</w:t>
            </w:r>
            <w:proofErr w:type="spellEnd"/>
            <w:r w:rsidRPr="007B57F1">
              <w:rPr>
                <w:b/>
                <w:bCs/>
                <w:sz w:val="18"/>
                <w:szCs w:val="18"/>
              </w:rPr>
              <w:t xml:space="preserve"> ZENITH 4; średnica długopisu w najgrubszym miejscu nie może przekroczyć 12mm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</w:tcPr>
          <w:p w:rsidR="00CA3B0B" w:rsidRPr="00327587" w:rsidRDefault="005D66ED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Wkład, który będzie pasował</w:t>
            </w:r>
            <w:r w:rsidR="00CA3B0B" w:rsidRPr="00327587">
              <w:rPr>
                <w:b/>
                <w:bCs/>
                <w:sz w:val="18"/>
                <w:szCs w:val="18"/>
              </w:rPr>
              <w:t xml:space="preserve"> do długopisu PENTEL BK 77, miękko piszący o nierozmazującym się tuszu – kolor niebieski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</w:tcPr>
          <w:p w:rsidR="00CA3B0B" w:rsidRPr="00327587" w:rsidRDefault="005D66ED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Wkład, który będzie pasował</w:t>
            </w:r>
            <w:r w:rsidRPr="00327587">
              <w:rPr>
                <w:b/>
                <w:bCs/>
                <w:sz w:val="18"/>
                <w:szCs w:val="18"/>
              </w:rPr>
              <w:t xml:space="preserve"> do długopisu PENTEL BK 77, miękko piszący o nierozmazującym się tuszu – kolor </w:t>
            </w:r>
            <w:r>
              <w:rPr>
                <w:b/>
                <w:bCs/>
                <w:sz w:val="18"/>
                <w:szCs w:val="18"/>
              </w:rPr>
              <w:t>zielony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</w:tcPr>
          <w:p w:rsidR="00CA3B0B" w:rsidRPr="00327587" w:rsidRDefault="005D66ED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Wkład, który będzie pasował</w:t>
            </w:r>
            <w:r w:rsidRPr="00327587">
              <w:rPr>
                <w:b/>
                <w:bCs/>
                <w:sz w:val="18"/>
                <w:szCs w:val="18"/>
              </w:rPr>
              <w:t xml:space="preserve"> do długopisu PENTEL BK 77, miękko piszący o nierozmazującym się tuszu – kolor </w:t>
            </w:r>
            <w:r>
              <w:rPr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</w:tcPr>
          <w:p w:rsidR="00CA3B0B" w:rsidRPr="00327587" w:rsidRDefault="005D66ED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Wkład, który będzie pasował</w:t>
            </w:r>
            <w:r w:rsidRPr="00327587">
              <w:rPr>
                <w:b/>
                <w:bCs/>
                <w:sz w:val="18"/>
                <w:szCs w:val="18"/>
              </w:rPr>
              <w:t xml:space="preserve"> do długopisu PENTEL BK 77, miękko piszący o nierozmazującym się tuszu – kolor </w:t>
            </w:r>
            <w:r>
              <w:rPr>
                <w:b/>
                <w:bCs/>
                <w:sz w:val="18"/>
                <w:szCs w:val="18"/>
              </w:rPr>
              <w:t>czerwony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Wkłady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wielkopojemne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ni</w:t>
            </w:r>
            <w:r w:rsidR="005D66ED">
              <w:rPr>
                <w:b/>
                <w:bCs/>
                <w:sz w:val="18"/>
                <w:szCs w:val="18"/>
              </w:rPr>
              <w:t>ebieskie</w:t>
            </w:r>
            <w:r w:rsidRPr="00327587">
              <w:rPr>
                <w:b/>
                <w:bCs/>
                <w:sz w:val="18"/>
                <w:szCs w:val="18"/>
              </w:rPr>
              <w:t>, które będą pasowały do długopisu ZENITH 7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597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</w:tbl>
    <w:p w:rsidR="00CF5DB9" w:rsidRDefault="00CF5DB9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Wkłady niebieskie KF6 do długopisu żelowego lub inne równoważne, które będą pasowały do długopisu żelowego PENTEL K106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Hybrid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Roller</w:t>
            </w:r>
            <w:proofErr w:type="spellEnd"/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Wkład do długopisu FELLOWES z ciężką podstawą na łańcuszku – nr 09103 lub inny równoważny, który będzie pasował do długopisów FELLOWES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5D66ED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 do pióra wiecznego PARKER</w:t>
            </w:r>
            <w:r w:rsidR="00CA3B0B">
              <w:rPr>
                <w:b/>
                <w:bCs/>
                <w:sz w:val="18"/>
                <w:szCs w:val="18"/>
              </w:rPr>
              <w:t xml:space="preserve"> – naboje </w:t>
            </w:r>
            <w:r>
              <w:rPr>
                <w:b/>
                <w:bCs/>
                <w:sz w:val="18"/>
                <w:szCs w:val="18"/>
              </w:rPr>
              <w:t>Z10, kolor niebieski /1opk. = 6 naboi/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5D66ED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Marker</w:t>
            </w:r>
            <w:r w:rsidR="00CA3B0B" w:rsidRPr="00327587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wykonana z aluminium zapobiegająca wysychaniu t</w:t>
            </w:r>
            <w:r>
              <w:rPr>
                <w:b/>
                <w:sz w:val="18"/>
                <w:szCs w:val="18"/>
              </w:rPr>
              <w:t>uszu.; grubość linii pisania 1,5</w:t>
            </w:r>
            <w:r w:rsidR="00CA3B0B" w:rsidRPr="00327587">
              <w:rPr>
                <w:b/>
                <w:sz w:val="18"/>
                <w:szCs w:val="18"/>
              </w:rPr>
              <w:t>mm, pojemność min. 6 ml</w:t>
            </w:r>
            <w:r>
              <w:rPr>
                <w:b/>
                <w:sz w:val="18"/>
                <w:szCs w:val="18"/>
              </w:rPr>
              <w:t>; kolor czarny i granatowy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Marker –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foliopis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, szerokość linii pisania do 0,4mm, wodoodporny tusz o neutralnym zapachu, do pisania na papierze, folii, płytach CD</w:t>
            </w:r>
            <w:r w:rsidR="005D66ED">
              <w:rPr>
                <w:b/>
                <w:bCs/>
                <w:sz w:val="18"/>
                <w:szCs w:val="18"/>
              </w:rPr>
              <w:t>, kolor czarny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Marker fluoroscencyjny </w:t>
            </w:r>
            <w:r w:rsidRPr="00327587">
              <w:rPr>
                <w:b/>
                <w:bCs/>
                <w:sz w:val="18"/>
                <w:szCs w:val="18"/>
                <w:u w:val="single"/>
              </w:rPr>
              <w:t>żółty</w:t>
            </w:r>
            <w:r w:rsidRPr="00327587">
              <w:rPr>
                <w:b/>
                <w:bCs/>
                <w:sz w:val="18"/>
                <w:szCs w:val="18"/>
              </w:rPr>
              <w:t xml:space="preserve"> ze ściętą końcówką, szerokość linii pisania od 1 do 5mm </w:t>
            </w:r>
            <w:r w:rsidRPr="00327587">
              <w:rPr>
                <w:b/>
                <w:bCs/>
                <w:sz w:val="18"/>
                <w:szCs w:val="18"/>
              </w:rPr>
              <w:br/>
              <w:t>(</w:t>
            </w:r>
            <w:r w:rsidR="005D66ED">
              <w:rPr>
                <w:b/>
                <w:bCs/>
                <w:i/>
                <w:sz w:val="18"/>
                <w:szCs w:val="18"/>
              </w:rPr>
              <w:t>rozpiętość linii pisania do</w:t>
            </w:r>
            <w:r w:rsidRPr="00327587">
              <w:rPr>
                <w:b/>
                <w:bCs/>
                <w:i/>
                <w:sz w:val="18"/>
                <w:szCs w:val="18"/>
              </w:rPr>
              <w:t xml:space="preserve"> 5mm</w:t>
            </w:r>
            <w:r w:rsidRPr="00327587">
              <w:rPr>
                <w:b/>
                <w:bCs/>
                <w:sz w:val="18"/>
                <w:szCs w:val="18"/>
              </w:rPr>
              <w:t>); do pisania po wszystkich rodzajach papieru, w tym samokopiującym i faksowym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5D66ED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Marker fluoroscencyjny</w:t>
            </w:r>
            <w:r w:rsidRPr="00327587">
              <w:rPr>
                <w:b/>
                <w:bCs/>
                <w:sz w:val="18"/>
                <w:szCs w:val="18"/>
                <w:u w:val="single"/>
              </w:rPr>
              <w:t xml:space="preserve"> pomarańczowy</w:t>
            </w:r>
            <w:r w:rsidRPr="00327587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327587">
              <w:rPr>
                <w:b/>
                <w:bCs/>
                <w:i/>
                <w:sz w:val="18"/>
                <w:szCs w:val="18"/>
              </w:rPr>
              <w:t>rozpięto</w:t>
            </w:r>
            <w:r w:rsidR="005D66ED">
              <w:rPr>
                <w:b/>
                <w:bCs/>
                <w:i/>
                <w:sz w:val="18"/>
                <w:szCs w:val="18"/>
              </w:rPr>
              <w:t>ść linii pisania do</w:t>
            </w:r>
            <w:r w:rsidRPr="00327587">
              <w:rPr>
                <w:b/>
                <w:bCs/>
                <w:i/>
                <w:sz w:val="18"/>
                <w:szCs w:val="18"/>
              </w:rPr>
              <w:t xml:space="preserve"> 5mm)</w:t>
            </w:r>
            <w:r w:rsidRPr="0032758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Wkłady do ołówka automatycznego 0,7 mm  </w:t>
            </w:r>
          </w:p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min. 10 grafitów/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Ołówek grafitowy w oprawie drewnianej o twardości grafitu 2B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Temperówka metalowa jednootworowa, wykonana ze stopu magnezu, stalowe ostrze mocowane wkrętem,  ostrze precyzyjnie połączone z obudową, zapewniające idealnie centralne położenie ołówka podczas temperowania, rowkowanie w korpusie ułatwiające trzymanie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</w:tbl>
    <w:p w:rsidR="00CF5DB9" w:rsidRDefault="00CF5DB9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Gumka myszka biała do ścierania, precyzyjnie ściera grafit zarówno z papieru jak i metalowej folii kreślarskiej, nie pozostawia śladów grafitu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Klips biurowy archiwizacyjny – plastikowy o przedłużonej długości wąsów zaopatrzonych dodatkowo w specjalne zakończenie w kształcie kapturka; długość wąsów min. 87mm, giętki, odporny na pękanie; mechanizm spinający o długości min. 130mm</w:t>
            </w:r>
          </w:p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min. 50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Klips biurowy archiwizacyjny FELLOWES lub równoważny  (</w:t>
            </w:r>
            <w:r w:rsidRPr="00327587">
              <w:rPr>
                <w:b/>
                <w:bCs/>
                <w:i/>
                <w:sz w:val="18"/>
                <w:szCs w:val="18"/>
              </w:rPr>
              <w:t>długość wąsów min.  85mm, z mechanizmem spinającym o długości min. 110mm, giętki, odporny na pękanie</w:t>
            </w:r>
            <w:r w:rsidRPr="00327587">
              <w:rPr>
                <w:b/>
                <w:bCs/>
                <w:sz w:val="18"/>
                <w:szCs w:val="18"/>
              </w:rPr>
              <w:t xml:space="preserve">); </w:t>
            </w:r>
          </w:p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=  min. 100 szt./</w:t>
            </w:r>
          </w:p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i/>
                <w:sz w:val="18"/>
                <w:szCs w:val="18"/>
              </w:rPr>
              <w:t>Uwaga:</w:t>
            </w:r>
            <w:r w:rsidRPr="00327587">
              <w:rPr>
                <w:b/>
                <w:bCs/>
                <w:sz w:val="18"/>
                <w:szCs w:val="18"/>
              </w:rPr>
              <w:t xml:space="preserve"> przez równoważność Zamawiający rozumie identyczną giętkość, wymiary, końcówki wąsów itp. 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A426BE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Zawieszka skoroszytowa do spinania akt (mechanizm skoroszytowy wykonany z PP z </w:t>
            </w:r>
            <w:r w:rsidR="00A426BE">
              <w:rPr>
                <w:b/>
                <w:bCs/>
                <w:sz w:val="18"/>
                <w:szCs w:val="18"/>
              </w:rPr>
              <w:t>metalową blaszką)</w:t>
            </w:r>
            <w:r w:rsidRPr="00327587">
              <w:rPr>
                <w:b/>
                <w:bCs/>
                <w:sz w:val="18"/>
                <w:szCs w:val="18"/>
              </w:rPr>
              <w:t xml:space="preserve">  /1opk. = min. 25szt./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Sznurek lniany - waga min. 0,50kg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Sznurek lniany bielony – waga min. 0,10 kg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sz w:val="18"/>
                <w:szCs w:val="18"/>
              </w:rPr>
            </w:pPr>
            <w:proofErr w:type="spellStart"/>
            <w:r w:rsidRPr="00327587"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metalowy do wszystkich rodzajów zszywek, wyposażony w blokadę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, na zszywki 24/6 i 26/6, głębokość zszywania min. 50mm.</w:t>
            </w:r>
          </w:p>
          <w:p w:rsidR="00CA3B0B" w:rsidRPr="00327587" w:rsidRDefault="00CA3B0B" w:rsidP="00293DD7">
            <w:pPr>
              <w:rPr>
                <w:b/>
                <w:sz w:val="18"/>
                <w:szCs w:val="18"/>
              </w:rPr>
            </w:pPr>
            <w:r w:rsidRPr="00327587">
              <w:rPr>
                <w:b/>
                <w:bCs/>
                <w:i/>
                <w:sz w:val="18"/>
                <w:szCs w:val="18"/>
              </w:rPr>
              <w:t>Wymagana gwarancja producenta/importera – min.  10 lat.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CA3B0B" w:rsidRPr="00327587" w:rsidRDefault="00CA3B0B" w:rsidP="00293DD7">
            <w:pPr>
              <w:jc w:val="center"/>
              <w:rPr>
                <w:b/>
                <w:sz w:val="18"/>
                <w:szCs w:val="18"/>
              </w:rPr>
            </w:pPr>
          </w:p>
          <w:p w:rsidR="00CA3B0B" w:rsidRPr="00327587" w:rsidRDefault="00CA3B0B" w:rsidP="00293DD7">
            <w:pPr>
              <w:jc w:val="center"/>
              <w:rPr>
                <w:sz w:val="18"/>
                <w:szCs w:val="18"/>
              </w:rPr>
            </w:pPr>
            <w:r w:rsidRPr="00327587">
              <w:rPr>
                <w:sz w:val="18"/>
                <w:szCs w:val="18"/>
              </w:rPr>
              <w:t>………...…………………….</w:t>
            </w:r>
          </w:p>
          <w:p w:rsidR="00CA3B0B" w:rsidRPr="00327587" w:rsidRDefault="00CA3B0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/okres gwarancji producenta/importera/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Zszywacz LEITZ 5551 lub równoważny, do którego wykorzystywane będą zszywki w kasetkach K6, K8, K10, K12 od zszywacza LEITZ 5551.</w:t>
            </w:r>
          </w:p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i/>
                <w:sz w:val="18"/>
                <w:szCs w:val="18"/>
              </w:rPr>
              <w:t>Wymagana gwarancja  producenta/importera– min. 5 lat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CA3B0B" w:rsidRPr="00327587" w:rsidRDefault="00CA3B0B" w:rsidP="00293DD7">
            <w:pPr>
              <w:jc w:val="center"/>
              <w:rPr>
                <w:b/>
                <w:sz w:val="18"/>
                <w:szCs w:val="18"/>
              </w:rPr>
            </w:pPr>
          </w:p>
          <w:p w:rsidR="00CA3B0B" w:rsidRPr="00327587" w:rsidRDefault="00CA3B0B" w:rsidP="00293DD7">
            <w:pPr>
              <w:jc w:val="center"/>
              <w:rPr>
                <w:sz w:val="18"/>
                <w:szCs w:val="18"/>
              </w:rPr>
            </w:pPr>
            <w:r w:rsidRPr="00327587">
              <w:rPr>
                <w:sz w:val="18"/>
                <w:szCs w:val="18"/>
              </w:rPr>
              <w:t>………...…………………….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/okres gwarancji producenta/importera/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</w:tbl>
    <w:p w:rsidR="00A426BE" w:rsidRDefault="00A426BE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CA3B0B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Zszywacz </w:t>
            </w:r>
            <w:r w:rsidR="00DC5493">
              <w:rPr>
                <w:b/>
                <w:bCs/>
                <w:sz w:val="18"/>
                <w:szCs w:val="18"/>
              </w:rPr>
              <w:t>duży, zszywający min. 120 kartek; system płaskiego zszywania – zaginania zszywek, który zmniejsza o 30% objętość zszytych dokumentów; jeden rozmiar zszywek na zszycie od 2 do 120 kartek</w:t>
            </w:r>
          </w:p>
          <w:p w:rsidR="00CA3B0B" w:rsidRPr="00327587" w:rsidRDefault="00CA3B0B" w:rsidP="00293DD7">
            <w:pPr>
              <w:rPr>
                <w:b/>
                <w:bCs/>
                <w:i/>
                <w:sz w:val="18"/>
                <w:szCs w:val="18"/>
              </w:rPr>
            </w:pPr>
            <w:r w:rsidRPr="00327587">
              <w:rPr>
                <w:b/>
                <w:bCs/>
                <w:i/>
                <w:sz w:val="18"/>
                <w:szCs w:val="18"/>
              </w:rPr>
              <w:t>Wymagana gwarancja producenta/importera -  min.</w:t>
            </w:r>
            <w:r w:rsidR="00DC5493">
              <w:rPr>
                <w:b/>
                <w:bCs/>
                <w:i/>
                <w:sz w:val="18"/>
                <w:szCs w:val="18"/>
              </w:rPr>
              <w:t xml:space="preserve"> 10</w:t>
            </w:r>
            <w:r w:rsidRPr="00327587">
              <w:rPr>
                <w:b/>
                <w:bCs/>
                <w:i/>
                <w:sz w:val="18"/>
                <w:szCs w:val="18"/>
              </w:rPr>
              <w:t xml:space="preserve"> lata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CA3B0B" w:rsidRPr="00327587" w:rsidRDefault="00CA3B0B" w:rsidP="00293DD7">
            <w:pPr>
              <w:jc w:val="center"/>
              <w:rPr>
                <w:b/>
                <w:sz w:val="18"/>
                <w:szCs w:val="18"/>
              </w:rPr>
            </w:pPr>
          </w:p>
          <w:p w:rsidR="00CA3B0B" w:rsidRPr="00327587" w:rsidRDefault="00CA3B0B" w:rsidP="00293DD7">
            <w:pPr>
              <w:jc w:val="center"/>
              <w:rPr>
                <w:sz w:val="18"/>
                <w:szCs w:val="18"/>
              </w:rPr>
            </w:pPr>
            <w:r w:rsidRPr="00327587">
              <w:rPr>
                <w:sz w:val="18"/>
                <w:szCs w:val="18"/>
              </w:rPr>
              <w:t>………...…………………….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/okres gwarancji producenta/importera/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CA3B0B" w:rsidRPr="00327587" w:rsidRDefault="00DC5493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DC5493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DC5493" w:rsidRPr="00327587" w:rsidRDefault="00DC5493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A426BE" w:rsidRDefault="00DC5493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Zszywki do zszywacza z pozycji </w:t>
            </w:r>
            <w:r w:rsidR="00A426BE">
              <w:rPr>
                <w:b/>
                <w:bCs/>
                <w:sz w:val="18"/>
                <w:szCs w:val="18"/>
              </w:rPr>
              <w:t xml:space="preserve">nr </w:t>
            </w:r>
            <w:r>
              <w:rPr>
                <w:b/>
                <w:bCs/>
                <w:sz w:val="18"/>
                <w:szCs w:val="18"/>
              </w:rPr>
              <w:t xml:space="preserve">79 </w:t>
            </w:r>
          </w:p>
          <w:p w:rsidR="00DC5493" w:rsidRPr="00327587" w:rsidRDefault="00DC5493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DC5493" w:rsidRPr="00327587" w:rsidRDefault="00DC5493" w:rsidP="00DC5493">
            <w:pPr>
              <w:spacing w:before="120"/>
              <w:jc w:val="center"/>
            </w:pPr>
            <w:r w:rsidRPr="00327587">
              <w:t>………………………</w:t>
            </w:r>
          </w:p>
          <w:p w:rsidR="00DC5493" w:rsidRPr="00327587" w:rsidRDefault="00DC5493" w:rsidP="00DC5493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DC5493" w:rsidRPr="00327587" w:rsidRDefault="00DC5493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DC5493" w:rsidRDefault="00DC5493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bottom"/>
          </w:tcPr>
          <w:p w:rsidR="00DC5493" w:rsidRPr="00327587" w:rsidRDefault="00DC5493" w:rsidP="00293DD7">
            <w:pPr>
              <w:jc w:val="center"/>
            </w:pPr>
          </w:p>
        </w:tc>
        <w:tc>
          <w:tcPr>
            <w:tcW w:w="1080" w:type="dxa"/>
            <w:vAlign w:val="bottom"/>
          </w:tcPr>
          <w:p w:rsidR="00DC5493" w:rsidRPr="00327587" w:rsidRDefault="00DC5493" w:rsidP="00293DD7">
            <w:pPr>
              <w:jc w:val="center"/>
            </w:pPr>
          </w:p>
        </w:tc>
        <w:tc>
          <w:tcPr>
            <w:tcW w:w="1091" w:type="dxa"/>
            <w:vAlign w:val="bottom"/>
          </w:tcPr>
          <w:p w:rsidR="00DC5493" w:rsidRPr="00327587" w:rsidRDefault="00DC5493" w:rsidP="00293DD7">
            <w:pPr>
              <w:jc w:val="center"/>
            </w:pPr>
          </w:p>
        </w:tc>
        <w:tc>
          <w:tcPr>
            <w:tcW w:w="1429" w:type="dxa"/>
            <w:vAlign w:val="bottom"/>
          </w:tcPr>
          <w:p w:rsidR="00DC5493" w:rsidRPr="00327587" w:rsidRDefault="00DC5493" w:rsidP="00293DD7">
            <w:pPr>
              <w:jc w:val="center"/>
            </w:pP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DC5493" w:rsidRPr="00327587" w:rsidRDefault="00DC5493" w:rsidP="00293DD7">
            <w:pPr>
              <w:jc w:val="center"/>
            </w:pP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Zszywki zwykłe 24/6  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1000 szt./ - nie łamiące się, nie zaginające się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CA3B0B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738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CA3B0B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CA3B0B" w:rsidRPr="00327587" w:rsidRDefault="00CA3B0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CA3B0B" w:rsidRPr="00327587" w:rsidRDefault="00CA3B0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Zszywki do zszywacza LEITZ 5551</w:t>
            </w:r>
            <w:r w:rsidR="00060638">
              <w:rPr>
                <w:b/>
                <w:bCs/>
                <w:sz w:val="18"/>
                <w:szCs w:val="18"/>
              </w:rPr>
              <w:t xml:space="preserve"> zszywające od 26 do 40 kartek K8</w:t>
            </w:r>
            <w:r w:rsidRPr="00327587">
              <w:rPr>
                <w:b/>
                <w:bCs/>
                <w:sz w:val="18"/>
                <w:szCs w:val="18"/>
              </w:rPr>
              <w:t xml:space="preserve"> (1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 = 5 kaset)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CA3B0B" w:rsidRPr="00327587" w:rsidRDefault="00CA3B0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CA3B0B" w:rsidRPr="00327587" w:rsidRDefault="00CA3B0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A3B0B" w:rsidRPr="00327587" w:rsidRDefault="00CA3B0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CA3B0B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6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CA3B0B" w:rsidRPr="00327587" w:rsidRDefault="00CA3B0B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Zszywki do zszywacza LEITZ 5551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426BE">
              <w:rPr>
                <w:b/>
                <w:bCs/>
                <w:sz w:val="18"/>
                <w:szCs w:val="18"/>
              </w:rPr>
              <w:t>zszywające od 41 do 55 kartek K10</w:t>
            </w:r>
            <w:r w:rsidRPr="00327587">
              <w:rPr>
                <w:b/>
                <w:bCs/>
                <w:sz w:val="18"/>
                <w:szCs w:val="18"/>
              </w:rPr>
              <w:t xml:space="preserve"> (1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 = 5 kaset)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4C3514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…………….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Zszywki do zszyw</w:t>
            </w:r>
            <w:r>
              <w:rPr>
                <w:b/>
                <w:bCs/>
                <w:sz w:val="18"/>
                <w:szCs w:val="18"/>
              </w:rPr>
              <w:t>acza LEITZ 5551 zszywające od 56 do 80 kartek K12</w:t>
            </w:r>
            <w:r w:rsidRPr="00327587">
              <w:rPr>
                <w:b/>
                <w:bCs/>
                <w:sz w:val="18"/>
                <w:szCs w:val="18"/>
              </w:rPr>
              <w:t xml:space="preserve"> (1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 = 5 kaset)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Dziurkacz z tworzywa sztucznego z metalowym elementem wzmacniającym dźwignię z możliwością dziurkowania jednorazowo do 25 kartek A4 o gramaturze 80g/m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, precyzyjny ogranicznik formatu.</w:t>
            </w:r>
          </w:p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i/>
                <w:sz w:val="18"/>
                <w:szCs w:val="18"/>
              </w:rPr>
              <w:t>Wymagana gwarancja producenta/importera – min.  10 lat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060638" w:rsidRPr="00327587" w:rsidRDefault="00060638" w:rsidP="00293DD7">
            <w:pPr>
              <w:jc w:val="center"/>
              <w:rPr>
                <w:b/>
                <w:sz w:val="18"/>
                <w:szCs w:val="18"/>
              </w:rPr>
            </w:pPr>
          </w:p>
          <w:p w:rsidR="00060638" w:rsidRPr="00327587" w:rsidRDefault="00060638" w:rsidP="00293DD7">
            <w:pPr>
              <w:jc w:val="center"/>
              <w:rPr>
                <w:sz w:val="18"/>
                <w:szCs w:val="18"/>
              </w:rPr>
            </w:pPr>
            <w:r w:rsidRPr="00327587">
              <w:rPr>
                <w:sz w:val="18"/>
                <w:szCs w:val="18"/>
              </w:rPr>
              <w:t>………...…………………….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/okres gwarancji producenta/importera/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Tablica korkowa o rozmiarze 120cm x 80cm, rama wykonana z profilu aluminiowego w kolorze popielatym, z elementami mocującymi w komplecie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Tablica korkowa 60cm x 90cm, rama wykonana z profilu aluminiowego w kolorze popielatym, </w:t>
            </w:r>
            <w:r w:rsidRPr="00327587">
              <w:rPr>
                <w:b/>
                <w:bCs/>
                <w:sz w:val="18"/>
                <w:szCs w:val="18"/>
              </w:rPr>
              <w:br/>
              <w:t>z elementami mocującymi w komplecie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060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</w:t>
            </w:r>
            <w:r w:rsidRPr="00327587">
              <w:rPr>
                <w:b/>
                <w:bCs/>
                <w:sz w:val="18"/>
                <w:szCs w:val="18"/>
              </w:rPr>
              <w:t xml:space="preserve">0 kartek z zaokrąglonymi brzegami </w:t>
            </w:r>
          </w:p>
          <w:p w:rsidR="00060638" w:rsidRPr="00327587" w:rsidRDefault="00060638" w:rsidP="00060638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/1opk. = 50 sztuk/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060638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060638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A426BE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……….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060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3</w:t>
            </w:r>
            <w:r w:rsidRPr="00327587">
              <w:rPr>
                <w:b/>
                <w:bCs/>
                <w:sz w:val="18"/>
                <w:szCs w:val="18"/>
              </w:rPr>
              <w:t xml:space="preserve">0 kartek z zaokrąglonymi brzegami </w:t>
            </w:r>
          </w:p>
          <w:p w:rsidR="00060638" w:rsidRPr="00327587" w:rsidRDefault="00060638" w:rsidP="00060638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/1opk. = 50 sztuk/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060638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060638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A426BE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>
              <w:t>……………..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Grzbiety wsuwane do 60 kartek z zaokrąglonymi brzegami </w:t>
            </w:r>
          </w:p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/1opk. = 50 sztuk/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Grzbiety wsuwane do 100 kartek z zaokrąglonymi brzegami </w:t>
            </w:r>
          </w:p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/1opk. = 25 sztuk/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Okładka do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bindownicy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 xml:space="preserve"> przezroczysta  </w:t>
            </w:r>
          </w:p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A426BE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Ostrze do no</w:t>
            </w:r>
            <w:r>
              <w:rPr>
                <w:b/>
                <w:bCs/>
                <w:sz w:val="18"/>
                <w:szCs w:val="18"/>
              </w:rPr>
              <w:t>ża do cięcia kartonów</w:t>
            </w:r>
            <w:r w:rsidRPr="00327587">
              <w:rPr>
                <w:b/>
                <w:bCs/>
                <w:sz w:val="18"/>
                <w:szCs w:val="18"/>
              </w:rPr>
              <w:t>; ostrze łamane (9mm, 12 segmentów, grubość: 0,43mm)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060638" w:rsidRPr="00327587" w:rsidRDefault="00A426BE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  <w:r w:rsidR="00060638">
              <w:rPr>
                <w:b/>
                <w:bCs/>
                <w:sz w:val="18"/>
                <w:szCs w:val="18"/>
              </w:rPr>
              <w:t>1opk. = min. 10szt.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Nożyczki wykonane z nierdzewnej, hartowanej stali,  ergonomicznie wyprofilowana rękojeść, wykonana z plastiku w kolorze bursztynowym, nożyczki o wymiarach: 15-17 cm,  z przeznaczeniem do cięcia papieru, folii i kartonu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Nożyczki wykonane ze stali nierdzewnej powlekane tytanem, długość ostrza: 150-205mm, wyprofilowany uchwyt minimalizujący wysiłek podczas cięcia, nożyczki przeznaczone do cięcia papieru, folii i kartonu.</w:t>
            </w:r>
          </w:p>
          <w:p w:rsidR="00060638" w:rsidRPr="00327587" w:rsidRDefault="00060638" w:rsidP="00293DD7">
            <w:pPr>
              <w:rPr>
                <w:b/>
                <w:bCs/>
                <w:i/>
                <w:sz w:val="18"/>
                <w:szCs w:val="18"/>
              </w:rPr>
            </w:pPr>
            <w:r w:rsidRPr="00327587">
              <w:rPr>
                <w:b/>
                <w:bCs/>
                <w:i/>
                <w:sz w:val="18"/>
                <w:szCs w:val="18"/>
              </w:rPr>
              <w:t>Wymagana gwarancja producenta/importera – min. 10 lat na umocowanie rączek.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060638" w:rsidRPr="00327587" w:rsidRDefault="00060638" w:rsidP="00293DD7">
            <w:pPr>
              <w:jc w:val="center"/>
              <w:rPr>
                <w:b/>
                <w:sz w:val="18"/>
                <w:szCs w:val="18"/>
              </w:rPr>
            </w:pPr>
          </w:p>
          <w:p w:rsidR="00060638" w:rsidRPr="00327587" w:rsidRDefault="00060638" w:rsidP="00293DD7">
            <w:pPr>
              <w:jc w:val="center"/>
              <w:rPr>
                <w:sz w:val="18"/>
                <w:szCs w:val="18"/>
              </w:rPr>
            </w:pPr>
            <w:r w:rsidRPr="00327587">
              <w:rPr>
                <w:sz w:val="18"/>
                <w:szCs w:val="18"/>
              </w:rPr>
              <w:t>………...…………………….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/okres gwarancji producenta/importera na umocowanie rączek/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060638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060638" w:rsidRPr="00327587" w:rsidRDefault="00060638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060638" w:rsidRPr="00327587" w:rsidRDefault="00060638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Linijka 40 cm – wykonana z najwyższej jakości polistyrenu, trwałe, nieścieralne podziałki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060638" w:rsidRPr="00327587" w:rsidRDefault="00060638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060638" w:rsidRPr="00327587" w:rsidRDefault="00060638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060638" w:rsidRPr="00327587" w:rsidRDefault="00060638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6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060638" w:rsidRPr="00327587" w:rsidRDefault="00060638" w:rsidP="00293DD7">
            <w:pPr>
              <w:jc w:val="center"/>
            </w:pPr>
            <w:r w:rsidRPr="00327587"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powiększająca 21 cm – lupa powiększająca w kształcie linijki, spełniająca funkcję lupy do czytania</w:t>
            </w:r>
            <w:r w:rsidR="00A426BE">
              <w:rPr>
                <w:b/>
                <w:bCs/>
                <w:sz w:val="18"/>
                <w:szCs w:val="18"/>
              </w:rPr>
              <w:t xml:space="preserve"> i linijki</w:t>
            </w:r>
            <w:r>
              <w:rPr>
                <w:b/>
                <w:bCs/>
                <w:sz w:val="18"/>
                <w:szCs w:val="18"/>
              </w:rPr>
              <w:t>; wykonana z materiału odpornego na zadrapania i pęknięcia; powiększenie 2x; wymiary: długość – 21 cm, szerokość – 2,5mm; waga: 50g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4C3514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Pr="00327587" w:rsidRDefault="00EB17AB" w:rsidP="004C35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powiększająca 31 cm – lupa powiększająca w kształcie linijki, spełniająca funkcję lupy do czytania</w:t>
            </w:r>
            <w:r w:rsidR="00A426BE">
              <w:rPr>
                <w:b/>
                <w:bCs/>
                <w:sz w:val="18"/>
                <w:szCs w:val="18"/>
              </w:rPr>
              <w:t xml:space="preserve"> i linijki</w:t>
            </w:r>
            <w:r>
              <w:rPr>
                <w:b/>
                <w:bCs/>
                <w:sz w:val="18"/>
                <w:szCs w:val="18"/>
              </w:rPr>
              <w:t>; wykonana z materiału odpornego na zadrapania i pęknięcia; powiększenie 2x; wymiary: długość – 31 cm, szerokość – 3mm; waga: 208g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4C3514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Spinacz okrągły</w:t>
            </w:r>
            <w:r>
              <w:rPr>
                <w:b/>
                <w:bCs/>
                <w:sz w:val="18"/>
                <w:szCs w:val="18"/>
              </w:rPr>
              <w:t xml:space="preserve"> lub trójkątny </w:t>
            </w:r>
            <w:r w:rsidRPr="00327587">
              <w:rPr>
                <w:b/>
                <w:bCs/>
                <w:sz w:val="18"/>
                <w:szCs w:val="18"/>
              </w:rPr>
              <w:t>50mm /1opk. = 100szt./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Klips do dokumentów metalowy – 25mm /1opk. = 12szt./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……………..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Poduszka do stempli o wymiarach: 70mm x 110mm, nienasączona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……………..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Glicerynowy zwilżacz niskotoksyczny, bezbarwny, bezwonny, pojemność min. 20 ml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Gumka recepturka  o średnicy min. 70mm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……………..</w:t>
            </w:r>
          </w:p>
        </w:tc>
      </w:tr>
      <w:tr w:rsidR="00EB17AB" w:rsidRPr="00327587" w:rsidTr="00CF5DB9">
        <w:trPr>
          <w:trHeight w:val="35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71" w:type="dxa"/>
            <w:gridSpan w:val="2"/>
            <w:vAlign w:val="center"/>
          </w:tcPr>
          <w:p w:rsidR="00EB17AB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Karton A4 o gramaturze 160g/m</w:t>
            </w:r>
            <w:r w:rsidRPr="00EB17AB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, kolor zielony /1opk. = 250 arkuszy/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……………….</w:t>
            </w:r>
          </w:p>
        </w:tc>
      </w:tr>
      <w:tr w:rsidR="00EB17AB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Podkłady na biurko (terminarz planszowy) z kalendarzem na 201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27587">
              <w:rPr>
                <w:b/>
                <w:bCs/>
                <w:sz w:val="18"/>
                <w:szCs w:val="18"/>
              </w:rPr>
              <w:t>r. oraz podziałem na dni tygodnia, ilość kart 50 – papier offset biały o gramaturze min. 70g/m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, z ochronną listwą z tworzywa sztucznego.</w:t>
            </w:r>
          </w:p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Format mieszczący się w następujących przedziałach: /540mm-590mm/  x  /340mm-390mm/.</w:t>
            </w:r>
          </w:p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Zamawiający dopuszcza zaoferowanie i dostarczenie podkładów o większych wymiarach niż wskazane powyżej.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Raport kasowy</w:t>
            </w:r>
            <w:r>
              <w:rPr>
                <w:b/>
                <w:bCs/>
                <w:sz w:val="18"/>
                <w:szCs w:val="18"/>
              </w:rPr>
              <w:t xml:space="preserve"> nr</w:t>
            </w:r>
            <w:r w:rsidRPr="00327587">
              <w:rPr>
                <w:b/>
                <w:bCs/>
                <w:sz w:val="18"/>
                <w:szCs w:val="18"/>
              </w:rPr>
              <w:t xml:space="preserve"> K 111/S</w:t>
            </w:r>
            <w:r>
              <w:rPr>
                <w:b/>
                <w:bCs/>
                <w:sz w:val="18"/>
                <w:szCs w:val="18"/>
              </w:rPr>
              <w:t xml:space="preserve"> lub równoważny,</w:t>
            </w:r>
            <w:r w:rsidRPr="00327587">
              <w:rPr>
                <w:b/>
                <w:bCs/>
                <w:sz w:val="18"/>
                <w:szCs w:val="18"/>
              </w:rPr>
              <w:t xml:space="preserve"> na papierze samokopiującym format A4 (0+1), blok min. 80 kartek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EB17AB" w:rsidRPr="00327587" w:rsidRDefault="00EB17AB" w:rsidP="00293DD7">
            <w:pPr>
              <w:jc w:val="center"/>
            </w:pPr>
            <w:r w:rsidRPr="00327587">
              <w:t>…………………….</w:t>
            </w:r>
          </w:p>
          <w:p w:rsidR="00EB17AB" w:rsidRPr="00327587" w:rsidRDefault="00EB17A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 w:rsidRPr="00327587"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Pocztowa księga nadawcza samokopiująca formatu większego od A5, min. 100 kartek w jednym bloczku (każda karta książki nadawczej ma być samokopiująca; złączenie kartek musi umożliwiać odrywanie) – nr KN-10A/S lub równoważna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EB17AB" w:rsidRPr="00327587" w:rsidRDefault="00EB17AB" w:rsidP="00293DD7">
            <w:pPr>
              <w:jc w:val="center"/>
            </w:pPr>
            <w:r w:rsidRPr="00327587">
              <w:t>…………………….</w:t>
            </w:r>
          </w:p>
          <w:p w:rsidR="00EB17AB" w:rsidRPr="00327587" w:rsidRDefault="00EB17AB" w:rsidP="00293DD7">
            <w:pPr>
              <w:spacing w:before="120"/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……………….</w:t>
            </w:r>
          </w:p>
        </w:tc>
      </w:tr>
      <w:tr w:rsidR="00EB17AB" w:rsidRPr="00327587" w:rsidTr="00CF5DB9">
        <w:trPr>
          <w:trHeight w:val="356"/>
        </w:trPr>
        <w:tc>
          <w:tcPr>
            <w:tcW w:w="719" w:type="dxa"/>
            <w:gridSpan w:val="2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Karta zapoznania się z dokumentem – nr WKT 115 lub równoważny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EB17AB" w:rsidRPr="00327587" w:rsidRDefault="00EB17AB" w:rsidP="00293DD7">
            <w:pPr>
              <w:jc w:val="center"/>
            </w:pPr>
            <w:r w:rsidRPr="00327587">
              <w:t>…………………….</w:t>
            </w:r>
          </w:p>
          <w:p w:rsidR="00EB17AB" w:rsidRPr="00327587" w:rsidRDefault="00EB17AB" w:rsidP="00293DD7">
            <w:pPr>
              <w:spacing w:before="120"/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Pr="00327587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Pr="00327587" w:rsidRDefault="00EB17AB" w:rsidP="00293DD7">
            <w:pPr>
              <w:jc w:val="center"/>
            </w:pPr>
            <w:r>
              <w:t>………………</w:t>
            </w:r>
          </w:p>
        </w:tc>
      </w:tr>
    </w:tbl>
    <w:p w:rsidR="00CF5DB9" w:rsidRDefault="00CF5DB9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Rejestr Dzienników Ewidencji i Teczek – WKT 111 lub równoważny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0023B" w:rsidRPr="00327587" w:rsidRDefault="0050023B" w:rsidP="00293DD7">
            <w:pPr>
              <w:jc w:val="center"/>
            </w:pPr>
            <w:r w:rsidRPr="00327587">
              <w:t>…………………….</w:t>
            </w:r>
          </w:p>
          <w:p w:rsidR="0050023B" w:rsidRPr="00327587" w:rsidRDefault="0050023B" w:rsidP="00293DD7">
            <w:pPr>
              <w:spacing w:before="120"/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50023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Rejestr Wejść i Wyjść – Pu/Rwy-1 lub równoważny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0023B" w:rsidRPr="00327587" w:rsidRDefault="0050023B" w:rsidP="00EB17AB">
            <w:pPr>
              <w:spacing w:before="120"/>
              <w:jc w:val="center"/>
            </w:pPr>
            <w:r w:rsidRPr="00327587">
              <w:t>…………………….</w:t>
            </w:r>
          </w:p>
          <w:p w:rsidR="0050023B" w:rsidRPr="00327587" w:rsidRDefault="0050023B" w:rsidP="00EB17AB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50023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Druk „Kasa przyjmie” KP na papierze samokopiującym; format A6, bloczek 100 kart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0023B" w:rsidRPr="00327587" w:rsidRDefault="0050023B" w:rsidP="00EB17AB">
            <w:pPr>
              <w:spacing w:before="120"/>
              <w:jc w:val="center"/>
            </w:pPr>
            <w:r w:rsidRPr="00327587">
              <w:t>…………………….</w:t>
            </w:r>
          </w:p>
          <w:p w:rsidR="0050023B" w:rsidRPr="00327587" w:rsidRDefault="0050023B" w:rsidP="00EB17AB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50023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Druk „Kasa wyda” KW na papierze samokopiującym; format A6, bloczek 100 kart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0023B" w:rsidRPr="00327587" w:rsidRDefault="0050023B" w:rsidP="00EB17AB">
            <w:pPr>
              <w:spacing w:before="120"/>
              <w:jc w:val="center"/>
            </w:pPr>
            <w:r w:rsidRPr="00327587">
              <w:t>…………………….</w:t>
            </w:r>
          </w:p>
          <w:p w:rsidR="0050023B" w:rsidRPr="00327587" w:rsidRDefault="0050023B" w:rsidP="00EB17AB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50023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</w:t>
            </w:r>
          </w:p>
        </w:tc>
      </w:tr>
      <w:tr w:rsidR="00EB17A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Druk „Wniosek o zaliczkę”, druk dwustronny, format A6, bloczek 80 kart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EB17AB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EB17AB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EB17AB" w:rsidRPr="00327587" w:rsidRDefault="00EB17AB" w:rsidP="00EB17AB">
            <w:pPr>
              <w:spacing w:before="120"/>
              <w:jc w:val="center"/>
            </w:pPr>
            <w:r w:rsidRPr="00327587">
              <w:t>…………………….</w:t>
            </w:r>
          </w:p>
          <w:p w:rsidR="00EB17AB" w:rsidRPr="00327587" w:rsidRDefault="00EB17AB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Default="00CF5DB9" w:rsidP="00293DD7">
            <w:pPr>
              <w:jc w:val="center"/>
            </w:pPr>
            <w:r>
              <w:t>………………..</w:t>
            </w:r>
          </w:p>
        </w:tc>
      </w:tr>
      <w:tr w:rsidR="00EB17A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EB17AB" w:rsidRPr="00327587" w:rsidRDefault="00EB17A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EB17AB" w:rsidRPr="00327587" w:rsidRDefault="00EB17AB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Druk „Rozliczenie zaliczki”, druk dwustronny, format A6, bloczek 80 kart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EB17AB" w:rsidRPr="00327587" w:rsidRDefault="00EB17AB" w:rsidP="00EB17AB">
            <w:pPr>
              <w:spacing w:before="120"/>
              <w:jc w:val="center"/>
            </w:pPr>
            <w:r w:rsidRPr="00327587">
              <w:t>………………………</w:t>
            </w:r>
          </w:p>
          <w:p w:rsidR="00EB17AB" w:rsidRPr="00327587" w:rsidRDefault="00EB17AB" w:rsidP="00EB17AB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EB17AB" w:rsidRPr="00327587" w:rsidRDefault="00EB17AB" w:rsidP="00EB17AB">
            <w:pPr>
              <w:spacing w:before="120"/>
              <w:jc w:val="center"/>
            </w:pPr>
            <w:r w:rsidRPr="00327587">
              <w:t>…………………….</w:t>
            </w:r>
          </w:p>
          <w:p w:rsidR="00EB17AB" w:rsidRPr="00327587" w:rsidRDefault="00EB17AB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/oznaczenie/symbol druku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080" w:type="dxa"/>
            <w:vAlign w:val="center"/>
          </w:tcPr>
          <w:p w:rsidR="00EB17AB" w:rsidRDefault="00EB17AB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EB17AB" w:rsidRDefault="00CF5DB9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EB17AB" w:rsidRDefault="00CF5DB9" w:rsidP="00293DD7">
            <w:pPr>
              <w:jc w:val="center"/>
            </w:pPr>
            <w:r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Podstawka pod stopy wykonana z mocnego plastiku, z antypoślizgową powierzchnią, </w:t>
            </w:r>
            <w:r w:rsidRPr="00327587">
              <w:rPr>
                <w:b/>
                <w:bCs/>
                <w:sz w:val="18"/>
                <w:szCs w:val="18"/>
              </w:rPr>
              <w:br/>
              <w:t>z możliwością regulacji od 10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0</w:t>
            </w:r>
            <w:r w:rsidRPr="00327587">
              <w:rPr>
                <w:b/>
                <w:bCs/>
                <w:sz w:val="18"/>
                <w:szCs w:val="18"/>
              </w:rPr>
              <w:t xml:space="preserve"> do 15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 xml:space="preserve">0 </w:t>
            </w:r>
            <w:r w:rsidRPr="00327587">
              <w:rPr>
                <w:b/>
                <w:bCs/>
                <w:sz w:val="18"/>
                <w:szCs w:val="18"/>
              </w:rPr>
              <w:t>, o wymiarach ok. 450mm x 350mm.</w:t>
            </w:r>
          </w:p>
          <w:p w:rsidR="0050023B" w:rsidRPr="00327587" w:rsidRDefault="0050023B" w:rsidP="00293DD7">
            <w:pPr>
              <w:rPr>
                <w:b/>
                <w:bCs/>
                <w:i/>
                <w:sz w:val="18"/>
                <w:szCs w:val="18"/>
              </w:rPr>
            </w:pPr>
            <w:r w:rsidRPr="00327587">
              <w:rPr>
                <w:b/>
                <w:bCs/>
                <w:i/>
                <w:sz w:val="18"/>
                <w:szCs w:val="18"/>
              </w:rPr>
              <w:t>Wymagana gwarancja producenta/importera – min. 12 miesięcy.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  <w:rPr>
                <w:b/>
                <w:sz w:val="18"/>
                <w:szCs w:val="18"/>
              </w:rPr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  <w:p w:rsidR="0050023B" w:rsidRPr="00327587" w:rsidRDefault="0050023B" w:rsidP="00293DD7">
            <w:pPr>
              <w:jc w:val="center"/>
              <w:rPr>
                <w:b/>
                <w:sz w:val="18"/>
                <w:szCs w:val="18"/>
              </w:rPr>
            </w:pPr>
          </w:p>
          <w:p w:rsidR="0050023B" w:rsidRPr="00327587" w:rsidRDefault="0050023B" w:rsidP="00293DD7">
            <w:pPr>
              <w:jc w:val="center"/>
              <w:rPr>
                <w:sz w:val="18"/>
                <w:szCs w:val="18"/>
              </w:rPr>
            </w:pPr>
            <w:r w:rsidRPr="00327587">
              <w:rPr>
                <w:sz w:val="18"/>
                <w:szCs w:val="18"/>
              </w:rPr>
              <w:t>………...…………………….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/okres gwarancji producenta/importera/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Flanela o szerokości min. 1,5 m; 100% bawełny, niepyląca; do czyszczenia monitorów LCD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1080" w:type="dxa"/>
            <w:vAlign w:val="center"/>
          </w:tcPr>
          <w:p w:rsidR="0050023B" w:rsidRPr="00327587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4C3514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4C3514" w:rsidRPr="00327587" w:rsidRDefault="004C3514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4C3514" w:rsidRPr="00327587" w:rsidRDefault="004C3514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Przedłużacz sieciowy, 5 gniazd z uziemieniem i podświetlanym wyłącznikiem o długości </w:t>
            </w:r>
            <w:r>
              <w:rPr>
                <w:b/>
                <w:bCs/>
                <w:sz w:val="18"/>
                <w:szCs w:val="18"/>
              </w:rPr>
              <w:t>1,</w:t>
            </w:r>
            <w:r w:rsidRPr="00327587">
              <w:rPr>
                <w:b/>
                <w:bCs/>
                <w:sz w:val="18"/>
                <w:szCs w:val="18"/>
              </w:rPr>
              <w:t>5m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4C3514" w:rsidRPr="00327587" w:rsidRDefault="004C3514" w:rsidP="004C3514">
            <w:pPr>
              <w:spacing w:before="120"/>
              <w:jc w:val="center"/>
            </w:pPr>
            <w:r w:rsidRPr="00327587">
              <w:t>………………………</w:t>
            </w:r>
          </w:p>
          <w:p w:rsidR="004C3514" w:rsidRPr="00327587" w:rsidRDefault="004C3514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C3514" w:rsidRPr="00327587" w:rsidRDefault="00A426BE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4C3514">
              <w:rPr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1080" w:type="dxa"/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4C3514" w:rsidRPr="00327587" w:rsidRDefault="004C3514" w:rsidP="00293DD7">
            <w:pPr>
              <w:jc w:val="center"/>
            </w:pPr>
            <w:r>
              <w:t>…………..</w:t>
            </w:r>
          </w:p>
        </w:tc>
        <w:tc>
          <w:tcPr>
            <w:tcW w:w="1080" w:type="dxa"/>
            <w:vAlign w:val="bottom"/>
          </w:tcPr>
          <w:p w:rsidR="004C3514" w:rsidRPr="00327587" w:rsidRDefault="004C3514" w:rsidP="00293DD7">
            <w:pPr>
              <w:jc w:val="center"/>
            </w:pPr>
            <w:r>
              <w:t>……….</w:t>
            </w:r>
          </w:p>
        </w:tc>
        <w:tc>
          <w:tcPr>
            <w:tcW w:w="1091" w:type="dxa"/>
            <w:vAlign w:val="bottom"/>
          </w:tcPr>
          <w:p w:rsidR="004C3514" w:rsidRPr="00327587" w:rsidRDefault="004C3514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4C3514" w:rsidRPr="00327587" w:rsidRDefault="004C3514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4C3514" w:rsidRPr="00327587" w:rsidRDefault="004C3514" w:rsidP="00293DD7">
            <w:pPr>
              <w:jc w:val="center"/>
            </w:pPr>
            <w:r>
              <w:t>……………..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Przedłużacz sieciowy, 5 gniazd z uziemieniem i podświetlanym wyłącznikiem o długości 5m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Pr="00327587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4C3514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Przedłużacz sieciowy, 5 gniazd z uziemieniem i podświe</w:t>
            </w:r>
            <w:r>
              <w:rPr>
                <w:b/>
                <w:bCs/>
                <w:sz w:val="18"/>
                <w:szCs w:val="18"/>
              </w:rPr>
              <w:t>tlanym wyłącznikiem o długości 7</w:t>
            </w:r>
            <w:r w:rsidRPr="00327587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…………….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Pr="00327587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Drabinka dwustopniowa – wykonana z trwałego plastiku, stabilna, podest na 43cm, nogi wykończone materiałem antypoślizgowym, lekka, poręczna; ilość szczebli: 2; obciążenie do 150 kg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Dozownik mydła w płynie z tworzywa ABS o pojemności 800m</w:t>
            </w:r>
            <w:r w:rsidR="00A426BE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; kolor biały, okienko do kontroli poziomu mydła, zamykany na kluczyk; wymiary: wysokość – 25cm, szerokość – 11,5cm, głębokość  11,5cm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…………….</w:t>
            </w:r>
          </w:p>
        </w:tc>
      </w:tr>
      <w:tr w:rsidR="0050023B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50023B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Pojemnik na pojedyncze ręczniki papierowe, pojemność do 500 szt., kolor biały, wykonany z tworzywa ABS, okienko do kontroli ilości ręczników w pojemniku, zamykany na klucz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50023B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vAlign w:val="center"/>
          </w:tcPr>
          <w:p w:rsidR="0050023B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>
              <w:t>………………</w:t>
            </w:r>
          </w:p>
        </w:tc>
      </w:tr>
      <w:tr w:rsidR="004C3514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4C3514" w:rsidRPr="00327587" w:rsidRDefault="004C3514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4C3514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Breloczki do kluczy /1opk. = 100szt./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4C3514" w:rsidRPr="00327587" w:rsidRDefault="004C3514" w:rsidP="004C3514">
            <w:pPr>
              <w:spacing w:before="360"/>
              <w:jc w:val="center"/>
            </w:pPr>
            <w:r w:rsidRPr="00327587">
              <w:t>………………………</w:t>
            </w:r>
          </w:p>
          <w:p w:rsidR="004C3514" w:rsidRPr="00327587" w:rsidRDefault="004C3514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4C3514" w:rsidRDefault="004C3514" w:rsidP="00293DD7">
            <w:pPr>
              <w:jc w:val="center"/>
            </w:pPr>
            <w:r>
              <w:t>……………..</w:t>
            </w:r>
          </w:p>
        </w:tc>
      </w:tr>
      <w:tr w:rsidR="004C3514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4C3514" w:rsidRPr="00327587" w:rsidRDefault="004C3514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4C3514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Rękawiczki jednorazowe winylowe – rozmiar S</w:t>
            </w:r>
          </w:p>
          <w:p w:rsidR="00A426BE" w:rsidRDefault="00A426BE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4C3514" w:rsidRPr="00327587" w:rsidRDefault="004C3514" w:rsidP="004C3514">
            <w:pPr>
              <w:spacing w:before="360"/>
              <w:jc w:val="center"/>
            </w:pPr>
            <w:r w:rsidRPr="00327587">
              <w:t>………………………</w:t>
            </w:r>
          </w:p>
          <w:p w:rsidR="004C3514" w:rsidRPr="00327587" w:rsidRDefault="004C3514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4C3514" w:rsidRDefault="004C3514" w:rsidP="00293DD7">
            <w:pPr>
              <w:jc w:val="center"/>
            </w:pPr>
            <w:r>
              <w:t>………………</w:t>
            </w:r>
          </w:p>
        </w:tc>
      </w:tr>
      <w:tr w:rsidR="004C3514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4C3514" w:rsidRPr="00327587" w:rsidRDefault="004C3514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4C3514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Rękawiczki jednorazowe winylowe – rozmiar M</w:t>
            </w:r>
          </w:p>
          <w:p w:rsidR="00A426BE" w:rsidRDefault="00A426BE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4C3514" w:rsidRPr="00327587" w:rsidRDefault="004C3514" w:rsidP="004C3514">
            <w:pPr>
              <w:spacing w:before="360"/>
              <w:jc w:val="center"/>
            </w:pPr>
            <w:r w:rsidRPr="00327587">
              <w:t>………………………</w:t>
            </w:r>
          </w:p>
          <w:p w:rsidR="004C3514" w:rsidRPr="00327587" w:rsidRDefault="004C3514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</w:t>
            </w:r>
          </w:p>
        </w:tc>
        <w:tc>
          <w:tcPr>
            <w:tcW w:w="108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………..</w:t>
            </w:r>
          </w:p>
        </w:tc>
        <w:tc>
          <w:tcPr>
            <w:tcW w:w="1091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………….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4C3514" w:rsidRDefault="004C3514" w:rsidP="00293DD7">
            <w:pPr>
              <w:jc w:val="center"/>
            </w:pPr>
            <w:r>
              <w:t>……………..</w:t>
            </w:r>
          </w:p>
        </w:tc>
      </w:tr>
      <w:tr w:rsidR="004C3514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4C3514" w:rsidRPr="00327587" w:rsidRDefault="004C3514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4C3514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Rękawiczki jednorazowe winylowe – rozmiar L</w:t>
            </w:r>
          </w:p>
          <w:p w:rsidR="00A426BE" w:rsidRDefault="00A426BE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4C3514" w:rsidRPr="00327587" w:rsidRDefault="004C3514" w:rsidP="004C3514">
            <w:pPr>
              <w:spacing w:before="360"/>
              <w:jc w:val="center"/>
            </w:pPr>
            <w:r w:rsidRPr="00327587">
              <w:t>………………………</w:t>
            </w:r>
          </w:p>
          <w:p w:rsidR="004C3514" w:rsidRPr="00327587" w:rsidRDefault="004C3514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</w:t>
            </w:r>
          </w:p>
        </w:tc>
        <w:tc>
          <w:tcPr>
            <w:tcW w:w="1091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………..</w:t>
            </w:r>
          </w:p>
        </w:tc>
        <w:tc>
          <w:tcPr>
            <w:tcW w:w="1429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4C3514" w:rsidRDefault="004C3514" w:rsidP="00293DD7">
            <w:pPr>
              <w:jc w:val="center"/>
            </w:pPr>
            <w:r>
              <w:t>………………</w:t>
            </w:r>
          </w:p>
        </w:tc>
      </w:tr>
      <w:tr w:rsidR="004C3514" w:rsidRPr="00327587" w:rsidTr="00CF5DB9">
        <w:trPr>
          <w:trHeight w:val="356"/>
        </w:trPr>
        <w:tc>
          <w:tcPr>
            <w:tcW w:w="719" w:type="dxa"/>
            <w:tcBorders>
              <w:left w:val="double" w:sz="4" w:space="0" w:color="auto"/>
            </w:tcBorders>
            <w:vAlign w:val="center"/>
          </w:tcPr>
          <w:p w:rsidR="004C3514" w:rsidRPr="00327587" w:rsidRDefault="004C3514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vAlign w:val="center"/>
          </w:tcPr>
          <w:p w:rsidR="004C3514" w:rsidRDefault="004C3514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Rękawiczki jednorazowe lateksowe – rozmiar L</w:t>
            </w:r>
          </w:p>
          <w:p w:rsidR="00A426BE" w:rsidRDefault="00A426BE" w:rsidP="00293D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bottom"/>
          </w:tcPr>
          <w:p w:rsidR="004C3514" w:rsidRPr="00327587" w:rsidRDefault="004C3514" w:rsidP="004C3514">
            <w:pPr>
              <w:spacing w:before="360"/>
              <w:jc w:val="center"/>
            </w:pPr>
            <w:r w:rsidRPr="00327587">
              <w:t>………………………</w:t>
            </w:r>
          </w:p>
          <w:p w:rsidR="004C3514" w:rsidRPr="00327587" w:rsidRDefault="004C3514" w:rsidP="004C3514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Align w:val="center"/>
          </w:tcPr>
          <w:p w:rsidR="004C3514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………….</w:t>
            </w:r>
          </w:p>
        </w:tc>
        <w:tc>
          <w:tcPr>
            <w:tcW w:w="1080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………...</w:t>
            </w:r>
          </w:p>
        </w:tc>
        <w:tc>
          <w:tcPr>
            <w:tcW w:w="1091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……….</w:t>
            </w:r>
          </w:p>
        </w:tc>
        <w:tc>
          <w:tcPr>
            <w:tcW w:w="1429" w:type="dxa"/>
            <w:vAlign w:val="bottom"/>
          </w:tcPr>
          <w:p w:rsidR="004C3514" w:rsidRDefault="004C3514" w:rsidP="00293DD7">
            <w:pPr>
              <w:jc w:val="center"/>
            </w:pPr>
            <w:r>
              <w:t>……………</w:t>
            </w:r>
          </w:p>
        </w:tc>
        <w:tc>
          <w:tcPr>
            <w:tcW w:w="1733" w:type="dxa"/>
            <w:tcBorders>
              <w:right w:val="double" w:sz="4" w:space="0" w:color="auto"/>
            </w:tcBorders>
            <w:vAlign w:val="bottom"/>
          </w:tcPr>
          <w:p w:rsidR="004C3514" w:rsidRDefault="00F82FA6" w:rsidP="00293DD7">
            <w:pPr>
              <w:jc w:val="center"/>
            </w:pPr>
            <w:r>
              <w:t>……………….</w:t>
            </w:r>
          </w:p>
        </w:tc>
      </w:tr>
    </w:tbl>
    <w:p w:rsidR="00CF5DB9" w:rsidRDefault="00CF5DB9">
      <w:r>
        <w:br w:type="page"/>
      </w: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0"/>
        <w:gridCol w:w="2341"/>
        <w:gridCol w:w="900"/>
        <w:gridCol w:w="1080"/>
        <w:gridCol w:w="1260"/>
        <w:gridCol w:w="1080"/>
        <w:gridCol w:w="1091"/>
        <w:gridCol w:w="1429"/>
        <w:gridCol w:w="1733"/>
      </w:tblGrid>
      <w:tr w:rsidR="0050023B" w:rsidRPr="00327587" w:rsidTr="001F327F">
        <w:trPr>
          <w:trHeight w:val="356"/>
        </w:trPr>
        <w:tc>
          <w:tcPr>
            <w:tcW w:w="71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0023B" w:rsidRPr="00327587" w:rsidRDefault="0050023B" w:rsidP="0050023B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0023B" w:rsidRPr="00327587" w:rsidRDefault="0050023B" w:rsidP="00293DD7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Kosz na śmieci o pojemności 12 litrów z niezawodnym mechanizmem otwierającym kosz i wygodnym wiadrem do opróżniania kosza; wysokość kosza ok. 40 cm</w:t>
            </w:r>
          </w:p>
        </w:tc>
        <w:tc>
          <w:tcPr>
            <w:tcW w:w="234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jc w:val="center"/>
            </w:pPr>
            <w:r w:rsidRPr="00327587">
              <w:t>………………………</w:t>
            </w:r>
          </w:p>
          <w:p w:rsidR="0050023B" w:rsidRPr="00327587" w:rsidRDefault="0050023B" w:rsidP="00293DD7">
            <w:pPr>
              <w:jc w:val="center"/>
            </w:pPr>
            <w:r w:rsidRPr="00327587">
              <w:rPr>
                <w:b/>
                <w:sz w:val="18"/>
                <w:szCs w:val="18"/>
              </w:rPr>
              <w:t>/producent/marka/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0023B" w:rsidRPr="00327587" w:rsidRDefault="004C3514" w:rsidP="00293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…………..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……..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</w:t>
            </w:r>
          </w:p>
        </w:tc>
        <w:tc>
          <w:tcPr>
            <w:tcW w:w="1733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</w:pPr>
            <w:r w:rsidRPr="00327587">
              <w:t>………………</w:t>
            </w:r>
          </w:p>
        </w:tc>
      </w:tr>
      <w:tr w:rsidR="0050023B" w:rsidRPr="00327587" w:rsidTr="001F327F">
        <w:tc>
          <w:tcPr>
            <w:tcW w:w="13860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:rsidR="0050023B" w:rsidRPr="00327587" w:rsidRDefault="0050023B" w:rsidP="00293D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</w:t>
            </w:r>
            <w:r w:rsidR="00F82FA6">
              <w:rPr>
                <w:b/>
                <w:i/>
              </w:rPr>
              <w:t>azem (suma pozycji od 1 do 130</w:t>
            </w:r>
            <w:r w:rsidRPr="00327587">
              <w:rPr>
                <w:b/>
                <w:i/>
              </w:rPr>
              <w:t>)</w:t>
            </w:r>
          </w:p>
        </w:tc>
        <w:tc>
          <w:tcPr>
            <w:tcW w:w="1733" w:type="dxa"/>
            <w:tcBorders>
              <w:left w:val="single" w:sz="4" w:space="0" w:color="auto"/>
              <w:right w:val="double" w:sz="4" w:space="0" w:color="auto"/>
            </w:tcBorders>
          </w:tcPr>
          <w:p w:rsidR="0050023B" w:rsidRPr="00327587" w:rsidRDefault="0050023B" w:rsidP="00293DD7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50023B" w:rsidRPr="00327587" w:rsidTr="001F327F">
        <w:trPr>
          <w:trHeight w:val="463"/>
        </w:trPr>
        <w:tc>
          <w:tcPr>
            <w:tcW w:w="13860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B" w:rsidRPr="00327587" w:rsidRDefault="0050023B" w:rsidP="00293DD7">
            <w:pPr>
              <w:jc w:val="center"/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 CAŁKOWITA OFERTY*:</w:t>
            </w:r>
          </w:p>
        </w:tc>
        <w:tc>
          <w:tcPr>
            <w:tcW w:w="173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  <w:sz w:val="22"/>
                <w:szCs w:val="22"/>
              </w:rPr>
              <w:t>………………...</w:t>
            </w:r>
          </w:p>
        </w:tc>
      </w:tr>
      <w:tr w:rsidR="0050023B" w:rsidRPr="00327587" w:rsidTr="001F327F">
        <w:trPr>
          <w:trHeight w:val="527"/>
        </w:trPr>
        <w:tc>
          <w:tcPr>
            <w:tcW w:w="15593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50023B" w:rsidRPr="00327587" w:rsidRDefault="0050023B" w:rsidP="00293DD7">
            <w:pPr>
              <w:spacing w:before="120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CENA CAŁKOWITA OFERTY BRUTTO SŁOWNIE*:  ……………………………………………………………………………….……………………………………..</w:t>
            </w:r>
          </w:p>
        </w:tc>
      </w:tr>
      <w:tr w:rsidR="0050023B" w:rsidRPr="00327587" w:rsidTr="001F327F">
        <w:trPr>
          <w:trHeight w:val="714"/>
        </w:trPr>
        <w:tc>
          <w:tcPr>
            <w:tcW w:w="15593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023B" w:rsidRPr="00327587" w:rsidRDefault="0050023B" w:rsidP="00293DD7">
            <w:pPr>
              <w:rPr>
                <w:rFonts w:ascii="Arial" w:hAnsi="Arial"/>
                <w:b/>
                <w:sz w:val="16"/>
                <w:szCs w:val="16"/>
              </w:rPr>
            </w:pPr>
            <w:r w:rsidRPr="00327587">
              <w:rPr>
                <w:rFonts w:ascii="Arial" w:hAnsi="Arial"/>
                <w:b/>
                <w:sz w:val="16"/>
                <w:szCs w:val="16"/>
              </w:rPr>
              <w:t xml:space="preserve">UWAGA!  </w:t>
            </w:r>
          </w:p>
          <w:p w:rsidR="0050023B" w:rsidRPr="009143C8" w:rsidRDefault="0050023B" w:rsidP="00293DD7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:rsidR="0050023B" w:rsidRPr="009143C8" w:rsidRDefault="0050023B" w:rsidP="00293DD7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**WYKONAWCA ZOBOWIĄZANY JEST PODAĆ PODSTAWĘ PRAWNĄ ZASTOSOWANIA STAWKI PODATKU VAT INNEJ NIŻ STAWKA PODSTAWOWA LUB ZWOLNIENIA Z WW. PODATKU,</w:t>
            </w:r>
          </w:p>
          <w:p w:rsidR="0050023B" w:rsidRPr="00327587" w:rsidRDefault="0050023B" w:rsidP="00293DD7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***  ZAMAWIAJĄCY ODRZUCI OFERTY, W KTÓRYCH WYKONAWCY ZAOFERUJĄ CENY JEDNOSTKOWE NETTO O WARTOŚCI „0” 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o informowaniu </w:t>
            </w:r>
            <w:r w:rsidR="00A426B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cenach towarów i usług (Dz. U. , poz. 915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50023B" w:rsidRPr="00327587" w:rsidTr="001F32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3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0023B" w:rsidRPr="00327587" w:rsidRDefault="0050023B" w:rsidP="00293DD7">
            <w:pPr>
              <w:jc w:val="both"/>
              <w:rPr>
                <w:sz w:val="12"/>
                <w:szCs w:val="12"/>
              </w:rPr>
            </w:pPr>
          </w:p>
        </w:tc>
      </w:tr>
      <w:tr w:rsidR="0050023B" w:rsidRPr="00327587" w:rsidTr="001F32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5"/>
        </w:trPr>
        <w:tc>
          <w:tcPr>
            <w:tcW w:w="15593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0023B" w:rsidRPr="00F82FA6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b/>
                <w:u w:val="single"/>
              </w:rPr>
            </w:pPr>
            <w:r w:rsidRPr="00327587">
              <w:rPr>
                <w:sz w:val="22"/>
                <w:szCs w:val="22"/>
              </w:rPr>
              <w:t>Oferuję(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>) wyk</w:t>
            </w:r>
            <w:r>
              <w:rPr>
                <w:sz w:val="22"/>
                <w:szCs w:val="22"/>
              </w:rPr>
              <w:t xml:space="preserve">onanie niniejszego zamówienia </w:t>
            </w:r>
            <w:r w:rsidR="00434A09" w:rsidRPr="00370BF7">
              <w:rPr>
                <w:b/>
                <w:sz w:val="22"/>
                <w:szCs w:val="22"/>
                <w:u w:val="single"/>
              </w:rPr>
              <w:t xml:space="preserve">do dnia </w:t>
            </w:r>
            <w:r w:rsidR="00A426BE">
              <w:rPr>
                <w:b/>
                <w:sz w:val="22"/>
                <w:szCs w:val="22"/>
                <w:u w:val="single"/>
              </w:rPr>
              <w:t>27</w:t>
            </w:r>
            <w:r w:rsidR="00370BF7" w:rsidRPr="00370BF7">
              <w:rPr>
                <w:b/>
                <w:sz w:val="22"/>
                <w:szCs w:val="22"/>
                <w:u w:val="single"/>
              </w:rPr>
              <w:t xml:space="preserve"> grudnia 2016r.</w:t>
            </w:r>
          </w:p>
          <w:p w:rsidR="0050023B" w:rsidRPr="00F82FA6" w:rsidRDefault="0050023B" w:rsidP="00F82FA6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b/>
                <w:u w:val="single"/>
              </w:rPr>
            </w:pPr>
            <w:r w:rsidRPr="00F82FA6">
              <w:rPr>
                <w:sz w:val="22"/>
                <w:szCs w:val="22"/>
              </w:rPr>
              <w:t>Oświadczam(y), że zaoferowana cena brutto podana w niniejszym formularzu zawiera wszystkie koszty, jakie ponosi Zamawiający w przypadku wyboru niniejszej oferty, w tym koszty tran</w:t>
            </w:r>
            <w:r w:rsidR="000E63FA">
              <w:rPr>
                <w:sz w:val="22"/>
                <w:szCs w:val="22"/>
              </w:rPr>
              <w:t>sportu do siedziby Zamawiającego</w:t>
            </w:r>
            <w:r w:rsidR="00434A09" w:rsidRPr="00F82FA6">
              <w:rPr>
                <w:sz w:val="22"/>
                <w:szCs w:val="22"/>
              </w:rPr>
              <w:t>,</w:t>
            </w:r>
            <w:r w:rsidRPr="00F82FA6">
              <w:rPr>
                <w:sz w:val="22"/>
                <w:szCs w:val="22"/>
              </w:rPr>
              <w:t xml:space="preserve"> koszty wniesienia</w:t>
            </w:r>
            <w:r w:rsidR="00370BF7" w:rsidRPr="00F82FA6">
              <w:rPr>
                <w:sz w:val="22"/>
                <w:szCs w:val="22"/>
              </w:rPr>
              <w:t xml:space="preserve"> i koszty rozładunku w miejscu</w:t>
            </w:r>
            <w:r w:rsidR="00A426BE">
              <w:rPr>
                <w:sz w:val="22"/>
                <w:szCs w:val="22"/>
              </w:rPr>
              <w:t xml:space="preserve"> wskazanym</w:t>
            </w:r>
            <w:r w:rsidRPr="00F82FA6">
              <w:rPr>
                <w:sz w:val="22"/>
                <w:szCs w:val="22"/>
              </w:rPr>
              <w:t xml:space="preserve"> przez Zamawiającego</w:t>
            </w:r>
            <w:r w:rsidR="00434A09" w:rsidRPr="00F82FA6">
              <w:rPr>
                <w:sz w:val="22"/>
                <w:szCs w:val="22"/>
              </w:rPr>
              <w:t>,</w:t>
            </w:r>
            <w:r w:rsidR="00370BF7">
              <w:t xml:space="preserve"> koszty rękojmi </w:t>
            </w:r>
            <w:r w:rsidR="00370BF7">
              <w:br/>
              <w:t>i gwarancji, koszty ubezpieczenia oraz wszelkie należne cła i podatki.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Oświadczam (y), że akceptuję(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 xml:space="preserve">) warunki płatności, </w:t>
            </w:r>
            <w:proofErr w:type="spellStart"/>
            <w:r w:rsidRPr="00327587">
              <w:rPr>
                <w:sz w:val="22"/>
                <w:szCs w:val="22"/>
              </w:rPr>
              <w:t>tj</w:t>
            </w:r>
            <w:proofErr w:type="spellEnd"/>
            <w:r w:rsidRPr="00327587">
              <w:rPr>
                <w:sz w:val="22"/>
                <w:szCs w:val="22"/>
              </w:rPr>
              <w:t xml:space="preserve"> </w:t>
            </w:r>
            <w:r w:rsidRPr="00327587">
              <w:rPr>
                <w:b/>
                <w:sz w:val="22"/>
                <w:szCs w:val="22"/>
                <w:u w:val="single"/>
              </w:rPr>
              <w:t>14 dni</w:t>
            </w:r>
            <w:r w:rsidRPr="00327587">
              <w:rPr>
                <w:sz w:val="22"/>
                <w:szCs w:val="22"/>
              </w:rPr>
              <w:t xml:space="preserve"> od dnia otrzymania przez Zamawiającego</w:t>
            </w:r>
            <w:r w:rsidR="00370BF7">
              <w:rPr>
                <w:sz w:val="22"/>
                <w:szCs w:val="22"/>
              </w:rPr>
              <w:t xml:space="preserve"> prawidłowo wystawionych faktur</w:t>
            </w:r>
            <w:r w:rsidRPr="00327587">
              <w:rPr>
                <w:sz w:val="22"/>
                <w:szCs w:val="22"/>
              </w:rPr>
              <w:t>,</w:t>
            </w:r>
            <w:r w:rsidR="00370BF7"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 xml:space="preserve"> po uprzednim podpisaniu</w:t>
            </w:r>
            <w:r w:rsidR="00A426BE">
              <w:rPr>
                <w:sz w:val="22"/>
                <w:szCs w:val="22"/>
              </w:rPr>
              <w:t xml:space="preserve"> przez obie Strony protokołów</w:t>
            </w:r>
            <w:r w:rsidRPr="00327587">
              <w:rPr>
                <w:sz w:val="22"/>
                <w:szCs w:val="22"/>
              </w:rPr>
              <w:t xml:space="preserve"> odbioru (</w:t>
            </w:r>
            <w:r w:rsidRPr="00327587">
              <w:rPr>
                <w:i/>
                <w:sz w:val="22"/>
                <w:szCs w:val="22"/>
              </w:rPr>
              <w:t>za poszczególne</w:t>
            </w:r>
            <w:r w:rsidR="00434A09">
              <w:rPr>
                <w:i/>
                <w:sz w:val="22"/>
                <w:szCs w:val="22"/>
              </w:rPr>
              <w:t xml:space="preserve"> </w:t>
            </w:r>
            <w:r w:rsidRPr="00327587">
              <w:rPr>
                <w:i/>
                <w:sz w:val="22"/>
                <w:szCs w:val="22"/>
              </w:rPr>
              <w:t>części zamówienia</w:t>
            </w:r>
            <w:r w:rsidRPr="00327587">
              <w:rPr>
                <w:sz w:val="22"/>
                <w:szCs w:val="22"/>
              </w:rPr>
              <w:t>) bez zastrzeżeń.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Zamówienie wykonam(y) samodzielnie / zamierzam(y) powierzyć podwykonawcom (</w:t>
            </w:r>
            <w:r w:rsidRPr="00327587">
              <w:rPr>
                <w:i/>
                <w:iCs/>
                <w:sz w:val="22"/>
                <w:szCs w:val="22"/>
              </w:rPr>
              <w:t>niepotrzebne skreślić</w:t>
            </w:r>
            <w:r w:rsidRPr="00327587">
              <w:rPr>
                <w:sz w:val="22"/>
                <w:szCs w:val="22"/>
              </w:rPr>
              <w:t>).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Część zamówienia (</w:t>
            </w:r>
            <w:r w:rsidRPr="00327587">
              <w:rPr>
                <w:i/>
                <w:iCs/>
                <w:sz w:val="22"/>
                <w:szCs w:val="22"/>
              </w:rPr>
              <w:t>określić zakres</w:t>
            </w:r>
            <w:r w:rsidRPr="00327587">
              <w:rPr>
                <w:sz w:val="22"/>
                <w:szCs w:val="22"/>
              </w:rPr>
              <w:t>)………………………………………………………………………………………... zamierzam(y) powierzyć podwykonawcom.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>) się na zasadach</w:t>
            </w:r>
            <w:r w:rsidR="00F82FA6">
              <w:rPr>
                <w:sz w:val="22"/>
                <w:szCs w:val="22"/>
              </w:rPr>
              <w:t xml:space="preserve"> określonych w art. 22a U</w:t>
            </w:r>
            <w:r w:rsidRPr="00327587">
              <w:rPr>
                <w:sz w:val="22"/>
                <w:szCs w:val="22"/>
              </w:rPr>
              <w:t>stawy……</w:t>
            </w:r>
            <w:r w:rsidR="00F82FA6">
              <w:rPr>
                <w:sz w:val="22"/>
                <w:szCs w:val="22"/>
              </w:rPr>
              <w:t>……</w:t>
            </w:r>
            <w:r w:rsidRPr="00327587">
              <w:rPr>
                <w:sz w:val="22"/>
                <w:szCs w:val="22"/>
              </w:rPr>
              <w:t>……………………………………………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Oświadczam(y</w:t>
            </w:r>
            <w:r w:rsidR="00F82FA6">
              <w:rPr>
                <w:sz w:val="22"/>
                <w:szCs w:val="22"/>
              </w:rPr>
              <w:t>), że zapoznałem(liśmy) się ze Specyfikacją Istotnych Warunków Z</w:t>
            </w:r>
            <w:r w:rsidRPr="00327587">
              <w:rPr>
                <w:sz w:val="22"/>
                <w:szCs w:val="22"/>
              </w:rPr>
              <w:t>amówienia i nie wnoszę(</w:t>
            </w:r>
            <w:proofErr w:type="spellStart"/>
            <w:r w:rsidRPr="00327587">
              <w:rPr>
                <w:sz w:val="22"/>
                <w:szCs w:val="22"/>
              </w:rPr>
              <w:t>imy</w:t>
            </w:r>
            <w:proofErr w:type="spellEnd"/>
            <w:r w:rsidRPr="00327587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>) warunki w niej zawarte.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>) się do zawar</w:t>
            </w:r>
            <w:r w:rsidR="00A426BE">
              <w:rPr>
                <w:sz w:val="22"/>
                <w:szCs w:val="22"/>
              </w:rPr>
              <w:t>cia U</w:t>
            </w:r>
            <w:r w:rsidRPr="00327587">
              <w:rPr>
                <w:sz w:val="22"/>
                <w:szCs w:val="22"/>
              </w:rPr>
              <w:t>mowy w miejscu i terminie wskazanym przez Zamawiającego.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>) o nich Zamawiającego.</w:t>
            </w: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Oświadczam(y), że jestem(</w:t>
            </w:r>
            <w:proofErr w:type="spellStart"/>
            <w:r w:rsidRPr="00327587">
              <w:rPr>
                <w:sz w:val="22"/>
                <w:szCs w:val="22"/>
              </w:rPr>
              <w:t>śmy</w:t>
            </w:r>
            <w:proofErr w:type="spellEnd"/>
            <w:r w:rsidRPr="00327587">
              <w:rPr>
                <w:sz w:val="22"/>
                <w:szCs w:val="22"/>
              </w:rPr>
              <w:t xml:space="preserve">) związany(i) niniejszą ofertą przez okres </w:t>
            </w:r>
            <w:r w:rsidRPr="00327587">
              <w:rPr>
                <w:sz w:val="22"/>
                <w:szCs w:val="22"/>
                <w:u w:val="single"/>
              </w:rPr>
              <w:t>30 dni</w:t>
            </w:r>
            <w:r w:rsidRPr="00327587">
              <w:rPr>
                <w:sz w:val="22"/>
                <w:szCs w:val="22"/>
              </w:rPr>
              <w:t xml:space="preserve"> od upływu terminu składania ofert.</w:t>
            </w:r>
          </w:p>
          <w:p w:rsidR="001F327F" w:rsidRPr="009C3369" w:rsidRDefault="0050023B" w:rsidP="009C3369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9C3369" w:rsidRPr="00327587" w:rsidRDefault="009C3369" w:rsidP="009C3369">
            <w:pPr>
              <w:tabs>
                <w:tab w:val="num" w:pos="1620"/>
              </w:tabs>
              <w:spacing w:before="120" w:after="120"/>
              <w:jc w:val="both"/>
            </w:pPr>
          </w:p>
          <w:p w:rsidR="0050023B" w:rsidRPr="00327587" w:rsidRDefault="0050023B" w:rsidP="0050023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</w:tabs>
              <w:ind w:left="252" w:hanging="180"/>
              <w:jc w:val="both"/>
            </w:pPr>
            <w:r w:rsidRPr="00327587">
              <w:rPr>
                <w:sz w:val="22"/>
                <w:szCs w:val="22"/>
              </w:rPr>
              <w:lastRenderedPageBreak/>
              <w:t xml:space="preserve">Do oferty załączam(y) następujące dokumenty: </w:t>
            </w:r>
          </w:p>
          <w:p w:rsidR="0050023B" w:rsidRPr="00327587" w:rsidRDefault="0050023B" w:rsidP="0050023B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50023B" w:rsidRPr="00327587" w:rsidRDefault="0050023B" w:rsidP="0050023B">
            <w:pPr>
              <w:numPr>
                <w:ilvl w:val="1"/>
                <w:numId w:val="15"/>
              </w:numPr>
              <w:tabs>
                <w:tab w:val="num" w:pos="1723"/>
              </w:tabs>
              <w:spacing w:after="120"/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50023B" w:rsidRPr="00327587" w:rsidRDefault="0050023B" w:rsidP="00293DD7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50023B" w:rsidRPr="00327587" w:rsidTr="001F32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3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0023B" w:rsidRPr="00327587" w:rsidRDefault="0050023B" w:rsidP="00293DD7">
            <w:pPr>
              <w:spacing w:before="120"/>
              <w:ind w:left="74"/>
              <w:jc w:val="both"/>
              <w:rPr>
                <w:b/>
                <w:sz w:val="12"/>
                <w:szCs w:val="12"/>
              </w:rPr>
            </w:pPr>
          </w:p>
        </w:tc>
      </w:tr>
      <w:tr w:rsidR="0050023B" w:rsidRPr="00327587" w:rsidTr="001F32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3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23B" w:rsidRPr="00327587" w:rsidRDefault="0050023B" w:rsidP="00293DD7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Osobą(</w:t>
            </w:r>
            <w:proofErr w:type="spellStart"/>
            <w:r w:rsidRPr="00327587">
              <w:rPr>
                <w:b/>
                <w:sz w:val="22"/>
                <w:szCs w:val="22"/>
              </w:rPr>
              <w:t>ami</w:t>
            </w:r>
            <w:proofErr w:type="spellEnd"/>
            <w:r w:rsidRPr="0032758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327587">
              <w:rPr>
                <w:b/>
                <w:sz w:val="22"/>
                <w:szCs w:val="22"/>
              </w:rPr>
              <w:t>nymi</w:t>
            </w:r>
            <w:proofErr w:type="spellEnd"/>
            <w:r w:rsidRPr="00327587">
              <w:rPr>
                <w:b/>
                <w:sz w:val="22"/>
                <w:szCs w:val="22"/>
              </w:rPr>
              <w:t>) do kontaktów z Zamawiającym w czasie trwania postępowania o udzielenie zamówienia publicznego jest (są):</w:t>
            </w:r>
          </w:p>
          <w:p w:rsidR="0050023B" w:rsidRPr="00327587" w:rsidRDefault="0050023B" w:rsidP="00F82FA6">
            <w:pPr>
              <w:spacing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…………………………………………………………,  tel. ……………………….., fax.: …….……………….,  e-mail: ……………………………</w:t>
            </w:r>
          </w:p>
        </w:tc>
      </w:tr>
    </w:tbl>
    <w:p w:rsidR="0050023B" w:rsidRPr="00327587" w:rsidRDefault="0050023B" w:rsidP="0050023B">
      <w:pPr>
        <w:rPr>
          <w:b/>
        </w:rPr>
      </w:pPr>
      <w:r w:rsidRPr="00327587">
        <w:rPr>
          <w:b/>
        </w:rPr>
        <w:t>PODPIS(Y):</w:t>
      </w:r>
    </w:p>
    <w:p w:rsidR="0050023B" w:rsidRDefault="0050023B" w:rsidP="0050023B">
      <w:pPr>
        <w:rPr>
          <w:b/>
        </w:rPr>
      </w:pPr>
    </w:p>
    <w:p w:rsidR="001F327F" w:rsidRDefault="001F327F" w:rsidP="0050023B">
      <w:pPr>
        <w:rPr>
          <w:b/>
        </w:rPr>
      </w:pPr>
    </w:p>
    <w:p w:rsidR="001F327F" w:rsidRDefault="001F327F" w:rsidP="0050023B">
      <w:pPr>
        <w:rPr>
          <w:b/>
        </w:rPr>
      </w:pPr>
    </w:p>
    <w:p w:rsidR="001F327F" w:rsidRPr="00327587" w:rsidRDefault="001F327F" w:rsidP="0050023B">
      <w:pPr>
        <w:rPr>
          <w:b/>
        </w:rPr>
      </w:pPr>
    </w:p>
    <w:p w:rsidR="0050023B" w:rsidRPr="00AC57CF" w:rsidRDefault="0050023B" w:rsidP="0050023B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50023B" w:rsidRDefault="0050023B" w:rsidP="0050023B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>
        <w:rPr>
          <w:b/>
          <w:bCs/>
        </w:rPr>
        <w:t>*</w:t>
      </w:r>
    </w:p>
    <w:p w:rsidR="001F327F" w:rsidRPr="00AC57CF" w:rsidRDefault="001F327F" w:rsidP="0050023B">
      <w:pPr>
        <w:rPr>
          <w:b/>
          <w:bCs/>
        </w:rPr>
      </w:pPr>
    </w:p>
    <w:p w:rsidR="0050023B" w:rsidRPr="00DD3295" w:rsidRDefault="0050023B" w:rsidP="0050023B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:rsidR="0050023B" w:rsidRDefault="0050023B" w:rsidP="0050023B">
      <w:pPr>
        <w:numPr>
          <w:ilvl w:val="2"/>
          <w:numId w:val="16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 w:rsidR="00434A09">
        <w:rPr>
          <w:sz w:val="16"/>
          <w:szCs w:val="16"/>
        </w:rPr>
        <w:t>ziałalności Gospodarczej RP) lub</w:t>
      </w:r>
    </w:p>
    <w:p w:rsidR="009407D0" w:rsidRPr="009407D0" w:rsidRDefault="0050023B" w:rsidP="009407D0">
      <w:pPr>
        <w:numPr>
          <w:ilvl w:val="2"/>
          <w:numId w:val="16"/>
        </w:numPr>
        <w:tabs>
          <w:tab w:val="clear" w:pos="2340"/>
          <w:tab w:val="num" w:pos="426"/>
        </w:tabs>
        <w:spacing w:after="120"/>
        <w:ind w:left="426" w:hanging="426"/>
        <w:rPr>
          <w:b/>
          <w:sz w:val="28"/>
          <w:szCs w:val="28"/>
        </w:rPr>
        <w:sectPr w:rsidR="009407D0" w:rsidRPr="009407D0" w:rsidSect="00542881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34A09">
        <w:rPr>
          <w:sz w:val="16"/>
          <w:szCs w:val="16"/>
        </w:rPr>
        <w:t>pełnomocnictwem wchodzącym w skład ofer</w:t>
      </w:r>
      <w:bookmarkEnd w:id="0"/>
      <w:bookmarkEnd w:id="1"/>
      <w:bookmarkEnd w:id="2"/>
      <w:bookmarkEnd w:id="3"/>
      <w:r w:rsidR="009C3369">
        <w:rPr>
          <w:sz w:val="16"/>
          <w:szCs w:val="16"/>
        </w:rPr>
        <w:t>ty</w:t>
      </w:r>
      <w:r w:rsidR="009C6C37">
        <w:rPr>
          <w:sz w:val="16"/>
          <w:szCs w:val="16"/>
        </w:rPr>
        <w:t>.</w:t>
      </w:r>
      <w:bookmarkStart w:id="4" w:name="_GoBack"/>
      <w:bookmarkEnd w:id="4"/>
    </w:p>
    <w:p w:rsidR="009407D0" w:rsidRDefault="009407D0" w:rsidP="009C3369">
      <w:pPr>
        <w:rPr>
          <w:sz w:val="20"/>
          <w:szCs w:val="20"/>
        </w:rPr>
      </w:pPr>
    </w:p>
    <w:sectPr w:rsidR="009407D0" w:rsidSect="0054288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29" w:rsidRDefault="00372E29">
      <w:r>
        <w:separator/>
      </w:r>
    </w:p>
  </w:endnote>
  <w:endnote w:type="continuationSeparator" w:id="0">
    <w:p w:rsidR="00372E29" w:rsidRDefault="0037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29" w:rsidRDefault="00372E29">
      <w:r>
        <w:separator/>
      </w:r>
    </w:p>
  </w:footnote>
  <w:footnote w:type="continuationSeparator" w:id="0">
    <w:p w:rsidR="00372E29" w:rsidRDefault="00372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50899"/>
    <w:multiLevelType w:val="hybridMultilevel"/>
    <w:tmpl w:val="2146ECD2"/>
    <w:lvl w:ilvl="0" w:tplc="BB16D42E">
      <w:start w:val="1"/>
      <w:numFmt w:val="decimal"/>
      <w:lvlText w:val="%1."/>
      <w:lvlJc w:val="center"/>
      <w:pPr>
        <w:tabs>
          <w:tab w:val="num" w:pos="700"/>
        </w:tabs>
        <w:ind w:left="17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3F521E"/>
    <w:multiLevelType w:val="hybridMultilevel"/>
    <w:tmpl w:val="CB9A48B8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2407513A"/>
    <w:multiLevelType w:val="hybridMultilevel"/>
    <w:tmpl w:val="643CCABA"/>
    <w:lvl w:ilvl="0" w:tplc="20EA0C5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408A8"/>
    <w:multiLevelType w:val="hybridMultilevel"/>
    <w:tmpl w:val="7B60ABCE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AC12A5"/>
    <w:multiLevelType w:val="hybridMultilevel"/>
    <w:tmpl w:val="F5F0B4B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642C49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82314"/>
    <w:multiLevelType w:val="hybridMultilevel"/>
    <w:tmpl w:val="BCF2328A"/>
    <w:lvl w:ilvl="0" w:tplc="9EA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E77509"/>
    <w:multiLevelType w:val="hybridMultilevel"/>
    <w:tmpl w:val="5F6C1E98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C550D9"/>
    <w:multiLevelType w:val="hybridMultilevel"/>
    <w:tmpl w:val="CE1C8120"/>
    <w:lvl w:ilvl="0" w:tplc="FE20D820">
      <w:start w:val="1"/>
      <w:numFmt w:val="decimal"/>
      <w:lvlText w:val="%1."/>
      <w:lvlJc w:val="center"/>
      <w:pPr>
        <w:tabs>
          <w:tab w:val="num" w:pos="567"/>
        </w:tabs>
        <w:ind w:left="510" w:hanging="340"/>
      </w:pPr>
      <w:rPr>
        <w:rFonts w:hint="default"/>
        <w:b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8"/>
  </w:num>
  <w:num w:numId="3">
    <w:abstractNumId w:val="44"/>
  </w:num>
  <w:num w:numId="4">
    <w:abstractNumId w:val="23"/>
  </w:num>
  <w:num w:numId="5">
    <w:abstractNumId w:val="14"/>
  </w:num>
  <w:num w:numId="6">
    <w:abstractNumId w:val="12"/>
  </w:num>
  <w:num w:numId="7">
    <w:abstractNumId w:val="0"/>
  </w:num>
  <w:num w:numId="8">
    <w:abstractNumId w:val="32"/>
  </w:num>
  <w:num w:numId="9">
    <w:abstractNumId w:val="41"/>
  </w:num>
  <w:num w:numId="10">
    <w:abstractNumId w:val="37"/>
  </w:num>
  <w:num w:numId="11">
    <w:abstractNumId w:val="35"/>
  </w:num>
  <w:num w:numId="12">
    <w:abstractNumId w:val="3"/>
  </w:num>
  <w:num w:numId="13">
    <w:abstractNumId w:val="19"/>
  </w:num>
  <w:num w:numId="14">
    <w:abstractNumId w:val="34"/>
  </w:num>
  <w:num w:numId="15">
    <w:abstractNumId w:val="22"/>
  </w:num>
  <w:num w:numId="16">
    <w:abstractNumId w:val="17"/>
  </w:num>
  <w:num w:numId="17">
    <w:abstractNumId w:val="7"/>
  </w:num>
  <w:num w:numId="18">
    <w:abstractNumId w:val="30"/>
  </w:num>
  <w:num w:numId="19">
    <w:abstractNumId w:val="20"/>
  </w:num>
  <w:num w:numId="20">
    <w:abstractNumId w:val="15"/>
  </w:num>
  <w:num w:numId="21">
    <w:abstractNumId w:val="27"/>
  </w:num>
  <w:num w:numId="22">
    <w:abstractNumId w:val="42"/>
  </w:num>
  <w:num w:numId="23">
    <w:abstractNumId w:val="2"/>
  </w:num>
  <w:num w:numId="24">
    <w:abstractNumId w:val="38"/>
  </w:num>
  <w:num w:numId="25">
    <w:abstractNumId w:val="24"/>
  </w:num>
  <w:num w:numId="26">
    <w:abstractNumId w:val="1"/>
  </w:num>
  <w:num w:numId="27">
    <w:abstractNumId w:val="26"/>
  </w:num>
  <w:num w:numId="28">
    <w:abstractNumId w:val="45"/>
  </w:num>
  <w:num w:numId="29">
    <w:abstractNumId w:val="40"/>
  </w:num>
  <w:num w:numId="30">
    <w:abstractNumId w:val="6"/>
  </w:num>
  <w:num w:numId="31">
    <w:abstractNumId w:val="36"/>
  </w:num>
  <w:num w:numId="32">
    <w:abstractNumId w:val="5"/>
  </w:num>
  <w:num w:numId="33">
    <w:abstractNumId w:val="29"/>
  </w:num>
  <w:num w:numId="34">
    <w:abstractNumId w:val="8"/>
  </w:num>
  <w:num w:numId="35">
    <w:abstractNumId w:val="39"/>
  </w:num>
  <w:num w:numId="36">
    <w:abstractNumId w:val="10"/>
  </w:num>
  <w:num w:numId="37">
    <w:abstractNumId w:val="13"/>
  </w:num>
  <w:num w:numId="38">
    <w:abstractNumId w:val="9"/>
  </w:num>
  <w:num w:numId="39">
    <w:abstractNumId w:val="28"/>
  </w:num>
  <w:num w:numId="40">
    <w:abstractNumId w:val="11"/>
  </w:num>
  <w:num w:numId="41">
    <w:abstractNumId w:val="31"/>
  </w:num>
  <w:num w:numId="42">
    <w:abstractNumId w:val="25"/>
  </w:num>
  <w:num w:numId="43">
    <w:abstractNumId w:val="33"/>
  </w:num>
  <w:num w:numId="44">
    <w:abstractNumId w:val="4"/>
  </w:num>
  <w:num w:numId="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2E29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ED7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7D0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369"/>
    <w:rsid w:val="009C3988"/>
    <w:rsid w:val="009C4045"/>
    <w:rsid w:val="009C4B92"/>
    <w:rsid w:val="009C4D4B"/>
    <w:rsid w:val="009C527B"/>
    <w:rsid w:val="009C5D64"/>
    <w:rsid w:val="009C6318"/>
    <w:rsid w:val="009C6C37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6C83B-814F-46F8-9707-7535F84A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4213</Words>
  <Characters>25282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2016-11-22T11:49:00Z</cp:lastPrinted>
  <dcterms:created xsi:type="dcterms:W3CDTF">2016-11-25T08:16:00Z</dcterms:created>
  <dcterms:modified xsi:type="dcterms:W3CDTF">2016-11-25T08:16:00Z</dcterms:modified>
</cp:coreProperties>
</file>