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2B460" w14:textId="77777777" w:rsidR="0013503F" w:rsidRPr="0013503F" w:rsidRDefault="0013503F" w:rsidP="0013503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3503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DANE TELEADRESOWE BIURA NADLEŚNICTWA KIELCE </w:t>
      </w:r>
    </w:p>
    <w:tbl>
      <w:tblPr>
        <w:tblW w:w="1006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6"/>
        <w:gridCol w:w="1560"/>
        <w:gridCol w:w="1774"/>
        <w:gridCol w:w="1402"/>
        <w:gridCol w:w="3055"/>
        <w:gridCol w:w="798"/>
      </w:tblGrid>
      <w:tr w:rsidR="0013503F" w:rsidRPr="0013503F" w14:paraId="2009D569" w14:textId="77777777" w:rsidTr="0013503F">
        <w:trPr>
          <w:trHeight w:val="673"/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6ECF65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Imię i nazwisko 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172DBC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Stanowisko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42492F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Zakres działania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E5948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Telefon</w:t>
            </w:r>
          </w:p>
          <w:p w14:paraId="2BB3E464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Stacjonarny/ komórkowy 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DA3E0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Adres </w:t>
            </w:r>
          </w:p>
          <w:p w14:paraId="50949028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e-mail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B28D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Nr pokoju </w:t>
            </w:r>
          </w:p>
        </w:tc>
      </w:tr>
      <w:tr w:rsidR="0013503F" w:rsidRPr="0013503F" w14:paraId="4FB02DFC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4CDDCF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Robert</w:t>
            </w:r>
          </w:p>
          <w:p w14:paraId="03E61EA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Płaski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3897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Nadleśniczy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2DAA65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Kieruje nadleśnictwem i podpowiada za jego funkcjonowanie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EAA74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230DDBB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661-990-003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B3B2F5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robert.plaski@radom.lsy.gov.pl</w:t>
            </w:r>
          </w:p>
          <w:p w14:paraId="39E53DEA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51CD7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</w:t>
            </w:r>
          </w:p>
        </w:tc>
      </w:tr>
      <w:tr w:rsidR="0013503F" w:rsidRPr="0013503F" w14:paraId="2812BAAE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E0FA22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Wojciech</w:t>
            </w:r>
          </w:p>
          <w:p w14:paraId="35E8BF2C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Kosatka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FAC623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Zastępca</w:t>
            </w:r>
          </w:p>
          <w:p w14:paraId="7B900DAB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Nadleśniczego</w:t>
            </w:r>
          </w:p>
          <w:p w14:paraId="60695AF8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ds. zagospodarowania lasu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3D40E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Kieruje gospodarką leśną i nadzoruje pracę leśniczych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7AEF83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40432093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661-991-119 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4572C7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wojciech.kosatka@radom.lasy.gov.pl</w:t>
            </w:r>
          </w:p>
          <w:p w14:paraId="0551322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FDF7A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</w:tr>
      <w:tr w:rsidR="0013503F" w:rsidRPr="0013503F" w14:paraId="3E357FF3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90661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Roman</w:t>
            </w:r>
          </w:p>
          <w:p w14:paraId="4BA9B276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Wróblewski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30299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Zastępca Nadleśniczego ds. użytkowania lasu i marketingu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B76B33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Kieruje gospodarką leśną i nadzoruje pracę leśniczych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988753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1B8C687A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661 546 313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90C45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roman.wroblewski@radom.lasy.gov.pl</w:t>
            </w:r>
          </w:p>
          <w:p w14:paraId="70C859E0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2CC95B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</w:tr>
      <w:tr w:rsidR="0013503F" w:rsidRPr="0013503F" w14:paraId="2BC029C0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7A6997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Ewa</w:t>
            </w:r>
          </w:p>
          <w:p w14:paraId="6431974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Olszewska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864FD2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Główny </w:t>
            </w:r>
          </w:p>
          <w:p w14:paraId="04B105E2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Księgowy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3B535F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Kieruje działem finansowo-księgowym i odpowiada za całokształt spraw finansowych Nadleśnictwa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FA13B0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20D23F46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661-991-858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22F7B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ewa.olszewska@radom.lasy.gov.pl</w:t>
            </w:r>
          </w:p>
          <w:p w14:paraId="66744D5C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C8ADCC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14</w:t>
            </w:r>
          </w:p>
        </w:tc>
      </w:tr>
      <w:tr w:rsidR="0013503F" w:rsidRPr="0013503F" w14:paraId="22E60957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0E7EE6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Michał</w:t>
            </w:r>
          </w:p>
          <w:p w14:paraId="7526F05A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Matuszewski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FB2B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Inżynier Nadzoru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D8FB37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Sprawuje kontrolę i prawidłowość wykonania prac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2A3EE0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07BB05AC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695-100-798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D5595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michal.matuszewski@radom.lasy.gov.pl</w:t>
            </w:r>
          </w:p>
          <w:p w14:paraId="0FD17836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FD7107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</w:t>
            </w:r>
          </w:p>
        </w:tc>
      </w:tr>
      <w:tr w:rsidR="0013503F" w:rsidRPr="0013503F" w14:paraId="061AFBA8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01026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Marcin</w:t>
            </w:r>
            <w:r w:rsidRPr="0013503F">
              <w:rPr>
                <w:rFonts w:ascii="Arial" w:eastAsia="Times New Roman" w:hAnsi="Arial" w:cs="Arial"/>
                <w:lang w:eastAsia="pl-PL"/>
              </w:rPr>
              <w:br/>
              <w:t>Wiech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C530C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Inżynier Nadzoru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ED5814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Sprawuje kontrolę i prawidłowość wykonania prac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8AE9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2DA61A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marcin.wiech@radom.lasy.gov.pl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49FA7A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18</w:t>
            </w:r>
          </w:p>
        </w:tc>
      </w:tr>
      <w:tr w:rsidR="0013503F" w:rsidRPr="0013503F" w14:paraId="61D255B2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50DA2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Bartosz</w:t>
            </w:r>
          </w:p>
          <w:p w14:paraId="1258E322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Bysiecki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0E5CA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Sekretarz Nadleśnictwa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06441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Prowadzi całokształt spraw z zakresu obsługi administracyjnej, inwestycji i remontów, zamówień publicznych i ochrony p. pożarowej.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6E3DAE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44411FA4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695-100-795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7B1EB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bartosz.bysiecki@radom.lasy.gov.pl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147F5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</w:t>
            </w:r>
          </w:p>
        </w:tc>
      </w:tr>
      <w:tr w:rsidR="0013503F" w:rsidRPr="0013503F" w14:paraId="0E32CC22" w14:textId="77777777" w:rsidTr="0013503F">
        <w:trPr>
          <w:jc w:val="center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2E89BE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pl-PL"/>
              </w:rPr>
            </w:pPr>
            <w:r w:rsidRPr="0013503F">
              <w:rPr>
                <w:rFonts w:ascii="Arial" w:eastAsia="Times New Roman" w:hAnsi="Arial" w:cs="Arial"/>
                <w:lang w:eastAsia="pl-PL"/>
              </w:rPr>
              <w:t>Zbigniew Sołtys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67366F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Starszy Strażnik Leśny </w:t>
            </w:r>
          </w:p>
          <w:p w14:paraId="5BA0163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Komendant Posterunku Straży  Leśnej 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8035C9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Prowadzi całokształt spraw z zakresu zapobiegania i zwalczania szkodnictwa leśnego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C2DA4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41/335-63-60</w:t>
            </w:r>
          </w:p>
          <w:p w14:paraId="0E8FF3A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695-100-781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83FA81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zbigniew.soltys@radom.lasy.gov.pl</w:t>
            </w:r>
          </w:p>
          <w:p w14:paraId="392E0BB8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4580D" w14:textId="77777777" w:rsidR="0013503F" w:rsidRPr="0013503F" w:rsidRDefault="0013503F" w:rsidP="0013503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3503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</w:tr>
    </w:tbl>
    <w:p w14:paraId="4DCDECEC" w14:textId="77777777" w:rsidR="0013503F" w:rsidRPr="0013503F" w:rsidRDefault="0013503F" w:rsidP="0013503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3503F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14:paraId="62D51F7B" w14:textId="77777777" w:rsidR="006F6CBD" w:rsidRPr="0013503F" w:rsidRDefault="006F6CBD">
      <w:pPr>
        <w:rPr>
          <w:rFonts w:ascii="Arial" w:hAnsi="Arial" w:cs="Arial"/>
        </w:rPr>
      </w:pPr>
    </w:p>
    <w:sectPr w:rsidR="006F6CBD" w:rsidRPr="001350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03F"/>
    <w:rsid w:val="0013503F"/>
    <w:rsid w:val="006F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BD87A"/>
  <w15:chartTrackingRefBased/>
  <w15:docId w15:val="{771EA2A2-5EED-442B-BE97-9FD798840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1350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456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Bednarczuk</dc:creator>
  <cp:keywords/>
  <dc:description/>
  <cp:lastModifiedBy>Rafał Bednarczuk</cp:lastModifiedBy>
  <cp:revision>1</cp:revision>
  <dcterms:created xsi:type="dcterms:W3CDTF">2021-08-03T10:37:00Z</dcterms:created>
  <dcterms:modified xsi:type="dcterms:W3CDTF">2021-08-03T10:38:00Z</dcterms:modified>
</cp:coreProperties>
</file>