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9D12EA" w:rsidRPr="009D12EA">
        <w:rPr>
          <w:rFonts w:ascii="Arial" w:eastAsia="Times New Roman" w:hAnsi="Arial" w:cs="Arial"/>
          <w:b/>
          <w:bCs/>
          <w:lang w:eastAsia="pl-PL"/>
        </w:rPr>
        <w:t xml:space="preserve">Honda </w:t>
      </w:r>
      <w:proofErr w:type="spellStart"/>
      <w:r w:rsidR="009D12EA" w:rsidRPr="009D12EA">
        <w:rPr>
          <w:rFonts w:ascii="Arial" w:eastAsia="Times New Roman" w:hAnsi="Arial" w:cs="Arial"/>
          <w:b/>
          <w:bCs/>
          <w:lang w:eastAsia="pl-PL"/>
        </w:rPr>
        <w:t>Odyssey</w:t>
      </w:r>
      <w:proofErr w:type="spellEnd"/>
      <w:r w:rsidR="009D12EA" w:rsidRPr="009D12EA">
        <w:rPr>
          <w:rFonts w:ascii="Arial" w:eastAsia="Times New Roman" w:hAnsi="Arial" w:cs="Arial"/>
          <w:b/>
          <w:bCs/>
          <w:lang w:eastAsia="pl-PL"/>
        </w:rPr>
        <w:t xml:space="preserve"> 3.5L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9D12EA">
        <w:rPr>
          <w:rFonts w:ascii="Arial" w:eastAsia="Times New Roman" w:hAnsi="Arial" w:cs="Arial"/>
          <w:b/>
          <w:bCs/>
          <w:lang w:eastAsia="pl-PL"/>
        </w:rPr>
        <w:t>Waszyngton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635C42" w:rsidRPr="00635C42" w:rsidRDefault="004D2E0D" w:rsidP="00635C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9D12EA" w:rsidRPr="009D12EA">
        <w:rPr>
          <w:rFonts w:ascii="Arial" w:eastAsia="Times New Roman" w:hAnsi="Arial" w:cs="Arial"/>
          <w:lang w:eastAsia="pl-PL"/>
        </w:rPr>
        <w:t xml:space="preserve">Honda </w:t>
      </w:r>
      <w:proofErr w:type="spellStart"/>
      <w:r w:rsidR="009D12EA" w:rsidRPr="009D12EA">
        <w:rPr>
          <w:rFonts w:ascii="Arial" w:eastAsia="Times New Roman" w:hAnsi="Arial" w:cs="Arial"/>
          <w:lang w:eastAsia="pl-PL"/>
        </w:rPr>
        <w:t>Odyssey</w:t>
      </w:r>
      <w:proofErr w:type="spellEnd"/>
      <w:r w:rsidR="009D12EA" w:rsidRPr="009D12EA">
        <w:rPr>
          <w:rFonts w:ascii="Arial" w:eastAsia="Times New Roman" w:hAnsi="Arial" w:cs="Arial"/>
          <w:lang w:eastAsia="pl-PL"/>
        </w:rPr>
        <w:t xml:space="preserve"> 3.5L V6 SOHC 24V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D12EA">
        <w:rPr>
          <w:rFonts w:ascii="Arial" w:eastAsia="Times New Roman" w:hAnsi="Arial" w:cs="Arial"/>
          <w:bCs/>
          <w:lang w:eastAsia="pl-PL"/>
        </w:rPr>
        <w:t>ET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9D12EA">
        <w:rPr>
          <w:rFonts w:ascii="Arial" w:eastAsia="Times New Roman" w:hAnsi="Arial" w:cs="Arial"/>
          <w:bCs/>
          <w:lang w:eastAsia="pl-PL"/>
        </w:rPr>
        <w:t>6</w:t>
      </w:r>
    </w:p>
    <w:p w:rsidR="004D2E0D" w:rsidRPr="004D2E0D" w:rsidRDefault="004D2E0D" w:rsidP="00F33C8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9D12EA">
        <w:rPr>
          <w:rFonts w:ascii="Arial" w:eastAsia="Times New Roman" w:hAnsi="Arial" w:cs="Arial"/>
          <w:lang w:eastAsia="pl-PL"/>
        </w:rPr>
        <w:t>3468</w:t>
      </w:r>
      <w:r w:rsidR="00F33C80" w:rsidRPr="00F33C80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9D12EA">
        <w:rPr>
          <w:rFonts w:ascii="Arial" w:eastAsia="Times New Roman" w:hAnsi="Arial" w:cs="Arial"/>
          <w:bCs/>
          <w:lang w:eastAsia="pl-PL"/>
        </w:rPr>
        <w:t>08</w:t>
      </w:r>
    </w:p>
    <w:p w:rsidR="004D2E0D" w:rsidRPr="004D2E0D" w:rsidRDefault="004D2E0D" w:rsidP="009D12E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9D12EA" w:rsidRPr="009D12EA">
        <w:rPr>
          <w:rFonts w:ascii="Arial" w:eastAsia="Times New Roman" w:hAnsi="Arial" w:cs="Arial"/>
          <w:lang w:eastAsia="pl-PL"/>
        </w:rPr>
        <w:t>5FNRL38648B005045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58459E">
        <w:rPr>
          <w:rFonts w:ascii="Arial" w:eastAsia="Times New Roman" w:hAnsi="Arial" w:cs="Arial"/>
          <w:bCs/>
          <w:lang w:eastAsia="pl-PL"/>
        </w:rPr>
        <w:t>automatyczna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bookmarkStart w:id="0" w:name="_GoBack"/>
      <w:bookmarkEnd w:id="0"/>
      <w:r w:rsidR="00FA5017">
        <w:rPr>
          <w:rFonts w:ascii="Arial" w:eastAsia="Times New Roman" w:hAnsi="Arial" w:cs="Arial"/>
          <w:bCs/>
          <w:lang w:eastAsia="pl-PL"/>
        </w:rPr>
        <w:t>srebrny</w:t>
      </w:r>
    </w:p>
    <w:p w:rsidR="004D2E0D" w:rsidRPr="004D2E0D" w:rsidRDefault="004D2E0D" w:rsidP="00637B6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7E6BC1">
        <w:rPr>
          <w:rFonts w:ascii="Arial" w:eastAsia="Times New Roman" w:hAnsi="Arial" w:cs="Arial"/>
          <w:lang w:eastAsia="pl-PL"/>
        </w:rPr>
        <w:t xml:space="preserve">ok. </w:t>
      </w:r>
      <w:r w:rsidR="009D12EA">
        <w:rPr>
          <w:rFonts w:ascii="Arial" w:eastAsia="Times New Roman" w:hAnsi="Arial" w:cs="Arial"/>
          <w:bCs/>
          <w:lang w:eastAsia="pl-PL"/>
        </w:rPr>
        <w:t>105181 mil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9D12EA">
        <w:rPr>
          <w:rFonts w:ascii="Arial" w:eastAsia="Times New Roman" w:hAnsi="Arial" w:cs="Arial"/>
          <w:b/>
          <w:bCs/>
          <w:lang w:eastAsia="pl-PL"/>
        </w:rPr>
        <w:t>12</w:t>
      </w:r>
      <w:r w:rsidR="003E285D">
        <w:rPr>
          <w:rFonts w:ascii="Arial" w:eastAsia="Times New Roman" w:hAnsi="Arial" w:cs="Arial"/>
          <w:b/>
          <w:bCs/>
          <w:lang w:eastAsia="pl-PL"/>
        </w:rPr>
        <w:t>.</w:t>
      </w:r>
      <w:r w:rsidR="009D12EA">
        <w:rPr>
          <w:rFonts w:ascii="Arial" w:eastAsia="Times New Roman" w:hAnsi="Arial" w:cs="Arial"/>
          <w:b/>
          <w:bCs/>
          <w:lang w:eastAsia="pl-PL"/>
        </w:rPr>
        <w:t>6</w:t>
      </w:r>
      <w:r w:rsidR="003E285D">
        <w:rPr>
          <w:rFonts w:ascii="Arial" w:eastAsia="Times New Roman" w:hAnsi="Arial" w:cs="Arial"/>
          <w:b/>
          <w:bCs/>
          <w:lang w:eastAsia="pl-PL"/>
        </w:rPr>
        <w:t>00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>ejrzeć</w:t>
      </w:r>
      <w:r w:rsidR="008417B9">
        <w:rPr>
          <w:rFonts w:ascii="Arial" w:eastAsia="Times New Roman" w:hAnsi="Arial" w:cs="Arial"/>
          <w:lang w:eastAsia="pl-PL"/>
        </w:rPr>
        <w:t xml:space="preserve"> w </w:t>
      </w:r>
      <w:r w:rsidR="009D12EA">
        <w:rPr>
          <w:rFonts w:ascii="Arial" w:eastAsia="Times New Roman" w:hAnsi="Arial" w:cs="Arial"/>
          <w:lang w:eastAsia="pl-PL"/>
        </w:rPr>
        <w:t>Waszyngtonie</w:t>
      </w:r>
      <w:r w:rsidR="00F33C80">
        <w:rPr>
          <w:rFonts w:ascii="Arial" w:eastAsia="Times New Roman" w:hAnsi="Arial" w:cs="Arial"/>
          <w:lang w:eastAsia="pl-PL"/>
        </w:rPr>
        <w:t xml:space="preserve"> </w:t>
      </w:r>
      <w:r w:rsidR="003E285D">
        <w:rPr>
          <w:rFonts w:ascii="Arial" w:eastAsia="Times New Roman" w:hAnsi="Arial" w:cs="Arial"/>
          <w:lang w:eastAsia="pl-PL"/>
        </w:rPr>
        <w:t>przy wsparciu</w:t>
      </w:r>
      <w:r w:rsidR="009F0E9D">
        <w:rPr>
          <w:rFonts w:ascii="Arial" w:eastAsia="Times New Roman" w:hAnsi="Arial" w:cs="Arial"/>
          <w:lang w:eastAsia="pl-PL"/>
        </w:rPr>
        <w:t xml:space="preserve"> 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9D12EA">
        <w:rPr>
          <w:rFonts w:ascii="Arial" w:eastAsia="Times New Roman" w:hAnsi="Arial" w:cs="Arial"/>
          <w:lang w:eastAsia="pl-PL"/>
        </w:rPr>
        <w:t>Waszyngtonie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9D12EA" w:rsidRPr="009D12EA">
        <w:rPr>
          <w:rFonts w:ascii="Arial" w:eastAsia="Times New Roman" w:hAnsi="Arial" w:cs="Arial"/>
          <w:lang w:eastAsia="pl-PL"/>
        </w:rPr>
        <w:t xml:space="preserve">2640 16th </w:t>
      </w:r>
      <w:proofErr w:type="spellStart"/>
      <w:r w:rsidR="009D12EA" w:rsidRPr="009D12EA">
        <w:rPr>
          <w:rFonts w:ascii="Arial" w:eastAsia="Times New Roman" w:hAnsi="Arial" w:cs="Arial"/>
          <w:lang w:eastAsia="pl-PL"/>
        </w:rPr>
        <w:t>Street</w:t>
      </w:r>
      <w:proofErr w:type="spellEnd"/>
      <w:r w:rsidR="009D12EA" w:rsidRPr="009D12EA">
        <w:rPr>
          <w:rFonts w:ascii="Arial" w:eastAsia="Times New Roman" w:hAnsi="Arial" w:cs="Arial"/>
          <w:lang w:eastAsia="pl-PL"/>
        </w:rPr>
        <w:t>, N.W. Washington, D.C. 20009</w:t>
      </w:r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F33C80">
        <w:rPr>
          <w:rFonts w:ascii="Arial" w:eastAsia="Times New Roman" w:hAnsi="Arial" w:cs="Arial"/>
          <w:lang w:eastAsia="pl-PL"/>
        </w:rPr>
        <w:t xml:space="preserve">: </w:t>
      </w:r>
      <w:r w:rsidR="009D12EA" w:rsidRPr="009D12EA">
        <w:rPr>
          <w:rFonts w:ascii="Arial" w:eastAsia="Times New Roman" w:hAnsi="Arial" w:cs="Arial"/>
          <w:lang w:eastAsia="pl-PL"/>
        </w:rPr>
        <w:t>(00-1202) 234 3800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9D12EA">
        <w:rPr>
          <w:rFonts w:ascii="Arial" w:eastAsia="Times New Roman" w:hAnsi="Arial" w:cs="Arial"/>
          <w:b/>
          <w:lang w:eastAsia="pl-PL"/>
        </w:rPr>
        <w:t>1260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9D12EA" w:rsidRPr="009D12EA">
        <w:rPr>
          <w:rFonts w:ascii="Arial" w:eastAsia="Times New Roman" w:hAnsi="Arial" w:cs="Arial"/>
          <w:b/>
          <w:bCs/>
          <w:lang w:eastAsia="pl-PL"/>
        </w:rPr>
        <w:lastRenderedPageBreak/>
        <w:t xml:space="preserve">Honda </w:t>
      </w:r>
      <w:proofErr w:type="spellStart"/>
      <w:r w:rsidR="009D12EA" w:rsidRPr="009D12EA">
        <w:rPr>
          <w:rFonts w:ascii="Arial" w:eastAsia="Times New Roman" w:hAnsi="Arial" w:cs="Arial"/>
          <w:b/>
          <w:bCs/>
          <w:lang w:eastAsia="pl-PL"/>
        </w:rPr>
        <w:t>Odyssey</w:t>
      </w:r>
      <w:proofErr w:type="spellEnd"/>
      <w:r w:rsidR="009D12EA" w:rsidRPr="009D12EA">
        <w:rPr>
          <w:rFonts w:ascii="Arial" w:eastAsia="Times New Roman" w:hAnsi="Arial" w:cs="Arial"/>
          <w:b/>
          <w:bCs/>
          <w:lang w:eastAsia="pl-PL"/>
        </w:rPr>
        <w:t xml:space="preserve"> 3.5L </w:t>
      </w:r>
      <w:r w:rsidR="009D12EA">
        <w:rPr>
          <w:rFonts w:ascii="Arial" w:eastAsia="Times New Roman" w:hAnsi="Arial" w:cs="Arial"/>
          <w:b/>
          <w:bCs/>
          <w:lang w:eastAsia="pl-PL"/>
        </w:rPr>
        <w:t>- Waszyngton</w:t>
      </w:r>
      <w:r w:rsidR="009D12EA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262 99 18, e-mail: </w:t>
      </w:r>
      <w:r w:rsidR="0058459E" w:rsidRPr="0058459E">
        <w:rPr>
          <w:rFonts w:ascii="Arial" w:eastAsia="Times New Roman" w:hAnsi="Arial" w:cs="Arial"/>
          <w:lang w:eastAsia="pl-PL"/>
        </w:rPr>
        <w:t>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Default="003E285D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Default="009D12EA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4320670"/>
            <wp:effectExtent l="0" t="0" r="0" b="3810"/>
            <wp:docPr id="1" name="Obraz 1" descr="C:\Users\TOMASZ~1\AppData\Local\Temp\notes267613\~396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~1\AppData\Local\Temp\notes267613\~3968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EA" w:rsidRPr="0058459E" w:rsidRDefault="009D12EA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9D12EA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275B91"/>
    <w:rsid w:val="002B6BD1"/>
    <w:rsid w:val="002D5DDC"/>
    <w:rsid w:val="00343FAA"/>
    <w:rsid w:val="00344158"/>
    <w:rsid w:val="00352162"/>
    <w:rsid w:val="003E285D"/>
    <w:rsid w:val="004014AC"/>
    <w:rsid w:val="00492DD2"/>
    <w:rsid w:val="00494D66"/>
    <w:rsid w:val="004D2E0D"/>
    <w:rsid w:val="0058459E"/>
    <w:rsid w:val="005C6EF2"/>
    <w:rsid w:val="00635C42"/>
    <w:rsid w:val="00637B6F"/>
    <w:rsid w:val="006C4FE1"/>
    <w:rsid w:val="006E1FA2"/>
    <w:rsid w:val="007A0229"/>
    <w:rsid w:val="007E6BC1"/>
    <w:rsid w:val="00811091"/>
    <w:rsid w:val="00813AA7"/>
    <w:rsid w:val="00815F99"/>
    <w:rsid w:val="008417B9"/>
    <w:rsid w:val="009924F0"/>
    <w:rsid w:val="009C50EC"/>
    <w:rsid w:val="009D12EA"/>
    <w:rsid w:val="009F0E9D"/>
    <w:rsid w:val="00B64E5E"/>
    <w:rsid w:val="00B75146"/>
    <w:rsid w:val="00B83563"/>
    <w:rsid w:val="00B91E35"/>
    <w:rsid w:val="00DD5F9A"/>
    <w:rsid w:val="00F02187"/>
    <w:rsid w:val="00F33C80"/>
    <w:rsid w:val="00F42934"/>
    <w:rsid w:val="00FA5017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4</cp:revision>
  <cp:lastPrinted>2019-10-01T08:10:00Z</cp:lastPrinted>
  <dcterms:created xsi:type="dcterms:W3CDTF">2019-10-29T10:40:00Z</dcterms:created>
  <dcterms:modified xsi:type="dcterms:W3CDTF">2019-10-29T10:52:00Z</dcterms:modified>
</cp:coreProperties>
</file>