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9BF1A" w14:textId="17ACE919" w:rsidR="00EB62C7" w:rsidRDefault="00EB62C7" w:rsidP="00EB62C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GENERALNY DYREKTOR</w:t>
      </w:r>
    </w:p>
    <w:p w14:paraId="76961D34" w14:textId="5E26C09F" w:rsidR="00EB62C7" w:rsidRDefault="00EB62C7" w:rsidP="00EB62C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OCHRONY ŚRODOWISKA</w:t>
      </w:r>
    </w:p>
    <w:p w14:paraId="3080AE78" w14:textId="77777777" w:rsidR="00EB62C7" w:rsidRDefault="00EB62C7" w:rsidP="00EB62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C5A04A" w14:textId="54C54F51" w:rsidR="00000000" w:rsidRPr="009D5368" w:rsidRDefault="00000000" w:rsidP="00EB62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D5368">
        <w:rPr>
          <w:rFonts w:ascii="Times New Roman" w:hAnsi="Times New Roman"/>
          <w:sz w:val="20"/>
          <w:szCs w:val="20"/>
        </w:rPr>
        <w:t xml:space="preserve">Warszawa, </w:t>
      </w:r>
      <w:bookmarkStart w:id="0" w:name="ezdDataPodpisu"/>
      <w:r w:rsidRPr="009D5368">
        <w:rPr>
          <w:rFonts w:ascii="Times New Roman" w:hAnsi="Times New Roman"/>
          <w:sz w:val="20"/>
          <w:szCs w:val="20"/>
        </w:rPr>
        <w:t>19 marca 2025</w:t>
      </w:r>
      <w:bookmarkEnd w:id="0"/>
      <w:r w:rsidRPr="009D5368">
        <w:rPr>
          <w:rFonts w:ascii="Times New Roman" w:hAnsi="Times New Roman"/>
          <w:sz w:val="20"/>
          <w:szCs w:val="20"/>
        </w:rPr>
        <w:t xml:space="preserve"> r.</w:t>
      </w:r>
    </w:p>
    <w:p w14:paraId="3AA32567" w14:textId="77777777" w:rsidR="00000000" w:rsidRPr="009D5368" w:rsidRDefault="00000000" w:rsidP="00331FAA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1" w:name="ezdSprawaZnak"/>
      <w:r w:rsidRPr="009D5368">
        <w:rPr>
          <w:rFonts w:ascii="Times New Roman" w:hAnsi="Times New Roman"/>
          <w:sz w:val="20"/>
          <w:szCs w:val="20"/>
        </w:rPr>
        <w:t>DOOŚ-WDŚI.420.57.2020</w:t>
      </w:r>
      <w:bookmarkEnd w:id="1"/>
      <w:r w:rsidRPr="009D5368">
        <w:rPr>
          <w:rFonts w:ascii="Times New Roman" w:hAnsi="Times New Roman"/>
          <w:sz w:val="20"/>
          <w:szCs w:val="20"/>
        </w:rPr>
        <w:t>.</w:t>
      </w:r>
      <w:bookmarkStart w:id="2" w:name="ezdAutorInicjaly"/>
      <w:r w:rsidRPr="009D5368">
        <w:rPr>
          <w:rFonts w:ascii="Times New Roman" w:hAnsi="Times New Roman"/>
          <w:sz w:val="20"/>
          <w:szCs w:val="20"/>
        </w:rPr>
        <w:t>PCh</w:t>
      </w:r>
      <w:bookmarkEnd w:id="2"/>
      <w:r w:rsidRPr="009D5368">
        <w:rPr>
          <w:rFonts w:ascii="Times New Roman" w:hAnsi="Times New Roman"/>
          <w:sz w:val="20"/>
          <w:szCs w:val="20"/>
        </w:rPr>
        <w:t>.40</w:t>
      </w:r>
    </w:p>
    <w:p w14:paraId="1FDEB743" w14:textId="77777777" w:rsidR="00000000" w:rsidRDefault="00000000" w:rsidP="00331FA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3060">
        <w:rPr>
          <w:rFonts w:ascii="Times New Roman" w:hAnsi="Times New Roman"/>
          <w:sz w:val="20"/>
          <w:szCs w:val="20"/>
        </w:rPr>
        <w:t>(</w:t>
      </w:r>
      <w:r w:rsidRPr="009D5368">
        <w:rPr>
          <w:rFonts w:ascii="Times New Roman" w:hAnsi="Times New Roman"/>
          <w:sz w:val="20"/>
          <w:szCs w:val="20"/>
        </w:rPr>
        <w:t>poprzedni</w:t>
      </w:r>
      <w:r w:rsidRPr="00673060">
        <w:rPr>
          <w:rFonts w:ascii="Times New Roman" w:hAnsi="Times New Roman"/>
          <w:sz w:val="20"/>
          <w:szCs w:val="20"/>
        </w:rPr>
        <w:t xml:space="preserve"> znak: DOOŚ-WDŚZOO.420.13.2020.maz.PCh)</w:t>
      </w:r>
    </w:p>
    <w:p w14:paraId="3E294CD2" w14:textId="77777777" w:rsidR="00000000" w:rsidRDefault="00000000" w:rsidP="00331FA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174F911" w14:textId="77777777" w:rsidR="00000000" w:rsidRPr="009D5368" w:rsidRDefault="00000000" w:rsidP="00331FA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F83E6C8" w14:textId="77777777" w:rsidR="00000000" w:rsidRPr="00EB62C7" w:rsidRDefault="00000000" w:rsidP="00331FAA">
      <w:pPr>
        <w:spacing w:after="0" w:line="312" w:lineRule="auto"/>
        <w:rPr>
          <w:rFonts w:ascii="Times New Roman" w:hAnsi="Times New Roman"/>
          <w:bCs/>
          <w:sz w:val="24"/>
          <w:szCs w:val="24"/>
        </w:rPr>
      </w:pPr>
    </w:p>
    <w:p w14:paraId="523945D2" w14:textId="77777777" w:rsidR="00000000" w:rsidRPr="00EB62C7" w:rsidRDefault="00000000" w:rsidP="00EB62C7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62C7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7A3867D8" w14:textId="77777777" w:rsidR="00000000" w:rsidRPr="00997A07" w:rsidRDefault="00000000" w:rsidP="009D5368">
      <w:pPr>
        <w:spacing w:after="0" w:line="312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97A07">
        <w:rPr>
          <w:rFonts w:ascii="Times New Roman" w:hAnsi="Times New Roman"/>
          <w:color w:val="000000"/>
          <w:sz w:val="24"/>
          <w:szCs w:val="24"/>
        </w:rPr>
        <w:t>Generalny Dyrektor Ochrony Środowiska, na podstawie art. 54 § 4 ustawy z dnia 30 sierpnia 2002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7A07">
        <w:rPr>
          <w:rFonts w:ascii="Times New Roman" w:hAnsi="Times New Roman"/>
          <w:color w:val="000000"/>
          <w:sz w:val="24"/>
          <w:szCs w:val="24"/>
        </w:rPr>
        <w:t xml:space="preserve">r. – </w:t>
      </w:r>
      <w:r w:rsidRPr="00997A07">
        <w:rPr>
          <w:rFonts w:ascii="Times New Roman" w:hAnsi="Times New Roman"/>
          <w:iCs/>
          <w:color w:val="000000"/>
          <w:sz w:val="24"/>
          <w:szCs w:val="24"/>
        </w:rPr>
        <w:t>Prawo o postępowaniu przed sądami administracyjnymi</w:t>
      </w:r>
      <w:r w:rsidRPr="00997A07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997A07">
        <w:rPr>
          <w:rFonts w:ascii="Times New Roman" w:hAnsi="Times New Roman"/>
          <w:color w:val="000000"/>
          <w:sz w:val="24"/>
          <w:szCs w:val="24"/>
        </w:rPr>
        <w:t xml:space="preserve"> r. poz. </w:t>
      </w:r>
      <w:r>
        <w:rPr>
          <w:rFonts w:ascii="Times New Roman" w:hAnsi="Times New Roman"/>
          <w:color w:val="000000"/>
          <w:sz w:val="24"/>
          <w:szCs w:val="24"/>
        </w:rPr>
        <w:t>935, ze zm.</w:t>
      </w:r>
      <w:r w:rsidRPr="00997A07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997A07">
        <w:rPr>
          <w:rFonts w:ascii="Times New Roman" w:hAnsi="Times New Roman"/>
          <w:iCs/>
          <w:color w:val="000000"/>
          <w:sz w:val="24"/>
          <w:szCs w:val="24"/>
        </w:rPr>
        <w:t>p.p.s.a.,</w:t>
      </w:r>
      <w:r w:rsidRPr="00997A07">
        <w:rPr>
          <w:rFonts w:ascii="Times New Roman" w:hAnsi="Times New Roman"/>
          <w:color w:val="000000"/>
          <w:sz w:val="24"/>
          <w:szCs w:val="24"/>
        </w:rPr>
        <w:t xml:space="preserve"> w związku z art. 74 ust. 3 ustawy z dnia 3 października 2008 r. </w:t>
      </w:r>
      <w:r w:rsidRPr="00997A07">
        <w:rPr>
          <w:rFonts w:ascii="Times New Roman" w:hAnsi="Times New Roman"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997A07">
        <w:rPr>
          <w:rFonts w:ascii="Times New Roman" w:hAnsi="Times New Roman"/>
          <w:iCs/>
          <w:color w:val="000000"/>
          <w:sz w:val="24"/>
          <w:szCs w:val="24"/>
        </w:rPr>
        <w:t>udostępnianiu informacji o środowisku i jego ochronie, udziale społeczeństwa w ochronie środowiska oraz o ocenach oddziaływania na środowisko</w:t>
      </w:r>
      <w:r w:rsidRPr="00997A07">
        <w:rPr>
          <w:rFonts w:ascii="Times New Roman" w:hAnsi="Times New Roman"/>
          <w:color w:val="000000"/>
          <w:sz w:val="24"/>
          <w:szCs w:val="24"/>
        </w:rPr>
        <w:t xml:space="preserve"> (Dz. U. z 2016 r. poz. 35</w:t>
      </w:r>
      <w:r w:rsidRPr="00997A07">
        <w:rPr>
          <w:rFonts w:ascii="Times New Roman" w:hAnsi="Times New Roman"/>
          <w:sz w:val="24"/>
          <w:szCs w:val="24"/>
        </w:rPr>
        <w:t>3</w:t>
      </w:r>
      <w:r w:rsidRPr="00997A07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997A07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Pr="00997A07">
        <w:rPr>
          <w:rFonts w:ascii="Times New Roman" w:hAnsi="Times New Roman"/>
          <w:color w:val="000000"/>
          <w:sz w:val="24"/>
          <w:szCs w:val="24"/>
        </w:rPr>
        <w:t>, zawiadamia</w:t>
      </w:r>
      <w:r w:rsidRPr="00997A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97A07">
        <w:rPr>
          <w:rFonts w:ascii="Times New Roman" w:hAnsi="Times New Roman"/>
          <w:color w:val="000000"/>
          <w:sz w:val="24"/>
          <w:szCs w:val="24"/>
        </w:rPr>
        <w:t xml:space="preserve">o przekazaniu do Wojewódzkiego Sądu Administracyjnego w Warszawie skargi </w:t>
      </w:r>
      <w:r w:rsidRPr="00673060">
        <w:rPr>
          <w:rFonts w:ascii="Times New Roman" w:hAnsi="Times New Roman"/>
          <w:color w:val="000000"/>
          <w:sz w:val="24"/>
          <w:szCs w:val="24"/>
        </w:rPr>
        <w:t xml:space="preserve">Państwowego Gospodarstwa Wodnego Wody Polskie </w:t>
      </w:r>
      <w:r w:rsidRPr="00997A07">
        <w:rPr>
          <w:rFonts w:ascii="Times New Roman" w:hAnsi="Times New Roman"/>
          <w:color w:val="000000"/>
          <w:sz w:val="24"/>
          <w:szCs w:val="24"/>
        </w:rPr>
        <w:t>na decyzję Generalnego Dyrektora Ochrony Środowiska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3060">
        <w:rPr>
          <w:rFonts w:ascii="Times New Roman" w:hAnsi="Times New Roman"/>
          <w:color w:val="000000"/>
          <w:sz w:val="24"/>
          <w:szCs w:val="24"/>
        </w:rPr>
        <w:t>z 3 grudnia 2024 r., znak: DOOŚ-WDŚI.420.57.2020.PCh.35</w:t>
      </w:r>
      <w:r w:rsidRPr="00997A07">
        <w:rPr>
          <w:rFonts w:ascii="Times New Roman" w:hAnsi="Times New Roman"/>
          <w:color w:val="000000"/>
          <w:sz w:val="24"/>
          <w:szCs w:val="24"/>
        </w:rPr>
        <w:t>, uchylającą decyzję Regionalnego Dyrektora Ochrony Środowiska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3060">
        <w:rPr>
          <w:rFonts w:ascii="Times New Roman" w:hAnsi="Times New Roman"/>
          <w:color w:val="000000"/>
          <w:sz w:val="24"/>
          <w:szCs w:val="24"/>
        </w:rPr>
        <w:t xml:space="preserve">w Poznaniu z 13 lutego 2020 r., </w:t>
      </w:r>
      <w:r w:rsidRPr="00673060">
        <w:rPr>
          <w:rFonts w:ascii="Times New Roman" w:hAnsi="Times New Roman"/>
          <w:bCs/>
          <w:color w:val="000000"/>
          <w:sz w:val="24"/>
          <w:szCs w:val="24"/>
        </w:rPr>
        <w:t>znak: WOO-II.4233.2.2015.WM.67</w:t>
      </w:r>
      <w:r w:rsidRPr="00673060">
        <w:rPr>
          <w:rFonts w:ascii="Times New Roman" w:hAnsi="Times New Roman"/>
          <w:color w:val="000000"/>
          <w:sz w:val="24"/>
          <w:szCs w:val="24"/>
        </w:rPr>
        <w:t>, w całości oraz odmawiając</w:t>
      </w:r>
      <w:r>
        <w:rPr>
          <w:rFonts w:ascii="Times New Roman" w:hAnsi="Times New Roman"/>
          <w:color w:val="000000"/>
          <w:sz w:val="24"/>
          <w:szCs w:val="24"/>
        </w:rPr>
        <w:t>ą</w:t>
      </w:r>
      <w:r w:rsidRPr="00673060">
        <w:rPr>
          <w:rFonts w:ascii="Times New Roman" w:hAnsi="Times New Roman"/>
          <w:color w:val="000000"/>
          <w:sz w:val="24"/>
          <w:szCs w:val="24"/>
        </w:rPr>
        <w:t xml:space="preserve"> zgody na realizację przedsięwzięcia pod nazwą: „</w:t>
      </w:r>
      <w:r w:rsidRPr="00673060">
        <w:rPr>
          <w:rFonts w:ascii="Times New Roman" w:hAnsi="Times New Roman"/>
          <w:bCs/>
          <w:color w:val="000000"/>
          <w:sz w:val="24"/>
          <w:szCs w:val="24"/>
        </w:rPr>
        <w:t>Poprawa Bezpieczeństwa Powodziowego w Dolinie Rzeki Warty – Budowa Polderu Golina w Powiecie Konińskim</w:t>
      </w:r>
      <w:r w:rsidRPr="00673060">
        <w:rPr>
          <w:rFonts w:ascii="Times New Roman" w:hAnsi="Times New Roman"/>
          <w:color w:val="000000"/>
          <w:sz w:val="24"/>
          <w:szCs w:val="24"/>
        </w:rPr>
        <w:t>”</w:t>
      </w:r>
      <w:r w:rsidRPr="00997A07">
        <w:rPr>
          <w:rFonts w:ascii="Times New Roman" w:hAnsi="Times New Roman"/>
          <w:color w:val="000000"/>
          <w:sz w:val="24"/>
          <w:szCs w:val="24"/>
        </w:rPr>
        <w:t>.</w:t>
      </w:r>
    </w:p>
    <w:p w14:paraId="60F4D283" w14:textId="77777777" w:rsidR="00000000" w:rsidRPr="00997A07" w:rsidRDefault="00000000" w:rsidP="009D5368">
      <w:pPr>
        <w:pStyle w:val="Bezodstpw1"/>
        <w:spacing w:line="312" w:lineRule="auto"/>
        <w:ind w:firstLine="709"/>
        <w:jc w:val="both"/>
        <w:rPr>
          <w:u w:val="single"/>
        </w:rPr>
      </w:pPr>
      <w:r w:rsidRPr="00997A07">
        <w:t xml:space="preserve">Równocześnie </w:t>
      </w:r>
      <w:r w:rsidRPr="00997A07">
        <w:rPr>
          <w:color w:val="000000"/>
        </w:rPr>
        <w:t>Generalny Dyrektor Ochrony Środowiska</w:t>
      </w:r>
      <w:r w:rsidRPr="00997A07">
        <w:t xml:space="preserve"> informuje, że – zgodnie z art. 33 § 1a </w:t>
      </w:r>
      <w:r w:rsidRPr="00997A07">
        <w:rPr>
          <w:iCs/>
        </w:rPr>
        <w:t>p.p.s.a.</w:t>
      </w:r>
      <w:r w:rsidRPr="00997A07">
        <w:rPr>
          <w:i/>
        </w:rPr>
        <w:t xml:space="preserve"> – </w:t>
      </w:r>
      <w:r w:rsidRPr="00997A07"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2B3CCDF9" w14:textId="77777777" w:rsidR="00000000" w:rsidRPr="00997A07" w:rsidRDefault="00000000" w:rsidP="009D536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56B68FE3" w14:textId="77777777" w:rsidR="00000000" w:rsidRPr="00997A07" w:rsidRDefault="00000000" w:rsidP="009D5368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997A07">
        <w:rPr>
          <w:rFonts w:ascii="Times New Roman" w:hAnsi="Times New Roman"/>
          <w:sz w:val="20"/>
          <w:szCs w:val="20"/>
        </w:rPr>
        <w:t>Upubliczniono w dniach: od ………………… do …………………</w:t>
      </w:r>
    </w:p>
    <w:p w14:paraId="34BAEDC7" w14:textId="77777777" w:rsidR="00000000" w:rsidRPr="00850A0B" w:rsidRDefault="00000000" w:rsidP="00850A0B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997A07">
        <w:rPr>
          <w:rFonts w:ascii="Times New Roman" w:hAnsi="Times New Roman"/>
          <w:sz w:val="20"/>
          <w:szCs w:val="20"/>
        </w:rPr>
        <w:t>Pieczęć urzędu i podpis:</w:t>
      </w:r>
    </w:p>
    <w:p w14:paraId="0240BDDE" w14:textId="77777777" w:rsidR="00000000" w:rsidRPr="00850A0B" w:rsidRDefault="00000000" w:rsidP="00EB62C7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850A0B">
        <w:rPr>
          <w:rFonts w:ascii="Times New Roman" w:hAnsi="Times New Roman"/>
          <w:kern w:val="2"/>
          <w:sz w:val="24"/>
          <w:szCs w:val="24"/>
          <w14:ligatures w14:val="standardContextual"/>
        </w:rPr>
        <w:t>Z upoważnienia</w:t>
      </w:r>
    </w:p>
    <w:p w14:paraId="08C0A792" w14:textId="77777777" w:rsidR="00000000" w:rsidRPr="00850A0B" w:rsidRDefault="00000000" w:rsidP="00EB62C7">
      <w:pPr>
        <w:spacing w:after="24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850A0B">
        <w:rPr>
          <w:rFonts w:ascii="Times New Roman" w:hAnsi="Times New Roman"/>
          <w:kern w:val="2"/>
          <w:sz w:val="24"/>
          <w:szCs w:val="24"/>
          <w14:ligatures w14:val="standardContextual"/>
        </w:rPr>
        <w:t>Generalnego Dyrektora Ochrony Środowiska</w:t>
      </w:r>
    </w:p>
    <w:p w14:paraId="61E94F2D" w14:textId="77777777" w:rsidR="00000000" w:rsidRPr="00850A0B" w:rsidRDefault="00000000" w:rsidP="00EB62C7">
      <w:pPr>
        <w:spacing w:after="6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850A0B">
        <w:rPr>
          <w:rFonts w:ascii="Times New Roman" w:hAnsi="Times New Roman"/>
          <w:kern w:val="2"/>
          <w:sz w:val="26"/>
          <w:szCs w:val="26"/>
          <w14:ligatures w14:val="standardContextual"/>
        </w:rPr>
        <w:t>K</w:t>
      </w:r>
      <w:r w:rsidRPr="00850A0B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ATARZYNA </w:t>
      </w:r>
      <w:r w:rsidRPr="00850A0B">
        <w:rPr>
          <w:rFonts w:ascii="Times New Roman" w:hAnsi="Times New Roman"/>
          <w:kern w:val="2"/>
          <w:sz w:val="26"/>
          <w:szCs w:val="26"/>
          <w14:ligatures w14:val="standardContextual"/>
        </w:rPr>
        <w:t>B</w:t>
      </w:r>
      <w:r w:rsidRPr="00850A0B">
        <w:rPr>
          <w:rFonts w:ascii="Times New Roman" w:hAnsi="Times New Roman"/>
          <w:kern w:val="2"/>
          <w:sz w:val="24"/>
          <w:szCs w:val="24"/>
          <w14:ligatures w14:val="standardContextual"/>
        </w:rPr>
        <w:t>IŃKOWSKA</w:t>
      </w:r>
    </w:p>
    <w:p w14:paraId="4E8F5897" w14:textId="77777777" w:rsidR="00000000" w:rsidRPr="00850A0B" w:rsidRDefault="00000000" w:rsidP="00EB62C7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850A0B">
        <w:rPr>
          <w:rFonts w:ascii="Times New Roman" w:hAnsi="Times New Roman"/>
          <w:kern w:val="2"/>
          <w:sz w:val="24"/>
          <w:szCs w:val="24"/>
          <w14:ligatures w14:val="standardContextual"/>
        </w:rPr>
        <w:t>Naczelnik Wydziału</w:t>
      </w:r>
    </w:p>
    <w:p w14:paraId="6C466EF2" w14:textId="77777777" w:rsidR="00000000" w:rsidRPr="00850A0B" w:rsidRDefault="00000000" w:rsidP="00EB62C7">
      <w:pPr>
        <w:spacing w:after="12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850A0B">
        <w:rPr>
          <w:rFonts w:ascii="Times New Roman" w:hAnsi="Times New Roman"/>
          <w:kern w:val="2"/>
          <w:sz w:val="24"/>
          <w:szCs w:val="24"/>
          <w14:ligatures w14:val="standardContextual"/>
        </w:rPr>
        <w:t>Departament Ocen Oddziaływania na Środowisko</w:t>
      </w:r>
    </w:p>
    <w:p w14:paraId="651B2ECD" w14:textId="77777777" w:rsidR="00000000" w:rsidRPr="00EB62C7" w:rsidRDefault="00000000" w:rsidP="00EB62C7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EB62C7">
        <w:rPr>
          <w:rFonts w:ascii="Times New Roman" w:hAnsi="Times New Roman"/>
          <w:kern w:val="2"/>
          <w:sz w:val="24"/>
          <w:szCs w:val="24"/>
          <w14:ligatures w14:val="standardContextual"/>
        </w:rPr>
        <w:t>/podpis elektroniczny/</w:t>
      </w:r>
    </w:p>
    <w:p w14:paraId="5EDF5619" w14:textId="77777777" w:rsidR="00000000" w:rsidRPr="00997A07" w:rsidRDefault="00000000" w:rsidP="009D5368">
      <w:pPr>
        <w:pStyle w:val="Bezodstpw1"/>
        <w:spacing w:line="312" w:lineRule="auto"/>
        <w:jc w:val="both"/>
      </w:pPr>
    </w:p>
    <w:p w14:paraId="38F6DEF0" w14:textId="77777777" w:rsidR="00000000" w:rsidRDefault="00000000" w:rsidP="007C0A7B">
      <w:pPr>
        <w:spacing w:after="0" w:line="312" w:lineRule="auto"/>
        <w:jc w:val="both"/>
        <w:rPr>
          <w:rFonts w:ascii="Times New Roman" w:hAnsi="Times New Roman"/>
        </w:rPr>
      </w:pPr>
    </w:p>
    <w:p w14:paraId="71D37F91" w14:textId="77777777" w:rsidR="00000000" w:rsidRPr="00EB62C7" w:rsidRDefault="00000000" w:rsidP="00850A0B">
      <w:pPr>
        <w:pStyle w:val="Bezodstpw1"/>
        <w:spacing w:after="60"/>
        <w:jc w:val="both"/>
        <w:rPr>
          <w:bCs/>
          <w:sz w:val="18"/>
          <w:szCs w:val="18"/>
        </w:rPr>
      </w:pPr>
      <w:r w:rsidRPr="00EB62C7">
        <w:rPr>
          <w:bCs/>
          <w:sz w:val="18"/>
          <w:szCs w:val="18"/>
        </w:rPr>
        <w:t xml:space="preserve">Art. 33 § 1a </w:t>
      </w:r>
      <w:r w:rsidRPr="00EB62C7">
        <w:rPr>
          <w:bCs/>
          <w:iCs/>
          <w:sz w:val="18"/>
          <w:szCs w:val="18"/>
        </w:rPr>
        <w:t>p.p.s.a.</w:t>
      </w:r>
      <w:r w:rsidRPr="00EB62C7">
        <w:rPr>
          <w:bCs/>
          <w:sz w:val="18"/>
          <w:szCs w:val="18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59D1CA78" w14:textId="77777777" w:rsidR="00000000" w:rsidRPr="00EB62C7" w:rsidRDefault="00000000" w:rsidP="00850A0B">
      <w:pPr>
        <w:pStyle w:val="Bezodstpw1"/>
        <w:spacing w:after="60"/>
        <w:jc w:val="both"/>
        <w:rPr>
          <w:bCs/>
          <w:sz w:val="18"/>
          <w:szCs w:val="18"/>
          <w:u w:val="single"/>
        </w:rPr>
      </w:pPr>
      <w:r w:rsidRPr="00EB62C7">
        <w:rPr>
          <w:bCs/>
          <w:sz w:val="18"/>
          <w:szCs w:val="18"/>
        </w:rPr>
        <w:lastRenderedPageBreak/>
        <w:t xml:space="preserve">Art. 54 § 4 </w:t>
      </w:r>
      <w:r w:rsidRPr="00EB62C7">
        <w:rPr>
          <w:bCs/>
          <w:iCs/>
          <w:sz w:val="18"/>
          <w:szCs w:val="18"/>
        </w:rPr>
        <w:t>p.p.s.a.</w:t>
      </w:r>
      <w:r w:rsidRPr="00EB62C7">
        <w:rPr>
          <w:bCs/>
          <w:sz w:val="18"/>
          <w:szCs w:val="18"/>
        </w:rPr>
        <w:t xml:space="preserve"> 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605153E7" w14:textId="77777777" w:rsidR="00000000" w:rsidRPr="00EB62C7" w:rsidRDefault="00000000" w:rsidP="00850A0B">
      <w:pPr>
        <w:pStyle w:val="Bezodstpw1"/>
        <w:spacing w:after="60"/>
        <w:jc w:val="both"/>
        <w:rPr>
          <w:bCs/>
          <w:sz w:val="18"/>
          <w:szCs w:val="18"/>
        </w:rPr>
      </w:pPr>
      <w:r w:rsidRPr="00EB62C7">
        <w:rPr>
          <w:bCs/>
          <w:sz w:val="18"/>
          <w:szCs w:val="18"/>
        </w:rPr>
        <w:t xml:space="preserve">Art. 74 ust. 3 </w:t>
      </w:r>
      <w:r w:rsidRPr="00EB62C7">
        <w:rPr>
          <w:bCs/>
          <w:iCs/>
          <w:sz w:val="18"/>
          <w:szCs w:val="18"/>
        </w:rPr>
        <w:t>u.o.o.ś.</w:t>
      </w:r>
      <w:r w:rsidRPr="00EB62C7">
        <w:rPr>
          <w:bCs/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2B0CBDDB" w14:textId="77777777" w:rsidR="00000000" w:rsidRPr="00EB62C7" w:rsidRDefault="00000000" w:rsidP="00850A0B">
      <w:pPr>
        <w:pStyle w:val="Bezodstpw1"/>
        <w:spacing w:after="60"/>
        <w:jc w:val="both"/>
        <w:rPr>
          <w:bCs/>
          <w:sz w:val="18"/>
          <w:szCs w:val="18"/>
        </w:rPr>
      </w:pPr>
      <w:r w:rsidRPr="00EB62C7">
        <w:rPr>
          <w:bCs/>
          <w:sz w:val="18"/>
          <w:szCs w:val="18"/>
        </w:rPr>
        <w:t xml:space="preserve">Art. 6 ust. 2 ustawy z dnia 9 października 2015 r. </w:t>
      </w:r>
      <w:r w:rsidRPr="00EB62C7">
        <w:rPr>
          <w:bCs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EB62C7">
        <w:rPr>
          <w:bCs/>
          <w:sz w:val="18"/>
          <w:szCs w:val="18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22DC347B" w14:textId="77777777" w:rsidR="00000000" w:rsidRPr="00EB62C7" w:rsidRDefault="00000000" w:rsidP="00850A0B">
      <w:pPr>
        <w:pStyle w:val="Bezodstpw1"/>
        <w:spacing w:after="60"/>
        <w:jc w:val="both"/>
        <w:rPr>
          <w:bCs/>
          <w:sz w:val="18"/>
          <w:szCs w:val="18"/>
        </w:rPr>
      </w:pPr>
      <w:r w:rsidRPr="00EB62C7">
        <w:rPr>
          <w:bCs/>
          <w:sz w:val="18"/>
          <w:szCs w:val="18"/>
        </w:rPr>
        <w:t xml:space="preserve">Art. 4 ust. 1 ustawy z dnia 19 lipca 2019 r. </w:t>
      </w:r>
      <w:r w:rsidRPr="00EB62C7">
        <w:rPr>
          <w:bCs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EB62C7">
        <w:rPr>
          <w:bCs/>
          <w:sz w:val="18"/>
          <w:szCs w:val="18"/>
        </w:rPr>
        <w:t xml:space="preserve"> (Dz. U. poz. 1712, ze zm.) Do spraw wszczętych na podstawie ustaw zmienianych w art. 1 oraz w art. 3 i niezakończonych przed dniem wejścia w życie niniejszej ustawy stosuje się przepisy dotychczasowe.</w:t>
      </w:r>
    </w:p>
    <w:p w14:paraId="74D615D1" w14:textId="77777777" w:rsidR="00000000" w:rsidRPr="00EB62C7" w:rsidRDefault="00000000" w:rsidP="00850A0B">
      <w:pPr>
        <w:pStyle w:val="Bezodstpw1"/>
        <w:jc w:val="both"/>
        <w:rPr>
          <w:bCs/>
          <w:sz w:val="18"/>
          <w:szCs w:val="18"/>
        </w:rPr>
      </w:pPr>
      <w:r w:rsidRPr="00EB62C7">
        <w:rPr>
          <w:bCs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540FE989" w14:textId="77777777" w:rsidR="00000000" w:rsidRPr="00EB62C7" w:rsidRDefault="00000000" w:rsidP="007C0A7B">
      <w:pPr>
        <w:spacing w:after="0" w:line="312" w:lineRule="auto"/>
        <w:jc w:val="both"/>
        <w:rPr>
          <w:rFonts w:ascii="Times New Roman" w:hAnsi="Times New Roman"/>
          <w:bCs/>
        </w:rPr>
      </w:pPr>
    </w:p>
    <w:sectPr w:rsidR="00D837B9" w:rsidRPr="00EB62C7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AF3EB" w14:textId="77777777" w:rsidR="00C87117" w:rsidRDefault="00C87117">
      <w:pPr>
        <w:spacing w:after="0" w:line="240" w:lineRule="auto"/>
      </w:pPr>
      <w:r>
        <w:separator/>
      </w:r>
    </w:p>
  </w:endnote>
  <w:endnote w:type="continuationSeparator" w:id="0">
    <w:p w14:paraId="48DA905D" w14:textId="77777777" w:rsidR="00C87117" w:rsidRDefault="00C8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Content>
      <w:p w14:paraId="5FFD72E0" w14:textId="77777777" w:rsidR="00000000" w:rsidRPr="002C58EA" w:rsidRDefault="00000000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92CE494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9AED5" w14:textId="77777777" w:rsidR="00C87117" w:rsidRDefault="00C87117">
      <w:pPr>
        <w:spacing w:after="0" w:line="240" w:lineRule="auto"/>
      </w:pPr>
      <w:r>
        <w:separator/>
      </w:r>
    </w:p>
  </w:footnote>
  <w:footnote w:type="continuationSeparator" w:id="0">
    <w:p w14:paraId="136C5AAC" w14:textId="77777777" w:rsidR="00C87117" w:rsidRDefault="00C87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A445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69"/>
    <w:rsid w:val="00134969"/>
    <w:rsid w:val="008D5783"/>
    <w:rsid w:val="00A377EE"/>
    <w:rsid w:val="00C87117"/>
    <w:rsid w:val="00EB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922F"/>
  <w15:docId w15:val="{40A7AB8E-4DC4-4BD7-95AD-405F3826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9D53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642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3</cp:revision>
  <cp:lastPrinted>2010-12-24T09:23:00Z</cp:lastPrinted>
  <dcterms:created xsi:type="dcterms:W3CDTF">2025-03-24T08:34:00Z</dcterms:created>
  <dcterms:modified xsi:type="dcterms:W3CDTF">2025-03-24T08:52:00Z</dcterms:modified>
</cp:coreProperties>
</file>