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footer5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6.xml" ContentType="application/vnd.openxmlformats-officedocument.wordprocessingml.header+xml"/>
  <Override PartName="/word/footer12.xml" ContentType="application/vnd.openxmlformats-officedocument.wordprocessingml.foot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D93CE" w14:textId="77777777" w:rsidR="00AE3D82" w:rsidRDefault="002B4CE5">
      <w:pPr>
        <w:pStyle w:val="Teksttreci30"/>
        <w:framePr w:w="437" w:h="274" w:wrap="none" w:hAnchor="page" w:x="9453" w:y="1"/>
      </w:pPr>
      <w:proofErr w:type="spellStart"/>
      <w:r>
        <w:rPr>
          <w:rStyle w:val="Teksttreci3"/>
          <w:smallCaps/>
        </w:rPr>
        <w:t>kprm</w:t>
      </w:r>
      <w:proofErr w:type="spellEnd"/>
    </w:p>
    <w:p w14:paraId="0D4C096D" w14:textId="77777777" w:rsidR="00AE3D82" w:rsidRDefault="002B4CE5">
      <w:pPr>
        <w:pStyle w:val="Podpisobrazu0"/>
        <w:framePr w:w="1238" w:h="230" w:wrap="none" w:hAnchor="page" w:x="9688" w:y="1340"/>
      </w:pPr>
      <w:r>
        <w:rPr>
          <w:rStyle w:val="Podpisobrazu"/>
          <w:b/>
          <w:bCs/>
        </w:rPr>
        <w:t>a:2025-08-29</w:t>
      </w:r>
    </w:p>
    <w:p w14:paraId="391247EE" w14:textId="77777777" w:rsidR="00AE3D82" w:rsidRDefault="002B4CE5">
      <w:pPr>
        <w:spacing w:line="360" w:lineRule="exact"/>
      </w:pPr>
      <w:r>
        <w:rPr>
          <w:noProof/>
        </w:rPr>
        <w:drawing>
          <wp:anchor distT="0" distB="133985" distL="0" distR="0" simplePos="0" relativeHeight="62914690" behindDoc="1" locked="0" layoutInCell="1" allowOverlap="1" wp14:anchorId="3E66948B" wp14:editId="005D5C89">
            <wp:simplePos x="0" y="0"/>
            <wp:positionH relativeFrom="page">
              <wp:posOffset>5941060</wp:posOffset>
            </wp:positionH>
            <wp:positionV relativeFrom="margin">
              <wp:posOffset>146050</wp:posOffset>
            </wp:positionV>
            <wp:extent cx="1078865" cy="71945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07886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D5E4B2F" w14:textId="77777777" w:rsidR="00AE3D82" w:rsidRDefault="00AE3D82">
      <w:pPr>
        <w:spacing w:line="360" w:lineRule="exact"/>
      </w:pPr>
    </w:p>
    <w:p w14:paraId="7576F5C1" w14:textId="77777777" w:rsidR="00AE3D82" w:rsidRDefault="00AE3D82">
      <w:pPr>
        <w:spacing w:line="360" w:lineRule="exact"/>
      </w:pPr>
    </w:p>
    <w:p w14:paraId="6FBEE958" w14:textId="77777777" w:rsidR="00AE3D82" w:rsidRDefault="00AE3D82">
      <w:pPr>
        <w:spacing w:after="489" w:line="1" w:lineRule="exact"/>
      </w:pPr>
    </w:p>
    <w:p w14:paraId="0A0AB51B" w14:textId="77777777" w:rsidR="00AE3D82" w:rsidRDefault="00AE3D82">
      <w:pPr>
        <w:spacing w:line="1" w:lineRule="exact"/>
        <w:sectPr w:rsidR="00AE3D82">
          <w:pgSz w:w="11900" w:h="16840"/>
          <w:pgMar w:top="373" w:right="850" w:bottom="2189" w:left="1469" w:header="0" w:footer="1761" w:gutter="0"/>
          <w:pgNumType w:start="1"/>
          <w:cols w:space="720"/>
          <w:noEndnote/>
          <w:docGrid w:linePitch="360"/>
        </w:sectPr>
      </w:pPr>
    </w:p>
    <w:p w14:paraId="57D28215" w14:textId="77777777" w:rsidR="00AE3D82" w:rsidRDefault="00AE3D82">
      <w:pPr>
        <w:spacing w:line="240" w:lineRule="exact"/>
        <w:rPr>
          <w:sz w:val="19"/>
          <w:szCs w:val="19"/>
        </w:rPr>
      </w:pPr>
    </w:p>
    <w:p w14:paraId="41D53F16" w14:textId="77777777" w:rsidR="00AE3D82" w:rsidRDefault="00AE3D82">
      <w:pPr>
        <w:spacing w:line="240" w:lineRule="exact"/>
        <w:rPr>
          <w:sz w:val="19"/>
          <w:szCs w:val="19"/>
        </w:rPr>
      </w:pPr>
    </w:p>
    <w:p w14:paraId="2CE21891" w14:textId="77777777" w:rsidR="00AE3D82" w:rsidRDefault="00AE3D82">
      <w:pPr>
        <w:spacing w:before="79" w:after="79" w:line="240" w:lineRule="exact"/>
        <w:rPr>
          <w:sz w:val="19"/>
          <w:szCs w:val="19"/>
        </w:rPr>
      </w:pPr>
    </w:p>
    <w:p w14:paraId="78D549E4" w14:textId="77777777" w:rsidR="00AE3D82" w:rsidRDefault="00AE3D82">
      <w:pPr>
        <w:spacing w:line="1" w:lineRule="exact"/>
        <w:sectPr w:rsidR="00AE3D82">
          <w:type w:val="continuous"/>
          <w:pgSz w:w="11900" w:h="16840"/>
          <w:pgMar w:top="373" w:right="0" w:bottom="373" w:left="0" w:header="0" w:footer="3" w:gutter="0"/>
          <w:cols w:space="720"/>
          <w:noEndnote/>
          <w:docGrid w:linePitch="360"/>
        </w:sectPr>
      </w:pPr>
    </w:p>
    <w:p w14:paraId="29809A27" w14:textId="77777777" w:rsidR="00AE3D82" w:rsidRDefault="002B4CE5">
      <w:pPr>
        <w:pStyle w:val="Teksttreci0"/>
        <w:spacing w:after="1700" w:line="240" w:lineRule="auto"/>
        <w:jc w:val="right"/>
      </w:pPr>
      <w:r>
        <w:rPr>
          <w:rStyle w:val="Teksttreci"/>
        </w:rPr>
        <w:t>Warszawa, dnia 27.08.2025 r.</w:t>
      </w:r>
    </w:p>
    <w:p w14:paraId="45A69A6B" w14:textId="77777777" w:rsidR="00AE3D82" w:rsidRDefault="002B4CE5">
      <w:pPr>
        <w:pStyle w:val="Teksttreci0"/>
        <w:ind w:left="4960"/>
        <w:jc w:val="both"/>
      </w:pPr>
      <w:r>
        <w:rPr>
          <w:rStyle w:val="Teksttreci"/>
        </w:rPr>
        <w:t>Szanowny Pan</w:t>
      </w:r>
    </w:p>
    <w:p w14:paraId="237EC2F4" w14:textId="77777777" w:rsidR="00AE3D82" w:rsidRDefault="002B4CE5">
      <w:pPr>
        <w:pStyle w:val="Teksttreci0"/>
        <w:ind w:left="4960"/>
        <w:jc w:val="both"/>
      </w:pPr>
      <w:r>
        <w:rPr>
          <w:rStyle w:val="Teksttreci"/>
        </w:rPr>
        <w:t>Prezes Rady Ministrów</w:t>
      </w:r>
    </w:p>
    <w:p w14:paraId="5109DA70" w14:textId="77777777" w:rsidR="00AE3D82" w:rsidRDefault="002B4CE5">
      <w:pPr>
        <w:pStyle w:val="Teksttreci0"/>
        <w:ind w:left="4960"/>
        <w:jc w:val="both"/>
      </w:pPr>
      <w:r>
        <w:rPr>
          <w:rStyle w:val="Teksttreci"/>
        </w:rPr>
        <w:t>Donald Tusk</w:t>
      </w:r>
    </w:p>
    <w:p w14:paraId="020DE5B0" w14:textId="77777777" w:rsidR="00AE3D82" w:rsidRDefault="002B4CE5">
      <w:pPr>
        <w:pStyle w:val="Teksttreci0"/>
        <w:jc w:val="both"/>
      </w:pPr>
      <w:r>
        <w:rPr>
          <w:rStyle w:val="Teksttreci"/>
          <w:i/>
          <w:iCs/>
        </w:rPr>
        <w:t>Szanowny Panie Premierze,</w:t>
      </w:r>
    </w:p>
    <w:p w14:paraId="6A315319" w14:textId="77777777" w:rsidR="00AE3D82" w:rsidRDefault="002B4CE5">
      <w:pPr>
        <w:pStyle w:val="Teksttreci0"/>
        <w:jc w:val="both"/>
      </w:pPr>
      <w:r>
        <w:rPr>
          <w:rStyle w:val="Teksttreci"/>
        </w:rPr>
        <w:t>w imieniu setek naszych klientów składamy na Pana ręce poniższą petycję. Widnieją pod nią 734 (siedemset trzydzieści cztery) podpisy przedsiębiorców i każdy z nich wyraża protest przeciwko rządowemu projektowi nowelizacji ustawy o opakowaniach i odpadach opakowaniowych, znanemu też jako ROP 2.0 (Rozszerzona Odpowiedzialność Producenta). Polskie firmy nigdy nie uchylały się przed odpowiedzialnością za czyste i zdrowe środowisko. Od lat dokładają starań, aby wytwarzać jak najmniej odpadów, a te, których wytwa</w:t>
      </w:r>
      <w:r>
        <w:rPr>
          <w:rStyle w:val="Teksttreci"/>
        </w:rPr>
        <w:t>rzanie jest nieuniknione, poddawać recyklingowi. Niniejszy protest nie służy kontestowaniu przepisów stawiających normy i wymogi dla biznesu. Po prostu nie zgadzamy się na złe prawo. Projekt przewiduje stworzenie modelu ROP, który będzie upaństwowiony i scentralizowany. Zniknie przestrzeń dla konkurencji, ponieważ przepisy doprowadzą do likwidacji wszystkich obecnie działających organizacji odzysku opakowań, a rynek zostanie zdominowany przez państwowy podmiot - Narodowy Fundusz Ochrony Środowiska i Gospoda</w:t>
      </w:r>
      <w:r>
        <w:rPr>
          <w:rStyle w:val="Teksttreci"/>
        </w:rPr>
        <w:t xml:space="preserve">rki Wodnej (NFOŚiGW). Centralny monopol </w:t>
      </w:r>
      <w:r>
        <w:rPr>
          <w:rStyle w:val="Teksttreci"/>
          <w:color w:val="594F47"/>
        </w:rPr>
        <w:t xml:space="preserve">- </w:t>
      </w:r>
      <w:r>
        <w:rPr>
          <w:rStyle w:val="Teksttreci"/>
        </w:rPr>
        <w:t xml:space="preserve">jak pokazuje wiele doświadczeń </w:t>
      </w:r>
      <w:r>
        <w:rPr>
          <w:rStyle w:val="Teksttreci"/>
          <w:color w:val="594F47"/>
        </w:rPr>
        <w:t xml:space="preserve">- </w:t>
      </w:r>
      <w:r>
        <w:rPr>
          <w:rStyle w:val="Teksttreci"/>
        </w:rPr>
        <w:t xml:space="preserve">prowadzi do wzrostu kosztów i nie sprzyja efektywności. Nawet w zaprezentowanej przez rząd Ocenie Skutków Regulacji (OSR), zawarta jest informacja, że Węgry, które wprowadziły podobny model, odnotowały drastyczny spadek poziomów recyklingu i skokowy wzrost kosztów dla firm </w:t>
      </w:r>
      <w:r>
        <w:rPr>
          <w:rStyle w:val="Teksttreci"/>
          <w:color w:val="594F47"/>
        </w:rPr>
        <w:t xml:space="preserve">- </w:t>
      </w:r>
      <w:r>
        <w:rPr>
          <w:rStyle w:val="Teksttreci"/>
        </w:rPr>
        <w:t xml:space="preserve">nawet kilkukrotny. Prognoza kosztów ROP 2.0 również wskazuje na bardzo duży wzrost opłat dla przedsiębiorców. Według OSR, całkowite wpływy </w:t>
      </w:r>
      <w:r>
        <w:rPr>
          <w:rStyle w:val="Teksttreci"/>
          <w:color w:val="594F47"/>
        </w:rPr>
        <w:t xml:space="preserve">z </w:t>
      </w:r>
      <w:r>
        <w:rPr>
          <w:rStyle w:val="Teksttreci"/>
        </w:rPr>
        <w:t>nowowprowadzonej opł</w:t>
      </w:r>
      <w:r>
        <w:rPr>
          <w:rStyle w:val="Teksttreci"/>
        </w:rPr>
        <w:t>aty opakowaniowej mają wynieść:</w:t>
      </w:r>
    </w:p>
    <w:p w14:paraId="014DCED7" w14:textId="77777777" w:rsidR="00AE3D82" w:rsidRDefault="002B4CE5">
      <w:pPr>
        <w:pStyle w:val="Teksttreci0"/>
        <w:ind w:firstLine="540"/>
        <w:jc w:val="both"/>
      </w:pPr>
      <w:r>
        <w:rPr>
          <w:rStyle w:val="Teksttreci"/>
        </w:rPr>
        <w:t>ok. 513,06 min zł w 2026 r.</w:t>
      </w:r>
    </w:p>
    <w:p w14:paraId="2104AFAD" w14:textId="77777777" w:rsidR="00AE3D82" w:rsidRDefault="002B4CE5">
      <w:pPr>
        <w:pStyle w:val="Teksttreci0"/>
        <w:ind w:firstLine="540"/>
        <w:jc w:val="both"/>
      </w:pPr>
      <w:r>
        <w:rPr>
          <w:rStyle w:val="Teksttreci"/>
        </w:rPr>
        <w:t>ok. 1,276 mld zł w 2027 r.</w:t>
      </w:r>
    </w:p>
    <w:p w14:paraId="4BD441B6" w14:textId="77777777" w:rsidR="00AE3D82" w:rsidRDefault="002B4CE5">
      <w:pPr>
        <w:pStyle w:val="Teksttreci0"/>
        <w:ind w:firstLine="540"/>
        <w:jc w:val="both"/>
        <w:sectPr w:rsidR="00AE3D82">
          <w:type w:val="continuous"/>
          <w:pgSz w:w="11900" w:h="16840"/>
          <w:pgMar w:top="373" w:right="1555" w:bottom="373" w:left="1469" w:header="0" w:footer="3" w:gutter="0"/>
          <w:cols w:space="720"/>
          <w:noEndnote/>
          <w:docGrid w:linePitch="360"/>
        </w:sectPr>
      </w:pPr>
      <w:r>
        <w:rPr>
          <w:rStyle w:val="Teksttreci"/>
        </w:rPr>
        <w:t xml:space="preserve">ok. 5,063 mld zł w 2028 </w:t>
      </w:r>
      <w:r>
        <w:rPr>
          <w:rStyle w:val="Teksttreci"/>
          <w:color w:val="594F47"/>
        </w:rPr>
        <w:t>r.</w:t>
      </w:r>
    </w:p>
    <w:p w14:paraId="28E9BB7F" w14:textId="77777777" w:rsidR="00AE3D82" w:rsidRDefault="002B4CE5">
      <w:pPr>
        <w:pStyle w:val="Teksttreci0"/>
        <w:spacing w:after="180"/>
        <w:ind w:left="960"/>
        <w:jc w:val="both"/>
      </w:pPr>
      <w:r>
        <w:rPr>
          <w:rStyle w:val="Teksttreci"/>
        </w:rPr>
        <w:lastRenderedPageBreak/>
        <w:t xml:space="preserve">Będą to opłaty wnoszone przez firmy z całej Polski działające w różnych sektorach gospodarki, które zgodnie z zasadami działania biznesu zostaną przeniesione na konsumentów (czynnik </w:t>
      </w:r>
      <w:proofErr w:type="spellStart"/>
      <w:r>
        <w:rPr>
          <w:rStyle w:val="Teksttreci"/>
        </w:rPr>
        <w:t>infiacjogenny</w:t>
      </w:r>
      <w:proofErr w:type="spellEnd"/>
      <w:r>
        <w:rPr>
          <w:rStyle w:val="Teksttreci"/>
        </w:rPr>
        <w:t>). Szczególnie dotkliwie odczują je obywatele mniej zamożni, których duża część budżetu domowego przeznaczona jest na zakup żywności i środków pierwszej potrzeby.</w:t>
      </w:r>
    </w:p>
    <w:p w14:paraId="29CAC729" w14:textId="77777777" w:rsidR="00AE3D82" w:rsidRDefault="002B4CE5">
      <w:pPr>
        <w:pStyle w:val="Teksttreci0"/>
        <w:spacing w:after="780" w:line="382" w:lineRule="auto"/>
        <w:ind w:left="960"/>
        <w:jc w:val="both"/>
      </w:pPr>
      <w:r>
        <w:rPr>
          <w:rStyle w:val="Teksttreci"/>
        </w:rPr>
        <w:t>W dzisiejszym systemie przedsiębiorcy, którzy realizują recykling na wymaganym poziomie, są premiowani zwolnieniem z opłaty produktowej. Projekt ROP nie przewiduje możliwości zwolnienia, ani nawet obniżenia opłaty. Znika mechanizm motywacji do recyklingu. Nie ma też zabezpieczeń zapewniających przejrzystość i efektywność wydatkowania tych ogromnych środków przez NFOŚiGW. Tymczasem organizacje odzysku opakowań, w większości polskie małe i średnie firmy, które dziś w sposób konkurencyjny i rynkowy zajmują się</w:t>
      </w:r>
      <w:r>
        <w:rPr>
          <w:rStyle w:val="Teksttreci"/>
        </w:rPr>
        <w:t xml:space="preserve"> obsługą systemu, mają być po prostu zlikwidowane, a tworzone przez nie miejsca pracy znikną. Przeciwko projektowi protestują eksperci oraz wiele organizacji zrzeszających przedsiębiorców z różnych sektorów. Przy czym wszyscy zgadzają się, że dzisiejsze przepisy wymagają modyfikacji, w tym dostosowania do wymogów UE. Apelujemy jednak o większą rozwagę i dialog ze środowiskami eksperckimi, aby stworzyć warunki do realizacji najważniejszego celu, jakim jest ochrona czystego i zdrowego środowiska dla wszystkic</w:t>
      </w:r>
      <w:r>
        <w:rPr>
          <w:rStyle w:val="Teksttreci"/>
        </w:rPr>
        <w:t>h mieszkańców Polski.</w:t>
      </w:r>
    </w:p>
    <w:p w14:paraId="6347496F" w14:textId="77777777" w:rsidR="00AE3D82" w:rsidRDefault="002B4CE5">
      <w:pPr>
        <w:pStyle w:val="Teksttreci0"/>
        <w:spacing w:line="240" w:lineRule="auto"/>
        <w:ind w:firstLine="960"/>
        <w:jc w:val="both"/>
        <w:sectPr w:rsidR="00AE3D82">
          <w:pgSz w:w="11900" w:h="16840"/>
          <w:pgMar w:top="3080" w:right="591" w:bottom="3080" w:left="500" w:header="0" w:footer="2652" w:gutter="0"/>
          <w:cols w:space="720"/>
          <w:noEndnote/>
          <w:docGrid w:linePitch="360"/>
        </w:sectPr>
      </w:pPr>
      <w:r>
        <w:rPr>
          <w:rStyle w:val="Teksttreci"/>
        </w:rPr>
        <w:t>Z wyrazami szacunku</w:t>
      </w:r>
    </w:p>
    <w:p w14:paraId="40D9037C" w14:textId="77777777" w:rsidR="00AE3D82" w:rsidRDefault="002B4CE5">
      <w:pPr>
        <w:pStyle w:val="Nagwek20"/>
        <w:keepNext/>
        <w:keepLines/>
      </w:pPr>
      <w:bookmarkStart w:id="0" w:name="bookmark0"/>
      <w:r>
        <w:rPr>
          <w:rStyle w:val="Nagwek2"/>
        </w:rPr>
        <w:lastRenderedPageBreak/>
        <w:t>PETYCJA W SPRAWIE ZACHOWANIA ZASAD WOLNEJ KONKURECJI I SWOBODY DZIAŁALNOŚCI GOSPODARCZEJ W RAMACH ROZSZERZONEJ ODPOWIEDZIALNOŚCI PRODUCENTA</w:t>
      </w:r>
      <w:bookmarkEnd w:id="0"/>
    </w:p>
    <w:p w14:paraId="606795EB" w14:textId="77777777" w:rsidR="00AE3D82" w:rsidRDefault="002B4CE5">
      <w:pPr>
        <w:pStyle w:val="Teksttreci20"/>
        <w:spacing w:line="322" w:lineRule="auto"/>
        <w:jc w:val="center"/>
      </w:pPr>
      <w:r>
        <w:rPr>
          <w:rStyle w:val="Teksttreci2"/>
        </w:rPr>
        <w:t>PETYCJA</w:t>
      </w:r>
    </w:p>
    <w:p w14:paraId="00EF4B77" w14:textId="77777777" w:rsidR="00AE3D82" w:rsidRDefault="002B4CE5">
      <w:pPr>
        <w:pStyle w:val="Teksttreci20"/>
        <w:spacing w:after="340" w:line="322" w:lineRule="auto"/>
        <w:ind w:firstLine="420"/>
      </w:pPr>
      <w:r>
        <w:rPr>
          <w:rStyle w:val="Teksttreci2"/>
        </w:rPr>
        <w:t xml:space="preserve">W SPRAWIE ZACHOWANIA ZASAD WOLNEJ KONKURECJI </w:t>
      </w:r>
      <w:r>
        <w:rPr>
          <w:rStyle w:val="Teksttreci2"/>
          <w:color w:val="81786E"/>
        </w:rPr>
        <w:t xml:space="preserve">I </w:t>
      </w:r>
      <w:r>
        <w:rPr>
          <w:rStyle w:val="Teksttreci2"/>
        </w:rPr>
        <w:t>SWOBODY DZIAŁALNOŚCI GOSPODARCZEJ W RAMACH ROZSZERZONEJ ODPOWIEDZIALNOŚCI PRODUCENTA</w:t>
      </w:r>
    </w:p>
    <w:p w14:paraId="772EC7B4" w14:textId="77777777" w:rsidR="00AE3D82" w:rsidRDefault="002B4CE5">
      <w:pPr>
        <w:pStyle w:val="Teksttreci20"/>
        <w:spacing w:after="340" w:line="331" w:lineRule="auto"/>
        <w:jc w:val="center"/>
      </w:pPr>
      <w:r>
        <w:rPr>
          <w:rStyle w:val="Teksttreci2"/>
        </w:rPr>
        <w:t xml:space="preserve">Przedsiębiorcy, będący podmiotami wprowadzającymi produkty w opakowaniach, zobligowani, zgodnie z prawem polskim i europejskim, </w:t>
      </w:r>
      <w:r>
        <w:rPr>
          <w:rStyle w:val="Teksttreci2"/>
          <w:color w:val="81786E"/>
        </w:rPr>
        <w:t xml:space="preserve">do </w:t>
      </w:r>
      <w:r>
        <w:rPr>
          <w:rStyle w:val="Teksttreci2"/>
        </w:rPr>
        <w:t>osiągnięcia określonych poziomów</w:t>
      </w:r>
      <w:r>
        <w:rPr>
          <w:rStyle w:val="Teksttreci2"/>
        </w:rPr>
        <w:br/>
        <w:t xml:space="preserve">recyklingu tworzyw sztucznych, </w:t>
      </w:r>
      <w:r>
        <w:rPr>
          <w:rStyle w:val="Teksttreci2"/>
          <w:color w:val="47413B"/>
        </w:rPr>
        <w:t xml:space="preserve">drewna, metali </w:t>
      </w:r>
      <w:r>
        <w:rPr>
          <w:rStyle w:val="Teksttreci2"/>
        </w:rPr>
        <w:t xml:space="preserve">żelaznych, aluminium, </w:t>
      </w:r>
      <w:r>
        <w:rPr>
          <w:rStyle w:val="Teksttreci2"/>
          <w:color w:val="47413B"/>
        </w:rPr>
        <w:t xml:space="preserve">szkła oraz </w:t>
      </w:r>
      <w:r>
        <w:rPr>
          <w:rStyle w:val="Teksttreci2"/>
        </w:rPr>
        <w:t>papieru i tektury postulujemy, by wdrożenie w Polsce zasad związanych z system rozszerzonej</w:t>
      </w:r>
      <w:r>
        <w:rPr>
          <w:rStyle w:val="Teksttreci2"/>
        </w:rPr>
        <w:br/>
        <w:t xml:space="preserve">odpowiedzialności producenta </w:t>
      </w:r>
      <w:r>
        <w:rPr>
          <w:rStyle w:val="Teksttreci2"/>
          <w:color w:val="47413B"/>
        </w:rPr>
        <w:t xml:space="preserve">(ROP) oparte </w:t>
      </w:r>
      <w:r>
        <w:rPr>
          <w:rStyle w:val="Teksttreci2"/>
        </w:rPr>
        <w:t xml:space="preserve">było </w:t>
      </w:r>
      <w:r>
        <w:rPr>
          <w:rStyle w:val="Teksttreci2"/>
          <w:color w:val="47413B"/>
        </w:rPr>
        <w:t>na:</w:t>
      </w:r>
    </w:p>
    <w:p w14:paraId="58B03C6D" w14:textId="77777777" w:rsidR="00AE3D82" w:rsidRDefault="002B4CE5">
      <w:pPr>
        <w:pStyle w:val="Teksttreci20"/>
        <w:spacing w:line="324" w:lineRule="auto"/>
      </w:pPr>
      <w:r>
        <w:rPr>
          <w:rStyle w:val="Teksttreci2"/>
          <w:color w:val="47413B"/>
        </w:rPr>
        <w:t xml:space="preserve">• </w:t>
      </w:r>
      <w:r>
        <w:rPr>
          <w:rStyle w:val="Teksttreci2"/>
        </w:rPr>
        <w:t>Zasadzie gwarantującej swobodę działalności gospodarczej i konkurencyjność na rynku,</w:t>
      </w:r>
    </w:p>
    <w:p w14:paraId="7C0B0686" w14:textId="77777777" w:rsidR="00AE3D82" w:rsidRDefault="002B4CE5">
      <w:pPr>
        <w:pStyle w:val="Teksttreci20"/>
        <w:spacing w:line="324" w:lineRule="auto"/>
      </w:pPr>
      <w:r>
        <w:rPr>
          <w:rStyle w:val="Teksttreci2"/>
          <w:color w:val="47413B"/>
        </w:rPr>
        <w:t xml:space="preserve">■ </w:t>
      </w:r>
      <w:r>
        <w:rPr>
          <w:rStyle w:val="Teksttreci2"/>
        </w:rPr>
        <w:t xml:space="preserve">Zasadzie gwarantującej zachowanie praw nabytych przez wprowadzających opakowania </w:t>
      </w:r>
      <w:r>
        <w:rPr>
          <w:rStyle w:val="Teksttreci2"/>
          <w:color w:val="81786E"/>
        </w:rPr>
        <w:t xml:space="preserve">i </w:t>
      </w:r>
      <w:r>
        <w:rPr>
          <w:rStyle w:val="Teksttreci2"/>
        </w:rPr>
        <w:t xml:space="preserve">organizacje odzysku opakowań, </w:t>
      </w:r>
      <w:r>
        <w:rPr>
          <w:rStyle w:val="Teksttreci2"/>
          <w:color w:val="47413B"/>
        </w:rPr>
        <w:t xml:space="preserve">■ </w:t>
      </w:r>
      <w:r>
        <w:rPr>
          <w:rStyle w:val="Teksttreci2"/>
        </w:rPr>
        <w:t xml:space="preserve">Regulacjach, które pozwolą na transparentną ocenę </w:t>
      </w:r>
      <w:proofErr w:type="spellStart"/>
      <w:r>
        <w:rPr>
          <w:rStyle w:val="Teksttreci2"/>
          <w:color w:val="81786E"/>
        </w:rPr>
        <w:t>ilosci</w:t>
      </w:r>
      <w:proofErr w:type="spellEnd"/>
      <w:r>
        <w:rPr>
          <w:rStyle w:val="Teksttreci2"/>
          <w:color w:val="81786E"/>
        </w:rPr>
        <w:t xml:space="preserve">/mas </w:t>
      </w:r>
      <w:r>
        <w:rPr>
          <w:rStyle w:val="Teksttreci2"/>
        </w:rPr>
        <w:t>opakowań wprowadzonych na rynek.</w:t>
      </w:r>
    </w:p>
    <w:p w14:paraId="4E063638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  <w:spacing w:line="324" w:lineRule="auto"/>
      </w:pPr>
      <w:r>
        <w:rPr>
          <w:rStyle w:val="Teksttreci2"/>
        </w:rPr>
        <w:t xml:space="preserve">Regulacjach, które w sposób rzetelny i przejrzysty </w:t>
      </w:r>
      <w:r>
        <w:rPr>
          <w:rStyle w:val="Teksttreci2"/>
          <w:color w:val="81786E"/>
        </w:rPr>
        <w:t xml:space="preserve">pozwolą na ocenę </w:t>
      </w:r>
      <w:r>
        <w:rPr>
          <w:rStyle w:val="Teksttreci2"/>
        </w:rPr>
        <w:t>i obliczenie rzeczywistych poziomów recyklingu odpadów opakowaniowych,</w:t>
      </w:r>
    </w:p>
    <w:p w14:paraId="5F5ADFC7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  <w:spacing w:after="340" w:line="324" w:lineRule="auto"/>
      </w:pPr>
      <w:r>
        <w:rPr>
          <w:rStyle w:val="Teksttreci2"/>
        </w:rPr>
        <w:t xml:space="preserve">Potrzebie intensywnej </w:t>
      </w:r>
      <w:r>
        <w:rPr>
          <w:rStyle w:val="Teksttreci2"/>
          <w:color w:val="81786E"/>
        </w:rPr>
        <w:t xml:space="preserve">i </w:t>
      </w:r>
      <w:r>
        <w:rPr>
          <w:rStyle w:val="Teksttreci2"/>
        </w:rPr>
        <w:t>otwartej na środowiska lokalne edukacji ekologicznej</w:t>
      </w:r>
    </w:p>
    <w:p w14:paraId="3C47C28A" w14:textId="77777777" w:rsidR="00AE3D82" w:rsidRDefault="002B4CE5">
      <w:pPr>
        <w:pStyle w:val="Teksttreci20"/>
        <w:spacing w:after="340" w:line="322" w:lineRule="auto"/>
      </w:pPr>
      <w:r>
        <w:rPr>
          <w:rStyle w:val="Teksttreci2"/>
          <w:b/>
          <w:bCs/>
          <w:color w:val="47413B"/>
        </w:rPr>
        <w:t xml:space="preserve">Nie wyrażamy zgody </w:t>
      </w:r>
      <w:r>
        <w:rPr>
          <w:rStyle w:val="Teksttreci2"/>
          <w:b/>
          <w:bCs/>
          <w:color w:val="000000"/>
        </w:rPr>
        <w:t xml:space="preserve">i </w:t>
      </w:r>
      <w:r>
        <w:rPr>
          <w:rStyle w:val="Teksttreci2"/>
          <w:b/>
          <w:bCs/>
          <w:color w:val="47413B"/>
          <w:u w:val="single"/>
        </w:rPr>
        <w:t>protestu</w:t>
      </w:r>
      <w:r>
        <w:rPr>
          <w:rStyle w:val="Teksttreci2"/>
          <w:b/>
          <w:bCs/>
          <w:color w:val="47413B"/>
        </w:rPr>
        <w:t xml:space="preserve">jemy </w:t>
      </w:r>
      <w:r>
        <w:rPr>
          <w:rStyle w:val="Teksttreci2"/>
          <w:color w:val="47413B"/>
        </w:rPr>
        <w:t xml:space="preserve">wobec pomysłów </w:t>
      </w:r>
      <w:r>
        <w:rPr>
          <w:rStyle w:val="Teksttreci2"/>
        </w:rPr>
        <w:t xml:space="preserve">oparcia systemu </w:t>
      </w:r>
      <w:r>
        <w:rPr>
          <w:rStyle w:val="Teksttreci2"/>
          <w:color w:val="47413B"/>
        </w:rPr>
        <w:t xml:space="preserve">ROP </w:t>
      </w:r>
      <w:r>
        <w:rPr>
          <w:rStyle w:val="Teksttreci2"/>
        </w:rPr>
        <w:t>o:</w:t>
      </w:r>
    </w:p>
    <w:p w14:paraId="27FEFB88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</w:pPr>
      <w:proofErr w:type="spellStart"/>
      <w:r>
        <w:rPr>
          <w:rStyle w:val="Teksttreci2"/>
        </w:rPr>
        <w:t>Ouasi</w:t>
      </w:r>
      <w:proofErr w:type="spellEnd"/>
      <w:r>
        <w:rPr>
          <w:rStyle w:val="Teksttreci2"/>
        </w:rPr>
        <w:t xml:space="preserve"> </w:t>
      </w:r>
      <w:r>
        <w:rPr>
          <w:rStyle w:val="Teksttreci2"/>
          <w:color w:val="47413B"/>
        </w:rPr>
        <w:t xml:space="preserve">podatek, który </w:t>
      </w:r>
      <w:r>
        <w:rPr>
          <w:rStyle w:val="Teksttreci2"/>
        </w:rPr>
        <w:t xml:space="preserve">będzie </w:t>
      </w:r>
      <w:r>
        <w:rPr>
          <w:rStyle w:val="Teksttreci2"/>
          <w:color w:val="47413B"/>
        </w:rPr>
        <w:t xml:space="preserve">dodatkową daniną </w:t>
      </w:r>
      <w:r>
        <w:rPr>
          <w:rStyle w:val="Teksttreci2"/>
        </w:rPr>
        <w:t>publiczną opartą o nieznane zasady,</w:t>
      </w:r>
    </w:p>
    <w:p w14:paraId="7C044A3F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</w:pPr>
      <w:r>
        <w:rPr>
          <w:rStyle w:val="Teksttreci2"/>
        </w:rPr>
        <w:t xml:space="preserve">Centralistycznie i biurokratyczne fundamenty i </w:t>
      </w:r>
      <w:r>
        <w:rPr>
          <w:rStyle w:val="Teksttreci2"/>
          <w:color w:val="47413B"/>
        </w:rPr>
        <w:t xml:space="preserve">z </w:t>
      </w:r>
      <w:r>
        <w:rPr>
          <w:rStyle w:val="Teksttreci2"/>
        </w:rPr>
        <w:t xml:space="preserve">wyłączeniem wszelkich </w:t>
      </w:r>
      <w:r>
        <w:rPr>
          <w:rStyle w:val="Teksttreci2"/>
          <w:color w:val="47413B"/>
        </w:rPr>
        <w:t xml:space="preserve">reguł </w:t>
      </w:r>
      <w:r>
        <w:rPr>
          <w:rStyle w:val="Teksttreci2"/>
        </w:rPr>
        <w:t>konkurencyjności w tym sektorze gospodarki,</w:t>
      </w:r>
    </w:p>
    <w:p w14:paraId="4BA15BC8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</w:pPr>
      <w:r>
        <w:rPr>
          <w:rStyle w:val="Teksttreci2"/>
        </w:rPr>
        <w:t xml:space="preserve">Zasady, które „wyłączają" wszelkie reguły </w:t>
      </w:r>
      <w:r>
        <w:rPr>
          <w:rStyle w:val="Teksttreci2"/>
          <w:color w:val="47413B"/>
        </w:rPr>
        <w:t xml:space="preserve">w </w:t>
      </w:r>
      <w:r>
        <w:rPr>
          <w:rStyle w:val="Teksttreci2"/>
        </w:rPr>
        <w:t>zakresie określania rzeczywistych ilości odpadów opakowaniowych wprowadzonych do obrotu i poddanych recyklingowi,</w:t>
      </w:r>
    </w:p>
    <w:p w14:paraId="084ADC1B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</w:pPr>
      <w:r>
        <w:rPr>
          <w:rStyle w:val="Teksttreci2"/>
        </w:rPr>
        <w:t>Nagłe i odgórne zakończenie działalności przedsiębiorców z całej gałęzi sektora gospodarki odpadami, jakimi są organizacje odzysku opakowań,</w:t>
      </w:r>
    </w:p>
    <w:p w14:paraId="3AEAA01F" w14:textId="77777777" w:rsidR="00AE3D82" w:rsidRDefault="002B4CE5">
      <w:pPr>
        <w:pStyle w:val="Teksttreci20"/>
        <w:numPr>
          <w:ilvl w:val="0"/>
          <w:numId w:val="1"/>
        </w:numPr>
        <w:tabs>
          <w:tab w:val="left" w:pos="202"/>
        </w:tabs>
      </w:pPr>
      <w:r>
        <w:rPr>
          <w:rStyle w:val="Teksttreci2"/>
        </w:rPr>
        <w:t xml:space="preserve">Rozwiązania, które </w:t>
      </w:r>
      <w:proofErr w:type="gramStart"/>
      <w:r>
        <w:rPr>
          <w:rStyle w:val="Teksttreci2"/>
        </w:rPr>
        <w:t>finalnie</w:t>
      </w:r>
      <w:proofErr w:type="gramEnd"/>
      <w:r>
        <w:rPr>
          <w:rStyle w:val="Teksttreci2"/>
        </w:rPr>
        <w:t xml:space="preserve"> spowodują, że proponowany system będzie bez żadnych wątpliwości mniej efektywny finansowo </w:t>
      </w:r>
      <w:r>
        <w:rPr>
          <w:rStyle w:val="Teksttreci2"/>
          <w:color w:val="81786E"/>
        </w:rPr>
        <w:t xml:space="preserve">i </w:t>
      </w:r>
      <w:r>
        <w:rPr>
          <w:rStyle w:val="Teksttreci2"/>
        </w:rPr>
        <w:t xml:space="preserve">organizacyjnie niż dotychczasowy model oparty </w:t>
      </w:r>
      <w:r>
        <w:rPr>
          <w:rStyle w:val="Teksttreci2"/>
          <w:color w:val="81786E"/>
        </w:rPr>
        <w:t xml:space="preserve">o </w:t>
      </w:r>
      <w:r>
        <w:rPr>
          <w:rStyle w:val="Teksttreci2"/>
        </w:rPr>
        <w:t>mechanizmy rynkowe.</w:t>
      </w:r>
    </w:p>
    <w:p w14:paraId="560D9476" w14:textId="77777777" w:rsidR="00AE3D82" w:rsidRDefault="002B4CE5">
      <w:pPr>
        <w:pStyle w:val="Teksttreci20"/>
        <w:numPr>
          <w:ilvl w:val="0"/>
          <w:numId w:val="1"/>
        </w:numPr>
        <w:tabs>
          <w:tab w:val="left" w:pos="197"/>
        </w:tabs>
        <w:spacing w:after="220"/>
      </w:pPr>
      <w:r>
        <w:rPr>
          <w:rStyle w:val="Teksttreci2"/>
        </w:rPr>
        <w:t xml:space="preserve">Zasady, które </w:t>
      </w:r>
      <w:proofErr w:type="gramStart"/>
      <w:r>
        <w:rPr>
          <w:rStyle w:val="Teksttreci2"/>
        </w:rPr>
        <w:t>finalnie</w:t>
      </w:r>
      <w:proofErr w:type="gramEnd"/>
      <w:r>
        <w:rPr>
          <w:rStyle w:val="Teksttreci2"/>
        </w:rPr>
        <w:t xml:space="preserve"> doprowadzą do </w:t>
      </w:r>
      <w:r>
        <w:rPr>
          <w:rStyle w:val="Teksttreci2"/>
          <w:color w:val="47413B"/>
        </w:rPr>
        <w:t xml:space="preserve">skokowego </w:t>
      </w:r>
      <w:r>
        <w:rPr>
          <w:rStyle w:val="Teksttreci2"/>
        </w:rPr>
        <w:t>wzrost cen wszystkich produktów, a także pogłębienie inflacji.</w:t>
      </w:r>
    </w:p>
    <w:p w14:paraId="62054C7B" w14:textId="421A6212" w:rsidR="00AE3D82" w:rsidRDefault="002B4CE5">
      <w:pPr>
        <w:pStyle w:val="Teksttreci20"/>
        <w:sectPr w:rsidR="00AE3D82">
          <w:pgSz w:w="11900" w:h="16840"/>
          <w:pgMar w:top="565" w:right="591" w:bottom="565" w:left="500" w:header="0" w:footer="137" w:gutter="0"/>
          <w:cols w:space="720"/>
          <w:noEndnote/>
          <w:docGrid w:linePitch="360"/>
        </w:sectPr>
      </w:pPr>
      <w:r>
        <w:rPr>
          <w:rStyle w:val="Teksttreci2"/>
          <w:color w:val="47413B"/>
        </w:rPr>
        <w:t xml:space="preserve">W </w:t>
      </w:r>
      <w:r>
        <w:rPr>
          <w:rStyle w:val="Teksttreci2"/>
        </w:rPr>
        <w:t xml:space="preserve">naszej </w:t>
      </w:r>
      <w:r>
        <w:rPr>
          <w:rStyle w:val="Teksttreci2"/>
          <w:color w:val="47413B"/>
        </w:rPr>
        <w:t xml:space="preserve">ocenie </w:t>
      </w:r>
      <w:r>
        <w:rPr>
          <w:rStyle w:val="Teksttreci2"/>
        </w:rPr>
        <w:t xml:space="preserve">proponowane </w:t>
      </w:r>
      <w:r>
        <w:rPr>
          <w:rStyle w:val="Teksttreci2"/>
          <w:color w:val="47413B"/>
        </w:rPr>
        <w:t xml:space="preserve">aktualnie rozwiązania </w:t>
      </w:r>
      <w:r>
        <w:rPr>
          <w:rStyle w:val="Teksttreci2"/>
        </w:rPr>
        <w:t xml:space="preserve">są </w:t>
      </w:r>
      <w:proofErr w:type="spellStart"/>
      <w:proofErr w:type="gramStart"/>
      <w:r>
        <w:rPr>
          <w:rStyle w:val="Teksttreci2"/>
        </w:rPr>
        <w:t>nieakceptowaJne</w:t>
      </w:r>
      <w:proofErr w:type="spellEnd"/>
      <w:r>
        <w:rPr>
          <w:rStyle w:val="Teksttreci2"/>
        </w:rPr>
        <w:t>,</w:t>
      </w:r>
      <w:proofErr w:type="gramEnd"/>
      <w:r>
        <w:rPr>
          <w:rStyle w:val="Teksttreci2"/>
        </w:rPr>
        <w:t xml:space="preserve"> </w:t>
      </w:r>
      <w:r>
        <w:rPr>
          <w:rStyle w:val="Teksttreci2"/>
          <w:color w:val="47413B"/>
        </w:rPr>
        <w:t xml:space="preserve">jako </w:t>
      </w:r>
      <w:r>
        <w:rPr>
          <w:rStyle w:val="Teksttreci2"/>
        </w:rPr>
        <w:t xml:space="preserve">sprzeczne z powszechnie </w:t>
      </w:r>
      <w:r>
        <w:rPr>
          <w:rStyle w:val="Teksttreci2"/>
          <w:color w:val="47413B"/>
        </w:rPr>
        <w:t xml:space="preserve">obowiązującymi </w:t>
      </w:r>
      <w:r>
        <w:rPr>
          <w:rStyle w:val="Teksttreci2"/>
        </w:rPr>
        <w:t xml:space="preserve">przepisami prawa, a </w:t>
      </w:r>
      <w:r>
        <w:rPr>
          <w:rStyle w:val="Teksttreci2"/>
          <w:color w:val="47413B"/>
        </w:rPr>
        <w:t xml:space="preserve">w </w:t>
      </w:r>
      <w:r>
        <w:rPr>
          <w:rStyle w:val="Teksttreci2"/>
        </w:rPr>
        <w:t xml:space="preserve">tym </w:t>
      </w:r>
      <w:r>
        <w:rPr>
          <w:rStyle w:val="Teksttreci2"/>
          <w:color w:val="47413B"/>
        </w:rPr>
        <w:t xml:space="preserve">Konstytucją RP </w:t>
      </w:r>
      <w:r>
        <w:rPr>
          <w:rStyle w:val="Teksttreci2"/>
        </w:rPr>
        <w:t xml:space="preserve">oraz przepisami prawa </w:t>
      </w:r>
      <w:r>
        <w:rPr>
          <w:rStyle w:val="Teksttreci2"/>
          <w:color w:val="47413B"/>
        </w:rPr>
        <w:t xml:space="preserve">europejskiego i </w:t>
      </w:r>
      <w:r>
        <w:rPr>
          <w:rStyle w:val="Teksttreci2"/>
        </w:rPr>
        <w:t xml:space="preserve">przypominają </w:t>
      </w:r>
      <w:r>
        <w:rPr>
          <w:rStyle w:val="Teksttreci2"/>
          <w:color w:val="47413B"/>
        </w:rPr>
        <w:t xml:space="preserve">reguły oparte o </w:t>
      </w:r>
      <w:r>
        <w:rPr>
          <w:rStyle w:val="Teksttreci2"/>
        </w:rPr>
        <w:t xml:space="preserve">zasady znane z </w:t>
      </w:r>
      <w:r>
        <w:rPr>
          <w:rStyle w:val="Teksttreci2"/>
          <w:color w:val="47413B"/>
        </w:rPr>
        <w:t xml:space="preserve">czasów </w:t>
      </w:r>
      <w:r>
        <w:rPr>
          <w:rStyle w:val="Teksttreci2"/>
        </w:rPr>
        <w:t xml:space="preserve">PRL </w:t>
      </w:r>
      <w:r>
        <w:rPr>
          <w:rStyle w:val="Teksttreci2"/>
          <w:color w:val="47413B"/>
        </w:rPr>
        <w:t xml:space="preserve">a </w:t>
      </w:r>
      <w:r>
        <w:rPr>
          <w:rStyle w:val="Teksttreci2"/>
        </w:rPr>
        <w:t xml:space="preserve">nie demokratycznego </w:t>
      </w:r>
      <w:r>
        <w:rPr>
          <w:rStyle w:val="Teksttreci2"/>
          <w:color w:val="47413B"/>
        </w:rPr>
        <w:t>państwa prawa</w:t>
      </w:r>
    </w:p>
    <w:p w14:paraId="3C27C42F" w14:textId="7AF5C884" w:rsidR="002B4CE5" w:rsidRDefault="002B4CE5" w:rsidP="002B4CE5">
      <w:pPr>
        <w:tabs>
          <w:tab w:val="left" w:pos="2980"/>
        </w:tabs>
      </w:pPr>
    </w:p>
    <w:p w14:paraId="6687984A" w14:textId="77777777" w:rsidR="00AE3D82" w:rsidRDefault="002B4CE5">
      <w:pPr>
        <w:pStyle w:val="Teksttreci0"/>
        <w:spacing w:line="290" w:lineRule="auto"/>
        <w:jc w:val="center"/>
      </w:pPr>
      <w:r>
        <w:rPr>
          <w:rStyle w:val="Teksttreci"/>
          <w:b/>
          <w:bCs/>
          <w:color w:val="000000"/>
        </w:rPr>
        <w:t>PETYCJA</w:t>
      </w:r>
    </w:p>
    <w:p w14:paraId="7AEA4770" w14:textId="77777777" w:rsidR="00AE3D82" w:rsidRDefault="002B4CE5">
      <w:pPr>
        <w:pStyle w:val="Teksttreci0"/>
        <w:spacing w:after="420" w:line="290" w:lineRule="auto"/>
        <w:jc w:val="center"/>
      </w:pPr>
      <w:r>
        <w:rPr>
          <w:rStyle w:val="Teksttreci"/>
          <w:b/>
          <w:bCs/>
          <w:color w:val="000000"/>
        </w:rPr>
        <w:t>W SPRAWIE ZACHOWANIA ZASAD WOLNEJ K0NKURECJ1 I SWOBODY DZIAŁALNOŚCI</w:t>
      </w:r>
      <w:r>
        <w:rPr>
          <w:rStyle w:val="Teksttreci"/>
          <w:b/>
          <w:bCs/>
          <w:color w:val="000000"/>
        </w:rPr>
        <w:br/>
      </w:r>
      <w:r>
        <w:rPr>
          <w:rStyle w:val="Teksttreci"/>
          <w:b/>
          <w:bCs/>
          <w:color w:val="000000"/>
        </w:rPr>
        <w:t>GOSPODARCZEJ W RAMACH ROZSZERZONEJ ODPOWIEDZIALNOŚCI PRODUCENTA</w:t>
      </w:r>
    </w:p>
    <w:p w14:paraId="08C39DDC" w14:textId="77777777" w:rsidR="00AE3D82" w:rsidRDefault="002B4CE5">
      <w:pPr>
        <w:pStyle w:val="Teksttreci0"/>
        <w:spacing w:after="420" w:line="271" w:lineRule="auto"/>
      </w:pPr>
      <w:r>
        <w:rPr>
          <w:rStyle w:val="Teksttreci"/>
          <w:color w:val="000000"/>
        </w:rPr>
        <w:t>Przedsiębiorcy będący podmiotami wprowadzającymi produkty w opakowaniach, zobligowani zgodnie z prawem polskim i europejskim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538BB24C" w14:textId="77777777" w:rsidR="00AE3D82" w:rsidRDefault="002B4CE5">
      <w:pPr>
        <w:pStyle w:val="Teksttreci0"/>
        <w:numPr>
          <w:ilvl w:val="0"/>
          <w:numId w:val="2"/>
        </w:numPr>
        <w:tabs>
          <w:tab w:val="left" w:pos="222"/>
        </w:tabs>
        <w:spacing w:line="269" w:lineRule="auto"/>
      </w:pPr>
      <w:r>
        <w:rPr>
          <w:rStyle w:val="Teksttreci"/>
          <w:color w:val="000000"/>
        </w:rPr>
        <w:t>Zasadzie gwarantującej swobodę działalności gospodarczej i konkurencyjność na rynku,</w:t>
      </w:r>
    </w:p>
    <w:p w14:paraId="31440259" w14:textId="77777777" w:rsidR="00AE3D82" w:rsidRDefault="002B4CE5">
      <w:pPr>
        <w:pStyle w:val="Teksttreci0"/>
        <w:numPr>
          <w:ilvl w:val="0"/>
          <w:numId w:val="2"/>
        </w:numPr>
        <w:tabs>
          <w:tab w:val="left" w:pos="243"/>
        </w:tabs>
        <w:spacing w:line="269" w:lineRule="auto"/>
      </w:pPr>
      <w:r>
        <w:rPr>
          <w:rStyle w:val="Teksttreci"/>
          <w:color w:val="000000"/>
        </w:rPr>
        <w:t>Zasadzie gwarantującej zachowanie praw nabytych przez wprowadzających produkty w opakowaniach i organizacje odzysku opakowań,</w:t>
      </w:r>
    </w:p>
    <w:p w14:paraId="191AEA06" w14:textId="77777777" w:rsidR="00AE3D82" w:rsidRDefault="002B4CE5">
      <w:pPr>
        <w:pStyle w:val="Teksttreci0"/>
        <w:numPr>
          <w:ilvl w:val="0"/>
          <w:numId w:val="2"/>
        </w:numPr>
        <w:tabs>
          <w:tab w:val="left" w:pos="222"/>
          <w:tab w:val="left" w:pos="7680"/>
        </w:tabs>
        <w:spacing w:line="269" w:lineRule="auto"/>
      </w:pPr>
      <w:r>
        <w:rPr>
          <w:rStyle w:val="Teksttreci"/>
          <w:color w:val="000000"/>
        </w:rPr>
        <w:t xml:space="preserve">Regulacjach, które pozwolą na transparentną ocenę </w:t>
      </w:r>
      <w:proofErr w:type="spellStart"/>
      <w:r>
        <w:rPr>
          <w:rStyle w:val="Teksttreci"/>
          <w:color w:val="000000"/>
        </w:rPr>
        <w:t>ilośći</w:t>
      </w:r>
      <w:proofErr w:type="spellEnd"/>
      <w:r>
        <w:rPr>
          <w:rStyle w:val="Teksttreci"/>
          <w:color w:val="000000"/>
        </w:rPr>
        <w:t>/mas opakowań wprowadzonych na rynek,</w:t>
      </w:r>
    </w:p>
    <w:p w14:paraId="3890ABEA" w14:textId="77777777" w:rsidR="00AE3D82" w:rsidRDefault="002B4CE5">
      <w:pPr>
        <w:pStyle w:val="Teksttreci0"/>
        <w:numPr>
          <w:ilvl w:val="0"/>
          <w:numId w:val="2"/>
        </w:numPr>
        <w:tabs>
          <w:tab w:val="left" w:pos="236"/>
          <w:tab w:val="left" w:pos="7680"/>
        </w:tabs>
        <w:spacing w:line="269" w:lineRule="auto"/>
        <w:rPr>
          <w:sz w:val="18"/>
          <w:szCs w:val="18"/>
        </w:rPr>
      </w:pPr>
      <w:r>
        <w:rPr>
          <w:rStyle w:val="Teksttreci"/>
          <w:color w:val="000000"/>
        </w:rPr>
        <w:t>Regulacjach, które w sposób rzetelny i przejrzysty pozwolą na ocenę i obliczenie rzeczywistych poziomów recyklingu odpadów opakowaniowych,</w:t>
      </w:r>
      <w:r>
        <w:rPr>
          <w:rStyle w:val="Teksttreci"/>
          <w:color w:val="000000"/>
        </w:rPr>
        <w:tab/>
      </w:r>
      <w:r>
        <w:rPr>
          <w:rStyle w:val="Teksttreci"/>
          <w:rFonts w:ascii="Arial" w:eastAsia="Arial" w:hAnsi="Arial" w:cs="Arial"/>
          <w:color w:val="000000"/>
          <w:sz w:val="18"/>
          <w:szCs w:val="18"/>
        </w:rPr>
        <w:t>■</w:t>
      </w:r>
    </w:p>
    <w:p w14:paraId="212011A4" w14:textId="77777777" w:rsidR="00AE3D82" w:rsidRDefault="002B4CE5">
      <w:pPr>
        <w:pStyle w:val="Teksttreci0"/>
        <w:numPr>
          <w:ilvl w:val="0"/>
          <w:numId w:val="2"/>
        </w:numPr>
        <w:tabs>
          <w:tab w:val="left" w:pos="236"/>
        </w:tabs>
        <w:spacing w:after="420" w:line="269" w:lineRule="auto"/>
      </w:pPr>
      <w:r>
        <w:rPr>
          <w:rStyle w:val="Teksttreci"/>
          <w:color w:val="000000"/>
        </w:rPr>
        <w:t>Potrzebie intensywnej i otwartej na środowiska lokalne edukacji ekologicznej.</w:t>
      </w:r>
    </w:p>
    <w:p w14:paraId="66518E0D" w14:textId="77777777" w:rsidR="00AE3D82" w:rsidRDefault="002B4CE5">
      <w:pPr>
        <w:pStyle w:val="Teksttreci0"/>
        <w:spacing w:after="420" w:line="269" w:lineRule="auto"/>
      </w:pPr>
      <w:r>
        <w:rPr>
          <w:rStyle w:val="Teksttreci"/>
          <w:color w:val="000000"/>
          <w:u w:val="single"/>
        </w:rPr>
        <w:t>Nie wyrażamy zgody i protestujemy</w:t>
      </w:r>
      <w:r>
        <w:rPr>
          <w:rStyle w:val="Teksttreci"/>
          <w:color w:val="000000"/>
        </w:rPr>
        <w:t xml:space="preserve"> przeciw pomysłom oparcia systemu ROP o:</w:t>
      </w:r>
    </w:p>
    <w:p w14:paraId="61C381E1" w14:textId="77777777" w:rsidR="00AE3D82" w:rsidRDefault="002B4CE5">
      <w:pPr>
        <w:pStyle w:val="Teksttreci0"/>
        <w:numPr>
          <w:ilvl w:val="0"/>
          <w:numId w:val="2"/>
        </w:numPr>
        <w:tabs>
          <w:tab w:val="left" w:pos="222"/>
        </w:tabs>
        <w:spacing w:line="269" w:lineRule="auto"/>
      </w:pPr>
      <w:r>
        <w:rPr>
          <w:rStyle w:val="Teksttreci"/>
          <w:color w:val="000000"/>
        </w:rPr>
        <w:t>Quasi podatek, który będzie dodatkową daniną publiczną opartą o nieznane zasady,</w:t>
      </w:r>
    </w:p>
    <w:p w14:paraId="245A89EE" w14:textId="77777777" w:rsidR="00AE3D82" w:rsidRDefault="002B4CE5">
      <w:pPr>
        <w:pStyle w:val="Teksttreci0"/>
        <w:numPr>
          <w:ilvl w:val="0"/>
          <w:numId w:val="2"/>
        </w:numPr>
        <w:tabs>
          <w:tab w:val="left" w:pos="243"/>
        </w:tabs>
        <w:spacing w:line="269" w:lineRule="auto"/>
      </w:pPr>
      <w:r>
        <w:rPr>
          <w:rStyle w:val="Teksttreci"/>
          <w:color w:val="000000"/>
        </w:rPr>
        <w:t xml:space="preserve">Centralistycznej biurokratyczne fundamenty oraz z wyłączeniem wszelkich reguł konkurencyjności w tym </w:t>
      </w:r>
      <w:proofErr w:type="spellStart"/>
      <w:r>
        <w:rPr>
          <w:rStyle w:val="Teksttreci"/>
          <w:color w:val="000000"/>
        </w:rPr>
        <w:t>se</w:t>
      </w:r>
      <w:proofErr w:type="spellEnd"/>
      <w:r>
        <w:rPr>
          <w:rStyle w:val="Teksttreci"/>
          <w:color w:val="000000"/>
        </w:rPr>
        <w:t xml:space="preserve"> kto </w:t>
      </w:r>
      <w:proofErr w:type="spellStart"/>
      <w:r>
        <w:rPr>
          <w:rStyle w:val="Teksttreci"/>
          <w:color w:val="000000"/>
        </w:rPr>
        <w:t>rze</w:t>
      </w:r>
      <w:proofErr w:type="spellEnd"/>
      <w:r>
        <w:rPr>
          <w:rStyle w:val="Teksttreci"/>
          <w:color w:val="000000"/>
        </w:rPr>
        <w:t xml:space="preserve"> </w:t>
      </w:r>
      <w:proofErr w:type="spellStart"/>
      <w:r>
        <w:rPr>
          <w:rStyle w:val="Teksttreci"/>
          <w:color w:val="000000"/>
        </w:rPr>
        <w:t>gos</w:t>
      </w:r>
      <w:proofErr w:type="spellEnd"/>
      <w:r>
        <w:rPr>
          <w:rStyle w:val="Teksttreci"/>
          <w:color w:val="000000"/>
        </w:rPr>
        <w:t xml:space="preserve"> pod arki,</w:t>
      </w:r>
    </w:p>
    <w:p w14:paraId="406A263C" w14:textId="77777777" w:rsidR="00AE3D82" w:rsidRDefault="002B4CE5">
      <w:pPr>
        <w:pStyle w:val="Teksttreci0"/>
        <w:numPr>
          <w:ilvl w:val="0"/>
          <w:numId w:val="2"/>
        </w:numPr>
        <w:tabs>
          <w:tab w:val="left" w:pos="250"/>
        </w:tabs>
        <w:spacing w:line="269" w:lineRule="auto"/>
      </w:pPr>
      <w:r>
        <w:rPr>
          <w:rStyle w:val="Teksttreci"/>
          <w:color w:val="000000"/>
        </w:rPr>
        <w:t>Zasady, które wyłączają stosowanie wszelkich reguł określania rzeczywistych ilości opakowań wprowadzonych do obrotu i odpadów opakowaniowych poddanych recyklingowi,</w:t>
      </w:r>
    </w:p>
    <w:p w14:paraId="43499D2B" w14:textId="77777777" w:rsidR="00AE3D82" w:rsidRDefault="002B4CE5">
      <w:pPr>
        <w:pStyle w:val="Teksttreci0"/>
        <w:numPr>
          <w:ilvl w:val="0"/>
          <w:numId w:val="2"/>
        </w:numPr>
        <w:tabs>
          <w:tab w:val="left" w:pos="236"/>
        </w:tabs>
        <w:spacing w:line="269" w:lineRule="auto"/>
      </w:pPr>
      <w:r>
        <w:rPr>
          <w:rStyle w:val="Teksttreci"/>
          <w:color w:val="000000"/>
        </w:rPr>
        <w:t>Nagłe i odgórne zakończenie działalności przedsiębiorców z całej gałęzi sektora gospodarki odpadami, jakimi są organizacje odzysku opakowań,</w:t>
      </w:r>
    </w:p>
    <w:p w14:paraId="7A1F5E7F" w14:textId="77777777" w:rsidR="00AE3D82" w:rsidRDefault="002B4CE5">
      <w:pPr>
        <w:pStyle w:val="Teksttreci0"/>
        <w:numPr>
          <w:ilvl w:val="0"/>
          <w:numId w:val="2"/>
        </w:numPr>
        <w:tabs>
          <w:tab w:val="left" w:pos="243"/>
        </w:tabs>
        <w:spacing w:line="269" w:lineRule="auto"/>
      </w:pPr>
      <w:r>
        <w:rPr>
          <w:rStyle w:val="Teksttreci"/>
          <w:color w:val="000000"/>
        </w:rPr>
        <w:t xml:space="preserve">Rozwiązania,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spowodują, że proponowany system będzie bez żadnych wątpliwości mniej efektywny finansowo i organizacyjnie niż dotychczasowy model oparty o mechanizmy rynkowe,</w:t>
      </w:r>
    </w:p>
    <w:p w14:paraId="20793336" w14:textId="77777777" w:rsidR="00AE3D82" w:rsidRDefault="002B4CE5">
      <w:pPr>
        <w:pStyle w:val="Teksttreci0"/>
        <w:numPr>
          <w:ilvl w:val="0"/>
          <w:numId w:val="2"/>
        </w:numPr>
        <w:tabs>
          <w:tab w:val="left" w:pos="243"/>
        </w:tabs>
        <w:spacing w:after="280" w:line="269" w:lineRule="auto"/>
      </w:pPr>
      <w:r>
        <w:rPr>
          <w:rStyle w:val="Teksttreci"/>
          <w:color w:val="000000"/>
        </w:rPr>
        <w:t xml:space="preserve">Zasady,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doprowadzą do skokowego wzrost cen wszystkich produktów, a także pogłębienia inflacji.</w:t>
      </w:r>
    </w:p>
    <w:p w14:paraId="64AE68DF" w14:textId="77777777" w:rsidR="00AE3D82" w:rsidRDefault="002B4CE5">
      <w:pPr>
        <w:pStyle w:val="Teksttreci0"/>
        <w:spacing w:after="420" w:line="269" w:lineRule="auto"/>
        <w:sectPr w:rsidR="00AE3D82">
          <w:headerReference w:type="even" r:id="rId8"/>
          <w:headerReference w:type="default" r:id="rId9"/>
          <w:pgSz w:w="11900" w:h="16840"/>
          <w:pgMar w:top="2262" w:right="1526" w:bottom="2262" w:left="1705" w:header="0" w:footer="1834" w:gutter="0"/>
          <w:cols w:space="720"/>
          <w:noEndnote/>
          <w:docGrid w:linePitch="360"/>
        </w:sectPr>
      </w:pPr>
      <w:r>
        <w:rPr>
          <w:rStyle w:val="Teksttreci"/>
          <w:color w:val="000000"/>
        </w:rPr>
        <w:t xml:space="preserve">W naszej ocenie proponowane aktualnie rozwiązania są </w:t>
      </w:r>
      <w:proofErr w:type="gramStart"/>
      <w:r>
        <w:rPr>
          <w:rStyle w:val="Teksttreci"/>
          <w:color w:val="000000"/>
        </w:rPr>
        <w:t>nieakceptowane,</w:t>
      </w:r>
      <w:proofErr w:type="gramEnd"/>
      <w:r>
        <w:rPr>
          <w:rStyle w:val="Teksttreci"/>
          <w:color w:val="000000"/>
        </w:rPr>
        <w:t xml:space="preserve"> jako sprzeczne z powszechnie obowiązującymi przepisami prawa, a w tym Konstytucją RP oraz przepisami prawa europejskiego i przypominają reguły oparte o zasady znane z czasów PRL, a nie demokratycznego państwa prawa.</w:t>
      </w:r>
    </w:p>
    <w:p w14:paraId="3A18A473" w14:textId="77777777" w:rsidR="00AE3D82" w:rsidRDefault="00AE3D82">
      <w:pPr>
        <w:sectPr w:rsidR="00AE3D82">
          <w:headerReference w:type="even" r:id="rId10"/>
          <w:headerReference w:type="default" r:id="rId11"/>
          <w:pgSz w:w="11900" w:h="16840"/>
          <w:pgMar w:top="2799" w:right="1581" w:bottom="1662" w:left="1700" w:header="0" w:footer="1234" w:gutter="0"/>
          <w:cols w:space="720"/>
          <w:noEndnote/>
          <w:docGrid w:linePitch="360"/>
        </w:sectPr>
      </w:pPr>
    </w:p>
    <w:p w14:paraId="21B94931" w14:textId="77777777" w:rsidR="00AE3D82" w:rsidRDefault="00AE3D82">
      <w:pPr>
        <w:sectPr w:rsidR="00AE3D82">
          <w:headerReference w:type="even" r:id="rId12"/>
          <w:headerReference w:type="default" r:id="rId13"/>
          <w:footerReference w:type="even" r:id="rId14"/>
          <w:footerReference w:type="default" r:id="rId15"/>
          <w:pgSz w:w="11900" w:h="16840"/>
          <w:pgMar w:top="2588" w:right="1055" w:bottom="1558" w:left="909" w:header="0" w:footer="3" w:gutter="0"/>
          <w:cols w:space="720"/>
          <w:noEndnote/>
          <w:docGrid w:linePitch="360"/>
        </w:sectPr>
      </w:pPr>
    </w:p>
    <w:p w14:paraId="4675BDD3" w14:textId="77777777" w:rsidR="00AE3D82" w:rsidRDefault="00AE3D82">
      <w:pPr>
        <w:sectPr w:rsidR="00AE3D82">
          <w:pgSz w:w="11900" w:h="16840"/>
          <w:pgMar w:top="2169" w:right="1061" w:bottom="1394" w:left="903" w:header="0" w:footer="3" w:gutter="0"/>
          <w:cols w:space="720"/>
          <w:noEndnote/>
          <w:docGrid w:linePitch="360"/>
        </w:sectPr>
      </w:pPr>
    </w:p>
    <w:p w14:paraId="2E0028E9" w14:textId="77777777" w:rsidR="00AE3D82" w:rsidRDefault="002B4CE5">
      <w:pPr>
        <w:pStyle w:val="Nagwek30"/>
        <w:keepNext/>
        <w:keepLines/>
        <w:spacing w:after="0" w:line="264" w:lineRule="auto"/>
      </w:pPr>
      <w:bookmarkStart w:id="1" w:name="bookmark2"/>
      <w:r>
        <w:rPr>
          <w:rStyle w:val="Nagwek3"/>
          <w:b/>
          <w:bCs/>
        </w:rPr>
        <w:lastRenderedPageBreak/>
        <w:t>PETYCJA</w:t>
      </w:r>
      <w:bookmarkEnd w:id="1"/>
    </w:p>
    <w:p w14:paraId="572E43A4" w14:textId="77777777" w:rsidR="00AE3D82" w:rsidRDefault="002B4CE5">
      <w:pPr>
        <w:pStyle w:val="Nagwek30"/>
        <w:keepNext/>
        <w:keepLines/>
        <w:spacing w:line="264" w:lineRule="auto"/>
      </w:pPr>
      <w:r>
        <w:rPr>
          <w:rStyle w:val="Nagwek3"/>
          <w:b/>
          <w:bCs/>
        </w:rPr>
        <w:t>W SPRAWIE ZACHOWANIA ZASAD WOLNEJ KONKURECJI I SWOBODY DZIAŁALNOŚCI</w:t>
      </w:r>
      <w:r>
        <w:rPr>
          <w:rStyle w:val="Nagwek3"/>
          <w:b/>
          <w:bCs/>
        </w:rPr>
        <w:br/>
      </w:r>
      <w:r>
        <w:rPr>
          <w:rStyle w:val="Nagwek3"/>
          <w:b/>
          <w:bCs/>
        </w:rPr>
        <w:t>GOSPODARCZEJ W RAMACH ROZSZERZONEJ ODPOWIEDZIALNOŚCI PRODUCENTA</w:t>
      </w:r>
    </w:p>
    <w:p w14:paraId="24E5D1FB" w14:textId="77777777" w:rsidR="00AE3D82" w:rsidRDefault="002B4CE5">
      <w:pPr>
        <w:pStyle w:val="Teksttreci0"/>
        <w:spacing w:after="420" w:line="276" w:lineRule="auto"/>
      </w:pPr>
      <w:r>
        <w:rPr>
          <w:rStyle w:val="Teksttreci"/>
          <w:color w:val="000000"/>
        </w:rPr>
        <w:t>Przedsiębiorcy będący podmiotami wprowadzającymi produkty w opakowaniach, zobligowani zgodnie z prawem polskim i europejskim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1FB55723" w14:textId="77777777" w:rsidR="00AE3D82" w:rsidRDefault="002B4CE5">
      <w:pPr>
        <w:pStyle w:val="Teksttreci0"/>
        <w:numPr>
          <w:ilvl w:val="0"/>
          <w:numId w:val="3"/>
        </w:numPr>
        <w:tabs>
          <w:tab w:val="left" w:pos="232"/>
        </w:tabs>
        <w:spacing w:line="271" w:lineRule="auto"/>
      </w:pPr>
      <w:r>
        <w:rPr>
          <w:rStyle w:val="Teksttreci"/>
          <w:color w:val="000000"/>
        </w:rPr>
        <w:t>Zasadzie gwarantującej swobodę działalności gospodarczej i konkurencyjność na rynku,</w:t>
      </w:r>
    </w:p>
    <w:p w14:paraId="0ADCA219" w14:textId="77777777" w:rsidR="00AE3D82" w:rsidRDefault="002B4CE5">
      <w:pPr>
        <w:pStyle w:val="Teksttreci0"/>
        <w:numPr>
          <w:ilvl w:val="0"/>
          <w:numId w:val="3"/>
        </w:numPr>
        <w:tabs>
          <w:tab w:val="left" w:pos="246"/>
        </w:tabs>
        <w:spacing w:line="271" w:lineRule="auto"/>
      </w:pPr>
      <w:r>
        <w:rPr>
          <w:rStyle w:val="Teksttreci"/>
          <w:color w:val="000000"/>
        </w:rPr>
        <w:t>Zasadzie gwarantującej zachowanie praw nabytych przez wprowadzających produkty w opakowaniach i organizacje odzysku opakowań,</w:t>
      </w:r>
    </w:p>
    <w:p w14:paraId="4D435E64" w14:textId="77777777" w:rsidR="00AE3D82" w:rsidRDefault="002B4CE5">
      <w:pPr>
        <w:pStyle w:val="Teksttreci0"/>
        <w:numPr>
          <w:ilvl w:val="0"/>
          <w:numId w:val="3"/>
        </w:numPr>
        <w:tabs>
          <w:tab w:val="left" w:pos="232"/>
        </w:tabs>
        <w:spacing w:line="271" w:lineRule="auto"/>
      </w:pPr>
      <w:r>
        <w:rPr>
          <w:rStyle w:val="Teksttreci"/>
          <w:color w:val="000000"/>
        </w:rPr>
        <w:t>Regulacjach, które pozwolą na transparentną ocenę ilości/mas opakowań wprowadzonych na rynek,</w:t>
      </w:r>
    </w:p>
    <w:p w14:paraId="2C88FCD8" w14:textId="77777777" w:rsidR="00AE3D82" w:rsidRDefault="002B4CE5">
      <w:pPr>
        <w:pStyle w:val="Teksttreci0"/>
        <w:numPr>
          <w:ilvl w:val="0"/>
          <w:numId w:val="3"/>
        </w:numPr>
        <w:tabs>
          <w:tab w:val="left" w:pos="232"/>
        </w:tabs>
        <w:spacing w:line="271" w:lineRule="auto"/>
      </w:pPr>
      <w:r>
        <w:rPr>
          <w:rStyle w:val="Teksttreci"/>
          <w:color w:val="000000"/>
        </w:rPr>
        <w:t>Regulacjach, które w sposób rzetelny i przejrzysty pozwolą na ocenę i obliczenie rzeczywistych poziomów recyklingu odpadów opakowaniowych,</w:t>
      </w:r>
    </w:p>
    <w:p w14:paraId="1E58AE22" w14:textId="77777777" w:rsidR="00AE3D82" w:rsidRDefault="002B4CE5">
      <w:pPr>
        <w:pStyle w:val="Teksttreci0"/>
        <w:numPr>
          <w:ilvl w:val="0"/>
          <w:numId w:val="3"/>
        </w:numPr>
        <w:tabs>
          <w:tab w:val="left" w:pos="225"/>
        </w:tabs>
        <w:spacing w:after="420" w:line="271" w:lineRule="auto"/>
      </w:pPr>
      <w:r>
        <w:rPr>
          <w:rStyle w:val="Teksttreci"/>
          <w:color w:val="000000"/>
        </w:rPr>
        <w:t>Potrzebie intensywnej i otwartej na środowiska lokalne edukacji ekologicznej.</w:t>
      </w:r>
    </w:p>
    <w:p w14:paraId="4B1D02A7" w14:textId="77777777" w:rsidR="00AE3D82" w:rsidRDefault="002B4CE5">
      <w:pPr>
        <w:pStyle w:val="Teksttreci0"/>
        <w:spacing w:after="420" w:line="276" w:lineRule="auto"/>
      </w:pPr>
      <w:r>
        <w:rPr>
          <w:rStyle w:val="Teksttreci"/>
          <w:color w:val="000000"/>
          <w:u w:val="single"/>
        </w:rPr>
        <w:t>Nie wyrażamy zgody i protestujemy</w:t>
      </w:r>
      <w:r>
        <w:rPr>
          <w:rStyle w:val="Teksttreci"/>
          <w:color w:val="000000"/>
        </w:rPr>
        <w:t xml:space="preserve"> przeciw pomysłom oparcia systemu ROP o:</w:t>
      </w:r>
    </w:p>
    <w:p w14:paraId="32FB9244" w14:textId="77777777" w:rsidR="00AE3D82" w:rsidRDefault="002B4CE5">
      <w:pPr>
        <w:pStyle w:val="Teksttreci0"/>
        <w:numPr>
          <w:ilvl w:val="0"/>
          <w:numId w:val="3"/>
        </w:numPr>
        <w:tabs>
          <w:tab w:val="left" w:pos="232"/>
        </w:tabs>
        <w:spacing w:line="276" w:lineRule="auto"/>
      </w:pPr>
      <w:r>
        <w:rPr>
          <w:rStyle w:val="Teksttreci"/>
          <w:color w:val="000000"/>
        </w:rPr>
        <w:t>Quasi podatek, który będzie dodatkową daniną publiczną opartą o nieznane zasady,</w:t>
      </w:r>
    </w:p>
    <w:p w14:paraId="78270D1F" w14:textId="77777777" w:rsidR="00AE3D82" w:rsidRDefault="002B4CE5">
      <w:pPr>
        <w:pStyle w:val="Teksttreci0"/>
        <w:numPr>
          <w:ilvl w:val="0"/>
          <w:numId w:val="3"/>
        </w:numPr>
        <w:tabs>
          <w:tab w:val="left" w:pos="239"/>
        </w:tabs>
        <w:spacing w:line="276" w:lineRule="auto"/>
      </w:pPr>
      <w:r>
        <w:rPr>
          <w:rStyle w:val="Teksttreci"/>
          <w:color w:val="000000"/>
        </w:rPr>
        <w:t>Centralistyczne i biurokratyczne fundamenty oraz z wyłączeniem wszelkich reguł konkurencyjności w tym sektorze gospodarki,</w:t>
      </w:r>
    </w:p>
    <w:p w14:paraId="0D2F56FA" w14:textId="77777777" w:rsidR="00AE3D82" w:rsidRDefault="002B4CE5">
      <w:pPr>
        <w:pStyle w:val="Teksttreci0"/>
        <w:numPr>
          <w:ilvl w:val="0"/>
          <w:numId w:val="3"/>
        </w:numPr>
        <w:tabs>
          <w:tab w:val="left" w:pos="239"/>
        </w:tabs>
        <w:spacing w:line="276" w:lineRule="auto"/>
      </w:pPr>
      <w:r>
        <w:rPr>
          <w:rStyle w:val="Teksttreci"/>
          <w:color w:val="000000"/>
        </w:rPr>
        <w:t>Zasady, które wyłączają stosowanie wszelkich reguł określania rzeczywistych ilości opakowań wprowadzonych do obrotu i odpadów opakowaniowych poddanych recyklingowi,</w:t>
      </w:r>
    </w:p>
    <w:p w14:paraId="6C2859E8" w14:textId="77777777" w:rsidR="00AE3D82" w:rsidRDefault="002B4CE5">
      <w:pPr>
        <w:pStyle w:val="Teksttreci0"/>
        <w:numPr>
          <w:ilvl w:val="0"/>
          <w:numId w:val="3"/>
        </w:numPr>
        <w:tabs>
          <w:tab w:val="left" w:pos="239"/>
        </w:tabs>
        <w:spacing w:line="276" w:lineRule="auto"/>
      </w:pPr>
      <w:r>
        <w:rPr>
          <w:rStyle w:val="Teksttreci"/>
          <w:color w:val="000000"/>
        </w:rPr>
        <w:t>Nagłe i odgórne zakończenie działalności przedsiębiorców z całej gałęzi sektora gospodarki odpadami, jakimi są organizacje odzysku opakowań,</w:t>
      </w:r>
    </w:p>
    <w:p w14:paraId="630E161C" w14:textId="77777777" w:rsidR="00AE3D82" w:rsidRDefault="002B4CE5">
      <w:pPr>
        <w:pStyle w:val="Teksttreci0"/>
        <w:numPr>
          <w:ilvl w:val="0"/>
          <w:numId w:val="3"/>
        </w:numPr>
        <w:tabs>
          <w:tab w:val="left" w:pos="239"/>
        </w:tabs>
        <w:spacing w:line="276" w:lineRule="auto"/>
      </w:pPr>
      <w:r>
        <w:rPr>
          <w:rStyle w:val="Teksttreci"/>
          <w:color w:val="000000"/>
        </w:rPr>
        <w:t xml:space="preserve">Rozwiązania,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spowodują, że proponowany system będzie bez żadnych wątpliwości mniej efektywny finansowo i organizacyjnie niż dotychczasowy model oparty o mechanizmy rynkowe,</w:t>
      </w:r>
    </w:p>
    <w:p w14:paraId="2E7321B1" w14:textId="77777777" w:rsidR="00AE3D82" w:rsidRDefault="002B4CE5">
      <w:pPr>
        <w:pStyle w:val="Teksttreci0"/>
        <w:numPr>
          <w:ilvl w:val="0"/>
          <w:numId w:val="3"/>
        </w:numPr>
        <w:tabs>
          <w:tab w:val="left" w:pos="232"/>
        </w:tabs>
        <w:spacing w:after="260" w:line="276" w:lineRule="auto"/>
      </w:pPr>
      <w:r>
        <w:rPr>
          <w:rStyle w:val="Teksttreci"/>
          <w:color w:val="000000"/>
        </w:rPr>
        <w:t xml:space="preserve">Zasady,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doprowadzą do skokowego wzrost cen wszystkich produktów, a także pogłębienia inflacji.</w:t>
      </w:r>
    </w:p>
    <w:p w14:paraId="11E03DE6" w14:textId="77777777" w:rsidR="00AE3D82" w:rsidRDefault="002B4CE5">
      <w:pPr>
        <w:pStyle w:val="Teksttreci0"/>
        <w:spacing w:after="340" w:line="276" w:lineRule="auto"/>
      </w:pPr>
      <w:r>
        <w:rPr>
          <w:rStyle w:val="Teksttreci"/>
          <w:color w:val="000000"/>
        </w:rPr>
        <w:t xml:space="preserve">W naszej ocenie proponowane aktualnie rozwiązania są </w:t>
      </w:r>
      <w:proofErr w:type="gramStart"/>
      <w:r>
        <w:rPr>
          <w:rStyle w:val="Teksttreci"/>
          <w:color w:val="000000"/>
        </w:rPr>
        <w:t>nieakceptowalne,</w:t>
      </w:r>
      <w:proofErr w:type="gramEnd"/>
      <w:r>
        <w:rPr>
          <w:rStyle w:val="Teksttreci"/>
          <w:color w:val="000000"/>
        </w:rPr>
        <w:t xml:space="preserve"> jako sprzeczne z powszechnie obowiązującymi przepisami prawa, a w tym Konstytucją RP oraz przepisami prawa europejskiego i przypominają reguły oparte o zasady znane z czasów PRL, a nie demokratycznego państwa prawa.</w:t>
      </w:r>
      <w:r>
        <w:br w:type="page"/>
      </w:r>
    </w:p>
    <w:p w14:paraId="6A861401" w14:textId="77777777" w:rsidR="00AE3D82" w:rsidRDefault="002B4CE5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14:paraId="5E44E0AE" w14:textId="77777777" w:rsidR="00AE3D82" w:rsidRDefault="00AE3D82">
      <w:pPr>
        <w:sectPr w:rsidR="00AE3D82"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pgSz w:w="11900" w:h="16840"/>
          <w:pgMar w:top="2465" w:right="1410" w:bottom="1448" w:left="1420" w:header="0" w:footer="3" w:gutter="0"/>
          <w:pgNumType w:start="38"/>
          <w:cols w:space="720"/>
          <w:noEndnote/>
          <w:titlePg/>
          <w:docGrid w:linePitch="360"/>
        </w:sectPr>
      </w:pPr>
    </w:p>
    <w:p w14:paraId="312D9940" w14:textId="77777777" w:rsidR="00AE3D82" w:rsidRDefault="002B4CE5">
      <w:pPr>
        <w:spacing w:line="1" w:lineRule="exact"/>
        <w:rPr>
          <w:sz w:val="2"/>
          <w:szCs w:val="2"/>
        </w:rPr>
      </w:pPr>
      <w:r>
        <w:lastRenderedPageBreak/>
        <w:br w:type="page"/>
      </w:r>
    </w:p>
    <w:p w14:paraId="36E02028" w14:textId="77777777" w:rsidR="00AE3D82" w:rsidRDefault="00AE3D82">
      <w:pPr>
        <w:sectPr w:rsidR="00AE3D82">
          <w:pgSz w:w="11900" w:h="16840"/>
          <w:pgMar w:top="2735" w:right="1436" w:bottom="1616" w:left="1644" w:header="0" w:footer="3" w:gutter="0"/>
          <w:cols w:space="720"/>
          <w:noEndnote/>
          <w:docGrid w:linePitch="360"/>
        </w:sectPr>
      </w:pPr>
    </w:p>
    <w:p w14:paraId="4F3E778C" w14:textId="67982DC8" w:rsidR="00AE3D82" w:rsidRDefault="00AE3D82">
      <w:pPr>
        <w:pStyle w:val="Nagwek10"/>
        <w:keepNext/>
        <w:keepLines/>
      </w:pPr>
    </w:p>
    <w:p w14:paraId="787E29FE" w14:textId="77777777" w:rsidR="00AE3D82" w:rsidRDefault="00AE3D82">
      <w:pPr>
        <w:sectPr w:rsidR="00AE3D82">
          <w:pgSz w:w="11900" w:h="16840"/>
          <w:pgMar w:top="745" w:right="1329" w:bottom="104" w:left="1527" w:header="0" w:footer="3" w:gutter="0"/>
          <w:cols w:space="720"/>
          <w:noEndnote/>
          <w:docGrid w:linePitch="360"/>
        </w:sectPr>
      </w:pPr>
    </w:p>
    <w:p w14:paraId="1B1DDE07" w14:textId="77777777" w:rsidR="00AE3D82" w:rsidRDefault="002B4CE5">
      <w:pPr>
        <w:pStyle w:val="Nagwek40"/>
        <w:keepNext/>
        <w:keepLines/>
      </w:pPr>
      <w:bookmarkStart w:id="2" w:name="bookmark7"/>
      <w:r>
        <w:rPr>
          <w:rStyle w:val="Nagwek4"/>
          <w:b/>
          <w:bCs/>
        </w:rPr>
        <w:lastRenderedPageBreak/>
        <w:t>PETYCJA</w:t>
      </w:r>
      <w:bookmarkEnd w:id="2"/>
    </w:p>
    <w:p w14:paraId="63DB639F" w14:textId="77777777" w:rsidR="00AE3D82" w:rsidRDefault="002B4CE5">
      <w:pPr>
        <w:pStyle w:val="Nagwek40"/>
        <w:keepNext/>
        <w:keepLines/>
        <w:spacing w:line="396" w:lineRule="auto"/>
      </w:pPr>
      <w:bookmarkStart w:id="3" w:name="bookmark9"/>
      <w:r>
        <w:rPr>
          <w:rStyle w:val="Nagwek4"/>
          <w:b/>
          <w:bCs/>
        </w:rPr>
        <w:t>W SPRAWIE ZACHOWANIA ZASAD WOLNEJ KONKURECJI I SWOBODY</w:t>
      </w:r>
      <w:r>
        <w:rPr>
          <w:rStyle w:val="Nagwek4"/>
          <w:b/>
          <w:bCs/>
        </w:rPr>
        <w:br/>
        <w:t>DZIAŁALNOŚCI GOSPODARCZEJ W RAMACH ROZSZERZONEJ</w:t>
      </w:r>
      <w:r>
        <w:rPr>
          <w:rStyle w:val="Nagwek4"/>
          <w:b/>
          <w:bCs/>
        </w:rPr>
        <w:br/>
        <w:t>ODPOWIEDZIALNOŚCI PRODUCENTA</w:t>
      </w:r>
      <w:bookmarkEnd w:id="3"/>
    </w:p>
    <w:p w14:paraId="7289A3A0" w14:textId="77777777" w:rsidR="00AE3D82" w:rsidRDefault="002B4CE5">
      <w:pPr>
        <w:pStyle w:val="Teksttreci70"/>
        <w:spacing w:after="160"/>
        <w:ind w:left="0" w:firstLine="0"/>
      </w:pPr>
      <w:r>
        <w:rPr>
          <w:rStyle w:val="Teksttreci7"/>
        </w:rPr>
        <w:t>Przedsiębiorcy, będący podmiotami wprowadzającymi produkty w opakowaniach, zobligowani, zgodnie z prawem polskim i europejskim,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25571B4D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401" w:lineRule="auto"/>
      </w:pPr>
      <w:r>
        <w:rPr>
          <w:rStyle w:val="Teksttreci7"/>
        </w:rPr>
        <w:t>Zasadzie gwarantującej swobodę działalności gospodarczej i konkurencyjność na rynku,</w:t>
      </w:r>
    </w:p>
    <w:p w14:paraId="19BF1B49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401" w:lineRule="auto"/>
      </w:pPr>
      <w:r>
        <w:rPr>
          <w:rStyle w:val="Teksttreci7"/>
        </w:rPr>
        <w:t>Zasadzie gwarantującej zachowanie praw nabytych przez wprowadzających opakowania i organizacje odzysku opakowań,</w:t>
      </w:r>
    </w:p>
    <w:p w14:paraId="53868FD7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401" w:lineRule="auto"/>
      </w:pPr>
      <w:r>
        <w:rPr>
          <w:rStyle w:val="Teksttreci7"/>
        </w:rPr>
        <w:t>Regulacjach, które pozwolą na transparentną ocenę ilości/mas opakowań wprowadzonych na rynek,</w:t>
      </w:r>
    </w:p>
    <w:p w14:paraId="6C492084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401" w:lineRule="auto"/>
      </w:pPr>
      <w:r>
        <w:rPr>
          <w:rStyle w:val="Teksttreci7"/>
        </w:rPr>
        <w:t xml:space="preserve">Regulacjach, które w sposób rzetelny i przejrzysty pozwolą na </w:t>
      </w:r>
      <w:proofErr w:type="gramStart"/>
      <w:r>
        <w:rPr>
          <w:rStyle w:val="Teksttreci7"/>
        </w:rPr>
        <w:t xml:space="preserve">ocenę </w:t>
      </w:r>
      <w:r>
        <w:rPr>
          <w:rStyle w:val="Teksttreci7"/>
          <w:vertAlign w:val="superscript"/>
        </w:rPr>
        <w:t>;</w:t>
      </w:r>
      <w:proofErr w:type="gramEnd"/>
      <w:r>
        <w:rPr>
          <w:rStyle w:val="Teksttreci7"/>
        </w:rPr>
        <w:t xml:space="preserve"> obliczenie rzeczywistych poziomów recyklingu odpadów opakowaniowych,</w:t>
      </w:r>
    </w:p>
    <w:p w14:paraId="4C7159FE" w14:textId="77777777" w:rsidR="00AE3D82" w:rsidRDefault="002B4CE5">
      <w:pPr>
        <w:pStyle w:val="Teksttreci70"/>
        <w:numPr>
          <w:ilvl w:val="0"/>
          <w:numId w:val="4"/>
        </w:numPr>
        <w:tabs>
          <w:tab w:val="left" w:pos="718"/>
        </w:tabs>
        <w:spacing w:after="160" w:line="401" w:lineRule="auto"/>
        <w:ind w:left="0" w:firstLine="360"/>
      </w:pPr>
      <w:r>
        <w:rPr>
          <w:rStyle w:val="Teksttreci7"/>
        </w:rPr>
        <w:t>Potrzebie intensywnej i otwartej na środowiska lokalne edukacji ekologicznej.</w:t>
      </w:r>
    </w:p>
    <w:p w14:paraId="339650CC" w14:textId="77777777" w:rsidR="00AE3D82" w:rsidRDefault="002B4CE5">
      <w:pPr>
        <w:pStyle w:val="Nagwek40"/>
        <w:keepNext/>
        <w:keepLines/>
        <w:jc w:val="left"/>
      </w:pPr>
      <w:bookmarkStart w:id="4" w:name="bookmark11"/>
      <w:r>
        <w:rPr>
          <w:rStyle w:val="Nagwek4"/>
          <w:b/>
          <w:bCs/>
          <w:u w:val="single"/>
        </w:rPr>
        <w:t>Nie wyrażamy zgody i protestujem</w:t>
      </w:r>
      <w:r>
        <w:rPr>
          <w:rStyle w:val="Nagwek4"/>
          <w:b/>
          <w:bCs/>
        </w:rPr>
        <w:t>y wobec pomysłów oparcia systemu ROP o:</w:t>
      </w:r>
      <w:bookmarkEnd w:id="4"/>
    </w:p>
    <w:p w14:paraId="28A66EB0" w14:textId="77777777" w:rsidR="00AE3D82" w:rsidRDefault="002B4CE5">
      <w:pPr>
        <w:pStyle w:val="Teksttreci70"/>
        <w:numPr>
          <w:ilvl w:val="0"/>
          <w:numId w:val="4"/>
        </w:numPr>
        <w:tabs>
          <w:tab w:val="left" w:pos="718"/>
        </w:tabs>
        <w:spacing w:line="396" w:lineRule="auto"/>
        <w:ind w:left="0" w:firstLine="360"/>
      </w:pPr>
      <w:r>
        <w:rPr>
          <w:rStyle w:val="Teksttreci7"/>
        </w:rPr>
        <w:t>Quasi podatek, który będzie dodatkową daniną publiczną opartą o nieznane zasady,</w:t>
      </w:r>
    </w:p>
    <w:p w14:paraId="13F121D8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396" w:lineRule="auto"/>
      </w:pPr>
      <w:r>
        <w:rPr>
          <w:rStyle w:val="Teksttreci7"/>
        </w:rPr>
        <w:t>Centralistycznie i biurokratyczne fundamenty i z wyłączeniem wszelkich reguł konkurencyjności w tym sektorze gospodarki,</w:t>
      </w:r>
    </w:p>
    <w:p w14:paraId="24AC0F05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396" w:lineRule="auto"/>
      </w:pPr>
      <w:r>
        <w:rPr>
          <w:rStyle w:val="Teksttreci7"/>
        </w:rPr>
        <w:t>Zasady, które „wyłączają” wszelkie reguły w zakresie określania rzeczywistych ilości odpadów opakowaniowych wprowadzonych do obrotu i poddanych recyklingowi,</w:t>
      </w:r>
    </w:p>
    <w:p w14:paraId="77C90B74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396" w:lineRule="auto"/>
      </w:pPr>
      <w:r>
        <w:rPr>
          <w:rStyle w:val="Teksttreci7"/>
        </w:rPr>
        <w:t>Nagłe i odgórne zakończenie działalności przedsiębiorców z całej gałęzi sektora gospodarki odpadami, jakimi są organizacje odzysku opakowań,</w:t>
      </w:r>
    </w:p>
    <w:p w14:paraId="76C95CC5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396" w:lineRule="auto"/>
      </w:pPr>
      <w:r>
        <w:rPr>
          <w:rStyle w:val="Teksttreci7"/>
        </w:rPr>
        <w:t xml:space="preserve">Rozwiązania, które </w:t>
      </w:r>
      <w:proofErr w:type="gramStart"/>
      <w:r>
        <w:rPr>
          <w:rStyle w:val="Teksttreci7"/>
        </w:rPr>
        <w:t>finalnie</w:t>
      </w:r>
      <w:proofErr w:type="gramEnd"/>
      <w:r>
        <w:rPr>
          <w:rStyle w:val="Teksttreci7"/>
        </w:rPr>
        <w:t xml:space="preserve"> spowodują, że proponowany system będzie bez żadnych wątpliwości mniej efektywny finansowo i organizacyjnie niż dotychczasowy model' oparty o mechanizmy rynkowe,</w:t>
      </w:r>
    </w:p>
    <w:p w14:paraId="25F8E6AE" w14:textId="77777777" w:rsidR="00AE3D82" w:rsidRDefault="002B4CE5">
      <w:pPr>
        <w:pStyle w:val="Teksttreci70"/>
        <w:numPr>
          <w:ilvl w:val="0"/>
          <w:numId w:val="4"/>
        </w:numPr>
        <w:tabs>
          <w:tab w:val="left" w:pos="738"/>
        </w:tabs>
        <w:spacing w:line="396" w:lineRule="auto"/>
        <w:sectPr w:rsidR="00AE3D82">
          <w:headerReference w:type="even" r:id="rId22"/>
          <w:headerReference w:type="default" r:id="rId23"/>
          <w:footerReference w:type="even" r:id="rId24"/>
          <w:footerReference w:type="default" r:id="rId25"/>
          <w:pgSz w:w="11900" w:h="16840"/>
          <w:pgMar w:top="2172" w:right="1068" w:bottom="1930" w:left="1640" w:header="0" w:footer="3" w:gutter="0"/>
          <w:cols w:space="720"/>
          <w:noEndnote/>
          <w:docGrid w:linePitch="360"/>
        </w:sectPr>
      </w:pPr>
      <w:r>
        <w:rPr>
          <w:rStyle w:val="Teksttreci7"/>
        </w:rPr>
        <w:t xml:space="preserve">Zasady, które </w:t>
      </w:r>
      <w:proofErr w:type="gramStart"/>
      <w:r>
        <w:rPr>
          <w:rStyle w:val="Teksttreci7"/>
        </w:rPr>
        <w:t>finalnie</w:t>
      </w:r>
      <w:proofErr w:type="gramEnd"/>
      <w:r>
        <w:rPr>
          <w:rStyle w:val="Teksttreci7"/>
        </w:rPr>
        <w:t xml:space="preserve"> doprowadzą do skokowego wzrost cen wszystkich produktów, a także pogłębienie inflacji.</w:t>
      </w:r>
    </w:p>
    <w:p w14:paraId="58B67774" w14:textId="77777777" w:rsidR="00AE3D82" w:rsidRDefault="002B4CE5">
      <w:pPr>
        <w:pStyle w:val="Teksttreci70"/>
        <w:spacing w:after="520" w:line="427" w:lineRule="auto"/>
        <w:ind w:left="0" w:firstLine="0"/>
      </w:pPr>
      <w:r>
        <w:rPr>
          <w:rStyle w:val="Teksttreci7"/>
        </w:rPr>
        <w:lastRenderedPageBreak/>
        <w:t xml:space="preserve">W naszej ocenie proponowane aktualnie rozwiązania są </w:t>
      </w:r>
      <w:proofErr w:type="gramStart"/>
      <w:r>
        <w:rPr>
          <w:rStyle w:val="Teksttreci7"/>
        </w:rPr>
        <w:t>nieakceptowalne,</w:t>
      </w:r>
      <w:proofErr w:type="gramEnd"/>
      <w:r>
        <w:rPr>
          <w:rStyle w:val="Teksttreci7"/>
        </w:rPr>
        <w:t xml:space="preserve"> jako sprzeczne z powszechnie obowiązującymi przepisami prawa, a w tym Konstytucją RP oraz przepisami prawa europejskiego i przypominają reguły oparte o zasady znany z czasów PRL, a nie demokratycznego państwa, prawa.</w:t>
      </w:r>
    </w:p>
    <w:p w14:paraId="6B11799A" w14:textId="77777777" w:rsidR="00AE3D82" w:rsidRDefault="002B4CE5">
      <w:pPr>
        <w:pStyle w:val="Teksttreci70"/>
        <w:spacing w:line="312" w:lineRule="auto"/>
        <w:ind w:left="0" w:firstLine="0"/>
      </w:pPr>
      <w:r>
        <w:rPr>
          <w:rStyle w:val="Teksttreci7"/>
          <w:b/>
          <w:bCs/>
        </w:rPr>
        <w:t>LISTA PODMIOTÓW POPIERAJĄCYCH PETYCJĘ Z DNIA 17 MARCA 2025 R. W SPRAWIE ZACHOWANIA ZASAD WOLNEJ KONKURECJI I SWOBODY DZIAŁALNOŚCI GOSPODARCZEJ W RAMACH ROPZSZERZONEJ ODPOWIEDZIALNOŚCI 1</w:t>
      </w:r>
    </w:p>
    <w:p w14:paraId="1872E855" w14:textId="77777777" w:rsidR="00AE3D82" w:rsidRDefault="002B4CE5">
      <w:pPr>
        <w:pStyle w:val="Podpistabeli0"/>
        <w:spacing w:line="240" w:lineRule="auto"/>
        <w:rPr>
          <w:sz w:val="20"/>
          <w:szCs w:val="20"/>
        </w:rPr>
      </w:pPr>
      <w:r>
        <w:rPr>
          <w:rStyle w:val="Podpistabeli"/>
          <w:b/>
          <w:bCs/>
          <w:color w:val="000000"/>
          <w:sz w:val="20"/>
          <w:szCs w:val="20"/>
        </w:rPr>
        <w:t>PRODUCENTA</w:t>
      </w:r>
    </w:p>
    <w:p w14:paraId="2C88BCE3" w14:textId="77777777" w:rsidR="00AE3D82" w:rsidRDefault="00AE3D82">
      <w:pPr>
        <w:sectPr w:rsidR="00AE3D82">
          <w:headerReference w:type="even" r:id="rId26"/>
          <w:headerReference w:type="default" r:id="rId27"/>
          <w:footerReference w:type="even" r:id="rId28"/>
          <w:footerReference w:type="default" r:id="rId29"/>
          <w:pgSz w:w="11900" w:h="16840"/>
          <w:pgMar w:top="1600" w:right="947" w:bottom="1105" w:left="1525" w:header="1172" w:footer="3" w:gutter="0"/>
          <w:cols w:space="720"/>
          <w:noEndnote/>
          <w:docGrid w:linePitch="360"/>
        </w:sectPr>
      </w:pPr>
    </w:p>
    <w:p w14:paraId="14C31900" w14:textId="77777777" w:rsidR="00AE3D82" w:rsidRDefault="00AE3D82"/>
    <w:p w14:paraId="1BA2C1E2" w14:textId="77777777" w:rsidR="00AE3D82" w:rsidRDefault="002B4CE5">
      <w:pPr>
        <w:pStyle w:val="Nagwek30"/>
        <w:keepNext/>
        <w:keepLines/>
        <w:spacing w:after="0"/>
      </w:pPr>
      <w:bookmarkStart w:id="5" w:name="bookmark13"/>
      <w:r>
        <w:rPr>
          <w:rStyle w:val="Nagwek3"/>
          <w:b/>
          <w:bCs/>
          <w:color w:val="594F47"/>
        </w:rPr>
        <w:t>PETYCJA</w:t>
      </w:r>
      <w:bookmarkEnd w:id="5"/>
    </w:p>
    <w:p w14:paraId="4DF4CD5F" w14:textId="77777777" w:rsidR="00AE3D82" w:rsidRDefault="002B4CE5">
      <w:pPr>
        <w:pStyle w:val="Nagwek30"/>
        <w:keepNext/>
        <w:keepLines/>
      </w:pPr>
      <w:r>
        <w:rPr>
          <w:rStyle w:val="Nagwek3"/>
          <w:b/>
          <w:bCs/>
          <w:color w:val="594F47"/>
        </w:rPr>
        <w:t>W SPRAWIE ZACHOWANIA ZASAD WOLNEJ KONKURECJI I SWOBODY DZIAŁALNOŚCI</w:t>
      </w:r>
      <w:r>
        <w:rPr>
          <w:rStyle w:val="Nagwek3"/>
          <w:b/>
          <w:bCs/>
          <w:color w:val="594F47"/>
        </w:rPr>
        <w:br/>
        <w:t>GOSPODARCZEJ W RAMACH ROZSZERZONEJ ODPOWIEDZIALNOŚCI PRODUCENTA</w:t>
      </w:r>
    </w:p>
    <w:p w14:paraId="4377A049" w14:textId="77777777" w:rsidR="00AE3D82" w:rsidRDefault="002B4CE5">
      <w:pPr>
        <w:pStyle w:val="Teksttreci0"/>
        <w:spacing w:after="420" w:line="276" w:lineRule="auto"/>
      </w:pPr>
      <w:r>
        <w:rPr>
          <w:rStyle w:val="Teksttreci"/>
          <w:color w:val="594F47"/>
        </w:rPr>
        <w:t>Przedsiębiorcy będący podmiotami wprowadzającymi produkty w opakowaniach, zobligowani zgodnie z prawem polskim i europejskim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5F4CE423" w14:textId="77777777" w:rsidR="00AE3D82" w:rsidRDefault="002B4CE5">
      <w:pPr>
        <w:pStyle w:val="Teksttreci0"/>
        <w:numPr>
          <w:ilvl w:val="0"/>
          <w:numId w:val="5"/>
        </w:numPr>
        <w:tabs>
          <w:tab w:val="left" w:pos="233"/>
        </w:tabs>
        <w:spacing w:line="271" w:lineRule="auto"/>
      </w:pPr>
      <w:r>
        <w:rPr>
          <w:rStyle w:val="Teksttreci"/>
          <w:color w:val="594F47"/>
        </w:rPr>
        <w:t>Zasadzie gwarantującej swobodę działalności gospodarczej i konkurencyjność na rynku,</w:t>
      </w:r>
    </w:p>
    <w:p w14:paraId="23D907D4" w14:textId="77777777" w:rsidR="00AE3D82" w:rsidRDefault="002B4CE5">
      <w:pPr>
        <w:pStyle w:val="Teksttreci0"/>
        <w:numPr>
          <w:ilvl w:val="0"/>
          <w:numId w:val="5"/>
        </w:numPr>
        <w:tabs>
          <w:tab w:val="left" w:pos="248"/>
        </w:tabs>
        <w:spacing w:line="271" w:lineRule="auto"/>
      </w:pPr>
      <w:r>
        <w:rPr>
          <w:rStyle w:val="Teksttreci"/>
          <w:color w:val="594F47"/>
        </w:rPr>
        <w:t>Zasadzie gwarantującej zachowanie praw nabytych przez wprowadzających produkty w opakowaniach i organizacje odzysku opakowań,</w:t>
      </w:r>
    </w:p>
    <w:p w14:paraId="580E262F" w14:textId="77777777" w:rsidR="00AE3D82" w:rsidRDefault="002B4CE5">
      <w:pPr>
        <w:pStyle w:val="Teksttreci0"/>
        <w:numPr>
          <w:ilvl w:val="0"/>
          <w:numId w:val="5"/>
        </w:numPr>
        <w:tabs>
          <w:tab w:val="left" w:pos="233"/>
        </w:tabs>
        <w:spacing w:line="271" w:lineRule="auto"/>
      </w:pPr>
      <w:r>
        <w:rPr>
          <w:rStyle w:val="Teksttreci"/>
          <w:color w:val="594F47"/>
        </w:rPr>
        <w:t>Regulacjach, które pozwolą na transparentną ocenę ilości/mas opakowań wprowadzonych na rynek,</w:t>
      </w:r>
    </w:p>
    <w:p w14:paraId="31DBAE92" w14:textId="77777777" w:rsidR="00AE3D82" w:rsidRDefault="002B4CE5">
      <w:pPr>
        <w:pStyle w:val="Teksttreci0"/>
        <w:numPr>
          <w:ilvl w:val="0"/>
          <w:numId w:val="5"/>
        </w:numPr>
        <w:tabs>
          <w:tab w:val="left" w:pos="241"/>
        </w:tabs>
        <w:spacing w:line="271" w:lineRule="auto"/>
      </w:pPr>
      <w:r>
        <w:rPr>
          <w:rStyle w:val="Teksttreci"/>
          <w:color w:val="594F47"/>
        </w:rPr>
        <w:t>Regulacjach, które w sposób rzetelny i przejrzysty pozwolą na ocenę i obliczenie rzeczywistych poziomów recyklingu odpadów opakowaniowych,</w:t>
      </w:r>
    </w:p>
    <w:p w14:paraId="53C4D42E" w14:textId="77777777" w:rsidR="00AE3D82" w:rsidRDefault="002B4CE5">
      <w:pPr>
        <w:pStyle w:val="Teksttreci0"/>
        <w:numPr>
          <w:ilvl w:val="0"/>
          <w:numId w:val="5"/>
        </w:numPr>
        <w:tabs>
          <w:tab w:val="left" w:pos="233"/>
        </w:tabs>
        <w:spacing w:after="420" w:line="271" w:lineRule="auto"/>
      </w:pPr>
      <w:r>
        <w:rPr>
          <w:rStyle w:val="Teksttreci"/>
          <w:color w:val="594F47"/>
        </w:rPr>
        <w:t>Potrzebie intensywnej i otwartej na środowiska lokalne edukacji ekologicznej.</w:t>
      </w:r>
    </w:p>
    <w:p w14:paraId="410CCAF1" w14:textId="77777777" w:rsidR="00AE3D82" w:rsidRDefault="002B4CE5">
      <w:pPr>
        <w:pStyle w:val="Teksttreci0"/>
        <w:spacing w:after="420" w:line="276" w:lineRule="auto"/>
      </w:pPr>
      <w:r>
        <w:rPr>
          <w:rStyle w:val="Teksttreci"/>
          <w:u w:val="single"/>
        </w:rPr>
        <w:t xml:space="preserve">Nie </w:t>
      </w:r>
      <w:r>
        <w:rPr>
          <w:rStyle w:val="Teksttreci"/>
          <w:color w:val="594F47"/>
          <w:u w:val="single"/>
        </w:rPr>
        <w:t>wyrażamy zgody i protestujemy</w:t>
      </w:r>
      <w:r>
        <w:rPr>
          <w:rStyle w:val="Teksttreci"/>
          <w:color w:val="594F47"/>
        </w:rPr>
        <w:t xml:space="preserve"> przeciw pomysłom oparcia systemu ROP o:</w:t>
      </w:r>
    </w:p>
    <w:p w14:paraId="22D25E69" w14:textId="77777777" w:rsidR="00AE3D82" w:rsidRDefault="002B4CE5">
      <w:pPr>
        <w:pStyle w:val="Teksttreci0"/>
        <w:numPr>
          <w:ilvl w:val="0"/>
          <w:numId w:val="5"/>
        </w:numPr>
        <w:tabs>
          <w:tab w:val="left" w:pos="241"/>
        </w:tabs>
        <w:spacing w:line="276" w:lineRule="auto"/>
      </w:pPr>
      <w:r>
        <w:rPr>
          <w:rStyle w:val="Teksttreci"/>
          <w:color w:val="594F47"/>
        </w:rPr>
        <w:t>Quasi podatek, który będzie dodatkową daniną publiczną opartą o nieznane zasady,</w:t>
      </w:r>
    </w:p>
    <w:p w14:paraId="7B7CBA55" w14:textId="77777777" w:rsidR="00AE3D82" w:rsidRDefault="002B4CE5">
      <w:pPr>
        <w:pStyle w:val="Teksttreci0"/>
        <w:numPr>
          <w:ilvl w:val="0"/>
          <w:numId w:val="5"/>
        </w:numPr>
        <w:tabs>
          <w:tab w:val="left" w:pos="248"/>
        </w:tabs>
        <w:spacing w:line="276" w:lineRule="auto"/>
      </w:pPr>
      <w:r>
        <w:rPr>
          <w:rStyle w:val="Teksttreci"/>
          <w:color w:val="594F47"/>
        </w:rPr>
        <w:t>Centralistyczne i biurokratyczne fundamenty oraz z wyłączeniem wszelkich reguł konkurencyjności w tym sektorze gospodarki,</w:t>
      </w:r>
    </w:p>
    <w:p w14:paraId="7B054710" w14:textId="77777777" w:rsidR="00AE3D82" w:rsidRDefault="002B4CE5">
      <w:pPr>
        <w:pStyle w:val="Teksttreci0"/>
        <w:numPr>
          <w:ilvl w:val="0"/>
          <w:numId w:val="5"/>
        </w:numPr>
        <w:tabs>
          <w:tab w:val="left" w:pos="248"/>
        </w:tabs>
        <w:spacing w:line="276" w:lineRule="auto"/>
      </w:pPr>
      <w:r>
        <w:rPr>
          <w:rStyle w:val="Teksttreci"/>
          <w:color w:val="594F47"/>
        </w:rPr>
        <w:t>Zasady, które wyłączają stosowanie wszelkich reguł określania rzeczywistych ilości opakowań wprowadzonych do obrotu i odpadów opakowaniowych poddanych recyklingowi,</w:t>
      </w:r>
    </w:p>
    <w:p w14:paraId="14841824" w14:textId="77777777" w:rsidR="00AE3D82" w:rsidRDefault="002B4CE5">
      <w:pPr>
        <w:pStyle w:val="Teksttreci0"/>
        <w:numPr>
          <w:ilvl w:val="0"/>
          <w:numId w:val="5"/>
        </w:numPr>
        <w:tabs>
          <w:tab w:val="left" w:pos="248"/>
        </w:tabs>
        <w:spacing w:line="276" w:lineRule="auto"/>
      </w:pPr>
      <w:r>
        <w:rPr>
          <w:rStyle w:val="Teksttreci"/>
          <w:color w:val="594F47"/>
        </w:rPr>
        <w:t>Nagłe i odgórne zakończenie działalności przedsiębiorców z całej gałęzi sektora gospodarki odpadami, jakimi są organizacje odzysku opakowań,</w:t>
      </w:r>
    </w:p>
    <w:p w14:paraId="2A9EE323" w14:textId="77777777" w:rsidR="00AE3D82" w:rsidRDefault="002B4CE5">
      <w:pPr>
        <w:pStyle w:val="Teksttreci0"/>
        <w:numPr>
          <w:ilvl w:val="0"/>
          <w:numId w:val="5"/>
        </w:numPr>
        <w:tabs>
          <w:tab w:val="left" w:pos="241"/>
        </w:tabs>
        <w:spacing w:line="276" w:lineRule="auto"/>
      </w:pPr>
      <w:r>
        <w:rPr>
          <w:rStyle w:val="Teksttreci"/>
          <w:color w:val="594F47"/>
        </w:rPr>
        <w:t xml:space="preserve">Rozwiązania, które </w:t>
      </w:r>
      <w:proofErr w:type="gramStart"/>
      <w:r>
        <w:rPr>
          <w:rStyle w:val="Teksttreci"/>
          <w:color w:val="594F47"/>
        </w:rPr>
        <w:t>finalnie</w:t>
      </w:r>
      <w:proofErr w:type="gramEnd"/>
      <w:r>
        <w:rPr>
          <w:rStyle w:val="Teksttreci"/>
          <w:color w:val="594F47"/>
        </w:rPr>
        <w:t xml:space="preserve"> spowodują, że proponowany system będzie bez żadnych wątpliwości mniej efektywny finansowo i organizacyjnie niż dotychczasowy model oparty o mechanizmy rynkowe,</w:t>
      </w:r>
    </w:p>
    <w:p w14:paraId="2C7C8930" w14:textId="77777777" w:rsidR="00AE3D82" w:rsidRDefault="002B4CE5">
      <w:pPr>
        <w:pStyle w:val="Teksttreci0"/>
        <w:numPr>
          <w:ilvl w:val="0"/>
          <w:numId w:val="5"/>
        </w:numPr>
        <w:tabs>
          <w:tab w:val="left" w:pos="241"/>
        </w:tabs>
        <w:spacing w:after="260" w:line="276" w:lineRule="auto"/>
      </w:pPr>
      <w:r>
        <w:rPr>
          <w:rStyle w:val="Teksttreci"/>
          <w:color w:val="594F47"/>
        </w:rPr>
        <w:t xml:space="preserve">Zasady, które </w:t>
      </w:r>
      <w:proofErr w:type="gramStart"/>
      <w:r>
        <w:rPr>
          <w:rStyle w:val="Teksttreci"/>
          <w:color w:val="594F47"/>
        </w:rPr>
        <w:t>finalnie</w:t>
      </w:r>
      <w:proofErr w:type="gramEnd"/>
      <w:r>
        <w:rPr>
          <w:rStyle w:val="Teksttreci"/>
          <w:color w:val="594F47"/>
        </w:rPr>
        <w:t xml:space="preserve"> doprowadzą do skokowego wzrost cen wszystkich produktów, a także pogłębienia inflacji.</w:t>
      </w:r>
    </w:p>
    <w:p w14:paraId="40A7B740" w14:textId="77777777" w:rsidR="00AE3D82" w:rsidRDefault="002B4CE5">
      <w:pPr>
        <w:pStyle w:val="Teksttreci0"/>
        <w:spacing w:after="920" w:line="276" w:lineRule="auto"/>
      </w:pPr>
      <w:r>
        <w:rPr>
          <w:rStyle w:val="Teksttreci"/>
          <w:color w:val="594F47"/>
        </w:rPr>
        <w:t xml:space="preserve">W naszej ocenie proponowane aktualnie rozwiązania są </w:t>
      </w:r>
      <w:proofErr w:type="gramStart"/>
      <w:r>
        <w:rPr>
          <w:rStyle w:val="Teksttreci"/>
          <w:color w:val="594F47"/>
        </w:rPr>
        <w:t>nieakceptowalne,</w:t>
      </w:r>
      <w:proofErr w:type="gramEnd"/>
      <w:r>
        <w:rPr>
          <w:rStyle w:val="Teksttreci"/>
          <w:color w:val="594F47"/>
        </w:rPr>
        <w:t xml:space="preserve"> jako sprzeczne z powszechnie obowiązującymi przepisami prawa, a w tym Konstytucją RP oraz przepisami prawa europejskiego </w:t>
      </w:r>
      <w:r>
        <w:rPr>
          <w:rStyle w:val="Teksttreci"/>
        </w:rPr>
        <w:t xml:space="preserve">i </w:t>
      </w:r>
      <w:r>
        <w:rPr>
          <w:rStyle w:val="Teksttreci"/>
          <w:color w:val="594F47"/>
        </w:rPr>
        <w:t>przypominają reguły oparte o zasady znane z czasów PRL, a nie demokratycznego państwa prawa.</w:t>
      </w:r>
    </w:p>
    <w:p w14:paraId="11BD0898" w14:textId="77777777" w:rsidR="002B4CE5" w:rsidRDefault="002B4CE5">
      <w:pPr>
        <w:pStyle w:val="Nagwek30"/>
        <w:keepNext/>
        <w:keepLines/>
        <w:spacing w:before="120" w:after="0" w:line="276" w:lineRule="auto"/>
        <w:rPr>
          <w:rStyle w:val="Nagwek3"/>
          <w:b/>
          <w:bCs/>
        </w:rPr>
      </w:pPr>
      <w:bookmarkStart w:id="6" w:name="bookmark16"/>
    </w:p>
    <w:p w14:paraId="2E82E376" w14:textId="77777777" w:rsidR="002B4CE5" w:rsidRDefault="002B4CE5">
      <w:pPr>
        <w:pStyle w:val="Nagwek30"/>
        <w:keepNext/>
        <w:keepLines/>
        <w:spacing w:before="120" w:after="0" w:line="276" w:lineRule="auto"/>
        <w:rPr>
          <w:rStyle w:val="Nagwek3"/>
          <w:b/>
          <w:bCs/>
        </w:rPr>
      </w:pPr>
    </w:p>
    <w:p w14:paraId="7C5847A3" w14:textId="77777777" w:rsidR="002B4CE5" w:rsidRDefault="002B4CE5">
      <w:pPr>
        <w:pStyle w:val="Nagwek30"/>
        <w:keepNext/>
        <w:keepLines/>
        <w:spacing w:before="120" w:after="0" w:line="276" w:lineRule="auto"/>
        <w:rPr>
          <w:rStyle w:val="Nagwek3"/>
          <w:b/>
          <w:bCs/>
        </w:rPr>
      </w:pPr>
    </w:p>
    <w:p w14:paraId="05C909E1" w14:textId="6E5CE208" w:rsidR="00AE3D82" w:rsidRDefault="002B4CE5">
      <w:pPr>
        <w:pStyle w:val="Nagwek30"/>
        <w:keepNext/>
        <w:keepLines/>
        <w:spacing w:before="120" w:after="0" w:line="276" w:lineRule="auto"/>
      </w:pPr>
      <w:r>
        <w:rPr>
          <w:rStyle w:val="Nagwek3"/>
          <w:b/>
          <w:bCs/>
        </w:rPr>
        <w:t>PETYCJA</w:t>
      </w:r>
      <w:bookmarkEnd w:id="6"/>
    </w:p>
    <w:p w14:paraId="0C8CABCC" w14:textId="77777777" w:rsidR="00AE3D82" w:rsidRDefault="002B4CE5">
      <w:pPr>
        <w:pStyle w:val="Nagwek30"/>
        <w:keepNext/>
        <w:keepLines/>
        <w:spacing w:after="440" w:line="276" w:lineRule="auto"/>
      </w:pPr>
      <w:r>
        <w:rPr>
          <w:rStyle w:val="Nagwek3"/>
          <w:b/>
          <w:bCs/>
        </w:rPr>
        <w:t>W SPRAWIE ZACHOWANIA ZASAD WOLNEJ KONKURECJI I SWOBODY DZIAŁALNOŚCI</w:t>
      </w:r>
      <w:r>
        <w:rPr>
          <w:rStyle w:val="Nagwek3"/>
          <w:b/>
          <w:bCs/>
        </w:rPr>
        <w:br/>
        <w:t>GOSPODARCZEJ W RAMACH ROZSZERZONEJ ODPOWIEDZIALNOŚCI PRODUCENTA</w:t>
      </w:r>
    </w:p>
    <w:p w14:paraId="0BA76749" w14:textId="77777777" w:rsidR="00AE3D82" w:rsidRDefault="002B4CE5">
      <w:pPr>
        <w:pStyle w:val="Teksttreci0"/>
        <w:spacing w:after="440" w:line="276" w:lineRule="auto"/>
      </w:pPr>
      <w:r>
        <w:rPr>
          <w:rStyle w:val="Teksttreci"/>
          <w:color w:val="000000"/>
        </w:rPr>
        <w:t>Przedsiębiorcy będący podmiotami wprowadzającymi produkty w opakowaniach, zobligowani zgodnie z prawem polskim i europejskim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30321B82" w14:textId="77777777" w:rsidR="00AE3D82" w:rsidRDefault="002B4CE5">
      <w:pPr>
        <w:pStyle w:val="Teksttreci0"/>
        <w:numPr>
          <w:ilvl w:val="0"/>
          <w:numId w:val="6"/>
        </w:numPr>
        <w:tabs>
          <w:tab w:val="left" w:pos="237"/>
        </w:tabs>
        <w:spacing w:line="276" w:lineRule="auto"/>
      </w:pPr>
      <w:r>
        <w:rPr>
          <w:rStyle w:val="Teksttreci"/>
          <w:color w:val="000000"/>
        </w:rPr>
        <w:t>Zasadzie gwarantującej swobodę działalności gospodarczej i konkurencyjność na rynku,</w:t>
      </w:r>
    </w:p>
    <w:p w14:paraId="0D5628B7" w14:textId="77777777" w:rsidR="00AE3D82" w:rsidRDefault="002B4CE5">
      <w:pPr>
        <w:pStyle w:val="Teksttreci0"/>
        <w:numPr>
          <w:ilvl w:val="0"/>
          <w:numId w:val="6"/>
        </w:numPr>
        <w:tabs>
          <w:tab w:val="left" w:pos="244"/>
        </w:tabs>
        <w:spacing w:line="276" w:lineRule="auto"/>
      </w:pPr>
      <w:r>
        <w:rPr>
          <w:rStyle w:val="Teksttreci"/>
          <w:color w:val="000000"/>
        </w:rPr>
        <w:t>Zasadzie gwarantującej zachowanie praw nabytych przez wprowadzających produkty w opakowaniach i organizacje odzysku opakowań,</w:t>
      </w:r>
    </w:p>
    <w:p w14:paraId="3D64A9D4" w14:textId="77777777" w:rsidR="00AE3D82" w:rsidRDefault="002B4CE5">
      <w:pPr>
        <w:pStyle w:val="Teksttreci0"/>
        <w:numPr>
          <w:ilvl w:val="0"/>
          <w:numId w:val="6"/>
        </w:numPr>
        <w:tabs>
          <w:tab w:val="left" w:pos="230"/>
        </w:tabs>
        <w:spacing w:line="276" w:lineRule="auto"/>
      </w:pPr>
      <w:r>
        <w:rPr>
          <w:rStyle w:val="Teksttreci"/>
          <w:color w:val="000000"/>
        </w:rPr>
        <w:t>Regulacjach, które pozwolą na transparentną ocenę ilości/mas opakowań wprowadzonych na rynek,</w:t>
      </w:r>
    </w:p>
    <w:p w14:paraId="59D41071" w14:textId="77777777" w:rsidR="00AE3D82" w:rsidRDefault="002B4CE5">
      <w:pPr>
        <w:pStyle w:val="Teksttreci0"/>
        <w:numPr>
          <w:ilvl w:val="0"/>
          <w:numId w:val="6"/>
        </w:numPr>
        <w:tabs>
          <w:tab w:val="left" w:pos="237"/>
        </w:tabs>
        <w:spacing w:line="276" w:lineRule="auto"/>
      </w:pPr>
      <w:r>
        <w:rPr>
          <w:rStyle w:val="Teksttreci"/>
          <w:color w:val="000000"/>
        </w:rPr>
        <w:t>Regulacjach, które w sposób rzetelny i przejrzysty pozwolą na ocenę i obliczenie rzeczywistych poziomów recyklingu odpadów opakowaniowych,</w:t>
      </w:r>
    </w:p>
    <w:p w14:paraId="3787A481" w14:textId="77777777" w:rsidR="00AE3D82" w:rsidRDefault="002B4CE5">
      <w:pPr>
        <w:pStyle w:val="Teksttreci0"/>
        <w:numPr>
          <w:ilvl w:val="0"/>
          <w:numId w:val="6"/>
        </w:numPr>
        <w:tabs>
          <w:tab w:val="left" w:pos="230"/>
        </w:tabs>
        <w:spacing w:after="440" w:line="276" w:lineRule="auto"/>
      </w:pPr>
      <w:r>
        <w:rPr>
          <w:rStyle w:val="Teksttreci"/>
          <w:color w:val="000000"/>
        </w:rPr>
        <w:t>Potrzebie intensywnej i otwartej na środowiska lokalne edukacji ekologicznej.</w:t>
      </w:r>
    </w:p>
    <w:p w14:paraId="69BEC074" w14:textId="77777777" w:rsidR="00AE3D82" w:rsidRDefault="002B4CE5">
      <w:pPr>
        <w:pStyle w:val="Teksttreci0"/>
        <w:spacing w:after="440" w:line="276" w:lineRule="auto"/>
      </w:pPr>
      <w:r>
        <w:rPr>
          <w:rStyle w:val="Teksttreci"/>
          <w:color w:val="000000"/>
          <w:u w:val="single"/>
        </w:rPr>
        <w:t>Nie wyrażamy zgody i protestujemy</w:t>
      </w:r>
      <w:r>
        <w:rPr>
          <w:rStyle w:val="Teksttreci"/>
          <w:color w:val="000000"/>
        </w:rPr>
        <w:t xml:space="preserve"> przeciw pomysłom oparcia systemu ROP o:</w:t>
      </w:r>
    </w:p>
    <w:p w14:paraId="55EA08F1" w14:textId="77777777" w:rsidR="00AE3D82" w:rsidRDefault="002B4CE5">
      <w:pPr>
        <w:pStyle w:val="Teksttreci0"/>
        <w:numPr>
          <w:ilvl w:val="0"/>
          <w:numId w:val="6"/>
        </w:numPr>
        <w:tabs>
          <w:tab w:val="left" w:pos="237"/>
        </w:tabs>
        <w:spacing w:line="276" w:lineRule="auto"/>
      </w:pPr>
      <w:r>
        <w:rPr>
          <w:rStyle w:val="Teksttreci"/>
          <w:color w:val="000000"/>
        </w:rPr>
        <w:t>Quasi podatek, który będzie dodatkową daniną publiczną opartą o nieznane zasady,</w:t>
      </w:r>
    </w:p>
    <w:p w14:paraId="0E65E77C" w14:textId="77777777" w:rsidR="00AE3D82" w:rsidRDefault="002B4CE5">
      <w:pPr>
        <w:pStyle w:val="Teksttreci0"/>
        <w:numPr>
          <w:ilvl w:val="0"/>
          <w:numId w:val="6"/>
        </w:numPr>
        <w:tabs>
          <w:tab w:val="left" w:pos="251"/>
        </w:tabs>
        <w:spacing w:line="276" w:lineRule="auto"/>
      </w:pPr>
      <w:r>
        <w:rPr>
          <w:rStyle w:val="Teksttreci"/>
          <w:color w:val="000000"/>
        </w:rPr>
        <w:t>Centralistyczne i biurokratyczne fundamenty oraz z wyłączeniem wszelkich reguł konkurencyjności w tym sektorze gospodarki,</w:t>
      </w:r>
    </w:p>
    <w:p w14:paraId="766E4308" w14:textId="77777777" w:rsidR="00AE3D82" w:rsidRDefault="002B4CE5">
      <w:pPr>
        <w:pStyle w:val="Teksttreci0"/>
        <w:numPr>
          <w:ilvl w:val="0"/>
          <w:numId w:val="6"/>
        </w:numPr>
        <w:tabs>
          <w:tab w:val="left" w:pos="251"/>
        </w:tabs>
        <w:spacing w:line="276" w:lineRule="auto"/>
      </w:pPr>
      <w:r>
        <w:rPr>
          <w:rStyle w:val="Teksttreci"/>
          <w:color w:val="000000"/>
        </w:rPr>
        <w:t>Zasady, które wyłączają stosowanie wszelkich reguł określania rzeczywistych ilości opakowań wprowadzonych do obrotu i odpadów opakowaniowych poddanych recyklingowi,</w:t>
      </w:r>
    </w:p>
    <w:p w14:paraId="7F0E7294" w14:textId="77777777" w:rsidR="00AE3D82" w:rsidRDefault="002B4CE5">
      <w:pPr>
        <w:pStyle w:val="Teksttreci0"/>
        <w:numPr>
          <w:ilvl w:val="0"/>
          <w:numId w:val="6"/>
        </w:numPr>
        <w:tabs>
          <w:tab w:val="left" w:pos="251"/>
        </w:tabs>
        <w:spacing w:line="276" w:lineRule="auto"/>
      </w:pPr>
      <w:r>
        <w:rPr>
          <w:rStyle w:val="Teksttreci"/>
          <w:color w:val="000000"/>
        </w:rPr>
        <w:t>Nagłe i odgórne zakończenie działalności przedsiębiorców z całej gałęzi sektora gospodarki odpadami, jakimi są organizacje odzysku opakowań,</w:t>
      </w:r>
    </w:p>
    <w:p w14:paraId="684E8E86" w14:textId="77777777" w:rsidR="00AE3D82" w:rsidRDefault="002B4CE5">
      <w:pPr>
        <w:pStyle w:val="Teksttreci0"/>
        <w:numPr>
          <w:ilvl w:val="0"/>
          <w:numId w:val="6"/>
        </w:numPr>
        <w:tabs>
          <w:tab w:val="left" w:pos="237"/>
        </w:tabs>
        <w:spacing w:line="276" w:lineRule="auto"/>
      </w:pPr>
      <w:r>
        <w:rPr>
          <w:rStyle w:val="Teksttreci"/>
          <w:color w:val="000000"/>
        </w:rPr>
        <w:t xml:space="preserve">Rozwiązania,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spowodują, że proponowany system będzie bez żadnych wątpliwości mniej efektywny finansowo i organizacyjnie niż dotychczasowy model oparty o mechanizmy rynkowe,</w:t>
      </w:r>
    </w:p>
    <w:p w14:paraId="28BEA723" w14:textId="77777777" w:rsidR="00AE3D82" w:rsidRDefault="002B4CE5">
      <w:pPr>
        <w:pStyle w:val="Teksttreci0"/>
        <w:numPr>
          <w:ilvl w:val="0"/>
          <w:numId w:val="6"/>
        </w:numPr>
        <w:tabs>
          <w:tab w:val="left" w:pos="244"/>
        </w:tabs>
        <w:spacing w:after="280" w:line="276" w:lineRule="auto"/>
      </w:pPr>
      <w:r>
        <w:rPr>
          <w:rStyle w:val="Teksttreci"/>
          <w:color w:val="000000"/>
        </w:rPr>
        <w:t xml:space="preserve">Zasady, które </w:t>
      </w:r>
      <w:proofErr w:type="gramStart"/>
      <w:r>
        <w:rPr>
          <w:rStyle w:val="Teksttreci"/>
          <w:color w:val="000000"/>
        </w:rPr>
        <w:t>finalnie</w:t>
      </w:r>
      <w:proofErr w:type="gramEnd"/>
      <w:r>
        <w:rPr>
          <w:rStyle w:val="Teksttreci"/>
          <w:color w:val="000000"/>
        </w:rPr>
        <w:t xml:space="preserve"> doprowadzą do skokowego wzrost cen wszystkich produktów, a także pogłębienia inflacji.</w:t>
      </w:r>
    </w:p>
    <w:p w14:paraId="351EB83E" w14:textId="77777777" w:rsidR="00AE3D82" w:rsidRDefault="002B4CE5">
      <w:pPr>
        <w:pStyle w:val="Teksttreci0"/>
        <w:spacing w:after="140" w:line="276" w:lineRule="auto"/>
      </w:pPr>
      <w:r>
        <w:rPr>
          <w:rStyle w:val="Teksttreci"/>
          <w:color w:val="000000"/>
        </w:rPr>
        <w:t xml:space="preserve">W naszej ocenie proponowane aktualnie rozwiązania są </w:t>
      </w:r>
      <w:proofErr w:type="gramStart"/>
      <w:r>
        <w:rPr>
          <w:rStyle w:val="Teksttreci"/>
          <w:color w:val="000000"/>
        </w:rPr>
        <w:t>nieakceptowalne,</w:t>
      </w:r>
      <w:proofErr w:type="gramEnd"/>
      <w:r>
        <w:rPr>
          <w:rStyle w:val="Teksttreci"/>
          <w:color w:val="000000"/>
        </w:rPr>
        <w:t xml:space="preserve"> jako sprzeczne z powszechnie obowiązującymi przepisami prawa, a w tym Konstytucją RP oraz przepisami prawa europejskiego i przypominają reguły oparte o zasady znane z czasów PRL, a nie demokratycznego państwa prawa.</w:t>
      </w:r>
      <w:r>
        <w:br w:type="page"/>
      </w:r>
    </w:p>
    <w:p w14:paraId="768EE3C8" w14:textId="77777777" w:rsidR="00AE3D82" w:rsidRDefault="002B4CE5">
      <w:pPr>
        <w:pStyle w:val="Teksttreci40"/>
        <w:spacing w:after="1040"/>
        <w:ind w:left="7820"/>
      </w:pPr>
      <w:r>
        <w:rPr>
          <w:rStyle w:val="Teksttreci4"/>
        </w:rPr>
        <w:lastRenderedPageBreak/>
        <w:t>I</w:t>
      </w:r>
    </w:p>
    <w:p w14:paraId="1E2C14FA" w14:textId="77777777" w:rsidR="00AE3D82" w:rsidRDefault="00AE3D82">
      <w:pPr>
        <w:sectPr w:rsidR="00AE3D82">
          <w:headerReference w:type="even" r:id="rId30"/>
          <w:headerReference w:type="default" r:id="rId31"/>
          <w:footerReference w:type="even" r:id="rId32"/>
          <w:footerReference w:type="default" r:id="rId33"/>
          <w:headerReference w:type="first" r:id="rId34"/>
          <w:footerReference w:type="first" r:id="rId35"/>
          <w:pgSz w:w="11900" w:h="16840"/>
          <w:pgMar w:top="1585" w:right="1362" w:bottom="1197" w:left="1489" w:header="0" w:footer="3" w:gutter="0"/>
          <w:cols w:space="720"/>
          <w:noEndnote/>
          <w:titlePg/>
          <w:docGrid w:linePitch="360"/>
        </w:sectPr>
      </w:pPr>
    </w:p>
    <w:p w14:paraId="18852D69" w14:textId="1355F074" w:rsidR="00AE3D82" w:rsidRDefault="002B4CE5" w:rsidP="002B4CE5">
      <w:pPr>
        <w:pStyle w:val="Nagwek40"/>
        <w:keepNext/>
        <w:keepLines/>
      </w:pPr>
      <w:bookmarkStart w:id="7" w:name="bookmark19"/>
      <w:r>
        <w:rPr>
          <w:rStyle w:val="Nagwek4"/>
          <w:b/>
          <w:bCs/>
          <w:color w:val="594F47"/>
        </w:rPr>
        <w:lastRenderedPageBreak/>
        <w:t>PETYCJA</w:t>
      </w:r>
      <w:bookmarkStart w:id="8" w:name="bookmark21"/>
      <w:bookmarkEnd w:id="7"/>
      <w:r>
        <w:rPr>
          <w:rStyle w:val="Nagwek4"/>
          <w:b/>
          <w:bCs/>
          <w:color w:val="594F47"/>
        </w:rPr>
        <w:t>W SPRAWIE ZACHOWANIA ZASAD WOLNEJ KONKURECJII SWOBODY</w:t>
      </w:r>
      <w:r>
        <w:rPr>
          <w:rStyle w:val="Nagwek4"/>
          <w:b/>
          <w:bCs/>
          <w:color w:val="594F47"/>
        </w:rPr>
        <w:br/>
        <w:t>DZIAŁALNOŚCI GOSPODARCZEJ W RAMACH ROZSZERZONEJ</w:t>
      </w:r>
      <w:r>
        <w:rPr>
          <w:rStyle w:val="Nagwek4"/>
          <w:b/>
          <w:bCs/>
          <w:color w:val="594F47"/>
        </w:rPr>
        <w:br/>
        <w:t>ODPOWIEDZIALNOŚCI PRODUCENTA</w:t>
      </w:r>
      <w:bookmarkEnd w:id="8"/>
    </w:p>
    <w:p w14:paraId="482BCF4A" w14:textId="77777777" w:rsidR="00AE3D82" w:rsidRDefault="002B4CE5">
      <w:pPr>
        <w:pStyle w:val="Teksttreci70"/>
        <w:spacing w:after="160"/>
        <w:ind w:left="0" w:firstLine="0"/>
        <w:jc w:val="both"/>
      </w:pPr>
      <w:r>
        <w:rPr>
          <w:rStyle w:val="Teksttreci7"/>
          <w:color w:val="594F47"/>
        </w:rPr>
        <w:t>Przedsiębiorcy, będący podmiotami wprowadzającymi produkty w opakowaniach, zobligowani, zgodnie z prawem polskim i europejskim, do osiągnięcia określonych poziomów recyklingu tworzyw sztucznych, drewna, metali żelaznych, aluminium, szkła oraz papieru i tektury postulujemy, by wdrożenie w Polsce zasad związanych z system rozszerzonej odpowiedzialności producenta (ROP) oparte było na:</w:t>
      </w:r>
    </w:p>
    <w:p w14:paraId="53BC21EC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96" w:lineRule="auto"/>
        <w:ind w:hanging="360"/>
      </w:pPr>
      <w:r>
        <w:rPr>
          <w:rStyle w:val="Teksttreci7"/>
          <w:color w:val="594F47"/>
        </w:rPr>
        <w:t>Zasadzie gwarantującej swobodę działalności gospodarczej i konkurencyjność na rynku,</w:t>
      </w:r>
    </w:p>
    <w:p w14:paraId="736E44FB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94" w:lineRule="auto"/>
        <w:ind w:hanging="360"/>
      </w:pPr>
      <w:r>
        <w:rPr>
          <w:rStyle w:val="Teksttreci7"/>
          <w:color w:val="594F47"/>
        </w:rPr>
        <w:t>Zasadzie gwarantującej zachowanie praw nabytych przez wprowadzających opakowania i organizacje odzysku opakowań,</w:t>
      </w:r>
    </w:p>
    <w:p w14:paraId="685940C0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94" w:lineRule="auto"/>
        <w:ind w:hanging="360"/>
      </w:pPr>
      <w:r>
        <w:rPr>
          <w:rStyle w:val="Teksttreci7"/>
          <w:color w:val="594F47"/>
        </w:rPr>
        <w:t>Regulacjach, które pozwolą na transparentną ocenę ilości/mas opakowań wprowadzonych na rynek,</w:t>
      </w:r>
    </w:p>
    <w:p w14:paraId="4315F16C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89" w:lineRule="auto"/>
        <w:ind w:hanging="360"/>
      </w:pPr>
      <w:r>
        <w:rPr>
          <w:rStyle w:val="Teksttreci7"/>
          <w:color w:val="594F47"/>
        </w:rPr>
        <w:t>Regulacjach, które w sposób rzetelny i przejrzysty pozwolą na ocenę i obliczenie rzeczywistych poziomów recyklingu odpadów opakowaniowych,</w:t>
      </w:r>
    </w:p>
    <w:p w14:paraId="3BDB96C0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after="160" w:line="389" w:lineRule="auto"/>
        <w:ind w:left="0" w:firstLine="360"/>
      </w:pPr>
      <w:r>
        <w:rPr>
          <w:rStyle w:val="Teksttreci7"/>
          <w:color w:val="594F47"/>
        </w:rPr>
        <w:t>Potrzebie intensywnej i otwartej na środowiska lokalne edukacji ekologicznej.</w:t>
      </w:r>
    </w:p>
    <w:p w14:paraId="72330768" w14:textId="77777777" w:rsidR="00AE3D82" w:rsidRDefault="002B4CE5">
      <w:pPr>
        <w:pStyle w:val="Nagwek40"/>
        <w:keepNext/>
        <w:keepLines/>
        <w:jc w:val="left"/>
      </w:pPr>
      <w:bookmarkStart w:id="9" w:name="bookmark23"/>
      <w:r>
        <w:rPr>
          <w:rStyle w:val="Nagwek4"/>
          <w:b/>
          <w:bCs/>
          <w:color w:val="594F47"/>
          <w:u w:val="single"/>
        </w:rPr>
        <w:t>Nie wyrażamy zgody i protestujemy</w:t>
      </w:r>
      <w:r>
        <w:rPr>
          <w:rStyle w:val="Nagwek4"/>
          <w:b/>
          <w:bCs/>
          <w:color w:val="594F47"/>
        </w:rPr>
        <w:t xml:space="preserve"> wobec pomysłów oparcia systemu ROP o:</w:t>
      </w:r>
      <w:bookmarkEnd w:id="9"/>
    </w:p>
    <w:p w14:paraId="2AB021CF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89" w:lineRule="auto"/>
        <w:ind w:left="0" w:firstLine="360"/>
      </w:pPr>
      <w:r>
        <w:rPr>
          <w:rStyle w:val="Teksttreci7"/>
          <w:color w:val="594F47"/>
        </w:rPr>
        <w:t>Quasi podatek, który będzie dodatkową daniną publiczną opartą o nieznane zasady,</w:t>
      </w:r>
    </w:p>
    <w:p w14:paraId="420DD3F2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389" w:lineRule="auto"/>
        <w:ind w:hanging="360"/>
        <w:jc w:val="both"/>
      </w:pPr>
      <w:r>
        <w:rPr>
          <w:rStyle w:val="Teksttreci7"/>
          <w:color w:val="594F47"/>
        </w:rPr>
        <w:t>Centralistycznie i biurokratyczne fundamenty i z wyłączeniem wszelkich reguł konkurencyjności w tym sektorze gospodarki,</w:t>
      </w:r>
    </w:p>
    <w:p w14:paraId="2788CB46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401" w:lineRule="auto"/>
        <w:ind w:hanging="360"/>
        <w:jc w:val="both"/>
      </w:pPr>
      <w:r>
        <w:rPr>
          <w:rStyle w:val="Teksttreci7"/>
          <w:color w:val="594F47"/>
        </w:rPr>
        <w:t>Zasady, które „wyłączają” wszelkie reguły w zakresie określania rzeczywistych ilości odpadów opakowaniowych wprowadzonych do obrotu i poddanych recyklingowi,</w:t>
      </w:r>
    </w:p>
    <w:p w14:paraId="45EB0689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401" w:lineRule="auto"/>
        <w:ind w:hanging="360"/>
        <w:jc w:val="both"/>
      </w:pPr>
      <w:r>
        <w:rPr>
          <w:rStyle w:val="Teksttreci7"/>
          <w:color w:val="594F47"/>
        </w:rPr>
        <w:t>Nagłe i odgórne zakończenie działalności przedsiębiorców z całej gałęzi sektora gospodarki odpadami, jakimi są organizacje odzysku opakowań,</w:t>
      </w:r>
    </w:p>
    <w:p w14:paraId="646681E5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401" w:lineRule="auto"/>
        <w:ind w:hanging="360"/>
        <w:jc w:val="both"/>
      </w:pPr>
      <w:r>
        <w:rPr>
          <w:rStyle w:val="Teksttreci7"/>
          <w:color w:val="594F47"/>
        </w:rPr>
        <w:t xml:space="preserve">Rozwiązania, które </w:t>
      </w:r>
      <w:proofErr w:type="gramStart"/>
      <w:r>
        <w:rPr>
          <w:rStyle w:val="Teksttreci7"/>
          <w:color w:val="594F47"/>
        </w:rPr>
        <w:t>finalnie</w:t>
      </w:r>
      <w:proofErr w:type="gramEnd"/>
      <w:r>
        <w:rPr>
          <w:rStyle w:val="Teksttreci7"/>
          <w:color w:val="594F47"/>
        </w:rPr>
        <w:t xml:space="preserve"> spowodują, że proponowany system będzie bez żadnych wątpliwości mniej efektywny finansowo i organizacyjnie niż dotychczasowy model oparty o mechanizmy rynkowe,</w:t>
      </w:r>
    </w:p>
    <w:p w14:paraId="4B921D03" w14:textId="77777777" w:rsidR="00AE3D82" w:rsidRDefault="002B4CE5">
      <w:pPr>
        <w:pStyle w:val="Teksttreci70"/>
        <w:numPr>
          <w:ilvl w:val="0"/>
          <w:numId w:val="7"/>
        </w:numPr>
        <w:tabs>
          <w:tab w:val="left" w:pos="718"/>
        </w:tabs>
        <w:spacing w:line="401" w:lineRule="auto"/>
        <w:ind w:hanging="360"/>
        <w:jc w:val="both"/>
        <w:sectPr w:rsidR="00AE3D82">
          <w:headerReference w:type="even" r:id="rId36"/>
          <w:headerReference w:type="default" r:id="rId37"/>
          <w:footerReference w:type="even" r:id="rId38"/>
          <w:footerReference w:type="default" r:id="rId39"/>
          <w:pgSz w:w="11900" w:h="16840"/>
          <w:pgMar w:top="2140" w:right="1183" w:bottom="1961" w:left="1476" w:header="0" w:footer="3" w:gutter="0"/>
          <w:cols w:space="720"/>
          <w:noEndnote/>
          <w:docGrid w:linePitch="360"/>
        </w:sectPr>
      </w:pPr>
      <w:r>
        <w:rPr>
          <w:rStyle w:val="Teksttreci7"/>
          <w:color w:val="594F47"/>
        </w:rPr>
        <w:t xml:space="preserve">Zasady, które </w:t>
      </w:r>
      <w:proofErr w:type="gramStart"/>
      <w:r>
        <w:rPr>
          <w:rStyle w:val="Teksttreci7"/>
          <w:color w:val="594F47"/>
        </w:rPr>
        <w:t>finalnie</w:t>
      </w:r>
      <w:proofErr w:type="gramEnd"/>
      <w:r>
        <w:rPr>
          <w:rStyle w:val="Teksttreci7"/>
          <w:color w:val="594F47"/>
        </w:rPr>
        <w:t xml:space="preserve"> doprowadzą do skokowego wzrost cen wszystkich produktów, a także pogłębienie inflacji.</w:t>
      </w:r>
    </w:p>
    <w:p w14:paraId="3F6FC85E" w14:textId="77777777" w:rsidR="00AE3D82" w:rsidRDefault="002B4CE5">
      <w:pPr>
        <w:pStyle w:val="Teksttreci70"/>
        <w:spacing w:line="403" w:lineRule="auto"/>
        <w:ind w:left="0" w:firstLine="0"/>
        <w:jc w:val="both"/>
      </w:pPr>
      <w:r>
        <w:rPr>
          <w:rStyle w:val="Teksttreci7"/>
        </w:rPr>
        <w:lastRenderedPageBreak/>
        <w:t xml:space="preserve">W naszej ocenie proponowane aktualnie rozwiązania są </w:t>
      </w:r>
      <w:proofErr w:type="gramStart"/>
      <w:r>
        <w:rPr>
          <w:rStyle w:val="Teksttreci7"/>
        </w:rPr>
        <w:t>nieakceptowalne,</w:t>
      </w:r>
      <w:proofErr w:type="gramEnd"/>
      <w:r>
        <w:rPr>
          <w:rStyle w:val="Teksttreci7"/>
        </w:rPr>
        <w:t xml:space="preserve"> jako sprzeczne z powszechnie obowiązującymi przepisami prawa, a w tym Konstytucją RP oraz przepisami prawa europejskiego i przypominają reguły oparte o zasady znany z czasów PRL, a nie demokratycznego państwa prawa.</w:t>
      </w:r>
    </w:p>
    <w:sectPr w:rsidR="00AE3D82">
      <w:headerReference w:type="even" r:id="rId40"/>
      <w:headerReference w:type="default" r:id="rId41"/>
      <w:footerReference w:type="even" r:id="rId42"/>
      <w:footerReference w:type="default" r:id="rId43"/>
      <w:pgSz w:w="11900" w:h="16840"/>
      <w:pgMar w:top="1527" w:right="1321" w:bottom="1527" w:left="1473" w:header="1099" w:footer="1099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C2616" w14:textId="77777777" w:rsidR="002B4CE5" w:rsidRDefault="002B4CE5">
      <w:r>
        <w:separator/>
      </w:r>
    </w:p>
  </w:endnote>
  <w:endnote w:type="continuationSeparator" w:id="0">
    <w:p w14:paraId="6212F039" w14:textId="77777777" w:rsidR="002B4CE5" w:rsidRDefault="002B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E29C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7" behindDoc="1" locked="0" layoutInCell="1" allowOverlap="1" wp14:anchorId="2E355EA4" wp14:editId="507C81E2">
              <wp:simplePos x="0" y="0"/>
              <wp:positionH relativeFrom="page">
                <wp:posOffset>3821430</wp:posOffset>
              </wp:positionH>
              <wp:positionV relativeFrom="page">
                <wp:posOffset>10012045</wp:posOffset>
              </wp:positionV>
              <wp:extent cx="50165" cy="908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08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AECE6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color w:val="47413B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color w:val="47413B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E355EA4" id="_x0000_t202" coordsize="21600,21600" o:spt="202" path="m,l,21600r21600,l21600,xe">
              <v:stroke joinstyle="miter"/>
              <v:path gradientshapeok="t" o:connecttype="rect"/>
            </v:shapetype>
            <v:shape id="Shape 33" o:spid="_x0000_s1032" type="#_x0000_t202" style="position:absolute;margin-left:300.9pt;margin-top:788.35pt;width:3.95pt;height:7.15pt;z-index:-44040177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" filled="f" stroked="f">
              <v:textbox style="mso-fit-shape-to-text:t" inset="0,0,0,0">
                <w:txbxContent>
                  <w:p w14:paraId="06AECE6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"/>
                        <w:rFonts w:ascii="Calibri" w:eastAsia="Calibri" w:hAnsi="Calibri" w:cs="Calibri"/>
                        <w:color w:val="47413B"/>
                        <w:sz w:val="20"/>
                        <w:szCs w:val="20"/>
                      </w:rPr>
                      <w:t>#</w:t>
                    </w:r>
                    <w:r>
                      <w:rPr>
                        <w:rStyle w:val="Nagweklubstopka"/>
                        <w:rFonts w:ascii="Calibri" w:eastAsia="Calibri" w:hAnsi="Calibri" w:cs="Calibri"/>
                        <w:color w:val="47413B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37D6CF" w14:textId="77777777" w:rsidR="00AE3D82" w:rsidRDefault="00AE3D82">
    <w:pPr>
      <w:spacing w:line="1" w:lineRule="exact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8D3A2" w14:textId="77777777" w:rsidR="00AE3D82" w:rsidRDefault="00AE3D82">
    <w:pPr>
      <w:spacing w:line="1" w:lineRule="exact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7B42A" w14:textId="77777777" w:rsidR="00AE3D82" w:rsidRDefault="00AE3D82">
    <w:pPr>
      <w:spacing w:line="1" w:lineRule="exact"/>
    </w:pP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D0A96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7" behindDoc="1" locked="0" layoutInCell="1" allowOverlap="1" wp14:anchorId="43E8421C" wp14:editId="403CFFA4">
              <wp:simplePos x="0" y="0"/>
              <wp:positionH relativeFrom="page">
                <wp:posOffset>3812540</wp:posOffset>
              </wp:positionH>
              <wp:positionV relativeFrom="page">
                <wp:posOffset>10016490</wp:posOffset>
              </wp:positionV>
              <wp:extent cx="40640" cy="95885"/>
              <wp:effectExtent l="0" t="0" r="0" b="0"/>
              <wp:wrapNone/>
              <wp:docPr id="79" name="Shape 7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CE69151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color w:val="594F47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E8421C" id="_x0000_t202" coordsize="21600,21600" o:spt="202" path="m,l,21600r21600,l21600,xe">
              <v:stroke joinstyle="miter"/>
              <v:path gradientshapeok="t" o:connecttype="rect"/>
            </v:shapetype>
            <v:shape id="Shape 79" o:spid="_x0000_s1049" type="#_x0000_t202" style="position:absolute;margin-left:300.2pt;margin-top:788.7pt;width:3.2pt;height:7.55pt;z-index:-44040173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" filled="f" stroked="f">
              <v:textbox style="mso-fit-shape-to-text:t" inset="0,0,0,0">
                <w:txbxContent>
                  <w:p w14:paraId="3CE69151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color w:val="594F47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92997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1" behindDoc="1" locked="0" layoutInCell="1" allowOverlap="1" wp14:anchorId="7F281DC0" wp14:editId="410A5386">
              <wp:simplePos x="0" y="0"/>
              <wp:positionH relativeFrom="page">
                <wp:posOffset>3812540</wp:posOffset>
              </wp:positionH>
              <wp:positionV relativeFrom="page">
                <wp:posOffset>10016490</wp:posOffset>
              </wp:positionV>
              <wp:extent cx="40640" cy="95885"/>
              <wp:effectExtent l="0" t="0" r="0" b="0"/>
              <wp:wrapNone/>
              <wp:docPr id="73" name="Shape 7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64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8E1464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color w:val="594F47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F281DC0" id="_x0000_t202" coordsize="21600,21600" o:spt="202" path="m,l,21600r21600,l21600,xe">
              <v:stroke joinstyle="miter"/>
              <v:path gradientshapeok="t" o:connecttype="rect"/>
            </v:shapetype>
            <v:shape id="Shape 73" o:spid="_x0000_s1050" type="#_x0000_t202" style="position:absolute;margin-left:300.2pt;margin-top:788.7pt;width:3.2pt;height:7.55pt;z-index:-44040173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" filled="f" stroked="f">
              <v:textbox style="mso-fit-shape-to-text:t" inset="0,0,0,0">
                <w:txbxContent>
                  <w:p w14:paraId="0D8E1464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color w:val="594F47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9A10B" w14:textId="77777777" w:rsidR="00AE3D82" w:rsidRDefault="00AE3D82"/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2D3F0" w14:textId="77777777" w:rsidR="00AE3D82" w:rsidRDefault="00AE3D82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922E8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3" behindDoc="1" locked="0" layoutInCell="1" allowOverlap="1" wp14:anchorId="538F9FCE" wp14:editId="47F28078">
              <wp:simplePos x="0" y="0"/>
              <wp:positionH relativeFrom="page">
                <wp:posOffset>3821430</wp:posOffset>
              </wp:positionH>
              <wp:positionV relativeFrom="page">
                <wp:posOffset>10012045</wp:posOffset>
              </wp:positionV>
              <wp:extent cx="50165" cy="90805"/>
              <wp:effectExtent l="0" t="0" r="0" b="0"/>
              <wp:wrapNone/>
              <wp:docPr id="29" name="Shape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165" cy="908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E028AF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color w:val="47413B"/>
                              <w:sz w:val="20"/>
                              <w:szCs w:val="20"/>
                            </w:rPr>
                            <w:t>#</w:t>
                          </w: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color w:val="47413B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8F9FCE" id="_x0000_t202" coordsize="21600,21600" o:spt="202" path="m,l,21600r21600,l21600,xe">
              <v:stroke joinstyle="miter"/>
              <v:path gradientshapeok="t" o:connecttype="rect"/>
            </v:shapetype>
            <v:shape id="Shape 29" o:spid="_x0000_s1033" type="#_x0000_t202" style="position:absolute;margin-left:300.9pt;margin-top:788.35pt;width:3.95pt;height:7.15pt;z-index:-44040177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" filled="f" stroked="f">
              <v:textbox style="mso-fit-shape-to-text:t" inset="0,0,0,0">
                <w:txbxContent>
                  <w:p w14:paraId="21E028AF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Nagweklubstopka"/>
                        <w:rFonts w:ascii="Calibri" w:eastAsia="Calibri" w:hAnsi="Calibri" w:cs="Calibri"/>
                        <w:color w:val="47413B"/>
                        <w:sz w:val="20"/>
                        <w:szCs w:val="20"/>
                      </w:rPr>
                      <w:t>#</w:t>
                    </w:r>
                    <w:r>
                      <w:rPr>
                        <w:rStyle w:val="Nagweklubstopka"/>
                        <w:rFonts w:ascii="Calibri" w:eastAsia="Calibri" w:hAnsi="Calibri" w:cs="Calibri"/>
                        <w:color w:val="47413B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65535C" w14:textId="77777777" w:rsidR="00AE3D82" w:rsidRDefault="00AE3D82">
    <w:pPr>
      <w:spacing w:line="1" w:lineRule="exac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EDBC75" w14:textId="77777777" w:rsidR="00AE3D82" w:rsidRDefault="00AE3D82">
    <w:pPr>
      <w:spacing w:line="1" w:lineRule="exac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948BE9" w14:textId="77777777" w:rsidR="00AE3D82" w:rsidRDefault="00AE3D82">
    <w:pPr>
      <w:spacing w:line="1" w:lineRule="exact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D179E1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1" behindDoc="1" locked="0" layoutInCell="1" allowOverlap="1" wp14:anchorId="60A80EA8" wp14:editId="2A473F57">
              <wp:simplePos x="0" y="0"/>
              <wp:positionH relativeFrom="page">
                <wp:posOffset>3925570</wp:posOffset>
              </wp:positionH>
              <wp:positionV relativeFrom="page">
                <wp:posOffset>10031730</wp:posOffset>
              </wp:positionV>
              <wp:extent cx="36195" cy="100330"/>
              <wp:effectExtent l="0" t="0" r="0" b="0"/>
              <wp:wrapNone/>
              <wp:docPr id="47" name="Shape 4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74631A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80EA8" id="_x0000_t202" coordsize="21600,21600" o:spt="202" path="m,l,21600r21600,l21600,xe">
              <v:stroke joinstyle="miter"/>
              <v:path gradientshapeok="t" o:connecttype="rect"/>
            </v:shapetype>
            <v:shape id="Shape 47" o:spid="_x0000_s1039" type="#_x0000_t202" style="position:absolute;margin-left:309.1pt;margin-top:789.9pt;width:2.85pt;height:7.9pt;z-index:-44040175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" filled="f" stroked="f">
              <v:textbox style="mso-fit-shape-to-text:t" inset="0,0,0,0">
                <w:txbxContent>
                  <w:p w14:paraId="2574631A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03B9C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7" behindDoc="1" locked="0" layoutInCell="1" allowOverlap="1" wp14:anchorId="0A55AD32" wp14:editId="13E220AC">
              <wp:simplePos x="0" y="0"/>
              <wp:positionH relativeFrom="page">
                <wp:posOffset>3925570</wp:posOffset>
              </wp:positionH>
              <wp:positionV relativeFrom="page">
                <wp:posOffset>10031730</wp:posOffset>
              </wp:positionV>
              <wp:extent cx="36195" cy="100330"/>
              <wp:effectExtent l="0" t="0" r="0" b="0"/>
              <wp:wrapNone/>
              <wp:docPr id="43" name="Shape 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619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4A3F6B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55AD32" id="_x0000_t202" coordsize="21600,21600" o:spt="202" path="m,l,21600r21600,l21600,xe">
              <v:stroke joinstyle="miter"/>
              <v:path gradientshapeok="t" o:connecttype="rect"/>
            </v:shapetype>
            <v:shape id="Shape 43" o:spid="_x0000_s1040" type="#_x0000_t202" style="position:absolute;margin-left:309.1pt;margin-top:789.9pt;width:2.85pt;height:7.9pt;z-index:-44040176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" filled="f" stroked="f">
              <v:textbox style="mso-fit-shape-to-text:t" inset="0,0,0,0">
                <w:txbxContent>
                  <w:p w14:paraId="04A3F6B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FECAB0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5" behindDoc="1" locked="0" layoutInCell="1" allowOverlap="1" wp14:anchorId="650C213A" wp14:editId="1D63977F">
              <wp:simplePos x="0" y="0"/>
              <wp:positionH relativeFrom="page">
                <wp:posOffset>4057015</wp:posOffset>
              </wp:positionH>
              <wp:positionV relativeFrom="page">
                <wp:posOffset>10087610</wp:posOffset>
              </wp:positionV>
              <wp:extent cx="73025" cy="100330"/>
              <wp:effectExtent l="0" t="0" r="0" b="0"/>
              <wp:wrapNone/>
              <wp:docPr id="51" name="Shape 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2AB7D1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0C213A" id="_x0000_t202" coordsize="21600,21600" o:spt="202" path="m,l,21600r21600,l21600,xe">
              <v:stroke joinstyle="miter"/>
              <v:path gradientshapeok="t" o:connecttype="rect"/>
            </v:shapetype>
            <v:shape id="Shape 51" o:spid="_x0000_s1041" type="#_x0000_t202" style="position:absolute;margin-left:319.45pt;margin-top:794.3pt;width:5.75pt;height:7.9pt;z-index:-44040175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" filled="f" stroked="f">
              <v:textbox style="mso-fit-shape-to-text:t" inset="0,0,0,0">
                <w:txbxContent>
                  <w:p w14:paraId="62AB7D1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9EBAA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23" behindDoc="1" locked="0" layoutInCell="1" allowOverlap="1" wp14:anchorId="10B7AC6B" wp14:editId="715E5112">
              <wp:simplePos x="0" y="0"/>
              <wp:positionH relativeFrom="page">
                <wp:posOffset>4057015</wp:posOffset>
              </wp:positionH>
              <wp:positionV relativeFrom="page">
                <wp:posOffset>10087610</wp:posOffset>
              </wp:positionV>
              <wp:extent cx="73025" cy="100330"/>
              <wp:effectExtent l="0" t="0" r="0" b="0"/>
              <wp:wrapNone/>
              <wp:docPr id="49" name="Shape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3025" cy="1003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034298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2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7AC6B" id="_x0000_t202" coordsize="21600,21600" o:spt="202" path="m,l,21600r21600,l21600,xe">
              <v:stroke joinstyle="miter"/>
              <v:path gradientshapeok="t" o:connecttype="rect"/>
            </v:shapetype>
            <v:shape id="Shape 49" o:spid="_x0000_s1042" type="#_x0000_t202" style="position:absolute;margin-left:319.45pt;margin-top:794.3pt;width:5.75pt;height:7.9pt;z-index:-44040175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" filled="f" stroked="f">
              <v:textbox style="mso-fit-shape-to-text:t" inset="0,0,0,0">
                <w:txbxContent>
                  <w:p w14:paraId="1C034298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2EEE2" w14:textId="77777777" w:rsidR="00AE3D82" w:rsidRDefault="00AE3D82"/>
  </w:footnote>
  <w:footnote w:type="continuationSeparator" w:id="0">
    <w:p w14:paraId="18CB6014" w14:textId="77777777" w:rsidR="00AE3D82" w:rsidRDefault="00AE3D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36E4A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5" behindDoc="1" locked="0" layoutInCell="1" allowOverlap="1" wp14:anchorId="2434F425" wp14:editId="1E86FF64">
              <wp:simplePos x="0" y="0"/>
              <wp:positionH relativeFrom="page">
                <wp:posOffset>4777740</wp:posOffset>
              </wp:positionH>
              <wp:positionV relativeFrom="page">
                <wp:posOffset>824865</wp:posOffset>
              </wp:positionV>
              <wp:extent cx="1774190" cy="118110"/>
              <wp:effectExtent l="0" t="0" r="0" b="0"/>
              <wp:wrapNone/>
              <wp:docPr id="21" name="Shap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11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440856B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34F425" id="_x0000_t202" coordsize="21600,21600" o:spt="202" path="m,l,21600r21600,l21600,xe">
              <v:stroke joinstyle="miter"/>
              <v:path gradientshapeok="t" o:connecttype="rect"/>
            </v:shapetype>
            <v:shape id="Shape 21" o:spid="_x0000_s1026" type="#_x0000_t202" style="position:absolute;margin-left:376.2pt;margin-top:64.95pt;width:139.7pt;height:9.3pt;z-index:-44040178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" filled="f" stroked="f">
              <v:textbox style="mso-fit-shape-to-text:t" inset="0,0,0,0">
                <w:txbxContent>
                  <w:p w14:paraId="6440856B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0A969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9" behindDoc="1" locked="0" layoutInCell="1" allowOverlap="1" wp14:anchorId="6469F0AD" wp14:editId="4F42F749">
              <wp:simplePos x="0" y="0"/>
              <wp:positionH relativeFrom="page">
                <wp:posOffset>4699000</wp:posOffset>
              </wp:positionH>
              <wp:positionV relativeFrom="page">
                <wp:posOffset>1038225</wp:posOffset>
              </wp:positionV>
              <wp:extent cx="2047240" cy="127635"/>
              <wp:effectExtent l="0" t="0" r="0" b="0"/>
              <wp:wrapNone/>
              <wp:docPr id="45" name="Shape 4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240" cy="127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85FD5B0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69F0AD" id="_x0000_t202" coordsize="21600,21600" o:spt="202" path="m,l,21600r21600,l21600,xe">
              <v:stroke joinstyle="miter"/>
              <v:path gradientshapeok="t" o:connecttype="rect"/>
            </v:shapetype>
            <v:shape id="Shape 45" o:spid="_x0000_s1037" type="#_x0000_t202" style="position:absolute;margin-left:370pt;margin-top:81.75pt;width:161.2pt;height:10.05pt;z-index:-44040176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" filled="f" stroked="f">
              <v:textbox style="mso-fit-shape-to-text:t" inset="0,0,0,0">
                <w:txbxContent>
                  <w:p w14:paraId="285FD5B0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38564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5" behindDoc="1" locked="0" layoutInCell="1" allowOverlap="1" wp14:anchorId="57158E93" wp14:editId="710B7C2F">
              <wp:simplePos x="0" y="0"/>
              <wp:positionH relativeFrom="page">
                <wp:posOffset>4699000</wp:posOffset>
              </wp:positionH>
              <wp:positionV relativeFrom="page">
                <wp:posOffset>1038225</wp:posOffset>
              </wp:positionV>
              <wp:extent cx="2047240" cy="127635"/>
              <wp:effectExtent l="0" t="0" r="0" b="0"/>
              <wp:wrapNone/>
              <wp:docPr id="41" name="Shape 4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47240" cy="127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F8ED36B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158E93" id="_x0000_t202" coordsize="21600,21600" o:spt="202" path="m,l,21600r21600,l21600,xe">
              <v:stroke joinstyle="miter"/>
              <v:path gradientshapeok="t" o:connecttype="rect"/>
            </v:shapetype>
            <v:shape id="Shape 41" o:spid="_x0000_s1038" type="#_x0000_t202" style="position:absolute;margin-left:370pt;margin-top:81.75pt;width:161.2pt;height:10.05pt;z-index:-44040176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" filled="f" stroked="f">
              <v:textbox style="mso-fit-shape-to-text:t" inset="0,0,0,0">
                <w:txbxContent>
                  <w:p w14:paraId="3F8ED36B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CDC9A" w14:textId="77777777" w:rsidR="00AE3D82" w:rsidRDefault="00AE3D82"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312AF" w14:textId="77777777" w:rsidR="00AE3D82" w:rsidRDefault="00AE3D82"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70C1C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3" behindDoc="1" locked="0" layoutInCell="1" allowOverlap="1" wp14:anchorId="3C47BA86" wp14:editId="26CB8BE9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65" name="Shape 6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7FCE52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511B1414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16DE1983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47BA86" id="_x0000_t202" coordsize="21600,21600" o:spt="202" path="m,l,21600r21600,l21600,xe">
              <v:stroke joinstyle="miter"/>
              <v:path gradientshapeok="t" o:connecttype="rect"/>
            </v:shapetype>
            <v:shape id="Shape 65" o:spid="_x0000_s1043" type="#_x0000_t202" style="position:absolute;margin-left:82.1pt;margin-top:74.2pt;width:432.35pt;height:37.25pt;z-index:-44040174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" filled="f" stroked="f">
              <v:textbox style="mso-fit-shape-to-text:t" inset="0,0,0,0">
                <w:txbxContent>
                  <w:p w14:paraId="5B7FCE52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511B1414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16DE1983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25A6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1" behindDoc="1" locked="0" layoutInCell="1" allowOverlap="1" wp14:anchorId="69C32C54" wp14:editId="7F8885AD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63" name="Shap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1537DD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000CDE26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08B31403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32C54" id="_x0000_t202" coordsize="21600,21600" o:spt="202" path="m,l,21600r21600,l21600,xe">
              <v:stroke joinstyle="miter"/>
              <v:path gradientshapeok="t" o:connecttype="rect"/>
            </v:shapetype>
            <v:shape id="Shape 63" o:spid="_x0000_s1044" type="#_x0000_t202" style="position:absolute;margin-left:82.1pt;margin-top:74.2pt;width:432.35pt;height:37.25pt;z-index:-44040174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" filled="f" stroked="f">
              <v:textbox style="mso-fit-shape-to-text:t" inset="0,0,0,0">
                <w:txbxContent>
                  <w:p w14:paraId="231537DD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000CDE26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08B31403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7C96C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5" behindDoc="1" locked="0" layoutInCell="1" allowOverlap="1" wp14:anchorId="337D4505" wp14:editId="67CD9E5D">
              <wp:simplePos x="0" y="0"/>
              <wp:positionH relativeFrom="page">
                <wp:posOffset>4777740</wp:posOffset>
              </wp:positionH>
              <wp:positionV relativeFrom="page">
                <wp:posOffset>824865</wp:posOffset>
              </wp:positionV>
              <wp:extent cx="1774190" cy="118110"/>
              <wp:effectExtent l="0" t="0" r="0" b="0"/>
              <wp:wrapNone/>
              <wp:docPr id="67" name="Shape 6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11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A77B52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7D4505" id="_x0000_t202" coordsize="21600,21600" o:spt="202" path="m,l,21600r21600,l21600,xe">
              <v:stroke joinstyle="miter"/>
              <v:path gradientshapeok="t" o:connecttype="rect"/>
            </v:shapetype>
            <v:shape id="Shape 67" o:spid="_x0000_s1045" type="#_x0000_t202" style="position:absolute;margin-left:376.2pt;margin-top:64.95pt;width:139.7pt;height:9.3pt;z-index:-44040174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" filled="f" stroked="f">
              <v:textbox style="mso-fit-shape-to-text:t" inset="0,0,0,0">
                <w:txbxContent>
                  <w:p w14:paraId="56A77B52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6D70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43" behindDoc="1" locked="0" layoutInCell="1" allowOverlap="1" wp14:anchorId="564155E9" wp14:editId="2389BCB7">
              <wp:simplePos x="0" y="0"/>
              <wp:positionH relativeFrom="page">
                <wp:posOffset>5891530</wp:posOffset>
              </wp:positionH>
              <wp:positionV relativeFrom="page">
                <wp:posOffset>381000</wp:posOffset>
              </wp:positionV>
              <wp:extent cx="887095" cy="177165"/>
              <wp:effectExtent l="0" t="0" r="0" b="0"/>
              <wp:wrapNone/>
              <wp:docPr id="75" name="Shape 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7095" cy="1771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571E3EB" w14:textId="77777777" w:rsidR="00AE3D82" w:rsidRDefault="002B4CE5">
                          <w:pPr>
                            <w:pStyle w:val="Nagweklubstopka0"/>
                            <w:rPr>
                              <w:sz w:val="28"/>
                              <w:szCs w:val="28"/>
                            </w:rPr>
                          </w:pPr>
                          <w:proofErr w:type="spellStart"/>
                          <w:r>
                            <w:rPr>
                              <w:rStyle w:val="Nagweklubstopka"/>
                              <w:rFonts w:ascii="Book Antiqua" w:eastAsia="Book Antiqua" w:hAnsi="Book Antiqua" w:cs="Book Antiqua"/>
                              <w:i/>
                              <w:iCs/>
                              <w:color w:val="C5BDB4"/>
                              <w:sz w:val="28"/>
                              <w:szCs w:val="28"/>
                            </w:rPr>
                            <w:t>Mb</w:t>
                          </w:r>
                          <w:proofErr w:type="spellEnd"/>
                          <w:r>
                            <w:rPr>
                              <w:rStyle w:val="Nagweklubstopka"/>
                              <w:color w:val="C5BDB4"/>
                              <w:sz w:val="28"/>
                              <w:szCs w:val="28"/>
                            </w:rPr>
                            <w:t>. 2^ś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64155E9" id="_x0000_t202" coordsize="21600,21600" o:spt="202" path="m,l,21600r21600,l21600,xe">
              <v:stroke joinstyle="miter"/>
              <v:path gradientshapeok="t" o:connecttype="rect"/>
            </v:shapetype>
            <v:shape id="Shape 75" o:spid="_x0000_s1046" type="#_x0000_t202" style="position:absolute;margin-left:463.9pt;margin-top:30pt;width:69.85pt;height:13.95pt;z-index:-44040173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" filled="f" stroked="f">
              <v:textbox style="mso-fit-shape-to-text:t" inset="0,0,0,0">
                <w:txbxContent>
                  <w:p w14:paraId="0571E3EB" w14:textId="77777777" w:rsidR="00AE3D82" w:rsidRDefault="002B4CE5">
                    <w:pPr>
                      <w:pStyle w:val="Nagweklubstopka0"/>
                      <w:rPr>
                        <w:sz w:val="28"/>
                        <w:szCs w:val="28"/>
                      </w:rPr>
                    </w:pPr>
                    <w:proofErr w:type="spellStart"/>
                    <w:r>
                      <w:rPr>
                        <w:rStyle w:val="Nagweklubstopka"/>
                        <w:rFonts w:ascii="Book Antiqua" w:eastAsia="Book Antiqua" w:hAnsi="Book Antiqua" w:cs="Book Antiqua"/>
                        <w:i/>
                        <w:iCs/>
                        <w:color w:val="C5BDB4"/>
                        <w:sz w:val="28"/>
                        <w:szCs w:val="28"/>
                      </w:rPr>
                      <w:t>Mb</w:t>
                    </w:r>
                    <w:proofErr w:type="spellEnd"/>
                    <w:r>
                      <w:rPr>
                        <w:rStyle w:val="Nagweklubstopka"/>
                        <w:color w:val="C5BDB4"/>
                        <w:sz w:val="28"/>
                        <w:szCs w:val="28"/>
                      </w:rPr>
                      <w:t>. 2^ś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2914745" behindDoc="1" locked="0" layoutInCell="1" allowOverlap="1" wp14:anchorId="76196FA0" wp14:editId="48DC4157">
              <wp:simplePos x="0" y="0"/>
              <wp:positionH relativeFrom="page">
                <wp:posOffset>4617720</wp:posOffset>
              </wp:positionH>
              <wp:positionV relativeFrom="page">
                <wp:posOffset>1009015</wp:posOffset>
              </wp:positionV>
              <wp:extent cx="2051685" cy="127635"/>
              <wp:effectExtent l="0" t="0" r="0" b="0"/>
              <wp:wrapNone/>
              <wp:docPr id="77" name="Shap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27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1073B6C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color w:val="594F47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76196FA0" id="Shape 77" o:spid="_x0000_s1047" type="#_x0000_t202" style="position:absolute;margin-left:363.6pt;margin-top:79.45pt;width:161.55pt;height:10.05pt;z-index:-44040173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" filled="f" stroked="f">
              <v:textbox style="mso-fit-shape-to-text:t" inset="0,0,0,0">
                <w:txbxContent>
                  <w:p w14:paraId="51073B6C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color w:val="594F47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D079D" w14:textId="6DD5210F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39" behindDoc="1" locked="0" layoutInCell="1" allowOverlap="1" wp14:anchorId="69B4A7B0" wp14:editId="24621CBC">
              <wp:simplePos x="0" y="0"/>
              <wp:positionH relativeFrom="page">
                <wp:posOffset>4617720</wp:posOffset>
              </wp:positionH>
              <wp:positionV relativeFrom="page">
                <wp:posOffset>1009015</wp:posOffset>
              </wp:positionV>
              <wp:extent cx="2051685" cy="127635"/>
              <wp:effectExtent l="0" t="0" r="0" b="0"/>
              <wp:wrapNone/>
              <wp:docPr id="71" name="Shape 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685" cy="127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4FA856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color w:val="594F47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B4A7B0" id="_x0000_t202" coordsize="21600,21600" o:spt="202" path="m,l,21600r21600,l21600,xe">
              <v:stroke joinstyle="miter"/>
              <v:path gradientshapeok="t" o:connecttype="rect"/>
            </v:shapetype>
            <v:shape id="Shape 71" o:spid="_x0000_s1048" type="#_x0000_t202" style="position:absolute;margin-left:363.6pt;margin-top:79.45pt;width:161.55pt;height:10.05pt;z-index:-44040174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" filled="f" stroked="f">
              <v:textbox style="mso-fit-shape-to-text:t" inset="0,0,0,0">
                <w:txbxContent>
                  <w:p w14:paraId="6E4FA856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color w:val="594F47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693A1" w14:textId="77777777" w:rsidR="00AE3D82" w:rsidRDefault="00AE3D8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C1D14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3" behindDoc="1" locked="0" layoutInCell="1" allowOverlap="1" wp14:anchorId="3C0071E6" wp14:editId="781E64D6">
              <wp:simplePos x="0" y="0"/>
              <wp:positionH relativeFrom="page">
                <wp:posOffset>4777740</wp:posOffset>
              </wp:positionH>
              <wp:positionV relativeFrom="page">
                <wp:posOffset>824865</wp:posOffset>
              </wp:positionV>
              <wp:extent cx="1774190" cy="118110"/>
              <wp:effectExtent l="0" t="0" r="0" b="0"/>
              <wp:wrapNone/>
              <wp:docPr id="19" name="Shape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11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EE1DAF9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0071E6" id="_x0000_t202" coordsize="21600,21600" o:spt="202" path="m,l,21600r21600,l21600,xe">
              <v:stroke joinstyle="miter"/>
              <v:path gradientshapeok="t" o:connecttype="rect"/>
            </v:shapetype>
            <v:shape id="Shape 19" o:spid="_x0000_s1027" type="#_x0000_t202" style="position:absolute;margin-left:376.2pt;margin-top:64.95pt;width:139.7pt;height:9.3pt;z-index:-44040178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" filled="f" stroked="f">
              <v:textbox style="mso-fit-shape-to-text:t" inset="0,0,0,0">
                <w:txbxContent>
                  <w:p w14:paraId="6EE1DAF9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7BC0" w14:textId="77777777" w:rsidR="00AE3D82" w:rsidRDefault="00AE3D8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6A0CE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9" behindDoc="1" locked="0" layoutInCell="1" allowOverlap="1" wp14:anchorId="410F4F3E" wp14:editId="035FCDC7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25" name="Shape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63DB2F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39DC817A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5B5FF245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0F4F3E" id="_x0000_t202" coordsize="21600,21600" o:spt="202" path="m,l,21600r21600,l21600,xe">
              <v:stroke joinstyle="miter"/>
              <v:path gradientshapeok="t" o:connecttype="rect"/>
            </v:shapetype>
            <v:shape id="Shape 25" o:spid="_x0000_s1028" type="#_x0000_t202" style="position:absolute;margin-left:82.1pt;margin-top:74.2pt;width:432.35pt;height:37.25pt;z-index:-44040178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" filled="f" stroked="f">
              <v:textbox style="mso-fit-shape-to-text:t" inset="0,0,0,0">
                <w:txbxContent>
                  <w:p w14:paraId="4863DB2F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39DC817A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5B5FF245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39B4E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7" behindDoc="1" locked="0" layoutInCell="1" allowOverlap="1" wp14:anchorId="0D65ED04" wp14:editId="1A425BE4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23" name="Shap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79A7EC6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5CFE44A6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219C828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5ED04" id="_x0000_t202" coordsize="21600,21600" o:spt="202" path="m,l,21600r21600,l21600,xe">
              <v:stroke joinstyle="miter"/>
              <v:path gradientshapeok="t" o:connecttype="rect"/>
            </v:shapetype>
            <v:shape id="Shape 23" o:spid="_x0000_s1029" type="#_x0000_t202" style="position:absolute;margin-left:82.1pt;margin-top:74.2pt;width:432.35pt;height:37.25pt;z-index:-440401783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" filled="f" stroked="f">
              <v:textbox style="mso-fit-shape-to-text:t" inset="0,0,0,0">
                <w:txbxContent>
                  <w:p w14:paraId="579A7EC6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5CFE44A6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219C828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3FD5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5" behindDoc="1" locked="0" layoutInCell="1" allowOverlap="1" wp14:anchorId="7ECBFE75" wp14:editId="72EDDD64">
              <wp:simplePos x="0" y="0"/>
              <wp:positionH relativeFrom="page">
                <wp:posOffset>1082675</wp:posOffset>
              </wp:positionH>
              <wp:positionV relativeFrom="page">
                <wp:posOffset>658495</wp:posOffset>
              </wp:positionV>
              <wp:extent cx="5445125" cy="541655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5125" cy="541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28B6FFC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LISTA PODMIOTÓW POPIERAJĄCYCH PETYCJĘ Z DNIA 17 MARCA 2025 R. W SPRAWIE</w:t>
                          </w:r>
                        </w:p>
                        <w:p w14:paraId="2A53E1ED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ZACHOWANIA ZASAD WOLNEJ KONKURECJI I SWOBODY DZIAŁALNOŚCI GOSPODARCZEJ</w:t>
                          </w:r>
                        </w:p>
                        <w:p w14:paraId="6F0F1098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W RAMACH ROZSZERZONEJ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CBFE75" id="_x0000_t202" coordsize="21600,21600" o:spt="202" path="m,l,21600r21600,l21600,xe">
              <v:stroke joinstyle="miter"/>
              <v:path gradientshapeok="t" o:connecttype="rect"/>
            </v:shapetype>
            <v:shape id="Shape 31" o:spid="_x0000_s1030" type="#_x0000_t202" style="position:absolute;margin-left:85.25pt;margin-top:51.85pt;width:428.75pt;height:42.65pt;z-index:-440401775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" filled="f" stroked="f">
              <v:textbox style="mso-fit-shape-to-text:t" inset="0,0,0,0">
                <w:txbxContent>
                  <w:p w14:paraId="328B6FFC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LISTA PODMIOTÓW POPIERAJĄCYCH PETYCJĘ Z DNIA 17 MARCA 2025 R. W SPRAWIE</w:t>
                    </w:r>
                  </w:p>
                  <w:p w14:paraId="2A53E1ED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ZACHOWANIA ZASAD WOLNEJ KONKURECJI I SWOBODY DZIAŁALNOŚCI GOSPODARCZEJ</w:t>
                    </w:r>
                  </w:p>
                  <w:p w14:paraId="6F0F1098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W RAMACH ROZSZERZONEJ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BC3DF6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1" behindDoc="1" locked="0" layoutInCell="1" allowOverlap="1" wp14:anchorId="2A532E28" wp14:editId="541E6C80">
              <wp:simplePos x="0" y="0"/>
              <wp:positionH relativeFrom="page">
                <wp:posOffset>1082675</wp:posOffset>
              </wp:positionH>
              <wp:positionV relativeFrom="page">
                <wp:posOffset>658495</wp:posOffset>
              </wp:positionV>
              <wp:extent cx="5445125" cy="541655"/>
              <wp:effectExtent l="0" t="0" r="0" b="0"/>
              <wp:wrapNone/>
              <wp:docPr id="27" name="Shape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45125" cy="5416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DD03E0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LISTA PODMIOTÓW POPIERAJĄCYCH PETYCJĘ Z DNIA 17 MARCA 2025 R. W SPRAWIE</w:t>
                          </w:r>
                        </w:p>
                        <w:p w14:paraId="21EA5C87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ZACHOWANIA ZASAD WOLNEJ KONKURECJI I SWOBODY DZIAŁALNOŚCI GOSPODARCZEJ</w:t>
                          </w:r>
                        </w:p>
                        <w:p w14:paraId="36EC6AB4" w14:textId="77777777" w:rsidR="00AE3D82" w:rsidRDefault="002B4CE5">
                          <w:pPr>
                            <w:pStyle w:val="Nagweklubstopka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b/>
                              <w:bCs/>
                              <w:color w:val="47413B"/>
                              <w:sz w:val="22"/>
                              <w:szCs w:val="22"/>
                            </w:rPr>
                            <w:t>W RAMACH ROZSZERZONEJ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532E28" id="_x0000_t202" coordsize="21600,21600" o:spt="202" path="m,l,21600r21600,l21600,xe">
              <v:stroke joinstyle="miter"/>
              <v:path gradientshapeok="t" o:connecttype="rect"/>
            </v:shapetype>
            <v:shape id="Shape 27" o:spid="_x0000_s1031" type="#_x0000_t202" style="position:absolute;margin-left:85.25pt;margin-top:51.85pt;width:428.75pt;height:42.65pt;z-index:-44040177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" filled="f" stroked="f">
              <v:textbox style="mso-fit-shape-to-text:t" inset="0,0,0,0">
                <w:txbxContent>
                  <w:p w14:paraId="08DD03E0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LISTA PODMIOTÓW POPIERAJĄCYCH PETYCJĘ Z DNIA 17 MARCA 2025 R. W SPRAWIE</w:t>
                    </w:r>
                  </w:p>
                  <w:p w14:paraId="21EA5C87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ZACHOWANIA ZASAD WOLNEJ KONKURECJI I SWOBODY DZIAŁALNOŚCI GOSPODARCZEJ</w:t>
                    </w:r>
                  </w:p>
                  <w:p w14:paraId="36EC6AB4" w14:textId="77777777" w:rsidR="00AE3D82" w:rsidRDefault="002B4CE5">
                    <w:pPr>
                      <w:pStyle w:val="Nagweklubstopka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b/>
                        <w:bCs/>
                        <w:color w:val="47413B"/>
                        <w:sz w:val="22"/>
                        <w:szCs w:val="22"/>
                      </w:rPr>
                      <w:t>W RAMACH ROZSZERZONEJ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A2416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1" behindDoc="1" locked="0" layoutInCell="1" allowOverlap="1" wp14:anchorId="3D37653E" wp14:editId="1133D9B6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37" name="Shape 3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3EDA57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5EF199C6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75A52F12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D37653E" id="_x0000_t202" coordsize="21600,21600" o:spt="202" path="m,l,21600r21600,l21600,xe">
              <v:stroke joinstyle="miter"/>
              <v:path gradientshapeok="t" o:connecttype="rect"/>
            </v:shapetype>
            <v:shape id="Shape 37" o:spid="_x0000_s1034" type="#_x0000_t202" style="position:absolute;margin-left:82.1pt;margin-top:74.2pt;width:432.35pt;height:37.25pt;z-index:-440401769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" filled="f" stroked="f">
              <v:textbox style="mso-fit-shape-to-text:t" inset="0,0,0,0">
                <w:txbxContent>
                  <w:p w14:paraId="53EDA57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5EF199C6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75A52F12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F168BD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09" behindDoc="1" locked="0" layoutInCell="1" allowOverlap="1" wp14:anchorId="0D33DAF6" wp14:editId="1963B98E">
              <wp:simplePos x="0" y="0"/>
              <wp:positionH relativeFrom="page">
                <wp:posOffset>1042670</wp:posOffset>
              </wp:positionH>
              <wp:positionV relativeFrom="page">
                <wp:posOffset>942340</wp:posOffset>
              </wp:positionV>
              <wp:extent cx="5490845" cy="473075"/>
              <wp:effectExtent l="0" t="0" r="0" b="0"/>
              <wp:wrapNone/>
              <wp:docPr id="35" name="Shape 3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90845" cy="4730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2CBC3B7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LISTA PODMIOTÓW POPIERAJĄCYCH PETYCJĘ Z DNIA 17 MARCA 2025 R. W SPRAWIE ZACHOWANIA</w:t>
                          </w:r>
                        </w:p>
                        <w:p w14:paraId="7E20142D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ZASAD WOLNEJ KONKURECJI I SWOBODY DZIAŁALNOŚCI GOSPODARCZEJ W RAMACH</w:t>
                          </w:r>
                        </w:p>
                        <w:p w14:paraId="2FB2F43D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ROPZSZERZONEJ ODPOWIEDZIALNOŚCI PRODUCENTA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33DAF6" id="_x0000_t202" coordsize="21600,21600" o:spt="202" path="m,l,21600r21600,l21600,xe">
              <v:stroke joinstyle="miter"/>
              <v:path gradientshapeok="t" o:connecttype="rect"/>
            </v:shapetype>
            <v:shape id="Shape 35" o:spid="_x0000_s1035" type="#_x0000_t202" style="position:absolute;margin-left:82.1pt;margin-top:74.2pt;width:432.35pt;height:37.25pt;z-index:-440401771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" filled="f" stroked="f">
              <v:textbox style="mso-fit-shape-to-text:t" inset="0,0,0,0">
                <w:txbxContent>
                  <w:p w14:paraId="22CBC3B7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LISTA PODMIOTÓW POPIERAJĄCYCH PETYCJĘ Z DNIA 17 MARCA 2025 R. W SPRAWIE ZACHOWANIA</w:t>
                    </w:r>
                  </w:p>
                  <w:p w14:paraId="7E20142D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ZASAD WOLNEJ KONKURECJI I SWOBODY DZIAŁALNOŚCI GOSPODARCZEJ W RAMACH</w:t>
                    </w:r>
                  </w:p>
                  <w:p w14:paraId="2FB2F43D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ROPZSZERZONEJ ODPOWIEDZIALNOŚCI PRODUCENTA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94959" w14:textId="77777777" w:rsidR="00AE3D82" w:rsidRDefault="002B4CE5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713" behindDoc="1" locked="0" layoutInCell="1" allowOverlap="1" wp14:anchorId="21D23A2E" wp14:editId="190EB607">
              <wp:simplePos x="0" y="0"/>
              <wp:positionH relativeFrom="page">
                <wp:posOffset>4777740</wp:posOffset>
              </wp:positionH>
              <wp:positionV relativeFrom="page">
                <wp:posOffset>824865</wp:posOffset>
              </wp:positionV>
              <wp:extent cx="1774190" cy="118110"/>
              <wp:effectExtent l="0" t="0" r="0" b="0"/>
              <wp:wrapNone/>
              <wp:docPr id="39" name="Shape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74190" cy="1181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BF1AFF" w14:textId="77777777" w:rsidR="00AE3D82" w:rsidRDefault="002B4CE5">
                          <w:pPr>
                            <w:pStyle w:val="Nagweklubstopka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Style w:val="Nagweklubstopka"/>
                              <w:rFonts w:ascii="Calibri" w:eastAsia="Calibri" w:hAnsi="Calibri" w:cs="Calibri"/>
                              <w:sz w:val="20"/>
                              <w:szCs w:val="20"/>
                            </w:rPr>
                            <w:t>Warszawa, dnia 17 marca 2025 r.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D23A2E" id="_x0000_t202" coordsize="21600,21600" o:spt="202" path="m,l,21600r21600,l21600,xe">
              <v:stroke joinstyle="miter"/>
              <v:path gradientshapeok="t" o:connecttype="rect"/>
            </v:shapetype>
            <v:shape id="Shape 39" o:spid="_x0000_s1036" type="#_x0000_t202" style="position:absolute;margin-left:376.2pt;margin-top:64.95pt;width:139.7pt;height:9.3pt;z-index:-440401767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" filled="f" stroked="f">
              <v:textbox style="mso-fit-shape-to-text:t" inset="0,0,0,0">
                <w:txbxContent>
                  <w:p w14:paraId="27BF1AFF" w14:textId="77777777" w:rsidR="00AE3D82" w:rsidRDefault="002B4CE5">
                    <w:pPr>
                      <w:pStyle w:val="Nagweklubstopka0"/>
                      <w:rPr>
                        <w:sz w:val="20"/>
                        <w:szCs w:val="20"/>
                      </w:rPr>
                    </w:pPr>
                    <w:r>
                      <w:rPr>
                        <w:rStyle w:val="Nagweklubstopka"/>
                        <w:rFonts w:ascii="Calibri" w:eastAsia="Calibri" w:hAnsi="Calibri" w:cs="Calibri"/>
                        <w:sz w:val="20"/>
                        <w:szCs w:val="20"/>
                      </w:rPr>
                      <w:t>Warszawa, dnia 17 marca 2025 r.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0019D"/>
    <w:multiLevelType w:val="multilevel"/>
    <w:tmpl w:val="1C3A54BE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FC0845"/>
    <w:multiLevelType w:val="multilevel"/>
    <w:tmpl w:val="F714580C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8F01FC4"/>
    <w:multiLevelType w:val="multilevel"/>
    <w:tmpl w:val="9BC8E57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2C60FE0"/>
    <w:multiLevelType w:val="multilevel"/>
    <w:tmpl w:val="7626EA1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0E22E44"/>
    <w:multiLevelType w:val="multilevel"/>
    <w:tmpl w:val="485A01B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594F4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55565C2"/>
    <w:multiLevelType w:val="multilevel"/>
    <w:tmpl w:val="2B0278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47413B"/>
        <w:spacing w:val="0"/>
        <w:w w:val="100"/>
        <w:position w:val="0"/>
        <w:sz w:val="13"/>
        <w:szCs w:val="13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616A582E"/>
    <w:multiLevelType w:val="multilevel"/>
    <w:tmpl w:val="26AE35F8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594F47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93144385">
    <w:abstractNumId w:val="5"/>
  </w:num>
  <w:num w:numId="2" w16cid:durableId="983974598">
    <w:abstractNumId w:val="3"/>
  </w:num>
  <w:num w:numId="3" w16cid:durableId="831213726">
    <w:abstractNumId w:val="0"/>
  </w:num>
  <w:num w:numId="4" w16cid:durableId="1062678440">
    <w:abstractNumId w:val="2"/>
  </w:num>
  <w:num w:numId="5" w16cid:durableId="1275282816">
    <w:abstractNumId w:val="6"/>
  </w:num>
  <w:num w:numId="6" w16cid:durableId="2041054450">
    <w:abstractNumId w:val="1"/>
  </w:num>
  <w:num w:numId="7" w16cid:durableId="1961758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3D82"/>
    <w:rsid w:val="002B4CE5"/>
    <w:rsid w:val="00AE3D82"/>
    <w:rsid w:val="00EE4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F20700"/>
  <w15:docId w15:val="{3EB370F2-0F73-4D5D-A9CD-241EA9C44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sz w:val="22"/>
      <w:szCs w:val="22"/>
      <w:u w:val="none"/>
    </w:rPr>
  </w:style>
  <w:style w:type="character" w:customStyle="1" w:styleId="Podpisobrazu">
    <w:name w:val="Podpis obrazu_"/>
    <w:basedOn w:val="Domylnaczcionkaakapitu"/>
    <w:link w:val="Podpisobrazu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47413B"/>
      <w:sz w:val="20"/>
      <w:szCs w:val="20"/>
      <w:u w:val="none"/>
    </w:rPr>
  </w:style>
  <w:style w:type="character" w:customStyle="1" w:styleId="Nagwek2">
    <w:name w:val="Nagłówek #2_"/>
    <w:basedOn w:val="Domylnaczcionkaakapitu"/>
    <w:link w:val="Nagwek2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color w:val="594F47"/>
      <w:sz w:val="13"/>
      <w:szCs w:val="13"/>
      <w:u w:val="none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Inne">
    <w:name w:val="Inne_"/>
    <w:basedOn w:val="Domylnaczcionkaakapitu"/>
    <w:link w:val="Inne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Arial" w:eastAsia="Arial" w:hAnsi="Arial" w:cs="Arial"/>
      <w:b w:val="0"/>
      <w:bCs w:val="0"/>
      <w:i w:val="0"/>
      <w:iCs w:val="0"/>
      <w:smallCaps w:val="0"/>
      <w:strike w:val="0"/>
      <w:color w:val="47413B"/>
      <w:sz w:val="13"/>
      <w:szCs w:val="13"/>
      <w:u w:val="none"/>
    </w:rPr>
  </w:style>
  <w:style w:type="character" w:customStyle="1" w:styleId="Nagweklubstopka2">
    <w:name w:val="Nagłówek lub stopka (2)_"/>
    <w:basedOn w:val="Domylnaczcionkaakapitu"/>
    <w:link w:val="Nagweklubstopka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">
    <w:name w:val="Nagłówek lub stopka_"/>
    <w:basedOn w:val="Domylnaczcionkaakapitu"/>
    <w:link w:val="Nagweklubstopka0"/>
    <w:rPr>
      <w:rFonts w:ascii="Arial" w:eastAsia="Arial" w:hAnsi="Arial" w:cs="Arial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Nagwek3">
    <w:name w:val="Nagłówek #3_"/>
    <w:basedOn w:val="Domylnaczcionkaakapitu"/>
    <w:link w:val="Nagwek3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gwek1">
    <w:name w:val="Nagłówek #1_"/>
    <w:basedOn w:val="Domylnaczcionkaakapitu"/>
    <w:link w:val="Nagwek10"/>
    <w:rPr>
      <w:b w:val="0"/>
      <w:bCs w:val="0"/>
      <w:i/>
      <w:iCs/>
      <w:smallCaps w:val="0"/>
      <w:strike w:val="0"/>
      <w:sz w:val="52"/>
      <w:szCs w:val="52"/>
      <w:u w:val="none"/>
    </w:rPr>
  </w:style>
  <w:style w:type="character" w:customStyle="1" w:styleId="Nagwek4">
    <w:name w:val="Nagłówek #4_"/>
    <w:basedOn w:val="Domylnaczcionkaakapitu"/>
    <w:link w:val="Nagwek4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7">
    <w:name w:val="Tekst treści (7)_"/>
    <w:basedOn w:val="Domylnaczcionkaakapitu"/>
    <w:link w:val="Teksttreci7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9">
    <w:name w:val="Tekst treści (9)_"/>
    <w:basedOn w:val="Domylnaczcionkaakapitu"/>
    <w:link w:val="Teksttreci9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81786E"/>
      <w:sz w:val="20"/>
      <w:szCs w:val="20"/>
      <w:u w:val="none"/>
    </w:rPr>
  </w:style>
  <w:style w:type="character" w:customStyle="1" w:styleId="Teksttreci8">
    <w:name w:val="Tekst treści (8)_"/>
    <w:basedOn w:val="Domylnaczcionkaakapitu"/>
    <w:link w:val="Teksttreci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9B969D"/>
      <w:sz w:val="16"/>
      <w:szCs w:val="16"/>
      <w:u w:val="none"/>
    </w:rPr>
  </w:style>
  <w:style w:type="paragraph" w:customStyle="1" w:styleId="Teksttreci30">
    <w:name w:val="Tekst treści (3)"/>
    <w:basedOn w:val="Normalny"/>
    <w:link w:val="Teksttreci3"/>
    <w:rPr>
      <w:rFonts w:ascii="Times New Roman" w:eastAsia="Times New Roman" w:hAnsi="Times New Roman" w:cs="Times New Roman"/>
      <w:smallCaps/>
      <w:sz w:val="22"/>
      <w:szCs w:val="22"/>
    </w:rPr>
  </w:style>
  <w:style w:type="paragraph" w:customStyle="1" w:styleId="Podpisobrazu0">
    <w:name w:val="Podpis obrazu"/>
    <w:basedOn w:val="Normalny"/>
    <w:link w:val="Podpisobrazu"/>
    <w:pPr>
      <w:jc w:val="right"/>
    </w:pPr>
    <w:rPr>
      <w:rFonts w:ascii="Arial" w:eastAsia="Arial" w:hAnsi="Arial" w:cs="Arial"/>
      <w:b/>
      <w:bCs/>
      <w:sz w:val="13"/>
      <w:szCs w:val="13"/>
    </w:rPr>
  </w:style>
  <w:style w:type="paragraph" w:customStyle="1" w:styleId="Teksttreci0">
    <w:name w:val="Tekst treści"/>
    <w:basedOn w:val="Normalny"/>
    <w:link w:val="Teksttreci"/>
    <w:pPr>
      <w:spacing w:line="379" w:lineRule="auto"/>
    </w:pPr>
    <w:rPr>
      <w:rFonts w:ascii="Calibri" w:eastAsia="Calibri" w:hAnsi="Calibri" w:cs="Calibri"/>
      <w:color w:val="47413B"/>
      <w:sz w:val="20"/>
      <w:szCs w:val="20"/>
    </w:rPr>
  </w:style>
  <w:style w:type="paragraph" w:customStyle="1" w:styleId="Nagwek20">
    <w:name w:val="Nagłówek #2"/>
    <w:basedOn w:val="Normalny"/>
    <w:link w:val="Nagwek2"/>
    <w:pPr>
      <w:spacing w:after="80" w:line="223" w:lineRule="auto"/>
      <w:outlineLvl w:val="1"/>
    </w:pPr>
    <w:rPr>
      <w:rFonts w:ascii="Segoe UI" w:eastAsia="Segoe UI" w:hAnsi="Segoe UI" w:cs="Segoe UI"/>
      <w:sz w:val="34"/>
      <w:szCs w:val="34"/>
    </w:rPr>
  </w:style>
  <w:style w:type="paragraph" w:customStyle="1" w:styleId="Teksttreci20">
    <w:name w:val="Tekst treści (2)"/>
    <w:basedOn w:val="Normalny"/>
    <w:link w:val="Teksttreci2"/>
    <w:pPr>
      <w:spacing w:line="317" w:lineRule="auto"/>
    </w:pPr>
    <w:rPr>
      <w:rFonts w:ascii="Arial" w:eastAsia="Arial" w:hAnsi="Arial" w:cs="Arial"/>
      <w:color w:val="594F47"/>
      <w:sz w:val="13"/>
      <w:szCs w:val="13"/>
    </w:rPr>
  </w:style>
  <w:style w:type="paragraph" w:customStyle="1" w:styleId="Teksttreci40">
    <w:name w:val="Tekst treści (4)"/>
    <w:basedOn w:val="Normalny"/>
    <w:link w:val="Teksttreci4"/>
    <w:rPr>
      <w:rFonts w:ascii="Times New Roman" w:eastAsia="Times New Roman" w:hAnsi="Times New Roman" w:cs="Times New Roman"/>
      <w:sz w:val="11"/>
      <w:szCs w:val="11"/>
    </w:rPr>
  </w:style>
  <w:style w:type="paragraph" w:customStyle="1" w:styleId="Inne0">
    <w:name w:val="Inne"/>
    <w:basedOn w:val="Normalny"/>
    <w:link w:val="Inne"/>
    <w:rPr>
      <w:rFonts w:ascii="Arial" w:eastAsia="Arial" w:hAnsi="Arial" w:cs="Arial"/>
      <w:sz w:val="13"/>
      <w:szCs w:val="13"/>
    </w:rPr>
  </w:style>
  <w:style w:type="paragraph" w:customStyle="1" w:styleId="Podpistabeli0">
    <w:name w:val="Podpis tabeli"/>
    <w:basedOn w:val="Normalny"/>
    <w:link w:val="Podpistabeli"/>
    <w:pPr>
      <w:spacing w:line="288" w:lineRule="auto"/>
    </w:pPr>
    <w:rPr>
      <w:rFonts w:ascii="Arial" w:eastAsia="Arial" w:hAnsi="Arial" w:cs="Arial"/>
      <w:color w:val="47413B"/>
      <w:sz w:val="13"/>
      <w:szCs w:val="13"/>
    </w:rPr>
  </w:style>
  <w:style w:type="paragraph" w:customStyle="1" w:styleId="Nagweklubstopka20">
    <w:name w:val="Nagłówek lub stopka (2)"/>
    <w:basedOn w:val="Normalny"/>
    <w:link w:val="Nagweklubstopka2"/>
    <w:rPr>
      <w:rFonts w:ascii="Times New Roman" w:eastAsia="Times New Roman" w:hAnsi="Times New Roman" w:cs="Times New Roman"/>
      <w:sz w:val="20"/>
      <w:szCs w:val="20"/>
    </w:rPr>
  </w:style>
  <w:style w:type="paragraph" w:customStyle="1" w:styleId="Nagweklubstopka0">
    <w:name w:val="Nagłówek lub stopka"/>
    <w:basedOn w:val="Normalny"/>
    <w:link w:val="Nagweklubstopka"/>
    <w:rPr>
      <w:rFonts w:ascii="Arial" w:eastAsia="Arial" w:hAnsi="Arial" w:cs="Arial"/>
      <w:b/>
      <w:bCs/>
      <w:sz w:val="13"/>
      <w:szCs w:val="13"/>
    </w:rPr>
  </w:style>
  <w:style w:type="paragraph" w:customStyle="1" w:styleId="Nagwek30">
    <w:name w:val="Nagłówek #3"/>
    <w:basedOn w:val="Normalny"/>
    <w:link w:val="Nagwek3"/>
    <w:pPr>
      <w:spacing w:after="420" w:line="271" w:lineRule="auto"/>
      <w:jc w:val="center"/>
      <w:outlineLvl w:val="2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pacing w:after="1840"/>
      <w:jc w:val="right"/>
      <w:outlineLvl w:val="0"/>
    </w:pPr>
    <w:rPr>
      <w:i/>
      <w:iCs/>
      <w:sz w:val="52"/>
      <w:szCs w:val="52"/>
    </w:rPr>
  </w:style>
  <w:style w:type="paragraph" w:customStyle="1" w:styleId="Nagwek40">
    <w:name w:val="Nagłówek #4"/>
    <w:basedOn w:val="Normalny"/>
    <w:link w:val="Nagwek4"/>
    <w:pPr>
      <w:spacing w:after="160" w:line="398" w:lineRule="auto"/>
      <w:jc w:val="center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70">
    <w:name w:val="Tekst treści (7)"/>
    <w:basedOn w:val="Normalny"/>
    <w:link w:val="Teksttreci7"/>
    <w:pPr>
      <w:spacing w:line="398" w:lineRule="auto"/>
      <w:ind w:left="720" w:hanging="340"/>
    </w:pPr>
    <w:rPr>
      <w:rFonts w:ascii="Arial" w:eastAsia="Arial" w:hAnsi="Arial" w:cs="Arial"/>
      <w:sz w:val="20"/>
      <w:szCs w:val="20"/>
    </w:rPr>
  </w:style>
  <w:style w:type="paragraph" w:customStyle="1" w:styleId="Teksttreci90">
    <w:name w:val="Tekst treści (9)"/>
    <w:basedOn w:val="Normalny"/>
    <w:link w:val="Teksttreci9"/>
    <w:rPr>
      <w:rFonts w:ascii="Times New Roman" w:eastAsia="Times New Roman" w:hAnsi="Times New Roman" w:cs="Times New Roman"/>
      <w:i/>
      <w:iCs/>
      <w:color w:val="81786E"/>
      <w:sz w:val="20"/>
      <w:szCs w:val="20"/>
    </w:rPr>
  </w:style>
  <w:style w:type="paragraph" w:customStyle="1" w:styleId="Teksttreci80">
    <w:name w:val="Tekst treści (8)"/>
    <w:basedOn w:val="Normalny"/>
    <w:link w:val="Teksttreci8"/>
    <w:pPr>
      <w:spacing w:line="254" w:lineRule="auto"/>
      <w:ind w:left="910"/>
    </w:pPr>
    <w:rPr>
      <w:rFonts w:ascii="Times New Roman" w:eastAsia="Times New Roman" w:hAnsi="Times New Roman" w:cs="Times New Roman"/>
      <w:color w:val="9B969D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B4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CE5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2B4C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CE5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eader" Target="header6.xml"/><Relationship Id="rId18" Type="http://schemas.openxmlformats.org/officeDocument/2006/relationships/footer" Target="footer3.xml"/><Relationship Id="rId26" Type="http://schemas.openxmlformats.org/officeDocument/2006/relationships/header" Target="header12.xml"/><Relationship Id="rId39" Type="http://schemas.openxmlformats.org/officeDocument/2006/relationships/footer" Target="footer14.xml"/><Relationship Id="rId21" Type="http://schemas.openxmlformats.org/officeDocument/2006/relationships/footer" Target="footer5.xml"/><Relationship Id="rId34" Type="http://schemas.openxmlformats.org/officeDocument/2006/relationships/header" Target="header16.xml"/><Relationship Id="rId42" Type="http://schemas.openxmlformats.org/officeDocument/2006/relationships/footer" Target="footer15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header" Target="header7.xml"/><Relationship Id="rId29" Type="http://schemas.openxmlformats.org/officeDocument/2006/relationships/footer" Target="foot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24" Type="http://schemas.openxmlformats.org/officeDocument/2006/relationships/footer" Target="footer6.xml"/><Relationship Id="rId32" Type="http://schemas.openxmlformats.org/officeDocument/2006/relationships/footer" Target="footer10.xml"/><Relationship Id="rId37" Type="http://schemas.openxmlformats.org/officeDocument/2006/relationships/header" Target="header18.xml"/><Relationship Id="rId40" Type="http://schemas.openxmlformats.org/officeDocument/2006/relationships/header" Target="header19.xml"/><Relationship Id="rId45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23" Type="http://schemas.openxmlformats.org/officeDocument/2006/relationships/header" Target="header11.xml"/><Relationship Id="rId28" Type="http://schemas.openxmlformats.org/officeDocument/2006/relationships/footer" Target="footer8.xml"/><Relationship Id="rId36" Type="http://schemas.openxmlformats.org/officeDocument/2006/relationships/header" Target="header17.xml"/><Relationship Id="rId10" Type="http://schemas.openxmlformats.org/officeDocument/2006/relationships/header" Target="header3.xml"/><Relationship Id="rId19" Type="http://schemas.openxmlformats.org/officeDocument/2006/relationships/footer" Target="footer4.xml"/><Relationship Id="rId31" Type="http://schemas.openxmlformats.org/officeDocument/2006/relationships/header" Target="header15.xm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22" Type="http://schemas.openxmlformats.org/officeDocument/2006/relationships/header" Target="header10.xml"/><Relationship Id="rId27" Type="http://schemas.openxmlformats.org/officeDocument/2006/relationships/header" Target="header13.xml"/><Relationship Id="rId30" Type="http://schemas.openxmlformats.org/officeDocument/2006/relationships/header" Target="header14.xml"/><Relationship Id="rId35" Type="http://schemas.openxmlformats.org/officeDocument/2006/relationships/footer" Target="footer12.xml"/><Relationship Id="rId43" Type="http://schemas.openxmlformats.org/officeDocument/2006/relationships/footer" Target="footer16.xml"/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25" Type="http://schemas.openxmlformats.org/officeDocument/2006/relationships/footer" Target="footer7.xml"/><Relationship Id="rId33" Type="http://schemas.openxmlformats.org/officeDocument/2006/relationships/footer" Target="footer11.xml"/><Relationship Id="rId38" Type="http://schemas.openxmlformats.org/officeDocument/2006/relationships/footer" Target="footer13.xml"/><Relationship Id="rId20" Type="http://schemas.openxmlformats.org/officeDocument/2006/relationships/header" Target="header9.xml"/><Relationship Id="rId41" Type="http://schemas.openxmlformats.org/officeDocument/2006/relationships/header" Target="header20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18</Pages>
  <Words>2714</Words>
  <Characters>16284</Characters>
  <Application>Microsoft Office Word</Application>
  <DocSecurity>0</DocSecurity>
  <Lines>135</Lines>
  <Paragraphs>37</Paragraphs>
  <ScaleCrop>false</ScaleCrop>
  <Company/>
  <LinksUpToDate>false</LinksUpToDate>
  <CharactersWithSpaces>18961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Zygadlewicz Małgorzata</cp:lastModifiedBy>
  <cp:revision>2</cp:revision>
  <dcterms:created xsi:type="dcterms:W3CDTF">2025-09-05T10:49:00Z</dcterms:created>
  <dcterms:modified xsi:type="dcterms:W3CDTF">2025-09-05T10:58:00Z</dcterms:modified>
</cp:coreProperties>
</file>