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B1E09" w14:textId="0F3940ED" w:rsidR="00A84BD8" w:rsidRPr="007B094E" w:rsidRDefault="00A84BD8" w:rsidP="007B094E">
      <w:pPr>
        <w:spacing w:line="276" w:lineRule="auto"/>
        <w:jc w:val="center"/>
        <w:rPr>
          <w:rFonts w:eastAsia="Times New Roman" w:cstheme="minorHAnsi"/>
          <w:b/>
          <w:bCs/>
          <w:sz w:val="28"/>
          <w:szCs w:val="28"/>
          <w:lang w:eastAsia="pl-PL"/>
        </w:rPr>
      </w:pPr>
      <w:r w:rsidRPr="007B094E">
        <w:rPr>
          <w:rFonts w:eastAsia="Times New Roman" w:cstheme="minorHAnsi"/>
          <w:b/>
          <w:bCs/>
          <w:sz w:val="28"/>
          <w:szCs w:val="28"/>
          <w:lang w:eastAsia="pl-PL"/>
        </w:rPr>
        <w:t xml:space="preserve">Wpis do rejestru jednostek współpracujących z systemem </w:t>
      </w:r>
      <w:r w:rsidR="007B094E">
        <w:rPr>
          <w:rFonts w:eastAsia="Times New Roman" w:cstheme="minorHAnsi"/>
          <w:b/>
          <w:bCs/>
          <w:sz w:val="28"/>
          <w:szCs w:val="28"/>
          <w:lang w:eastAsia="pl-PL"/>
        </w:rPr>
        <w:br/>
      </w:r>
      <w:r w:rsidRPr="007B094E">
        <w:rPr>
          <w:rFonts w:eastAsia="Times New Roman" w:cstheme="minorHAnsi"/>
          <w:b/>
          <w:bCs/>
          <w:sz w:val="28"/>
          <w:szCs w:val="28"/>
          <w:lang w:eastAsia="pl-PL"/>
        </w:rPr>
        <w:t>Państwowe Ratownictwo Medyczne</w:t>
      </w:r>
    </w:p>
    <w:p w14:paraId="488E80E9" w14:textId="7AF36DED" w:rsidR="00897CCD" w:rsidRPr="00D52C85" w:rsidRDefault="00897CCD" w:rsidP="00CA2D4E">
      <w:pPr>
        <w:spacing w:before="100" w:beforeAutospacing="1" w:after="0" w:line="276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D52C85">
        <w:rPr>
          <w:rFonts w:eastAsia="Times New Roman" w:cstheme="minorHAnsi"/>
          <w:b/>
          <w:bCs/>
          <w:sz w:val="24"/>
          <w:szCs w:val="24"/>
          <w:lang w:eastAsia="pl-PL"/>
        </w:rPr>
        <w:t>Procedura wpisu do rejestru jednostek współpracujących z systemem Państwowe Ratownictwo Medyczne (RJWPRM)</w:t>
      </w:r>
    </w:p>
    <w:p w14:paraId="1DF4356D" w14:textId="77777777" w:rsidR="00897CCD" w:rsidRPr="00CA2D4E" w:rsidRDefault="00897CCD" w:rsidP="00CB70A8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prawna:</w:t>
      </w:r>
    </w:p>
    <w:p w14:paraId="3CB254B7" w14:textId="755CB3E8" w:rsidR="00897CCD" w:rsidRPr="00CA2D4E" w:rsidRDefault="00897CCD" w:rsidP="00CB70A8">
      <w:pPr>
        <w:spacing w:after="0" w:line="276" w:lineRule="auto"/>
        <w:ind w:left="284" w:hanging="25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1)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8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września 2006 r. o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Państwowym Ratownictwie Medycznym </w:t>
      </w:r>
      <w:bookmarkStart w:id="0" w:name="_Hlk42589226"/>
      <w:r w:rsidR="007B094E" w:rsidRPr="007B094E">
        <w:rPr>
          <w:rFonts w:eastAsia="Times New Roman" w:cstheme="minorHAnsi"/>
          <w:lang w:eastAsia="pl-PL"/>
        </w:rPr>
        <w:t>(t.j. Dz.U. z 202</w:t>
      </w:r>
      <w:r w:rsidR="00AA02A8">
        <w:rPr>
          <w:rFonts w:eastAsia="Times New Roman" w:cstheme="minorHAnsi"/>
          <w:lang w:eastAsia="pl-PL"/>
        </w:rPr>
        <w:t>1</w:t>
      </w:r>
      <w:r w:rsidR="007B094E" w:rsidRPr="007B094E">
        <w:rPr>
          <w:rFonts w:eastAsia="Times New Roman" w:cstheme="minorHAnsi"/>
          <w:lang w:eastAsia="pl-PL"/>
        </w:rPr>
        <w:t xml:space="preserve"> r., </w:t>
      </w:r>
      <w:r w:rsidR="00E022BA">
        <w:rPr>
          <w:rFonts w:eastAsia="Times New Roman" w:cstheme="minorHAnsi"/>
          <w:lang w:eastAsia="pl-PL"/>
        </w:rPr>
        <w:br/>
      </w:r>
      <w:r w:rsidR="007B094E" w:rsidRPr="007B094E">
        <w:rPr>
          <w:rFonts w:eastAsia="Times New Roman" w:cstheme="minorHAnsi"/>
          <w:lang w:eastAsia="pl-PL"/>
        </w:rPr>
        <w:t xml:space="preserve">poz. </w:t>
      </w:r>
      <w:r w:rsidR="00AA02A8">
        <w:rPr>
          <w:rFonts w:eastAsia="Times New Roman" w:cstheme="minorHAnsi"/>
          <w:lang w:eastAsia="pl-PL"/>
        </w:rPr>
        <w:t>2053</w:t>
      </w:r>
      <w:r w:rsidR="00772EE6">
        <w:rPr>
          <w:rFonts w:eastAsia="Times New Roman" w:cstheme="minorHAnsi"/>
          <w:lang w:eastAsia="pl-PL"/>
        </w:rPr>
        <w:t xml:space="preserve"> z późn. zm.</w:t>
      </w:r>
      <w:r w:rsidR="007B094E" w:rsidRPr="007B094E">
        <w:rPr>
          <w:rFonts w:eastAsia="Times New Roman" w:cstheme="minorHAnsi"/>
          <w:lang w:eastAsia="pl-PL"/>
        </w:rPr>
        <w:t>)</w:t>
      </w:r>
      <w:bookmarkEnd w:id="0"/>
      <w:r w:rsidRPr="00CA2D4E">
        <w:rPr>
          <w:rFonts w:eastAsia="Times New Roman" w:cstheme="minorHAnsi"/>
          <w:lang w:eastAsia="pl-PL"/>
        </w:rPr>
        <w:t>,</w:t>
      </w:r>
    </w:p>
    <w:p w14:paraId="2068BA36" w14:textId="325D555D" w:rsidR="00897CCD" w:rsidRPr="00CA2D4E" w:rsidRDefault="00897CCD" w:rsidP="00CB70A8">
      <w:pPr>
        <w:spacing w:after="0" w:line="276" w:lineRule="auto"/>
        <w:ind w:left="284" w:hanging="25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2)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14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czerwca 1960 r. Kodeks postępowania administracyjnego (</w:t>
      </w:r>
      <w:r w:rsidR="00372A43">
        <w:rPr>
          <w:rFonts w:eastAsia="Times New Roman" w:cstheme="minorHAnsi"/>
          <w:lang w:eastAsia="pl-PL"/>
        </w:rPr>
        <w:t xml:space="preserve">t.j. </w:t>
      </w:r>
      <w:r w:rsidRPr="00CA2D4E">
        <w:rPr>
          <w:rFonts w:eastAsia="Times New Roman" w:cstheme="minorHAnsi"/>
          <w:lang w:eastAsia="pl-PL"/>
        </w:rPr>
        <w:t>Dz. U.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7B094E">
        <w:rPr>
          <w:rFonts w:eastAsia="Times New Roman" w:cstheme="minorHAnsi"/>
          <w:lang w:eastAsia="pl-PL"/>
        </w:rPr>
        <w:t>2</w:t>
      </w:r>
      <w:r w:rsidR="005C7625">
        <w:rPr>
          <w:rFonts w:eastAsia="Times New Roman" w:cstheme="minorHAnsi"/>
          <w:lang w:eastAsia="pl-PL"/>
        </w:rPr>
        <w:t>1</w:t>
      </w:r>
      <w:r w:rsidRPr="00CA2D4E">
        <w:rPr>
          <w:rFonts w:eastAsia="Times New Roman" w:cstheme="minorHAnsi"/>
          <w:lang w:eastAsia="pl-PL"/>
        </w:rPr>
        <w:t xml:space="preserve"> r.</w:t>
      </w:r>
      <w:r w:rsidR="00561BED">
        <w:rPr>
          <w:rFonts w:eastAsia="Times New Roman" w:cstheme="minorHAnsi"/>
          <w:lang w:eastAsia="pl-PL"/>
        </w:rPr>
        <w:t>,</w:t>
      </w:r>
      <w:r w:rsidR="00561BED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t xml:space="preserve">poz. </w:t>
      </w:r>
      <w:r w:rsidR="005C7625">
        <w:rPr>
          <w:rFonts w:eastAsia="Times New Roman" w:cstheme="minorHAnsi"/>
          <w:lang w:eastAsia="pl-PL"/>
        </w:rPr>
        <w:t>735</w:t>
      </w:r>
      <w:r w:rsidR="00772EE6">
        <w:rPr>
          <w:rFonts w:eastAsia="Times New Roman" w:cstheme="minorHAnsi"/>
          <w:lang w:eastAsia="pl-PL"/>
        </w:rPr>
        <w:t xml:space="preserve"> z późn. zm.</w:t>
      </w:r>
      <w:r w:rsidRPr="00CA2D4E">
        <w:rPr>
          <w:rFonts w:eastAsia="Times New Roman" w:cstheme="minorHAnsi"/>
          <w:lang w:eastAsia="pl-PL"/>
        </w:rPr>
        <w:t>),</w:t>
      </w:r>
    </w:p>
    <w:p w14:paraId="6CBC7943" w14:textId="76E33227" w:rsidR="00897CCD" w:rsidRDefault="00897CCD" w:rsidP="00CB70A8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3)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16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listopada 2006 r. o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opłacie </w:t>
      </w:r>
      <w:r w:rsidR="00AB4D21" w:rsidRPr="00CA2D4E">
        <w:rPr>
          <w:rFonts w:eastAsia="Times New Roman" w:cstheme="minorHAnsi"/>
          <w:lang w:eastAsia="pl-PL"/>
        </w:rPr>
        <w:t>skarbowej</w:t>
      </w:r>
      <w:r w:rsidR="005D19F2" w:rsidRPr="00CA2D4E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(</w:t>
      </w:r>
      <w:r w:rsidR="00372A43">
        <w:rPr>
          <w:rFonts w:eastAsia="Times New Roman" w:cstheme="minorHAnsi"/>
          <w:lang w:eastAsia="pl-PL"/>
        </w:rPr>
        <w:t xml:space="preserve">t.j. </w:t>
      </w:r>
      <w:r w:rsidRPr="00CA2D4E">
        <w:rPr>
          <w:rFonts w:eastAsia="Times New Roman" w:cstheme="minorHAnsi"/>
          <w:lang w:eastAsia="pl-PL"/>
        </w:rPr>
        <w:t>Dz.U.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390F54">
        <w:rPr>
          <w:rFonts w:eastAsia="Times New Roman" w:cstheme="minorHAnsi"/>
          <w:lang w:eastAsia="pl-PL"/>
        </w:rPr>
        <w:t>2</w:t>
      </w:r>
      <w:r w:rsidR="00987ACE">
        <w:rPr>
          <w:rFonts w:eastAsia="Times New Roman" w:cstheme="minorHAnsi"/>
          <w:lang w:eastAsia="pl-PL"/>
        </w:rPr>
        <w:t>1</w:t>
      </w:r>
      <w:r w:rsidRPr="00CA2D4E">
        <w:rPr>
          <w:rFonts w:eastAsia="Times New Roman" w:cstheme="minorHAnsi"/>
          <w:lang w:eastAsia="pl-PL"/>
        </w:rPr>
        <w:t xml:space="preserve"> r.</w:t>
      </w:r>
      <w:r w:rsidR="00561BED">
        <w:rPr>
          <w:rFonts w:eastAsia="Times New Roman" w:cstheme="minorHAnsi"/>
          <w:lang w:eastAsia="pl-PL"/>
        </w:rPr>
        <w:t>,</w:t>
      </w:r>
      <w:r w:rsidRPr="00CA2D4E">
        <w:rPr>
          <w:rFonts w:eastAsia="Times New Roman" w:cstheme="minorHAnsi"/>
          <w:lang w:eastAsia="pl-PL"/>
        </w:rPr>
        <w:t xml:space="preserve"> poz. 1</w:t>
      </w:r>
      <w:r w:rsidR="00987ACE">
        <w:rPr>
          <w:rFonts w:eastAsia="Times New Roman" w:cstheme="minorHAnsi"/>
          <w:lang w:eastAsia="pl-PL"/>
        </w:rPr>
        <w:t>923</w:t>
      </w:r>
      <w:r w:rsidR="00C33381" w:rsidRPr="00CA2D4E">
        <w:rPr>
          <w:rFonts w:eastAsia="Times New Roman" w:cstheme="minorHAnsi"/>
          <w:lang w:eastAsia="pl-PL"/>
        </w:rPr>
        <w:t xml:space="preserve"> z późn. zm.</w:t>
      </w:r>
      <w:r w:rsidRPr="00CA2D4E">
        <w:rPr>
          <w:rFonts w:eastAsia="Times New Roman" w:cstheme="minorHAnsi"/>
          <w:lang w:eastAsia="pl-PL"/>
        </w:rPr>
        <w:t>).</w:t>
      </w:r>
    </w:p>
    <w:p w14:paraId="05080945" w14:textId="77777777" w:rsidR="00A76C7E" w:rsidRPr="00CA2D4E" w:rsidRDefault="00A76C7E" w:rsidP="00CB70A8">
      <w:pPr>
        <w:spacing w:after="0" w:line="276" w:lineRule="auto"/>
        <w:jc w:val="both"/>
        <w:rPr>
          <w:rFonts w:eastAsia="Times New Roman" w:cstheme="minorHAnsi"/>
          <w:lang w:eastAsia="pl-PL"/>
        </w:rPr>
      </w:pPr>
    </w:p>
    <w:p w14:paraId="2AC7E3C2" w14:textId="4C905E58" w:rsidR="00897CCD" w:rsidRPr="00DC76CD" w:rsidRDefault="00897CCD" w:rsidP="00CB70A8">
      <w:pPr>
        <w:pStyle w:val="Akapitzlist"/>
        <w:numPr>
          <w:ilvl w:val="0"/>
          <w:numId w:val="35"/>
        </w:numPr>
        <w:spacing w:before="100" w:beforeAutospacing="1" w:after="0" w:line="276" w:lineRule="auto"/>
        <w:ind w:left="284" w:hanging="218"/>
        <w:jc w:val="both"/>
        <w:rPr>
          <w:rFonts w:eastAsia="Times New Roman" w:cstheme="minorHAnsi"/>
          <w:b/>
          <w:bCs/>
          <w:lang w:eastAsia="pl-PL"/>
        </w:rPr>
      </w:pPr>
      <w:r w:rsidRPr="00DC76CD">
        <w:rPr>
          <w:rFonts w:eastAsia="Times New Roman" w:cstheme="minorHAnsi"/>
          <w:color w:val="C00000"/>
          <w:lang w:eastAsia="pl-PL"/>
        </w:rPr>
        <w:t xml:space="preserve">Wpis bez decyzji administracyjnej </w:t>
      </w:r>
      <w:r w:rsidR="006E7C46" w:rsidRPr="00DC76CD">
        <w:rPr>
          <w:rFonts w:eastAsia="Times New Roman" w:cstheme="minorHAnsi"/>
          <w:color w:val="C00000"/>
          <w:lang w:eastAsia="pl-PL"/>
        </w:rPr>
        <w:t xml:space="preserve">- </w:t>
      </w:r>
      <w:r w:rsidRPr="00DC76CD">
        <w:rPr>
          <w:rFonts w:eastAsia="Times New Roman" w:cstheme="minorHAnsi"/>
          <w:color w:val="C00000"/>
          <w:lang w:eastAsia="pl-PL"/>
        </w:rPr>
        <w:t>„z urzędu”</w:t>
      </w:r>
      <w:r w:rsidR="00735E48" w:rsidRPr="00DC76CD">
        <w:rPr>
          <w:rFonts w:eastAsia="Times New Roman" w:cstheme="minorHAnsi"/>
          <w:b/>
          <w:bCs/>
          <w:lang w:eastAsia="pl-PL"/>
        </w:rPr>
        <w:t xml:space="preserve"> -</w:t>
      </w:r>
      <w:r w:rsidRPr="00DC76CD">
        <w:rPr>
          <w:rFonts w:eastAsia="Times New Roman" w:cstheme="minorHAnsi"/>
          <w:lang w:eastAsia="pl-PL"/>
        </w:rPr>
        <w:t xml:space="preserve"> obowiązkowy wpis do</w:t>
      </w:r>
      <w:r w:rsidR="00AD5D75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rejestru jednostek</w:t>
      </w:r>
      <w:r w:rsidR="008A5E26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współpracujących</w:t>
      </w:r>
      <w:r w:rsidR="00AD5D75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z</w:t>
      </w:r>
      <w:r w:rsidR="00AD5D75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systemem Państwowe Ratownictwo Medyczne, prowadzonego</w:t>
      </w:r>
      <w:r w:rsidR="00BB4FAB" w:rsidRPr="00DC76CD">
        <w:rPr>
          <w:rFonts w:eastAsia="Times New Roman" w:cstheme="minorHAnsi"/>
          <w:lang w:eastAsia="pl-PL"/>
        </w:rPr>
        <w:t xml:space="preserve"> przez</w:t>
      </w:r>
      <w:r w:rsidR="00E720B6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Wojewodę</w:t>
      </w:r>
      <w:r w:rsidR="00BB4FAB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 xml:space="preserve">Warmińsko-Mazurskiego </w:t>
      </w:r>
      <w:r w:rsidRPr="00DC76CD">
        <w:rPr>
          <w:rFonts w:eastAsia="Times New Roman" w:cstheme="minorHAnsi"/>
          <w:b/>
          <w:bCs/>
          <w:lang w:eastAsia="pl-PL"/>
        </w:rPr>
        <w:t>–</w:t>
      </w:r>
      <w:r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dotyczy jednostek, o</w:t>
      </w:r>
      <w:r w:rsidR="004C020C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których mowa w</w:t>
      </w:r>
      <w:r w:rsidR="004C020C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art. 15</w:t>
      </w:r>
      <w:r w:rsidR="00BB4FAB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ust. 1</w:t>
      </w:r>
      <w:r w:rsidR="003C2452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pkt 1-2 i</w:t>
      </w:r>
      <w:r w:rsidR="00CE7D1E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8 ustawy z</w:t>
      </w:r>
      <w:r w:rsidR="00CE7D1E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dnia września 2006 r. o</w:t>
      </w:r>
      <w:r w:rsidR="00CE7D1E" w:rsidRPr="00DC76CD">
        <w:rPr>
          <w:rFonts w:eastAsia="Times New Roman" w:cstheme="minorHAnsi"/>
          <w:b/>
          <w:bCs/>
          <w:lang w:eastAsia="pl-PL"/>
        </w:rPr>
        <w:t xml:space="preserve"> </w:t>
      </w:r>
      <w:r w:rsidRPr="00DC76CD">
        <w:rPr>
          <w:rFonts w:eastAsia="Times New Roman" w:cstheme="minorHAnsi"/>
          <w:b/>
          <w:bCs/>
          <w:lang w:eastAsia="pl-PL"/>
        </w:rPr>
        <w:t>Państwowym Ratownictwie Medycznym</w:t>
      </w:r>
      <w:r w:rsidRPr="00DC76CD">
        <w:rPr>
          <w:rFonts w:eastAsia="Times New Roman" w:cstheme="minorHAnsi"/>
          <w:lang w:eastAsia="pl-PL"/>
        </w:rPr>
        <w:t>, są to:</w:t>
      </w:r>
    </w:p>
    <w:p w14:paraId="5179590D" w14:textId="77777777" w:rsidR="00897CCD" w:rsidRPr="00CA2D4E" w:rsidRDefault="00897CCD" w:rsidP="00FE7A76">
      <w:pPr>
        <w:numPr>
          <w:ilvl w:val="0"/>
          <w:numId w:val="36"/>
        </w:numPr>
        <w:spacing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organizacyjne Państwowej Straży Pożarnej;</w:t>
      </w:r>
    </w:p>
    <w:p w14:paraId="375A1DD1" w14:textId="6A35E07D" w:rsidR="00897CCD" w:rsidRPr="00CA2D4E" w:rsidRDefault="00897CCD" w:rsidP="004468B6">
      <w:pPr>
        <w:numPr>
          <w:ilvl w:val="0"/>
          <w:numId w:val="36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ochrony przeciwpożarowej włączone do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krajowego systemu ratowniczo</w:t>
      </w:r>
      <w:r w:rsidR="002476E1" w:rsidRPr="004468B6">
        <w:rPr>
          <w:rFonts w:eastAsia="Times New Roman" w:cstheme="minorHAnsi"/>
          <w:lang w:eastAsia="pl-PL"/>
        </w:rPr>
        <w:t>–</w:t>
      </w:r>
      <w:r w:rsidRPr="00CA2D4E">
        <w:rPr>
          <w:rFonts w:eastAsia="Times New Roman" w:cstheme="minorHAnsi"/>
          <w:lang w:eastAsia="pl-PL"/>
        </w:rPr>
        <w:t>gaśniczego;</w:t>
      </w:r>
    </w:p>
    <w:p w14:paraId="1736A974" w14:textId="0C431682" w:rsidR="00897CCD" w:rsidRPr="00CA2D4E" w:rsidRDefault="00897CCD" w:rsidP="004468B6">
      <w:pPr>
        <w:numPr>
          <w:ilvl w:val="0"/>
          <w:numId w:val="36"/>
        </w:numPr>
        <w:spacing w:before="100" w:beforeAutospacing="1" w:after="100" w:afterAutospacing="1" w:line="276" w:lineRule="auto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organizacyjne Morskiej Służby Poszukiwania i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Ratownictwa, o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której mowa w ustawie</w:t>
      </w:r>
      <w:r w:rsidR="00BB4FAB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18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sierpnia 2011 r. o</w:t>
      </w:r>
      <w:r w:rsidR="009C5BE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bezpieczeństwie morskim.</w:t>
      </w:r>
    </w:p>
    <w:p w14:paraId="19F0B947" w14:textId="4F9F3B2A" w:rsidR="00897CCD" w:rsidRPr="00CA2D4E" w:rsidRDefault="00897CCD" w:rsidP="00DC76CD">
      <w:pPr>
        <w:spacing w:before="100" w:beforeAutospacing="1" w:after="0" w:line="276" w:lineRule="auto"/>
        <w:jc w:val="both"/>
        <w:rPr>
          <w:rFonts w:eastAsia="Times New Roman" w:cstheme="minorHAnsi"/>
          <w:u w:val="single"/>
          <w:lang w:eastAsia="pl-PL"/>
        </w:rPr>
      </w:pPr>
      <w:r w:rsidRPr="00CA2D4E">
        <w:rPr>
          <w:rFonts w:eastAsia="Times New Roman" w:cstheme="minorHAnsi"/>
          <w:b/>
          <w:bCs/>
          <w:u w:val="single"/>
          <w:lang w:eastAsia="pl-PL"/>
        </w:rPr>
        <w:t>Aby wpisać jednostkę do</w:t>
      </w:r>
      <w:r w:rsidR="009C5BE8">
        <w:rPr>
          <w:rFonts w:eastAsia="Times New Roman" w:cstheme="minorHAnsi"/>
          <w:b/>
          <w:bCs/>
          <w:u w:val="single"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u w:val="single"/>
          <w:lang w:eastAsia="pl-PL"/>
        </w:rPr>
        <w:t>rejestru należy</w:t>
      </w:r>
      <w:r w:rsidRPr="00CA2D4E">
        <w:rPr>
          <w:rFonts w:eastAsia="Times New Roman" w:cstheme="minorHAnsi"/>
          <w:u w:val="single"/>
          <w:lang w:eastAsia="pl-PL"/>
        </w:rPr>
        <w:t>:</w:t>
      </w:r>
    </w:p>
    <w:p w14:paraId="0859B600" w14:textId="10EB29CD" w:rsidR="00897CCD" w:rsidRPr="00DC76CD" w:rsidRDefault="00897CCD" w:rsidP="000F59EB">
      <w:pPr>
        <w:pStyle w:val="Akapitzlist"/>
        <w:numPr>
          <w:ilvl w:val="0"/>
          <w:numId w:val="23"/>
        </w:numPr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DC76CD">
        <w:rPr>
          <w:rFonts w:eastAsia="Times New Roman" w:cstheme="minorHAnsi"/>
          <w:lang w:eastAsia="pl-PL"/>
        </w:rPr>
        <w:t>Przed rozpoczęciem pracy w</w:t>
      </w:r>
      <w:r w:rsidR="009C5BE8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 xml:space="preserve">RJWPRM wymagane jest, aby użytkownik jednostki posiadał konto </w:t>
      </w:r>
      <w:r w:rsidR="00E139C4" w:rsidRPr="00DC76CD">
        <w:rPr>
          <w:rFonts w:eastAsia="Times New Roman" w:cstheme="minorHAnsi"/>
          <w:lang w:eastAsia="pl-PL"/>
        </w:rPr>
        <w:t xml:space="preserve">na platformie </w:t>
      </w:r>
      <w:r w:rsidR="000C1638" w:rsidRPr="00DC76CD">
        <w:rPr>
          <w:rFonts w:eastAsia="Times New Roman" w:cstheme="minorHAnsi"/>
          <w:lang w:eastAsia="pl-PL"/>
        </w:rPr>
        <w:t>„</w:t>
      </w:r>
      <w:r w:rsidR="00BA33B9" w:rsidRPr="00DC76CD">
        <w:rPr>
          <w:rFonts w:eastAsia="Times New Roman" w:cstheme="minorHAnsi"/>
          <w:b/>
          <w:bCs/>
          <w:lang w:eastAsia="pl-PL"/>
        </w:rPr>
        <w:t>e</w:t>
      </w:r>
      <w:r w:rsidR="000C1638" w:rsidRPr="00DC76CD">
        <w:rPr>
          <w:rFonts w:eastAsia="Times New Roman" w:cstheme="minorHAnsi"/>
          <w:b/>
          <w:bCs/>
          <w:lang w:eastAsia="pl-PL"/>
        </w:rPr>
        <w:t>z</w:t>
      </w:r>
      <w:r w:rsidR="00BA33B9" w:rsidRPr="00DC76CD">
        <w:rPr>
          <w:rFonts w:eastAsia="Times New Roman" w:cstheme="minorHAnsi"/>
          <w:b/>
          <w:bCs/>
          <w:lang w:eastAsia="pl-PL"/>
        </w:rPr>
        <w:t>drowie</w:t>
      </w:r>
      <w:r w:rsidR="000C1638" w:rsidRPr="00DC76CD">
        <w:rPr>
          <w:rFonts w:eastAsia="Times New Roman" w:cstheme="minorHAnsi"/>
          <w:lang w:eastAsia="pl-PL"/>
        </w:rPr>
        <w:t>”</w:t>
      </w:r>
      <w:r w:rsidR="0041637F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 xml:space="preserve">oraz nadane przez administratora systemu </w:t>
      </w:r>
      <w:bookmarkStart w:id="1" w:name="_Hlk43795286"/>
      <w:r w:rsidR="00D3132B" w:rsidRPr="00DC76CD">
        <w:rPr>
          <w:rFonts w:eastAsia="Times New Roman" w:cstheme="minorHAnsi"/>
          <w:lang w:eastAsia="pl-PL"/>
        </w:rPr>
        <w:t xml:space="preserve">Centrum </w:t>
      </w:r>
      <w:r w:rsidR="00483888" w:rsidRPr="00DC76CD">
        <w:rPr>
          <w:rFonts w:eastAsia="Times New Roman" w:cstheme="minorHAnsi"/>
          <w:lang w:eastAsia="pl-PL"/>
        </w:rPr>
        <w:t>e</w:t>
      </w:r>
      <w:r w:rsidR="00D3132B" w:rsidRPr="00DC76CD">
        <w:rPr>
          <w:rFonts w:eastAsia="Times New Roman" w:cstheme="minorHAnsi"/>
          <w:lang w:eastAsia="pl-PL"/>
        </w:rPr>
        <w:t>-Zdrowi</w:t>
      </w:r>
      <w:r w:rsidR="00483888" w:rsidRPr="00DC76CD">
        <w:rPr>
          <w:rFonts w:eastAsia="Times New Roman" w:cstheme="minorHAnsi"/>
          <w:lang w:eastAsia="pl-PL"/>
        </w:rPr>
        <w:t>a</w:t>
      </w:r>
      <w:r w:rsidR="00D3132B" w:rsidRPr="00DC76CD">
        <w:rPr>
          <w:rFonts w:eastAsia="Times New Roman" w:cstheme="minorHAnsi"/>
          <w:lang w:eastAsia="pl-PL"/>
        </w:rPr>
        <w:t xml:space="preserve"> (Ce-Z)</w:t>
      </w:r>
      <w:bookmarkEnd w:id="1"/>
      <w:r w:rsidR="00DA41E3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właściwe dla t</w:t>
      </w:r>
      <w:r w:rsidR="00DA41E3" w:rsidRPr="00DC76CD">
        <w:rPr>
          <w:rFonts w:eastAsia="Times New Roman" w:cstheme="minorHAnsi"/>
          <w:lang w:eastAsia="pl-PL"/>
        </w:rPr>
        <w:t xml:space="preserve">ego </w:t>
      </w:r>
      <w:r w:rsidRPr="00DC76CD">
        <w:rPr>
          <w:rFonts w:eastAsia="Times New Roman" w:cstheme="minorHAnsi"/>
          <w:lang w:eastAsia="pl-PL"/>
        </w:rPr>
        <w:t>kont</w:t>
      </w:r>
      <w:r w:rsidR="00DA41E3" w:rsidRPr="00DC76CD">
        <w:rPr>
          <w:rFonts w:eastAsia="Times New Roman" w:cstheme="minorHAnsi"/>
          <w:lang w:eastAsia="pl-PL"/>
        </w:rPr>
        <w:t xml:space="preserve">a </w:t>
      </w:r>
      <w:r w:rsidRPr="00DC76CD">
        <w:rPr>
          <w:rFonts w:eastAsia="Times New Roman" w:cstheme="minorHAnsi"/>
          <w:lang w:eastAsia="pl-PL"/>
        </w:rPr>
        <w:t>uprawnieni</w:t>
      </w:r>
      <w:r w:rsidR="00DA41E3" w:rsidRPr="00DC76CD">
        <w:rPr>
          <w:rFonts w:eastAsia="Times New Roman" w:cstheme="minorHAnsi"/>
          <w:lang w:eastAsia="pl-PL"/>
        </w:rPr>
        <w:t>e</w:t>
      </w:r>
      <w:r w:rsidRPr="00DC76CD">
        <w:rPr>
          <w:rFonts w:eastAsia="Times New Roman" w:cstheme="minorHAnsi"/>
          <w:lang w:eastAsia="pl-PL"/>
        </w:rPr>
        <w:t>.</w:t>
      </w:r>
    </w:p>
    <w:p w14:paraId="267864AE" w14:textId="58640916" w:rsidR="002B0690" w:rsidRPr="00DC76CD" w:rsidRDefault="00897CCD" w:rsidP="000F59EB">
      <w:pPr>
        <w:pStyle w:val="Akapitzlist"/>
        <w:numPr>
          <w:ilvl w:val="0"/>
          <w:numId w:val="23"/>
        </w:numPr>
        <w:spacing w:after="0" w:line="276" w:lineRule="auto"/>
        <w:ind w:left="284" w:hanging="284"/>
        <w:jc w:val="both"/>
        <w:rPr>
          <w:rFonts w:cstheme="minorHAnsi"/>
          <w:lang w:eastAsia="pl-PL"/>
        </w:rPr>
      </w:pPr>
      <w:r w:rsidRPr="00DC76CD">
        <w:rPr>
          <w:rFonts w:eastAsia="Times New Roman" w:cstheme="minorHAnsi"/>
          <w:lang w:eastAsia="pl-PL"/>
        </w:rPr>
        <w:t>W</w:t>
      </w:r>
      <w:r w:rsidR="006E7C46" w:rsidRPr="00DC76CD">
        <w:rPr>
          <w:rFonts w:eastAsia="Times New Roman" w:cstheme="minorHAnsi"/>
          <w:lang w:eastAsia="pl-PL"/>
        </w:rPr>
        <w:t xml:space="preserve"> </w:t>
      </w:r>
      <w:r w:rsidRPr="00DC76CD">
        <w:rPr>
          <w:rFonts w:eastAsia="Times New Roman" w:cstheme="minorHAnsi"/>
          <w:lang w:eastAsia="pl-PL"/>
        </w:rPr>
        <w:t>tym celu użytkownik jednostki musi założyć osobiste (nie firmowe) konto</w:t>
      </w:r>
      <w:r w:rsidRPr="00DC76CD">
        <w:rPr>
          <w:rFonts w:cstheme="minorHAnsi"/>
          <w:lang w:eastAsia="pl-PL"/>
        </w:rPr>
        <w:t xml:space="preserve"> </w:t>
      </w:r>
      <w:r w:rsidR="0055258A" w:rsidRPr="00DC76CD">
        <w:rPr>
          <w:rFonts w:cstheme="minorHAnsi"/>
          <w:lang w:eastAsia="pl-PL"/>
        </w:rPr>
        <w:t xml:space="preserve">za pomocą </w:t>
      </w:r>
      <w:r w:rsidR="0055258A" w:rsidRPr="00DC76CD">
        <w:rPr>
          <w:b/>
          <w:bCs/>
        </w:rPr>
        <w:t>Elektronicznej Platformy Logowania Ochrony Zdrowia (e-PLOZ)</w:t>
      </w:r>
      <w:r w:rsidR="0055258A" w:rsidRPr="00DC76CD">
        <w:t>.</w:t>
      </w:r>
    </w:p>
    <w:p w14:paraId="0297C2E9" w14:textId="014F920E" w:rsidR="000C1638" w:rsidRPr="00DC76CD" w:rsidRDefault="0055258A" w:rsidP="000F59EB">
      <w:pPr>
        <w:spacing w:after="0" w:line="276" w:lineRule="auto"/>
        <w:ind w:left="284"/>
        <w:jc w:val="both"/>
      </w:pPr>
      <w:r w:rsidRPr="00DC76CD">
        <w:t>Link do rejestracji nowego konta na platformie jest dostępny pod adresem</w:t>
      </w:r>
      <w:r w:rsidR="002B0690" w:rsidRPr="00DC76CD">
        <w:t>:</w:t>
      </w:r>
    </w:p>
    <w:p w14:paraId="63A09810" w14:textId="6B46419A" w:rsidR="00897CCD" w:rsidRPr="002B0690" w:rsidRDefault="0055258A" w:rsidP="000F59EB">
      <w:pPr>
        <w:spacing w:after="0" w:line="276" w:lineRule="auto"/>
        <w:ind w:left="284"/>
        <w:jc w:val="both"/>
        <w:rPr>
          <w:rFonts w:cstheme="minorHAnsi"/>
          <w:lang w:eastAsia="pl-PL"/>
        </w:rPr>
      </w:pPr>
      <w:r w:rsidRPr="00DC76CD">
        <w:t xml:space="preserve"> </w:t>
      </w:r>
      <w:hyperlink r:id="rId7" w:tgtFrame="_blank" w:history="1">
        <w:r w:rsidRPr="00DC76CD">
          <w:rPr>
            <w:color w:val="0000FF"/>
            <w:u w:val="single"/>
          </w:rPr>
          <w:t>https://eploz.ezdrowie.gov.pl/</w:t>
        </w:r>
      </w:hyperlink>
      <w:r>
        <w:t xml:space="preserve"> </w:t>
      </w:r>
      <w:r w:rsidR="002B0690">
        <w:br/>
      </w:r>
      <w:r>
        <w:t xml:space="preserve">a następnie </w:t>
      </w:r>
      <w:r w:rsidR="00897CCD" w:rsidRPr="002B0690">
        <w:rPr>
          <w:rFonts w:cstheme="minorHAnsi"/>
          <w:lang w:eastAsia="pl-PL"/>
        </w:rPr>
        <w:t>przekazać drogą oficjalną</w:t>
      </w:r>
      <w:r w:rsidR="008A5E26"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 xml:space="preserve">do administratora systemu </w:t>
      </w:r>
      <w:r w:rsidR="00674502" w:rsidRPr="002B0690">
        <w:rPr>
          <w:rFonts w:cstheme="minorHAnsi"/>
          <w:lang w:eastAsia="pl-PL"/>
        </w:rPr>
        <w:t>Centrum E-Zdrowia (</w:t>
      </w:r>
      <w:r w:rsidR="00D3132B" w:rsidRPr="002B0690">
        <w:rPr>
          <w:rFonts w:cstheme="minorHAnsi"/>
          <w:lang w:eastAsia="pl-PL"/>
        </w:rPr>
        <w:t>Ce-Z</w:t>
      </w:r>
      <w:r w:rsidR="00674502" w:rsidRPr="002B0690">
        <w:rPr>
          <w:rFonts w:cstheme="minorHAnsi"/>
          <w:lang w:eastAsia="pl-PL"/>
        </w:rPr>
        <w:t>)</w:t>
      </w:r>
      <w:r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>wniosek</w:t>
      </w:r>
      <w:r w:rsidR="00674502"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>o</w:t>
      </w:r>
      <w:r w:rsidR="006E7C46"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>nadanie właściwych uprawnień w</w:t>
      </w:r>
      <w:r w:rsidR="006E7C46"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>systemie z</w:t>
      </w:r>
      <w:r w:rsidR="006E7C46" w:rsidRPr="002B0690">
        <w:rPr>
          <w:rFonts w:cstheme="minorHAnsi"/>
          <w:lang w:eastAsia="pl-PL"/>
        </w:rPr>
        <w:t xml:space="preserve"> </w:t>
      </w:r>
      <w:r w:rsidR="00897CCD" w:rsidRPr="002B0690">
        <w:rPr>
          <w:rFonts w:cstheme="minorHAnsi"/>
          <w:lang w:eastAsia="pl-PL"/>
        </w:rPr>
        <w:t>nazwą konta użytkownika reprezentującego jednostkę, tj.:</w:t>
      </w:r>
    </w:p>
    <w:p w14:paraId="6A5B916C" w14:textId="77777777" w:rsidR="008A5E26" w:rsidRPr="00CA2D4E" w:rsidRDefault="008A5E26" w:rsidP="00CA2D4E">
      <w:pPr>
        <w:spacing w:after="0" w:line="276" w:lineRule="auto"/>
        <w:jc w:val="both"/>
        <w:rPr>
          <w:rFonts w:cstheme="minorHAnsi"/>
          <w:lang w:eastAsia="pl-PL"/>
        </w:rPr>
      </w:pPr>
    </w:p>
    <w:p w14:paraId="22F67E3F" w14:textId="09075CDF" w:rsidR="00897CCD" w:rsidRPr="00CA2D4E" w:rsidRDefault="00897CCD" w:rsidP="009374CD">
      <w:pPr>
        <w:pStyle w:val="Akapitzlist"/>
        <w:numPr>
          <w:ilvl w:val="0"/>
          <w:numId w:val="16"/>
        </w:numPr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FD317B">
        <w:rPr>
          <w:rFonts w:eastAsia="Times New Roman" w:cstheme="minorHAnsi"/>
          <w:b/>
          <w:bCs/>
          <w:lang w:eastAsia="pl-PL"/>
        </w:rPr>
        <w:t>Dla jednostek organizacyjnych Państwowej Straży Pożarnej oraz jednostek ochrony</w:t>
      </w:r>
      <w:r w:rsidR="001D01D9" w:rsidRPr="00FD317B">
        <w:rPr>
          <w:rFonts w:eastAsia="Times New Roman" w:cstheme="minorHAnsi"/>
          <w:b/>
          <w:bCs/>
          <w:lang w:eastAsia="pl-PL"/>
        </w:rPr>
        <w:t xml:space="preserve"> </w:t>
      </w:r>
      <w:r w:rsidRPr="00FD317B">
        <w:rPr>
          <w:rFonts w:eastAsia="Times New Roman" w:cstheme="minorHAnsi"/>
          <w:b/>
          <w:bCs/>
          <w:lang w:eastAsia="pl-PL"/>
        </w:rPr>
        <w:t>przeciwpożarowej włączonych do KSRG</w:t>
      </w:r>
      <w:r w:rsidRPr="00FD317B">
        <w:rPr>
          <w:rFonts w:eastAsia="Times New Roman" w:cstheme="minorHAnsi"/>
          <w:lang w:eastAsia="pl-PL"/>
        </w:rPr>
        <w:t xml:space="preserve"> dla</w:t>
      </w:r>
      <w:r w:rsidRPr="00CA2D4E">
        <w:rPr>
          <w:rFonts w:eastAsia="Times New Roman" w:cstheme="minorHAnsi"/>
          <w:lang w:eastAsia="pl-PL"/>
        </w:rPr>
        <w:t xml:space="preserve"> obsługi procesu wspieranego przez system</w:t>
      </w:r>
      <w:r w:rsidR="008A5E26" w:rsidRPr="00CA2D4E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wymagane jest</w:t>
      </w:r>
      <w:r w:rsidR="001D01D9" w:rsidRPr="00CA2D4E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posiadanie kont użytkowników w roli:</w:t>
      </w:r>
    </w:p>
    <w:p w14:paraId="655607F5" w14:textId="26C9CD95" w:rsidR="00897CCD" w:rsidRPr="00CA2D4E" w:rsidRDefault="00897CCD" w:rsidP="009374CD">
      <w:pPr>
        <w:numPr>
          <w:ilvl w:val="0"/>
          <w:numId w:val="6"/>
        </w:numPr>
        <w:tabs>
          <w:tab w:val="clear" w:pos="720"/>
          <w:tab w:val="num" w:pos="709"/>
        </w:tabs>
        <w:spacing w:after="100" w:afterAutospacing="1" w:line="276" w:lineRule="auto"/>
        <w:ind w:left="567" w:hanging="283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Organ nadzorujący</w:t>
      </w:r>
      <w:r w:rsidR="008D3CD4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- uprawniony do dodawania danych jednostek podległych, aktualizacji i zmiany danych jednostek wprowadzonych do rejestru (</w:t>
      </w:r>
      <w:r w:rsidRPr="003F3FDE">
        <w:rPr>
          <w:rFonts w:eastAsia="Times New Roman" w:cstheme="minorHAnsi"/>
          <w:lang w:eastAsia="pl-PL"/>
        </w:rPr>
        <w:t>patrz</w:t>
      </w:r>
      <w:r w:rsidR="0001630F">
        <w:rPr>
          <w:rFonts w:eastAsia="Times New Roman" w:cstheme="minorHAnsi"/>
          <w:lang w:eastAsia="pl-PL"/>
        </w:rPr>
        <w:t xml:space="preserve"> adres</w:t>
      </w:r>
      <w:r w:rsidRPr="00CA2D4E">
        <w:rPr>
          <w:rFonts w:eastAsia="Times New Roman" w:cstheme="minorHAnsi"/>
          <w:lang w:eastAsia="pl-PL"/>
        </w:rPr>
        <w:t xml:space="preserve">: </w:t>
      </w:r>
      <w:r w:rsidR="00BF1489" w:rsidRPr="00BF1489">
        <w:rPr>
          <w:rFonts w:eastAsia="Times New Roman" w:cstheme="minorHAnsi"/>
          <w:i/>
          <w:iCs/>
          <w:lang w:eastAsia="pl-PL"/>
        </w:rPr>
        <w:t xml:space="preserve">Instrukcja do wypełnienia wniosku </w:t>
      </w:r>
      <w:r w:rsidR="00BF1489">
        <w:rPr>
          <w:rFonts w:eastAsia="Times New Roman" w:cstheme="minorHAnsi"/>
          <w:i/>
          <w:iCs/>
          <w:lang w:eastAsia="pl-PL"/>
        </w:rPr>
        <w:t xml:space="preserve"> </w:t>
      </w:r>
      <w:r w:rsidR="00BF1489">
        <w:rPr>
          <w:rFonts w:eastAsia="Times New Roman" w:cstheme="minorHAnsi"/>
          <w:lang w:eastAsia="pl-PL"/>
        </w:rPr>
        <w:t xml:space="preserve">i  </w:t>
      </w:r>
      <w:r w:rsidR="00301012">
        <w:rPr>
          <w:rFonts w:eastAsia="Times New Roman" w:cstheme="minorHAnsi"/>
          <w:i/>
          <w:iCs/>
          <w:lang w:eastAsia="pl-PL"/>
        </w:rPr>
        <w:t>w</w:t>
      </w:r>
      <w:r w:rsidRPr="00AD5D75">
        <w:rPr>
          <w:rFonts w:eastAsia="Times New Roman" w:cstheme="minorHAnsi"/>
          <w:i/>
          <w:iCs/>
          <w:lang w:eastAsia="pl-PL"/>
        </w:rPr>
        <w:t>niosek o nadanie uprawnień</w:t>
      </w:r>
      <w:r w:rsidRPr="00CA2D4E">
        <w:rPr>
          <w:rFonts w:eastAsia="Times New Roman" w:cstheme="minorHAnsi"/>
          <w:lang w:eastAsia="pl-PL"/>
        </w:rPr>
        <w:t>).</w:t>
      </w:r>
    </w:p>
    <w:p w14:paraId="307C3060" w14:textId="6A57B1E3" w:rsidR="00897CCD" w:rsidRPr="00CA2D4E" w:rsidRDefault="00897CCD" w:rsidP="000F59EB">
      <w:pPr>
        <w:spacing w:before="100" w:beforeAutospacing="1"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W RJWPRM Komendanci Wojewódzcy, jako organ nadzorujący powinni przekazać do</w:t>
      </w:r>
      <w:r w:rsidR="00FD317B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 xml:space="preserve">administratora systemu listę utworzonych dla przedstawicieli podległych sobie jednostek kont </w:t>
      </w:r>
      <w:r w:rsidR="00DB335B">
        <w:rPr>
          <w:rFonts w:eastAsia="Times New Roman" w:cstheme="minorHAnsi"/>
          <w:b/>
          <w:bCs/>
          <w:lang w:eastAsia="pl-PL"/>
        </w:rPr>
        <w:t>na platformie</w:t>
      </w:r>
      <w:r w:rsidRPr="00CA2D4E">
        <w:rPr>
          <w:rFonts w:eastAsia="Times New Roman" w:cstheme="minorHAnsi"/>
          <w:b/>
          <w:bCs/>
          <w:lang w:eastAsia="pl-PL"/>
        </w:rPr>
        <w:t xml:space="preserve"> </w:t>
      </w:r>
      <w:r w:rsidR="002476E1">
        <w:rPr>
          <w:rFonts w:eastAsia="Times New Roman" w:cstheme="minorHAnsi"/>
          <w:b/>
          <w:bCs/>
          <w:lang w:eastAsia="pl-PL"/>
        </w:rPr>
        <w:t>„ ezdrowie ”</w:t>
      </w:r>
      <w:r w:rsidRPr="00CA2D4E">
        <w:rPr>
          <w:rFonts w:eastAsia="Times New Roman" w:cstheme="minorHAnsi"/>
          <w:b/>
          <w:bCs/>
          <w:lang w:eastAsia="pl-PL"/>
        </w:rPr>
        <w:t>, uzupełnioną o</w:t>
      </w:r>
      <w:r w:rsidR="00FD317B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następujące informacje:</w:t>
      </w:r>
    </w:p>
    <w:p w14:paraId="27589BB5" w14:textId="77777777" w:rsidR="00897CCD" w:rsidRPr="00CA2D4E" w:rsidRDefault="00897CCD" w:rsidP="000F59EB">
      <w:pPr>
        <w:numPr>
          <w:ilvl w:val="0"/>
          <w:numId w:val="7"/>
        </w:numPr>
        <w:tabs>
          <w:tab w:val="clear" w:pos="720"/>
        </w:tabs>
        <w:spacing w:after="100" w:afterAutospacing="1" w:line="276" w:lineRule="auto"/>
        <w:ind w:left="851" w:hanging="218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lastRenderedPageBreak/>
        <w:t>określenie rodzaju jednostki: PSP, OSP;</w:t>
      </w:r>
    </w:p>
    <w:p w14:paraId="0D5A3783" w14:textId="77777777" w:rsidR="00897CCD" w:rsidRPr="00CA2D4E" w:rsidRDefault="00897CCD" w:rsidP="000F59EB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851" w:hanging="218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określenie instytucji zgłaszającej wniosek, np.: Komenda Główna PSP, Komenda Wojewódzka PSP w Olsztynie,</w:t>
      </w:r>
    </w:p>
    <w:p w14:paraId="59105E60" w14:textId="77777777" w:rsidR="00897CCD" w:rsidRPr="00CA2D4E" w:rsidRDefault="00897CCD" w:rsidP="000F59EB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851" w:hanging="218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określenie terenu, z którego jednostki będą zgłaszane przez dany organ nadzorujący, poprzez wskazanie konkretnego województwa albo całej Polski.</w:t>
      </w:r>
    </w:p>
    <w:p w14:paraId="64017525" w14:textId="0CA081D4" w:rsidR="00897CCD" w:rsidRPr="007C0A18" w:rsidRDefault="00897CCD" w:rsidP="009374CD">
      <w:pPr>
        <w:pStyle w:val="Akapitzlist"/>
        <w:numPr>
          <w:ilvl w:val="0"/>
          <w:numId w:val="16"/>
        </w:numPr>
        <w:spacing w:after="0" w:line="276" w:lineRule="auto"/>
        <w:ind w:left="426"/>
        <w:jc w:val="both"/>
        <w:rPr>
          <w:rFonts w:cstheme="minorHAnsi"/>
          <w:lang w:eastAsia="pl-PL"/>
        </w:rPr>
      </w:pPr>
      <w:r w:rsidRPr="00F0205D">
        <w:rPr>
          <w:rFonts w:eastAsia="Times New Roman" w:cstheme="minorHAnsi"/>
          <w:b/>
          <w:bCs/>
          <w:lang w:eastAsia="pl-PL"/>
        </w:rPr>
        <w:t>Dla dyrektora Morskiej Służby Poszukiwania i Ratownictwa</w:t>
      </w:r>
      <w:r w:rsidRPr="007C0A18">
        <w:rPr>
          <w:rFonts w:eastAsia="Times New Roman" w:cstheme="minorHAnsi"/>
          <w:lang w:eastAsia="pl-PL"/>
        </w:rPr>
        <w:t xml:space="preserve"> dla obsługi procesu </w:t>
      </w:r>
      <w:r w:rsidR="001616A0" w:rsidRPr="007C0A18">
        <w:rPr>
          <w:rFonts w:eastAsia="Times New Roman" w:cstheme="minorHAnsi"/>
          <w:lang w:eastAsia="pl-PL"/>
        </w:rPr>
        <w:t xml:space="preserve"> w</w:t>
      </w:r>
      <w:r w:rsidRPr="007C0A18">
        <w:rPr>
          <w:rFonts w:eastAsia="Times New Roman" w:cstheme="minorHAnsi"/>
          <w:lang w:eastAsia="pl-PL"/>
        </w:rPr>
        <w:t>spieranego</w:t>
      </w:r>
      <w:r w:rsidR="001616A0" w:rsidRPr="007C0A18">
        <w:rPr>
          <w:rFonts w:eastAsia="Times New Roman" w:cstheme="minorHAnsi"/>
          <w:lang w:eastAsia="pl-PL"/>
        </w:rPr>
        <w:t xml:space="preserve"> </w:t>
      </w:r>
      <w:r w:rsidR="001B0B0D" w:rsidRPr="007C0A18">
        <w:rPr>
          <w:rFonts w:cstheme="minorHAnsi"/>
          <w:lang w:eastAsia="pl-PL"/>
        </w:rPr>
        <w:t xml:space="preserve">przez </w:t>
      </w:r>
      <w:r w:rsidRPr="007C0A18">
        <w:rPr>
          <w:rFonts w:cstheme="minorHAnsi"/>
          <w:lang w:eastAsia="pl-PL"/>
        </w:rPr>
        <w:t>system wymagane jest posiadanie kont użytkowników w roli:</w:t>
      </w:r>
    </w:p>
    <w:p w14:paraId="26F7F857" w14:textId="77777777" w:rsidR="00897CCD" w:rsidRPr="00CA2D4E" w:rsidRDefault="00897CCD" w:rsidP="001B633F">
      <w:pPr>
        <w:numPr>
          <w:ilvl w:val="0"/>
          <w:numId w:val="8"/>
        </w:numPr>
        <w:tabs>
          <w:tab w:val="clear" w:pos="720"/>
          <w:tab w:val="num" w:pos="491"/>
        </w:tabs>
        <w:spacing w:after="100" w:afterAutospacing="1" w:line="276" w:lineRule="auto"/>
        <w:ind w:left="709" w:hanging="283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Organ nadzorujący</w:t>
      </w:r>
      <w:r w:rsidRPr="00CA2D4E">
        <w:rPr>
          <w:rFonts w:eastAsia="Times New Roman" w:cstheme="minorHAnsi"/>
          <w:lang w:eastAsia="pl-PL"/>
        </w:rPr>
        <w:t xml:space="preserve"> - uprawniony do dodawania danych jednostek podległych, aktualizacji i zmiany danych jednostek wprowadzonych do rejestru (patrz: Wniosek o nadanie uprawnień).</w:t>
      </w:r>
    </w:p>
    <w:p w14:paraId="11FEEAAA" w14:textId="392DAAC5" w:rsidR="00897CCD" w:rsidRPr="00CA2D4E" w:rsidRDefault="00897CCD" w:rsidP="00B07AD4">
      <w:pPr>
        <w:spacing w:before="100" w:beforeAutospacing="1"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W RJWPRM dyrektor Morskiej Służby Poszukiwania i Ratownictwa, jako organ nadzorujący powinien przekazać do administratora systemu listę utworzonych dla przedstawicieli podległych sobie jednostek kont w systemie, uzupełnioną o następujące informacje:</w:t>
      </w:r>
    </w:p>
    <w:p w14:paraId="7B7D330D" w14:textId="77777777" w:rsidR="00897CCD" w:rsidRPr="00CA2D4E" w:rsidRDefault="00897CCD" w:rsidP="00B07AD4">
      <w:pPr>
        <w:numPr>
          <w:ilvl w:val="0"/>
          <w:numId w:val="9"/>
        </w:numPr>
        <w:tabs>
          <w:tab w:val="clear" w:pos="720"/>
        </w:tabs>
        <w:spacing w:after="100" w:afterAutospacing="1" w:line="276" w:lineRule="auto"/>
        <w:ind w:left="993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określenie rodzaju jednostki: Grupa ratownictwa morskiego (SAR),</w:t>
      </w:r>
    </w:p>
    <w:p w14:paraId="0F0873CA" w14:textId="19606F0F" w:rsidR="000246C8" w:rsidRPr="000B47F9" w:rsidRDefault="00897CCD" w:rsidP="000B47F9">
      <w:pPr>
        <w:numPr>
          <w:ilvl w:val="0"/>
          <w:numId w:val="9"/>
        </w:numPr>
        <w:spacing w:before="100" w:beforeAutospacing="1" w:after="100" w:afterAutospacing="1" w:line="276" w:lineRule="auto"/>
        <w:ind w:left="993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określenie terenu, z którego jednostki będą zgłaszane poprzez wskazanie konkretnego województwa.</w:t>
      </w:r>
    </w:p>
    <w:p w14:paraId="7799533A" w14:textId="77777777" w:rsidR="00602779" w:rsidRDefault="00383D97" w:rsidP="00CA2D4E">
      <w:pPr>
        <w:spacing w:after="0" w:line="276" w:lineRule="auto"/>
        <w:jc w:val="both"/>
        <w:rPr>
          <w:rFonts w:cstheme="minorHAnsi"/>
          <w:b/>
          <w:bCs/>
        </w:rPr>
      </w:pPr>
      <w:r w:rsidRPr="00383D97">
        <w:rPr>
          <w:rFonts w:cstheme="minorHAnsi"/>
          <w:b/>
          <w:bCs/>
        </w:rPr>
        <w:t>Instrukcja do wypełniania wniosków o nadanie uprawnień w Rejestrze Jednostek Współpracujących z systemem Państwowe Ratownictwo Medyczne</w:t>
      </w:r>
    </w:p>
    <w:p w14:paraId="002BAA6F" w14:textId="77338311" w:rsidR="00602779" w:rsidRDefault="00602779" w:rsidP="00CF2003">
      <w:pPr>
        <w:spacing w:after="0" w:line="276" w:lineRule="auto"/>
        <w:jc w:val="both"/>
        <w:rPr>
          <w:rFonts w:eastAsia="Times New Roman" w:cstheme="minorHAnsi"/>
          <w:b/>
          <w:bCs/>
          <w:lang w:eastAsia="pl-PL"/>
        </w:rPr>
      </w:pPr>
      <w:r w:rsidRPr="00CF2003">
        <w:rPr>
          <w:rFonts w:cstheme="minorHAnsi"/>
        </w:rPr>
        <w:t xml:space="preserve">oraz  </w:t>
      </w:r>
      <w:r w:rsidRPr="00602779">
        <w:rPr>
          <w:rFonts w:cstheme="minorHAnsi"/>
        </w:rPr>
        <w:br/>
      </w:r>
      <w:r w:rsidR="0033174E" w:rsidRPr="00CA2D4E">
        <w:rPr>
          <w:rFonts w:eastAsia="Times New Roman" w:cstheme="minorHAnsi"/>
          <w:b/>
          <w:bCs/>
          <w:lang w:eastAsia="pl-PL"/>
        </w:rPr>
        <w:t>Wnios</w:t>
      </w:r>
      <w:r w:rsidR="002A7C11">
        <w:rPr>
          <w:rFonts w:eastAsia="Times New Roman" w:cstheme="minorHAnsi"/>
          <w:b/>
          <w:bCs/>
          <w:lang w:eastAsia="pl-PL"/>
        </w:rPr>
        <w:t>e</w:t>
      </w:r>
      <w:r w:rsidR="0033174E">
        <w:rPr>
          <w:rFonts w:eastAsia="Times New Roman" w:cstheme="minorHAnsi"/>
          <w:b/>
          <w:bCs/>
          <w:lang w:eastAsia="pl-PL"/>
        </w:rPr>
        <w:t>k</w:t>
      </w:r>
      <w:r w:rsidR="00383D97" w:rsidRPr="00CA2D4E">
        <w:rPr>
          <w:rFonts w:eastAsia="Times New Roman" w:cstheme="minorHAnsi"/>
          <w:b/>
          <w:bCs/>
          <w:lang w:eastAsia="pl-PL"/>
        </w:rPr>
        <w:t xml:space="preserve"> </w:t>
      </w:r>
      <w:r w:rsidR="00383D97">
        <w:rPr>
          <w:rFonts w:eastAsia="Times New Roman" w:cstheme="minorHAnsi"/>
          <w:b/>
          <w:bCs/>
          <w:lang w:eastAsia="pl-PL"/>
        </w:rPr>
        <w:t>o</w:t>
      </w:r>
      <w:r w:rsidR="00383D97" w:rsidRPr="00CA2D4E">
        <w:rPr>
          <w:rFonts w:eastAsia="Times New Roman" w:cstheme="minorHAnsi"/>
          <w:b/>
          <w:bCs/>
          <w:lang w:eastAsia="pl-PL"/>
        </w:rPr>
        <w:t> nadanie uprawnie</w:t>
      </w:r>
      <w:r>
        <w:rPr>
          <w:rFonts w:eastAsia="Times New Roman" w:cstheme="minorHAnsi"/>
          <w:b/>
          <w:bCs/>
          <w:lang w:eastAsia="pl-PL"/>
        </w:rPr>
        <w:t xml:space="preserve"> </w:t>
      </w:r>
    </w:p>
    <w:p w14:paraId="310AE42F" w14:textId="6194B6DE" w:rsidR="00383D97" w:rsidRPr="00CF2003" w:rsidRDefault="00383D97" w:rsidP="00383D97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F2003">
        <w:rPr>
          <w:rFonts w:eastAsia="Times New Roman" w:cstheme="minorHAnsi"/>
          <w:lang w:eastAsia="pl-PL"/>
        </w:rPr>
        <w:t>dostępn</w:t>
      </w:r>
      <w:r w:rsidR="00602779" w:rsidRPr="00CF2003">
        <w:rPr>
          <w:rFonts w:eastAsia="Times New Roman" w:cstheme="minorHAnsi"/>
          <w:lang w:eastAsia="pl-PL"/>
        </w:rPr>
        <w:t xml:space="preserve">e </w:t>
      </w:r>
      <w:r w:rsidRPr="00CF2003">
        <w:rPr>
          <w:rFonts w:eastAsia="Times New Roman" w:cstheme="minorHAnsi"/>
          <w:lang w:eastAsia="pl-PL"/>
        </w:rPr>
        <w:t xml:space="preserve"> pod adresem:</w:t>
      </w:r>
    </w:p>
    <w:p w14:paraId="617E63D0" w14:textId="5ACA8721" w:rsidR="002A7C11" w:rsidRPr="002A7C11" w:rsidRDefault="00C07C71" w:rsidP="00883AAE">
      <w:pPr>
        <w:spacing w:line="240" w:lineRule="auto"/>
        <w:jc w:val="both"/>
        <w:rPr>
          <w:color w:val="0000FF"/>
        </w:rPr>
      </w:pPr>
      <w:hyperlink r:id="rId8" w:history="1">
        <w:r w:rsidR="002A7C11" w:rsidRPr="002A7C11">
          <w:rPr>
            <w:rStyle w:val="Hipercze"/>
            <w:color w:val="0000FF"/>
          </w:rPr>
          <w:t>https://ezdrowie.gov.pl/portal/home/rejestry-medyczne/rejestr-jednostek-wspolpracujacych-z-systemem-prm/rejestr-jednostek-wspolpracujacych-z-systemem-panstwowe-ratownictwo-medyczne</w:t>
        </w:r>
      </w:hyperlink>
    </w:p>
    <w:p w14:paraId="7C280FC5" w14:textId="77777777" w:rsidR="00735E93" w:rsidRDefault="00735E93" w:rsidP="00883AAE">
      <w:pPr>
        <w:spacing w:line="240" w:lineRule="auto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0194B135" w14:textId="5BDE59CE" w:rsidR="00897CCD" w:rsidRPr="00542319" w:rsidRDefault="00897CCD" w:rsidP="00883AAE">
      <w:pPr>
        <w:spacing w:line="240" w:lineRule="auto"/>
        <w:jc w:val="both"/>
        <w:rPr>
          <w:rFonts w:eastAsia="Times New Roman" w:cstheme="minorHAnsi"/>
          <w:sz w:val="24"/>
          <w:szCs w:val="24"/>
          <w:u w:val="single"/>
          <w:lang w:eastAsia="pl-PL"/>
        </w:rPr>
      </w:pPr>
      <w:r w:rsidRPr="00542319">
        <w:rPr>
          <w:rFonts w:eastAsia="Times New Roman" w:cstheme="minorHAnsi"/>
          <w:b/>
          <w:bCs/>
          <w:sz w:val="24"/>
          <w:szCs w:val="24"/>
          <w:u w:val="single"/>
          <w:lang w:eastAsia="pl-PL"/>
        </w:rPr>
        <w:t>Przebieg procesu rejestracji jednostek wpisywanych do</w:t>
      </w:r>
      <w:r w:rsidR="00CA091A" w:rsidRPr="00542319">
        <w:rPr>
          <w:rFonts w:eastAsia="Times New Roman" w:cstheme="minorHAnsi"/>
          <w:b/>
          <w:bCs/>
          <w:sz w:val="24"/>
          <w:szCs w:val="24"/>
          <w:u w:val="single"/>
          <w:lang w:eastAsia="pl-PL"/>
        </w:rPr>
        <w:t xml:space="preserve"> </w:t>
      </w:r>
      <w:r w:rsidRPr="00542319">
        <w:rPr>
          <w:rFonts w:eastAsia="Times New Roman" w:cstheme="minorHAnsi"/>
          <w:b/>
          <w:bCs/>
          <w:sz w:val="24"/>
          <w:szCs w:val="24"/>
          <w:u w:val="single"/>
          <w:lang w:eastAsia="pl-PL"/>
        </w:rPr>
        <w:t>RJWPRM „z urzędu”:</w:t>
      </w:r>
    </w:p>
    <w:p w14:paraId="27EBEB4A" w14:textId="07516D3E" w:rsidR="00832467" w:rsidRDefault="00832467" w:rsidP="001B0B0D">
      <w:pPr>
        <w:pStyle w:val="Akapitzlist"/>
        <w:numPr>
          <w:ilvl w:val="0"/>
          <w:numId w:val="24"/>
        </w:numPr>
        <w:spacing w:after="0" w:line="276" w:lineRule="auto"/>
        <w:ind w:left="284" w:hanging="285"/>
        <w:jc w:val="both"/>
        <w:rPr>
          <w:rFonts w:cstheme="minorHAnsi"/>
          <w:b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 xml:space="preserve">  J</w:t>
      </w:r>
      <w:r w:rsidR="00897CCD" w:rsidRPr="00CA2D4E">
        <w:rPr>
          <w:rFonts w:eastAsia="Times New Roman" w:cstheme="minorHAnsi"/>
          <w:b/>
          <w:bCs/>
          <w:lang w:eastAsia="pl-PL"/>
        </w:rPr>
        <w:t>ednostki Państwowej Straży Pożarnej oraz jednostek</w:t>
      </w:r>
      <w:r w:rsidR="001D01D9" w:rsidRPr="00CA2D4E">
        <w:rPr>
          <w:rFonts w:eastAsia="Times New Roman" w:cstheme="minorHAnsi"/>
          <w:b/>
          <w:bCs/>
          <w:lang w:eastAsia="pl-PL"/>
        </w:rPr>
        <w:t xml:space="preserve"> </w:t>
      </w:r>
      <w:r w:rsidR="00897CCD" w:rsidRPr="00CA2D4E">
        <w:rPr>
          <w:rFonts w:cstheme="minorHAnsi"/>
          <w:b/>
          <w:lang w:eastAsia="pl-PL"/>
        </w:rPr>
        <w:t>ochrony przeciwpożarowej włączonych</w:t>
      </w:r>
    </w:p>
    <w:p w14:paraId="15584584" w14:textId="25072BF4" w:rsidR="00897CCD" w:rsidRPr="00832467" w:rsidRDefault="00832467" w:rsidP="00832467">
      <w:pPr>
        <w:spacing w:after="0" w:line="276" w:lineRule="auto"/>
        <w:ind w:left="-1"/>
        <w:jc w:val="both"/>
        <w:rPr>
          <w:rFonts w:cstheme="minorHAnsi"/>
          <w:b/>
          <w:lang w:eastAsia="pl-PL"/>
        </w:rPr>
      </w:pPr>
      <w:r>
        <w:rPr>
          <w:rFonts w:cstheme="minorHAnsi"/>
          <w:b/>
          <w:lang w:eastAsia="pl-PL"/>
        </w:rPr>
        <w:t xml:space="preserve">        </w:t>
      </w:r>
      <w:r w:rsidR="003F3FDE">
        <w:rPr>
          <w:rFonts w:cstheme="minorHAnsi"/>
          <w:b/>
          <w:lang w:eastAsia="pl-PL"/>
        </w:rPr>
        <w:t xml:space="preserve">do </w:t>
      </w:r>
      <w:r w:rsidR="00897CCD" w:rsidRPr="00832467">
        <w:rPr>
          <w:rFonts w:cstheme="minorHAnsi"/>
          <w:b/>
          <w:lang w:eastAsia="pl-PL"/>
        </w:rPr>
        <w:t>KSRG:</w:t>
      </w:r>
    </w:p>
    <w:p w14:paraId="766F8DED" w14:textId="7772CCDC" w:rsidR="00897CCD" w:rsidRPr="00301012" w:rsidRDefault="00897CCD" w:rsidP="00753A42">
      <w:pPr>
        <w:numPr>
          <w:ilvl w:val="0"/>
          <w:numId w:val="10"/>
        </w:numPr>
        <w:tabs>
          <w:tab w:val="clear" w:pos="720"/>
        </w:tabs>
        <w:spacing w:after="0" w:line="276" w:lineRule="auto"/>
        <w:ind w:left="709"/>
        <w:jc w:val="both"/>
        <w:rPr>
          <w:rFonts w:eastAsia="Times New Roman" w:cstheme="minorHAnsi"/>
          <w:color w:val="0000FF"/>
          <w:lang w:eastAsia="pl-PL"/>
        </w:rPr>
      </w:pPr>
      <w:bookmarkStart w:id="2" w:name="_Hlk103624907"/>
      <w:r w:rsidRPr="00301012">
        <w:rPr>
          <w:rFonts w:eastAsia="Times New Roman" w:cstheme="minorHAnsi"/>
          <w:lang w:eastAsia="pl-PL"/>
        </w:rPr>
        <w:t xml:space="preserve">Zarejestrowanie użytkownika jednostki </w:t>
      </w:r>
      <w:r w:rsidR="00A46F02" w:rsidRPr="00301012">
        <w:rPr>
          <w:rFonts w:eastAsia="Times New Roman" w:cstheme="minorHAnsi"/>
          <w:lang w:eastAsia="pl-PL"/>
        </w:rPr>
        <w:t>na platformie „</w:t>
      </w:r>
      <w:r w:rsidR="00A46F02" w:rsidRPr="00301012">
        <w:rPr>
          <w:rFonts w:eastAsia="Times New Roman" w:cstheme="minorHAnsi"/>
          <w:b/>
          <w:bCs/>
          <w:lang w:eastAsia="pl-PL"/>
        </w:rPr>
        <w:t>ezdrowie</w:t>
      </w:r>
      <w:r w:rsidR="00A46F02" w:rsidRPr="00301012">
        <w:rPr>
          <w:rFonts w:eastAsia="Times New Roman" w:cstheme="minorHAnsi"/>
          <w:lang w:eastAsia="pl-PL"/>
        </w:rPr>
        <w:t xml:space="preserve">” </w:t>
      </w:r>
      <w:r w:rsidR="001616A0" w:rsidRPr="00301012">
        <w:rPr>
          <w:rFonts w:eastAsia="Times New Roman" w:cstheme="minorHAnsi"/>
          <w:lang w:eastAsia="pl-PL"/>
        </w:rPr>
        <w:t>oraz nadane przez administratora systemu Centrum e-Zdrowia (Ce-Z) właściwe dla tego konta uprawnienie</w:t>
      </w:r>
      <w:r w:rsidRPr="00301012">
        <w:rPr>
          <w:rFonts w:eastAsia="Times New Roman" w:cstheme="minorHAnsi"/>
          <w:lang w:eastAsia="pl-PL"/>
        </w:rPr>
        <w:t xml:space="preserve"> pod adresem</w:t>
      </w:r>
      <w:r w:rsidR="00970FF9">
        <w:rPr>
          <w:rFonts w:eastAsia="Times New Roman" w:cstheme="minorHAnsi"/>
          <w:lang w:eastAsia="pl-PL"/>
        </w:rPr>
        <w:t>:</w:t>
      </w:r>
      <w:r w:rsidR="001616A0" w:rsidRPr="00301012">
        <w:rPr>
          <w:rFonts w:eastAsia="Times New Roman" w:cstheme="minorHAnsi"/>
          <w:lang w:eastAsia="pl-PL"/>
        </w:rPr>
        <w:t xml:space="preserve">     </w:t>
      </w:r>
      <w:hyperlink r:id="rId9" w:history="1">
        <w:r w:rsidR="00A61EDD" w:rsidRPr="00301012">
          <w:rPr>
            <w:rStyle w:val="Hipercze"/>
            <w:color w:val="0000FF"/>
          </w:rPr>
          <w:t>https://eploz.ezdrowie.gov.pl/</w:t>
        </w:r>
      </w:hyperlink>
    </w:p>
    <w:bookmarkEnd w:id="2"/>
    <w:p w14:paraId="30A4A70C" w14:textId="39992E90" w:rsidR="00897CCD" w:rsidRPr="00CA2D4E" w:rsidRDefault="00897CCD" w:rsidP="00753A42">
      <w:pPr>
        <w:pStyle w:val="Akapitzlist"/>
        <w:numPr>
          <w:ilvl w:val="0"/>
          <w:numId w:val="10"/>
        </w:numPr>
        <w:tabs>
          <w:tab w:val="clear" w:pos="720"/>
        </w:tabs>
        <w:spacing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Przekazanie przez Komendy Wojewódzkie PSP lub Komendę Główną PSP drogą oficjalną </w:t>
      </w:r>
      <w:r w:rsidRPr="00314D65">
        <w:rPr>
          <w:rFonts w:eastAsia="Times New Roman" w:cstheme="minorHAnsi"/>
          <w:lang w:eastAsia="pl-PL"/>
        </w:rPr>
        <w:t>do </w:t>
      </w:r>
      <w:r w:rsidR="0001630F" w:rsidRPr="00314D65">
        <w:rPr>
          <w:rFonts w:eastAsia="Times New Roman" w:cstheme="minorHAnsi"/>
          <w:lang w:eastAsia="pl-PL"/>
        </w:rPr>
        <w:t>a</w:t>
      </w:r>
      <w:r w:rsidRPr="00314D65">
        <w:rPr>
          <w:rFonts w:eastAsia="Times New Roman" w:cstheme="minorHAnsi"/>
          <w:lang w:eastAsia="pl-PL"/>
        </w:rPr>
        <w:t xml:space="preserve">dministratora </w:t>
      </w:r>
      <w:r w:rsidR="0001630F" w:rsidRPr="00314D65">
        <w:rPr>
          <w:rFonts w:eastAsia="Times New Roman" w:cstheme="minorHAnsi"/>
          <w:lang w:eastAsia="pl-PL"/>
        </w:rPr>
        <w:t>s</w:t>
      </w:r>
      <w:r w:rsidRPr="00314D65">
        <w:rPr>
          <w:rFonts w:eastAsia="Times New Roman" w:cstheme="minorHAnsi"/>
          <w:lang w:eastAsia="pl-PL"/>
        </w:rPr>
        <w:t xml:space="preserve">ystemu </w:t>
      </w:r>
      <w:r w:rsidR="0001630F" w:rsidRPr="00314D65">
        <w:rPr>
          <w:rFonts w:eastAsia="Times New Roman" w:cstheme="minorHAnsi"/>
          <w:lang w:eastAsia="pl-PL"/>
        </w:rPr>
        <w:t xml:space="preserve">Centrum </w:t>
      </w:r>
      <w:r w:rsidR="00314D65" w:rsidRPr="00314D65">
        <w:rPr>
          <w:rFonts w:eastAsia="Times New Roman" w:cstheme="minorHAnsi"/>
          <w:lang w:eastAsia="pl-PL"/>
        </w:rPr>
        <w:t>E-Zdrowia</w:t>
      </w:r>
      <w:r w:rsidR="00D3132B">
        <w:rPr>
          <w:rFonts w:eastAsia="Times New Roman" w:cstheme="minorHAnsi"/>
          <w:lang w:eastAsia="pl-PL"/>
        </w:rPr>
        <w:t xml:space="preserve"> (Ce-Z)</w:t>
      </w:r>
      <w:r w:rsidR="00FC0F3F">
        <w:rPr>
          <w:rFonts w:eastAsia="Times New Roman" w:cstheme="minorHAnsi"/>
          <w:lang w:eastAsia="pl-PL"/>
        </w:rPr>
        <w:t>,</w:t>
      </w:r>
      <w:r w:rsidR="00314D65" w:rsidRPr="00314D65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wniosku o nadanie wskazanym we wniosku użytkownikom uprawnień „Organu Nadzorującego" w systemie w formie:</w:t>
      </w:r>
    </w:p>
    <w:p w14:paraId="3A693E27" w14:textId="7B8C123A" w:rsidR="006F4DCC" w:rsidRPr="00314D65" w:rsidRDefault="00897CCD" w:rsidP="00753A42">
      <w:pPr>
        <w:pStyle w:val="Akapitzlist"/>
        <w:numPr>
          <w:ilvl w:val="0"/>
          <w:numId w:val="32"/>
        </w:numPr>
        <w:spacing w:after="0" w:line="276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6F4DCC">
        <w:rPr>
          <w:rFonts w:eastAsia="Times New Roman" w:cstheme="minorHAnsi"/>
          <w:lang w:eastAsia="pl-PL"/>
        </w:rPr>
        <w:t xml:space="preserve">tradycyjnej papierowej - na kancelarię (pieczątka, podpis), </w:t>
      </w:r>
      <w:r w:rsidRPr="00314D65">
        <w:rPr>
          <w:rFonts w:eastAsia="Times New Roman" w:cstheme="minorHAnsi"/>
          <w:lang w:eastAsia="pl-PL"/>
        </w:rPr>
        <w:t xml:space="preserve">adres: Centrum </w:t>
      </w:r>
      <w:r w:rsidR="00314D65" w:rsidRPr="00314D65">
        <w:rPr>
          <w:rFonts w:eastAsia="Times New Roman" w:cstheme="minorHAnsi"/>
          <w:lang w:eastAsia="pl-PL"/>
        </w:rPr>
        <w:t>E-</w:t>
      </w:r>
      <w:r w:rsidRPr="00314D65">
        <w:rPr>
          <w:rFonts w:eastAsia="Times New Roman" w:cstheme="minorHAnsi"/>
          <w:lang w:eastAsia="pl-PL"/>
        </w:rPr>
        <w:t xml:space="preserve">Zdrowia, </w:t>
      </w:r>
      <w:r w:rsidR="00D3132B">
        <w:rPr>
          <w:rFonts w:eastAsia="Times New Roman" w:cstheme="minorHAnsi"/>
          <w:lang w:eastAsia="pl-PL"/>
        </w:rPr>
        <w:br/>
      </w:r>
      <w:r w:rsidRPr="00314D65">
        <w:rPr>
          <w:rFonts w:eastAsia="Times New Roman" w:cstheme="minorHAnsi"/>
          <w:lang w:eastAsia="pl-PL"/>
        </w:rPr>
        <w:t>ul. Stanisława Dubois 5A, 00-184 Warszawa</w:t>
      </w:r>
      <w:r w:rsidR="006F4DCC" w:rsidRPr="00314D65">
        <w:rPr>
          <w:rFonts w:eastAsia="Times New Roman" w:cstheme="minorHAnsi"/>
          <w:lang w:eastAsia="pl-PL"/>
        </w:rPr>
        <w:t>;</w:t>
      </w:r>
    </w:p>
    <w:p w14:paraId="53C26441" w14:textId="7D4F49B1" w:rsidR="0001630F" w:rsidRDefault="00897CCD" w:rsidP="00753A42">
      <w:pPr>
        <w:pStyle w:val="Akapitzlist"/>
        <w:numPr>
          <w:ilvl w:val="0"/>
          <w:numId w:val="32"/>
        </w:numPr>
        <w:spacing w:after="0" w:line="276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6F4DCC">
        <w:rPr>
          <w:rFonts w:eastAsia="Times New Roman" w:cstheme="minorHAnsi"/>
          <w:lang w:eastAsia="pl-PL"/>
        </w:rPr>
        <w:t>elektronicznej ePUAP (podpis kwalifikowany lub profil zaufany) na skrytkę podawczą</w:t>
      </w:r>
    </w:p>
    <w:p w14:paraId="449CDFA5" w14:textId="6F6E5937" w:rsidR="0001630F" w:rsidRPr="009374CD" w:rsidRDefault="00897CCD" w:rsidP="00793128">
      <w:pPr>
        <w:spacing w:after="0" w:line="276" w:lineRule="auto"/>
        <w:ind w:left="993"/>
        <w:jc w:val="both"/>
        <w:rPr>
          <w:rFonts w:eastAsia="Times New Roman" w:cstheme="minorHAnsi"/>
          <w:b/>
          <w:bCs/>
          <w:lang w:eastAsia="pl-PL"/>
        </w:rPr>
      </w:pPr>
      <w:r w:rsidRPr="0001630F">
        <w:rPr>
          <w:rFonts w:eastAsia="Times New Roman" w:cstheme="minorHAnsi"/>
          <w:lang w:eastAsia="pl-PL"/>
        </w:rPr>
        <w:t>ePUAP</w:t>
      </w:r>
      <w:r w:rsidR="00883AAE" w:rsidRPr="0001630F">
        <w:rPr>
          <w:rFonts w:eastAsia="Times New Roman" w:cstheme="minorHAnsi"/>
          <w:lang w:eastAsia="pl-PL"/>
        </w:rPr>
        <w:t xml:space="preserve"> </w:t>
      </w:r>
      <w:r w:rsidRPr="0001630F">
        <w:rPr>
          <w:rFonts w:eastAsia="Times New Roman" w:cstheme="minorHAnsi"/>
          <w:lang w:eastAsia="pl-PL"/>
        </w:rPr>
        <w:t>CSIOZ</w:t>
      </w:r>
      <w:r w:rsidR="00A072D8">
        <w:rPr>
          <w:rFonts w:eastAsia="Times New Roman" w:cstheme="minorHAnsi"/>
          <w:lang w:eastAsia="pl-PL"/>
        </w:rPr>
        <w:t>:</w:t>
      </w:r>
      <w:r w:rsidR="00793128">
        <w:rPr>
          <w:rFonts w:eastAsia="Times New Roman" w:cstheme="minorHAnsi"/>
          <w:lang w:eastAsia="pl-PL"/>
        </w:rPr>
        <w:t xml:space="preserve">                </w:t>
      </w:r>
      <w:r w:rsidRPr="00A072D8">
        <w:rPr>
          <w:rFonts w:cstheme="minorHAnsi"/>
          <w:b/>
          <w:bCs/>
          <w:lang w:eastAsia="pl-PL"/>
        </w:rPr>
        <w:t>/</w:t>
      </w:r>
      <w:r w:rsidRPr="009374CD">
        <w:rPr>
          <w:rFonts w:cstheme="minorHAnsi"/>
          <w:b/>
          <w:bCs/>
          <w:lang w:eastAsia="pl-PL"/>
        </w:rPr>
        <w:t>csiozgovpl/Skrytka</w:t>
      </w:r>
      <w:r w:rsidR="00631332" w:rsidRPr="009374CD">
        <w:rPr>
          <w:rFonts w:cstheme="minorHAnsi"/>
          <w:b/>
          <w:bCs/>
          <w:lang w:eastAsia="pl-PL"/>
        </w:rPr>
        <w:t xml:space="preserve"> </w:t>
      </w:r>
      <w:r w:rsidRPr="009374CD">
        <w:rPr>
          <w:rFonts w:cstheme="minorHAnsi"/>
          <w:b/>
          <w:bCs/>
          <w:lang w:eastAsia="pl-PL"/>
        </w:rPr>
        <w:t>ESP</w:t>
      </w:r>
    </w:p>
    <w:p w14:paraId="5DBE8917" w14:textId="5C505F1E" w:rsidR="006F4DCC" w:rsidRPr="009374CD" w:rsidRDefault="0001630F" w:rsidP="00793128">
      <w:pPr>
        <w:spacing w:after="0" w:line="276" w:lineRule="auto"/>
        <w:ind w:left="993"/>
        <w:jc w:val="both"/>
        <w:rPr>
          <w:rFonts w:eastAsia="Times New Roman" w:cstheme="minorHAnsi"/>
          <w:lang w:eastAsia="pl-PL"/>
        </w:rPr>
      </w:pPr>
      <w:r w:rsidRPr="009374CD">
        <w:rPr>
          <w:rFonts w:cstheme="minorHAnsi"/>
          <w:lang w:eastAsia="pl-PL"/>
        </w:rPr>
        <w:t xml:space="preserve"> </w:t>
      </w:r>
      <w:r w:rsidR="00897CCD" w:rsidRPr="009374CD">
        <w:rPr>
          <w:rFonts w:cstheme="minorHAnsi"/>
          <w:lang w:eastAsia="pl-PL"/>
        </w:rPr>
        <w:t>w</w:t>
      </w:r>
      <w:r w:rsidR="003F3FDE" w:rsidRPr="009374CD">
        <w:rPr>
          <w:rFonts w:cstheme="minorHAnsi"/>
          <w:lang w:eastAsia="pl-PL"/>
        </w:rPr>
        <w:t xml:space="preserve"> </w:t>
      </w:r>
      <w:r w:rsidR="00897CCD" w:rsidRPr="009374CD">
        <w:rPr>
          <w:rFonts w:cstheme="minorHAnsi"/>
          <w:lang w:eastAsia="pl-PL"/>
        </w:rPr>
        <w:t>adresacie należy wprowadzić</w:t>
      </w:r>
      <w:r w:rsidR="00793128">
        <w:rPr>
          <w:rFonts w:cstheme="minorHAnsi"/>
          <w:lang w:eastAsia="pl-PL"/>
        </w:rPr>
        <w:t>:</w:t>
      </w:r>
      <w:r w:rsidR="00897CCD" w:rsidRPr="009374CD">
        <w:rPr>
          <w:rFonts w:cstheme="minorHAnsi"/>
          <w:lang w:eastAsia="pl-PL"/>
        </w:rPr>
        <w:t xml:space="preserve"> CENTRUM SYSTEMÓW INFORMACYJNYCH OCHRONY ZDROWIA</w:t>
      </w:r>
      <w:r w:rsidR="006F4DCC" w:rsidRPr="009374CD">
        <w:rPr>
          <w:rFonts w:cstheme="minorHAnsi"/>
          <w:lang w:eastAsia="pl-PL"/>
        </w:rPr>
        <w:t>;</w:t>
      </w:r>
    </w:p>
    <w:p w14:paraId="7017110E" w14:textId="04DCF333" w:rsidR="007E70CE" w:rsidRPr="009374CD" w:rsidRDefault="00897CCD" w:rsidP="00793128">
      <w:pPr>
        <w:pStyle w:val="Akapitzlist"/>
        <w:numPr>
          <w:ilvl w:val="0"/>
          <w:numId w:val="32"/>
        </w:numPr>
        <w:spacing w:after="0" w:line="276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9374CD">
        <w:rPr>
          <w:rFonts w:eastAsia="Times New Roman" w:cstheme="minorHAnsi"/>
          <w:lang w:eastAsia="pl-PL"/>
        </w:rPr>
        <w:t>elektronicznej e-mail - skan/wniosek podpisany podpisem kwalifikowanym na adres:</w:t>
      </w:r>
    </w:p>
    <w:p w14:paraId="28C3DDAA" w14:textId="54CE5C1F" w:rsidR="00897CCD" w:rsidRPr="009374CD" w:rsidRDefault="00C07C71" w:rsidP="00793128">
      <w:pPr>
        <w:spacing w:after="0" w:line="276" w:lineRule="auto"/>
        <w:ind w:left="993"/>
        <w:jc w:val="both"/>
        <w:rPr>
          <w:rFonts w:cstheme="minorHAnsi"/>
          <w:color w:val="0000FF"/>
          <w:u w:val="single"/>
          <w:lang w:eastAsia="pl-PL"/>
        </w:rPr>
      </w:pPr>
      <w:hyperlink r:id="rId10" w:history="1">
        <w:r w:rsidR="00D3132B" w:rsidRPr="009374CD">
          <w:rPr>
            <w:rStyle w:val="Hipercze"/>
            <w:color w:val="0000FF"/>
          </w:rPr>
          <w:t>biuro@cez.gov.pl</w:t>
        </w:r>
      </w:hyperlink>
      <w:r w:rsidR="00B03E68" w:rsidRPr="009374CD">
        <w:rPr>
          <w:color w:val="0000FF"/>
        </w:rPr>
        <w:t> </w:t>
      </w:r>
    </w:p>
    <w:p w14:paraId="34735D50" w14:textId="77777777" w:rsidR="006251AE" w:rsidRPr="009374CD" w:rsidRDefault="006251AE" w:rsidP="003F3FDE">
      <w:pPr>
        <w:spacing w:after="0" w:line="276" w:lineRule="auto"/>
        <w:ind w:left="567"/>
        <w:jc w:val="both"/>
        <w:rPr>
          <w:rFonts w:cstheme="minorHAnsi"/>
          <w:lang w:eastAsia="pl-PL"/>
        </w:rPr>
      </w:pPr>
    </w:p>
    <w:p w14:paraId="7D1B9972" w14:textId="52A42D14" w:rsidR="00897CCD" w:rsidRPr="00CA2D4E" w:rsidRDefault="00897CCD" w:rsidP="00753A42">
      <w:pPr>
        <w:numPr>
          <w:ilvl w:val="0"/>
          <w:numId w:val="11"/>
        </w:numPr>
        <w:tabs>
          <w:tab w:val="clear" w:pos="720"/>
        </w:tabs>
        <w:spacing w:after="0" w:line="276" w:lineRule="auto"/>
        <w:ind w:left="709"/>
        <w:jc w:val="both"/>
        <w:rPr>
          <w:rFonts w:eastAsia="Times New Roman" w:cstheme="minorHAnsi"/>
          <w:lang w:eastAsia="pl-PL"/>
        </w:rPr>
      </w:pPr>
      <w:r w:rsidRPr="009374CD">
        <w:rPr>
          <w:rFonts w:eastAsia="Times New Roman" w:cstheme="minorHAnsi"/>
          <w:lang w:eastAsia="pl-PL"/>
        </w:rPr>
        <w:lastRenderedPageBreak/>
        <w:t xml:space="preserve">Nadanie przez administratora systemu </w:t>
      </w:r>
      <w:r w:rsidR="00D3132B" w:rsidRPr="009374CD">
        <w:rPr>
          <w:rFonts w:eastAsia="Times New Roman" w:cstheme="minorHAnsi"/>
          <w:lang w:eastAsia="pl-PL"/>
        </w:rPr>
        <w:t>Ce-Z</w:t>
      </w:r>
      <w:r w:rsidR="00D3132B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uprawnień </w:t>
      </w:r>
      <w:r w:rsidR="0001630F">
        <w:rPr>
          <w:rFonts w:eastAsia="Times New Roman" w:cstheme="minorHAnsi"/>
          <w:lang w:eastAsia="pl-PL"/>
        </w:rPr>
        <w:t>„</w:t>
      </w:r>
      <w:r w:rsidRPr="00CA2D4E">
        <w:rPr>
          <w:rFonts w:eastAsia="Times New Roman" w:cstheme="minorHAnsi"/>
          <w:lang w:eastAsia="pl-PL"/>
        </w:rPr>
        <w:t>Organu nadzorującego</w:t>
      </w:r>
      <w:r w:rsidR="0001630F">
        <w:rPr>
          <w:rFonts w:eastAsia="Times New Roman" w:cstheme="minorHAnsi"/>
          <w:lang w:eastAsia="pl-PL"/>
        </w:rPr>
        <w:t>”</w:t>
      </w:r>
      <w:r w:rsidRPr="00CA2D4E">
        <w:rPr>
          <w:rFonts w:eastAsia="Times New Roman" w:cstheme="minorHAnsi"/>
          <w:lang w:eastAsia="pl-PL"/>
        </w:rPr>
        <w:t xml:space="preserve"> dla zgłoszonego użytkownika</w:t>
      </w:r>
      <w:r w:rsidR="0001630F">
        <w:rPr>
          <w:rFonts w:eastAsia="Times New Roman" w:cstheme="minorHAnsi"/>
          <w:lang w:eastAsia="pl-PL"/>
        </w:rPr>
        <w:t>.</w:t>
      </w:r>
      <w:r w:rsidRPr="00CA2D4E">
        <w:rPr>
          <w:rFonts w:eastAsia="Times New Roman" w:cstheme="minorHAnsi"/>
          <w:lang w:eastAsia="pl-PL"/>
        </w:rPr>
        <w:t xml:space="preserve"> Użytkownik zalogowany, posiadający rolę </w:t>
      </w:r>
      <w:r w:rsidR="0001630F">
        <w:rPr>
          <w:rFonts w:eastAsia="Times New Roman" w:cstheme="minorHAnsi"/>
          <w:lang w:eastAsia="pl-PL"/>
        </w:rPr>
        <w:t>„</w:t>
      </w:r>
      <w:r w:rsidRPr="00CA2D4E">
        <w:rPr>
          <w:rFonts w:eastAsia="Times New Roman" w:cstheme="minorHAnsi"/>
          <w:lang w:eastAsia="pl-PL"/>
        </w:rPr>
        <w:t>Organu nadzorującego</w:t>
      </w:r>
      <w:r w:rsidR="0001630F">
        <w:rPr>
          <w:rFonts w:eastAsia="Times New Roman" w:cstheme="minorHAnsi"/>
          <w:lang w:eastAsia="pl-PL"/>
        </w:rPr>
        <w:t>”</w:t>
      </w:r>
      <w:r w:rsidRPr="00CA2D4E">
        <w:rPr>
          <w:rFonts w:eastAsia="Times New Roman" w:cstheme="minorHAnsi"/>
          <w:lang w:eastAsia="pl-PL"/>
        </w:rPr>
        <w:t>, wprowadza dane podległej sobie jednostki do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systemu z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poziomu GUI lub z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użyciem importu</w:t>
      </w:r>
      <w:r w:rsidR="00517838" w:rsidRPr="00CA2D4E">
        <w:rPr>
          <w:rFonts w:eastAsia="Times New Roman" w:cstheme="minorHAnsi"/>
          <w:lang w:eastAsia="pl-PL"/>
        </w:rPr>
        <w:t xml:space="preserve"> </w:t>
      </w:r>
      <w:r w:rsidR="003F1487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t>z</w:t>
      </w:r>
      <w:r w:rsidR="003F1487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pliku xml;</w:t>
      </w:r>
    </w:p>
    <w:p w14:paraId="26DAB0B0" w14:textId="4557F0C5" w:rsidR="00897CCD" w:rsidRPr="00CA2D4E" w:rsidRDefault="00897CCD" w:rsidP="00753A42">
      <w:pPr>
        <w:numPr>
          <w:ilvl w:val="0"/>
          <w:numId w:val="11"/>
        </w:numPr>
        <w:tabs>
          <w:tab w:val="clear" w:pos="720"/>
        </w:tabs>
        <w:spacing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wprowadzone przez użytkowników w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roli „Organ nadzorujący" automatycznie są wprowadzane do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rejestru jednostek współpracujących z</w:t>
      </w:r>
      <w:r w:rsidR="00712847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pominięciem etapów akceptacji </w:t>
      </w:r>
      <w:r w:rsidR="00C82D62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t>i</w:t>
      </w:r>
      <w:r w:rsidR="00DA7BF2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zatwierdzenia przez wojewodę.</w:t>
      </w:r>
    </w:p>
    <w:p w14:paraId="2EB91699" w14:textId="781ADC80" w:rsidR="00897CCD" w:rsidRPr="007A035F" w:rsidRDefault="00897CCD" w:rsidP="00CA2D4E">
      <w:pPr>
        <w:spacing w:before="100" w:beforeAutospacing="1" w:after="100" w:afterAutospacing="1" w:line="276" w:lineRule="auto"/>
        <w:jc w:val="both"/>
        <w:rPr>
          <w:rFonts w:eastAsia="Times New Roman" w:cstheme="minorHAnsi"/>
          <w:b/>
          <w:bCs/>
          <w:lang w:eastAsia="pl-PL"/>
        </w:rPr>
      </w:pPr>
      <w:r w:rsidRPr="007A035F">
        <w:rPr>
          <w:rFonts w:eastAsia="Times New Roman" w:cstheme="minorHAnsi"/>
          <w:b/>
          <w:bCs/>
          <w:lang w:eastAsia="pl-PL"/>
        </w:rPr>
        <w:t>Zaleca się, aby we</w:t>
      </w:r>
      <w:r w:rsidR="001B0B0D" w:rsidRPr="007A035F">
        <w:rPr>
          <w:rFonts w:eastAsia="Times New Roman" w:cstheme="minorHAnsi"/>
          <w:b/>
          <w:bCs/>
          <w:lang w:eastAsia="pl-PL"/>
        </w:rPr>
        <w:t xml:space="preserve"> </w:t>
      </w:r>
      <w:r w:rsidRPr="007A035F">
        <w:rPr>
          <w:rFonts w:eastAsia="Times New Roman" w:cstheme="minorHAnsi"/>
          <w:b/>
          <w:bCs/>
          <w:lang w:eastAsia="pl-PL"/>
        </w:rPr>
        <w:t>wniosku składanym do</w:t>
      </w:r>
      <w:r w:rsidR="001B0B0D" w:rsidRPr="007A035F">
        <w:rPr>
          <w:rFonts w:eastAsia="Times New Roman" w:cstheme="minorHAnsi"/>
          <w:b/>
          <w:bCs/>
          <w:lang w:eastAsia="pl-PL"/>
        </w:rPr>
        <w:t xml:space="preserve"> </w:t>
      </w:r>
      <w:r w:rsidRPr="007A035F">
        <w:rPr>
          <w:rFonts w:eastAsia="Times New Roman" w:cstheme="minorHAnsi"/>
          <w:b/>
          <w:bCs/>
          <w:lang w:eastAsia="pl-PL"/>
        </w:rPr>
        <w:t>administratora systemu, Komendant Wojewódzki wyznaczył osoby, które będą bezpośrednio odpowiedzialne za</w:t>
      </w:r>
      <w:r w:rsidR="001B0B0D" w:rsidRPr="007A035F">
        <w:rPr>
          <w:rFonts w:eastAsia="Times New Roman" w:cstheme="minorHAnsi"/>
          <w:b/>
          <w:bCs/>
          <w:lang w:eastAsia="pl-PL"/>
        </w:rPr>
        <w:t xml:space="preserve"> </w:t>
      </w:r>
      <w:r w:rsidRPr="007A035F">
        <w:rPr>
          <w:rFonts w:eastAsia="Times New Roman" w:cstheme="minorHAnsi"/>
          <w:b/>
          <w:bCs/>
          <w:lang w:eastAsia="pl-PL"/>
        </w:rPr>
        <w:t>wprowadzenie i</w:t>
      </w:r>
      <w:r w:rsidR="001B0B0D" w:rsidRPr="007A035F">
        <w:rPr>
          <w:rFonts w:eastAsia="Times New Roman" w:cstheme="minorHAnsi"/>
          <w:b/>
          <w:bCs/>
          <w:lang w:eastAsia="pl-PL"/>
        </w:rPr>
        <w:t xml:space="preserve"> </w:t>
      </w:r>
      <w:r w:rsidRPr="007A035F">
        <w:rPr>
          <w:rFonts w:eastAsia="Times New Roman" w:cstheme="minorHAnsi"/>
          <w:b/>
          <w:bCs/>
          <w:lang w:eastAsia="pl-PL"/>
        </w:rPr>
        <w:t>aktualizację danych jednost</w:t>
      </w:r>
      <w:r w:rsidR="007643B1" w:rsidRPr="007A035F">
        <w:rPr>
          <w:rFonts w:eastAsia="Times New Roman" w:cstheme="minorHAnsi"/>
          <w:b/>
          <w:bCs/>
          <w:lang w:eastAsia="pl-PL"/>
        </w:rPr>
        <w:t>e</w:t>
      </w:r>
      <w:r w:rsidRPr="007A035F">
        <w:rPr>
          <w:rFonts w:eastAsia="Times New Roman" w:cstheme="minorHAnsi"/>
          <w:b/>
          <w:bCs/>
          <w:lang w:eastAsia="pl-PL"/>
        </w:rPr>
        <w:t>k wp</w:t>
      </w:r>
      <w:r w:rsidR="007643B1" w:rsidRPr="007A035F">
        <w:rPr>
          <w:rFonts w:eastAsia="Times New Roman" w:cstheme="minorHAnsi"/>
          <w:b/>
          <w:bCs/>
          <w:lang w:eastAsia="pl-PL"/>
        </w:rPr>
        <w:t>isywa</w:t>
      </w:r>
      <w:r w:rsidRPr="007A035F">
        <w:rPr>
          <w:rFonts w:eastAsia="Times New Roman" w:cstheme="minorHAnsi"/>
          <w:b/>
          <w:bCs/>
          <w:lang w:eastAsia="pl-PL"/>
        </w:rPr>
        <w:t>nych do</w:t>
      </w:r>
      <w:r w:rsidR="001B0B0D" w:rsidRPr="007A035F">
        <w:rPr>
          <w:rFonts w:eastAsia="Times New Roman" w:cstheme="minorHAnsi"/>
          <w:b/>
          <w:bCs/>
          <w:lang w:eastAsia="pl-PL"/>
        </w:rPr>
        <w:t xml:space="preserve"> </w:t>
      </w:r>
      <w:r w:rsidRPr="007A035F">
        <w:rPr>
          <w:rFonts w:eastAsia="Times New Roman" w:cstheme="minorHAnsi"/>
          <w:b/>
          <w:bCs/>
          <w:lang w:eastAsia="pl-PL"/>
        </w:rPr>
        <w:t>systemu RJWPRM.</w:t>
      </w:r>
    </w:p>
    <w:p w14:paraId="5D8B2436" w14:textId="77777777" w:rsidR="00D433A9" w:rsidRPr="00CA2D4E" w:rsidRDefault="00D433A9" w:rsidP="00CA2D4E">
      <w:p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</w:p>
    <w:p w14:paraId="011D611D" w14:textId="7A817C25" w:rsidR="00897CCD" w:rsidRPr="00CF2003" w:rsidRDefault="00897CCD" w:rsidP="00CF2003">
      <w:pPr>
        <w:pStyle w:val="Akapitzlist"/>
        <w:numPr>
          <w:ilvl w:val="0"/>
          <w:numId w:val="24"/>
        </w:numPr>
        <w:spacing w:after="0" w:line="276" w:lineRule="auto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CF2003">
        <w:rPr>
          <w:rFonts w:eastAsia="Times New Roman" w:cstheme="minorHAnsi"/>
          <w:b/>
          <w:bCs/>
          <w:sz w:val="24"/>
          <w:szCs w:val="24"/>
          <w:lang w:eastAsia="pl-PL"/>
        </w:rPr>
        <w:t>Przebieg procesu rejestracji jednostki współpracującej z</w:t>
      </w:r>
      <w:r w:rsidR="006457F6" w:rsidRPr="00CF20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CF2003">
        <w:rPr>
          <w:rFonts w:eastAsia="Times New Roman" w:cstheme="minorHAnsi"/>
          <w:b/>
          <w:bCs/>
          <w:sz w:val="24"/>
          <w:szCs w:val="24"/>
          <w:lang w:eastAsia="pl-PL"/>
        </w:rPr>
        <w:t>systemem nadzorowanej przez</w:t>
      </w:r>
      <w:r w:rsidR="009374CD" w:rsidRPr="00CF20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="006457F6" w:rsidRPr="00CF20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dyrektora </w:t>
      </w:r>
      <w:r w:rsidRPr="00CF2003">
        <w:rPr>
          <w:rFonts w:eastAsia="Times New Roman" w:cstheme="minorHAnsi"/>
          <w:b/>
          <w:bCs/>
          <w:sz w:val="24"/>
          <w:szCs w:val="24"/>
          <w:lang w:eastAsia="pl-PL"/>
        </w:rPr>
        <w:t>Morskiej Służby Poszukiwania i</w:t>
      </w:r>
      <w:r w:rsidR="006457F6" w:rsidRPr="00CF2003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CF2003">
        <w:rPr>
          <w:rFonts w:eastAsia="Times New Roman" w:cstheme="minorHAnsi"/>
          <w:b/>
          <w:bCs/>
          <w:sz w:val="24"/>
          <w:szCs w:val="24"/>
          <w:lang w:eastAsia="pl-PL"/>
        </w:rPr>
        <w:t>Ratownictwa:</w:t>
      </w:r>
    </w:p>
    <w:p w14:paraId="798146F4" w14:textId="45598663" w:rsidR="00C00481" w:rsidRPr="00A61EDD" w:rsidRDefault="00C00481" w:rsidP="00C00481">
      <w:pPr>
        <w:numPr>
          <w:ilvl w:val="0"/>
          <w:numId w:val="12"/>
        </w:numPr>
        <w:spacing w:after="0" w:line="276" w:lineRule="auto"/>
        <w:jc w:val="both"/>
        <w:rPr>
          <w:rFonts w:eastAsia="Times New Roman" w:cstheme="minorHAnsi"/>
          <w:color w:val="0000FF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Zarejestrowanie użytkownika jednostki </w:t>
      </w:r>
      <w:bookmarkStart w:id="3" w:name="_Hlk103625647"/>
      <w:r w:rsidR="00F37A6D" w:rsidRPr="00EC4C15">
        <w:rPr>
          <w:rFonts w:eastAsia="Times New Roman" w:cstheme="minorHAnsi"/>
          <w:lang w:eastAsia="pl-PL"/>
        </w:rPr>
        <w:t>na platformie „</w:t>
      </w:r>
      <w:r w:rsidR="00F37A6D" w:rsidRPr="00EC4C15">
        <w:rPr>
          <w:rFonts w:eastAsia="Times New Roman" w:cstheme="minorHAnsi"/>
          <w:b/>
          <w:bCs/>
          <w:lang w:eastAsia="pl-PL"/>
        </w:rPr>
        <w:t>ezdrowie</w:t>
      </w:r>
      <w:r w:rsidR="00F37A6D" w:rsidRPr="00EC4C15">
        <w:rPr>
          <w:rFonts w:eastAsia="Times New Roman" w:cstheme="minorHAnsi"/>
          <w:lang w:eastAsia="pl-PL"/>
        </w:rPr>
        <w:t>” oraz nadane przez administratora systemu Centrum e-Zdrowia (Ce-Z) właściwe dla tego konta uprawnienie</w:t>
      </w:r>
      <w:r w:rsidR="00F37A6D" w:rsidRPr="00CA2D4E">
        <w:rPr>
          <w:rFonts w:eastAsia="Times New Roman" w:cstheme="minorHAnsi"/>
          <w:lang w:eastAsia="pl-PL"/>
        </w:rPr>
        <w:t xml:space="preserve"> </w:t>
      </w:r>
      <w:r w:rsidR="00F37A6D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t>pod adresem</w:t>
      </w:r>
      <w:r w:rsidR="00C858EA">
        <w:rPr>
          <w:rFonts w:eastAsia="Times New Roman" w:cstheme="minorHAnsi"/>
          <w:lang w:eastAsia="pl-PL"/>
        </w:rPr>
        <w:t>:</w:t>
      </w:r>
      <w:r w:rsidRPr="001616A0">
        <w:rPr>
          <w:rFonts w:eastAsia="Times New Roman" w:cstheme="minorHAnsi"/>
          <w:lang w:eastAsia="pl-PL"/>
        </w:rPr>
        <w:t xml:space="preserve">  </w:t>
      </w:r>
      <w:r>
        <w:rPr>
          <w:rFonts w:eastAsia="Times New Roman" w:cstheme="minorHAnsi"/>
          <w:lang w:eastAsia="pl-PL"/>
        </w:rPr>
        <w:t xml:space="preserve">   </w:t>
      </w:r>
      <w:hyperlink r:id="rId11" w:history="1">
        <w:r w:rsidRPr="00A61EDD">
          <w:rPr>
            <w:rStyle w:val="Hipercze"/>
            <w:color w:val="0000FF"/>
          </w:rPr>
          <w:t>https://eploz.ezdrowie.gov.pl/</w:t>
        </w:r>
      </w:hyperlink>
    </w:p>
    <w:bookmarkEnd w:id="3"/>
    <w:p w14:paraId="68D71CB3" w14:textId="7F616BF6" w:rsidR="00897CCD" w:rsidRPr="00C00481" w:rsidRDefault="00897CCD" w:rsidP="00C00481">
      <w:pPr>
        <w:numPr>
          <w:ilvl w:val="0"/>
          <w:numId w:val="12"/>
        </w:numPr>
        <w:spacing w:before="100" w:beforeAutospacing="1" w:after="0" w:line="276" w:lineRule="auto"/>
        <w:ind w:left="709"/>
        <w:jc w:val="both"/>
        <w:rPr>
          <w:rFonts w:eastAsia="Times New Roman" w:cstheme="minorHAnsi"/>
          <w:lang w:eastAsia="pl-PL"/>
        </w:rPr>
      </w:pPr>
      <w:r w:rsidRPr="00C00481">
        <w:rPr>
          <w:rFonts w:eastAsia="Times New Roman" w:cstheme="minorHAnsi"/>
          <w:lang w:eastAsia="pl-PL"/>
        </w:rPr>
        <w:t>Przekazanie przez dyrektora Morskiej Służby Poszukiwania i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Ratownictwa drogą oficjalną do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="0001630F" w:rsidRPr="00C00481">
        <w:rPr>
          <w:rFonts w:eastAsia="Times New Roman" w:cstheme="minorHAnsi"/>
          <w:lang w:eastAsia="pl-PL"/>
        </w:rPr>
        <w:t>a</w:t>
      </w:r>
      <w:r w:rsidRPr="00C00481">
        <w:rPr>
          <w:rFonts w:eastAsia="Times New Roman" w:cstheme="minorHAnsi"/>
          <w:lang w:eastAsia="pl-PL"/>
        </w:rPr>
        <w:t xml:space="preserve">dministratora </w:t>
      </w:r>
      <w:r w:rsidR="0001630F" w:rsidRPr="00C00481">
        <w:rPr>
          <w:rFonts w:eastAsia="Times New Roman" w:cstheme="minorHAnsi"/>
          <w:lang w:eastAsia="pl-PL"/>
        </w:rPr>
        <w:t>s</w:t>
      </w:r>
      <w:r w:rsidRPr="00C00481">
        <w:rPr>
          <w:rFonts w:eastAsia="Times New Roman" w:cstheme="minorHAnsi"/>
          <w:lang w:eastAsia="pl-PL"/>
        </w:rPr>
        <w:t xml:space="preserve">ystemu </w:t>
      </w:r>
      <w:r w:rsidR="00FC0F3F" w:rsidRPr="00C00481">
        <w:rPr>
          <w:rFonts w:eastAsia="Times New Roman" w:cstheme="minorHAnsi"/>
          <w:lang w:eastAsia="pl-PL"/>
        </w:rPr>
        <w:t>Centrum E-Zdrowia (Ce-Z)</w:t>
      </w:r>
      <w:r w:rsidR="00C00481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wniosku o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nadanie wskazanym we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wniosku użytkownikom uprawnień „Organu Nadzorującego</w:t>
      </w:r>
      <w:r w:rsidR="0001630F" w:rsidRPr="00C00481">
        <w:rPr>
          <w:rFonts w:eastAsia="Times New Roman" w:cstheme="minorHAnsi"/>
          <w:lang w:eastAsia="pl-PL"/>
        </w:rPr>
        <w:t>”</w:t>
      </w:r>
      <w:r w:rsidR="00C00481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w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systemie w</w:t>
      </w:r>
      <w:r w:rsidR="006457F6" w:rsidRPr="00C00481">
        <w:rPr>
          <w:rFonts w:eastAsia="Times New Roman" w:cstheme="minorHAnsi"/>
          <w:lang w:eastAsia="pl-PL"/>
        </w:rPr>
        <w:t xml:space="preserve"> </w:t>
      </w:r>
      <w:r w:rsidRPr="00C00481">
        <w:rPr>
          <w:rFonts w:eastAsia="Times New Roman" w:cstheme="minorHAnsi"/>
          <w:lang w:eastAsia="pl-PL"/>
        </w:rPr>
        <w:t>formie:</w:t>
      </w:r>
    </w:p>
    <w:p w14:paraId="1F74E9A7" w14:textId="27AE8BB5" w:rsidR="00897CCD" w:rsidRPr="00072978" w:rsidRDefault="00897CCD" w:rsidP="00072978">
      <w:pPr>
        <w:pStyle w:val="Akapitzlist"/>
        <w:numPr>
          <w:ilvl w:val="1"/>
          <w:numId w:val="37"/>
        </w:numPr>
        <w:spacing w:after="0" w:line="276" w:lineRule="auto"/>
        <w:ind w:left="1134"/>
        <w:jc w:val="both"/>
        <w:rPr>
          <w:rFonts w:eastAsia="Times New Roman" w:cstheme="minorHAnsi"/>
          <w:lang w:eastAsia="pl-PL"/>
        </w:rPr>
      </w:pPr>
      <w:r w:rsidRPr="00072978">
        <w:rPr>
          <w:rFonts w:eastAsia="Times New Roman" w:cstheme="minorHAnsi"/>
          <w:lang w:eastAsia="pl-PL"/>
        </w:rPr>
        <w:t xml:space="preserve">tradycyjnej papierowej </w:t>
      </w:r>
      <w:r w:rsidR="006457F6" w:rsidRPr="00072978">
        <w:rPr>
          <w:rFonts w:eastAsia="Times New Roman" w:cstheme="minorHAnsi"/>
          <w:lang w:eastAsia="pl-PL"/>
        </w:rPr>
        <w:t>–</w:t>
      </w:r>
      <w:r w:rsidRPr="00072978">
        <w:rPr>
          <w:rFonts w:eastAsia="Times New Roman" w:cstheme="minorHAnsi"/>
          <w:lang w:eastAsia="pl-PL"/>
        </w:rPr>
        <w:t xml:space="preserve"> na</w:t>
      </w:r>
      <w:r w:rsidR="006457F6" w:rsidRPr="00072978">
        <w:rPr>
          <w:rFonts w:eastAsia="Times New Roman" w:cstheme="minorHAnsi"/>
          <w:lang w:eastAsia="pl-PL"/>
        </w:rPr>
        <w:t xml:space="preserve"> </w:t>
      </w:r>
      <w:r w:rsidRPr="00072978">
        <w:rPr>
          <w:rFonts w:eastAsia="Times New Roman" w:cstheme="minorHAnsi"/>
          <w:lang w:eastAsia="pl-PL"/>
        </w:rPr>
        <w:t xml:space="preserve">kancelarię (pieczątka, podpis), adres: </w:t>
      </w:r>
      <w:r w:rsidR="00FC0F3F">
        <w:rPr>
          <w:rFonts w:eastAsia="Times New Roman" w:cstheme="minorHAnsi"/>
          <w:lang w:eastAsia="pl-PL"/>
        </w:rPr>
        <w:t>Centrum E-Zdrowia</w:t>
      </w:r>
      <w:r w:rsidRPr="00072978">
        <w:rPr>
          <w:rFonts w:eastAsia="Times New Roman" w:cstheme="minorHAnsi"/>
          <w:lang w:eastAsia="pl-PL"/>
        </w:rPr>
        <w:t xml:space="preserve">, </w:t>
      </w:r>
      <w:r w:rsidR="005E7740">
        <w:rPr>
          <w:rFonts w:eastAsia="Times New Roman" w:cstheme="minorHAnsi"/>
          <w:lang w:eastAsia="pl-PL"/>
        </w:rPr>
        <w:br/>
      </w:r>
      <w:r w:rsidRPr="00072978">
        <w:rPr>
          <w:rFonts w:eastAsia="Times New Roman" w:cstheme="minorHAnsi"/>
          <w:lang w:eastAsia="pl-PL"/>
        </w:rPr>
        <w:t>ul. Stanisława Dubois 5A, 00-184 Warszawa,</w:t>
      </w:r>
    </w:p>
    <w:p w14:paraId="23F10AFC" w14:textId="04320D52" w:rsidR="0001630F" w:rsidRDefault="00897CCD" w:rsidP="00072978">
      <w:pPr>
        <w:pStyle w:val="Akapitzlist"/>
        <w:numPr>
          <w:ilvl w:val="1"/>
          <w:numId w:val="37"/>
        </w:numPr>
        <w:spacing w:after="0" w:line="276" w:lineRule="auto"/>
        <w:ind w:left="1134"/>
        <w:jc w:val="both"/>
        <w:rPr>
          <w:rFonts w:eastAsia="Times New Roman" w:cstheme="minorHAnsi"/>
          <w:lang w:eastAsia="pl-PL"/>
        </w:rPr>
      </w:pPr>
      <w:r w:rsidRPr="00072978">
        <w:rPr>
          <w:rFonts w:eastAsia="Times New Roman" w:cstheme="minorHAnsi"/>
          <w:lang w:eastAsia="pl-PL"/>
        </w:rPr>
        <w:t>elektronicznej ePUAP (podpis kwalifikowany lub profil zaufany) na</w:t>
      </w:r>
      <w:r w:rsidR="00232FFE" w:rsidRPr="00072978">
        <w:rPr>
          <w:rFonts w:eastAsia="Times New Roman" w:cstheme="minorHAnsi"/>
          <w:lang w:eastAsia="pl-PL"/>
        </w:rPr>
        <w:t xml:space="preserve"> </w:t>
      </w:r>
      <w:r w:rsidRPr="00072978">
        <w:rPr>
          <w:rFonts w:eastAsia="Times New Roman" w:cstheme="minorHAnsi"/>
          <w:lang w:eastAsia="pl-PL"/>
        </w:rPr>
        <w:t>skrytkę podawczą ePUAP</w:t>
      </w:r>
      <w:r w:rsidR="000031E7">
        <w:rPr>
          <w:rFonts w:eastAsia="Times New Roman" w:cstheme="minorHAnsi"/>
          <w:lang w:eastAsia="pl-PL"/>
        </w:rPr>
        <w:t xml:space="preserve">: </w:t>
      </w:r>
      <w:r w:rsidR="0001630F">
        <w:rPr>
          <w:rFonts w:eastAsia="Times New Roman" w:cstheme="minorHAnsi"/>
          <w:lang w:eastAsia="pl-PL"/>
        </w:rPr>
        <w:t xml:space="preserve">  </w:t>
      </w:r>
      <w:r w:rsidRPr="00072978">
        <w:rPr>
          <w:rFonts w:eastAsia="Times New Roman" w:cstheme="minorHAnsi"/>
          <w:lang w:eastAsia="pl-PL"/>
        </w:rPr>
        <w:t xml:space="preserve"> /csiozgovpl/SkrytkaESP</w:t>
      </w:r>
    </w:p>
    <w:p w14:paraId="3F6CA204" w14:textId="3089507C" w:rsidR="0001630F" w:rsidRDefault="0001630F" w:rsidP="0001630F">
      <w:pPr>
        <w:spacing w:after="0" w:line="276" w:lineRule="auto"/>
        <w:ind w:left="774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      </w:t>
      </w:r>
      <w:r w:rsidR="00897CCD" w:rsidRPr="0001630F">
        <w:rPr>
          <w:rFonts w:eastAsia="Times New Roman" w:cstheme="minorHAnsi"/>
          <w:lang w:eastAsia="pl-PL"/>
        </w:rPr>
        <w:t xml:space="preserve"> w</w:t>
      </w:r>
      <w:r w:rsidR="00232FFE" w:rsidRPr="0001630F">
        <w:rPr>
          <w:rFonts w:eastAsia="Times New Roman" w:cstheme="minorHAnsi"/>
          <w:lang w:eastAsia="pl-PL"/>
        </w:rPr>
        <w:t xml:space="preserve"> </w:t>
      </w:r>
      <w:r w:rsidR="00897CCD" w:rsidRPr="0001630F">
        <w:rPr>
          <w:rFonts w:eastAsia="Times New Roman" w:cstheme="minorHAnsi"/>
          <w:lang w:eastAsia="pl-PL"/>
        </w:rPr>
        <w:t xml:space="preserve">adresacie należy wprowadzić CENTRUM SYSTEMÓW INFORMACYJNYCH OCHRONY </w:t>
      </w:r>
    </w:p>
    <w:p w14:paraId="63347159" w14:textId="583852EF" w:rsidR="00897CCD" w:rsidRPr="0001630F" w:rsidRDefault="0001630F" w:rsidP="0001630F">
      <w:pPr>
        <w:spacing w:after="0" w:line="276" w:lineRule="auto"/>
        <w:ind w:left="774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       </w:t>
      </w:r>
      <w:r w:rsidR="00897CCD" w:rsidRPr="0001630F">
        <w:rPr>
          <w:rFonts w:eastAsia="Times New Roman" w:cstheme="minorHAnsi"/>
          <w:lang w:eastAsia="pl-PL"/>
        </w:rPr>
        <w:t>ZDROWIA,</w:t>
      </w:r>
    </w:p>
    <w:p w14:paraId="2568A6A9" w14:textId="77F614AC" w:rsidR="00072978" w:rsidRPr="00072978" w:rsidRDefault="00897CCD" w:rsidP="00072978">
      <w:pPr>
        <w:pStyle w:val="Akapitzlist"/>
        <w:numPr>
          <w:ilvl w:val="1"/>
          <w:numId w:val="37"/>
        </w:numPr>
        <w:spacing w:after="0" w:line="276" w:lineRule="auto"/>
        <w:ind w:left="1134"/>
        <w:jc w:val="both"/>
        <w:rPr>
          <w:rFonts w:eastAsia="Times New Roman" w:cstheme="minorHAnsi"/>
          <w:color w:val="0000FF"/>
          <w:u w:val="single"/>
          <w:lang w:eastAsia="pl-PL"/>
        </w:rPr>
      </w:pPr>
      <w:r w:rsidRPr="00072978">
        <w:rPr>
          <w:rFonts w:eastAsia="Times New Roman" w:cstheme="minorHAnsi"/>
          <w:lang w:eastAsia="pl-PL"/>
        </w:rPr>
        <w:t>elektronicznej e-mail - skan/wniosek podpisany podpisem kwalifikowanym na</w:t>
      </w:r>
      <w:r w:rsidR="00232FFE" w:rsidRPr="00072978">
        <w:rPr>
          <w:rFonts w:eastAsia="Times New Roman" w:cstheme="minorHAnsi"/>
          <w:lang w:eastAsia="pl-PL"/>
        </w:rPr>
        <w:t xml:space="preserve"> </w:t>
      </w:r>
      <w:r w:rsidRPr="00072978">
        <w:rPr>
          <w:rFonts w:eastAsia="Times New Roman" w:cstheme="minorHAnsi"/>
          <w:lang w:eastAsia="pl-PL"/>
        </w:rPr>
        <w:t xml:space="preserve">adres: </w:t>
      </w:r>
      <w:hyperlink r:id="rId12" w:history="1">
        <w:r w:rsidR="005E7740" w:rsidRPr="005E7740">
          <w:rPr>
            <w:color w:val="0000FF"/>
            <w:u w:val="single"/>
          </w:rPr>
          <w:t>biuro@cez.gov.pl</w:t>
        </w:r>
      </w:hyperlink>
      <w:r w:rsidR="005E7740">
        <w:t>,</w:t>
      </w:r>
    </w:p>
    <w:p w14:paraId="46A3155B" w14:textId="29FAF34C" w:rsidR="00897CCD" w:rsidRPr="00CA2D4E" w:rsidRDefault="00897CCD" w:rsidP="00072978">
      <w:pPr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Nadanie przez administratora systemu </w:t>
      </w:r>
      <w:r w:rsidR="009D25A1">
        <w:rPr>
          <w:rFonts w:eastAsia="Times New Roman" w:cstheme="minorHAnsi"/>
          <w:lang w:eastAsia="pl-PL"/>
        </w:rPr>
        <w:t xml:space="preserve">Ce-Z </w:t>
      </w:r>
      <w:r w:rsidRPr="00CA2D4E">
        <w:rPr>
          <w:rFonts w:eastAsia="Times New Roman" w:cstheme="minorHAnsi"/>
          <w:lang w:eastAsia="pl-PL"/>
        </w:rPr>
        <w:t xml:space="preserve">uprawnień </w:t>
      </w:r>
      <w:r w:rsidR="0001630F">
        <w:rPr>
          <w:rFonts w:eastAsia="Times New Roman" w:cstheme="minorHAnsi"/>
          <w:lang w:eastAsia="pl-PL"/>
        </w:rPr>
        <w:t>„</w:t>
      </w:r>
      <w:r w:rsidRPr="00CA2D4E">
        <w:rPr>
          <w:rFonts w:eastAsia="Times New Roman" w:cstheme="minorHAnsi"/>
          <w:lang w:eastAsia="pl-PL"/>
        </w:rPr>
        <w:t>Organu nadzorującego</w:t>
      </w:r>
      <w:r w:rsidR="0001630F">
        <w:rPr>
          <w:rFonts w:eastAsia="Times New Roman" w:cstheme="minorHAnsi"/>
          <w:lang w:eastAsia="pl-PL"/>
        </w:rPr>
        <w:t>”</w:t>
      </w:r>
      <w:r w:rsidRPr="00CA2D4E">
        <w:rPr>
          <w:rFonts w:eastAsia="Times New Roman" w:cstheme="minorHAnsi"/>
          <w:lang w:eastAsia="pl-PL"/>
        </w:rPr>
        <w:t xml:space="preserve"> dla zgłoszonego użytkownika;</w:t>
      </w:r>
    </w:p>
    <w:p w14:paraId="27A0B19B" w14:textId="2627F683" w:rsidR="004271B2" w:rsidRDefault="00897CCD" w:rsidP="00FE160B">
      <w:pPr>
        <w:numPr>
          <w:ilvl w:val="0"/>
          <w:numId w:val="13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4271B2">
        <w:rPr>
          <w:rFonts w:eastAsia="Times New Roman" w:cstheme="minorHAnsi"/>
          <w:lang w:eastAsia="pl-PL"/>
        </w:rPr>
        <w:t xml:space="preserve">Użytkownik zalogowany, posiadający rolę </w:t>
      </w:r>
      <w:r w:rsidR="0001630F">
        <w:rPr>
          <w:rFonts w:eastAsia="Times New Roman" w:cstheme="minorHAnsi"/>
          <w:lang w:eastAsia="pl-PL"/>
        </w:rPr>
        <w:t>„</w:t>
      </w:r>
      <w:r w:rsidRPr="004271B2">
        <w:rPr>
          <w:rFonts w:eastAsia="Times New Roman" w:cstheme="minorHAnsi"/>
          <w:lang w:eastAsia="pl-PL"/>
        </w:rPr>
        <w:t>Organu nadzorującego</w:t>
      </w:r>
      <w:r w:rsidR="0001630F">
        <w:rPr>
          <w:rFonts w:eastAsia="Times New Roman" w:cstheme="minorHAnsi"/>
          <w:lang w:eastAsia="pl-PL"/>
        </w:rPr>
        <w:t>”</w:t>
      </w:r>
      <w:r w:rsidRPr="004271B2">
        <w:rPr>
          <w:rFonts w:eastAsia="Times New Roman" w:cstheme="minorHAnsi"/>
          <w:lang w:eastAsia="pl-PL"/>
        </w:rPr>
        <w:t>, wprowadza dane podległej sobie jednostki do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systemu z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poziomu GUI lub z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użyciem importu z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pliku xml</w:t>
      </w:r>
      <w:r w:rsidR="004271B2" w:rsidRPr="004271B2">
        <w:rPr>
          <w:rFonts w:eastAsia="Times New Roman" w:cstheme="minorHAnsi"/>
          <w:lang w:eastAsia="pl-PL"/>
        </w:rPr>
        <w:t>.</w:t>
      </w:r>
    </w:p>
    <w:p w14:paraId="6A2A4D92" w14:textId="7B8648B8" w:rsidR="00897CCD" w:rsidRPr="004271B2" w:rsidRDefault="00897CCD" w:rsidP="00FE160B">
      <w:pPr>
        <w:numPr>
          <w:ilvl w:val="0"/>
          <w:numId w:val="13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4271B2">
        <w:rPr>
          <w:rFonts w:eastAsia="Times New Roman" w:cstheme="minorHAnsi"/>
          <w:lang w:eastAsia="pl-PL"/>
        </w:rPr>
        <w:t>Jednostki wprowadzone przez użytkowników w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roli „Organ nadzorujący</w:t>
      </w:r>
      <w:r w:rsidR="0001630F">
        <w:rPr>
          <w:rFonts w:eastAsia="Times New Roman" w:cstheme="minorHAnsi"/>
          <w:lang w:eastAsia="pl-PL"/>
        </w:rPr>
        <w:t>”</w:t>
      </w:r>
      <w:r w:rsidRPr="004271B2">
        <w:rPr>
          <w:rFonts w:eastAsia="Times New Roman" w:cstheme="minorHAnsi"/>
          <w:lang w:eastAsia="pl-PL"/>
        </w:rPr>
        <w:t xml:space="preserve"> automatycznie są wprowadzane do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 xml:space="preserve">rejestru jednostek współpracujących </w:t>
      </w:r>
      <w:r w:rsidR="001C649F">
        <w:rPr>
          <w:rFonts w:eastAsia="Times New Roman" w:cstheme="minorHAnsi"/>
          <w:lang w:eastAsia="pl-PL"/>
        </w:rPr>
        <w:t xml:space="preserve">z systemem Państwowe Ratownictwo Medyczne </w:t>
      </w:r>
      <w:r w:rsidRPr="004271B2">
        <w:rPr>
          <w:rFonts w:eastAsia="Times New Roman" w:cstheme="minorHAnsi"/>
          <w:lang w:eastAsia="pl-PL"/>
        </w:rPr>
        <w:t>z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pominięciem etapów akceptacji</w:t>
      </w:r>
      <w:r w:rsidR="00517838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i</w:t>
      </w:r>
      <w:r w:rsidR="00232FFE" w:rsidRPr="004271B2">
        <w:rPr>
          <w:rFonts w:eastAsia="Times New Roman" w:cstheme="minorHAnsi"/>
          <w:lang w:eastAsia="pl-PL"/>
        </w:rPr>
        <w:t xml:space="preserve"> </w:t>
      </w:r>
      <w:r w:rsidRPr="004271B2">
        <w:rPr>
          <w:rFonts w:eastAsia="Times New Roman" w:cstheme="minorHAnsi"/>
          <w:lang w:eastAsia="pl-PL"/>
        </w:rPr>
        <w:t>zatwierdzenia przez wojewodę.</w:t>
      </w:r>
    </w:p>
    <w:p w14:paraId="282F8823" w14:textId="0FCB2FAB" w:rsidR="00897CCD" w:rsidRPr="00CA2D4E" w:rsidRDefault="00897CCD" w:rsidP="00CA2D4E">
      <w:p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Zgodnie z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art. 15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ust. 3</w:t>
      </w:r>
      <w:r w:rsidR="00596F5F">
        <w:rPr>
          <w:rFonts w:eastAsia="Times New Roman" w:cstheme="minorHAnsi"/>
          <w:lang w:eastAsia="pl-PL"/>
        </w:rPr>
        <w:t xml:space="preserve"> </w:t>
      </w:r>
      <w:r w:rsidR="00FB0EA4">
        <w:rPr>
          <w:rFonts w:eastAsia="Times New Roman" w:cstheme="minorHAnsi"/>
          <w:lang w:eastAsia="pl-PL"/>
        </w:rPr>
        <w:t xml:space="preserve">ustawy o PRM, </w:t>
      </w:r>
      <w:r w:rsidRPr="00CA2D4E">
        <w:rPr>
          <w:rFonts w:eastAsia="Times New Roman" w:cstheme="minorHAnsi"/>
          <w:lang w:eastAsia="pl-PL"/>
        </w:rPr>
        <w:t>jednostki współpracujące z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systemem </w:t>
      </w:r>
      <w:r w:rsidRPr="00CA2D4E">
        <w:rPr>
          <w:rFonts w:eastAsia="Times New Roman" w:cstheme="minorHAnsi"/>
          <w:b/>
          <w:bCs/>
          <w:lang w:eastAsia="pl-PL"/>
        </w:rPr>
        <w:t>udzielają kwalifikowanej pierwszej pomocy</w:t>
      </w:r>
      <w:r w:rsidRPr="00CA2D4E">
        <w:rPr>
          <w:rFonts w:eastAsia="Times New Roman" w:cstheme="minorHAnsi"/>
          <w:lang w:eastAsia="pl-PL"/>
        </w:rPr>
        <w:t xml:space="preserve"> osobom znajdującym się w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stanie nagłego zagrożenia zdrowotnego, zatem podczas wpisywania do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rejestru jednostek w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sekcji „Rodzaj ratownictwa</w:t>
      </w:r>
      <w:r w:rsidR="0001630F">
        <w:rPr>
          <w:rFonts w:eastAsia="Times New Roman" w:cstheme="minorHAnsi"/>
          <w:lang w:eastAsia="pl-PL"/>
        </w:rPr>
        <w:t xml:space="preserve">” </w:t>
      </w:r>
      <w:r w:rsidRPr="00CA2D4E">
        <w:rPr>
          <w:rFonts w:eastAsia="Times New Roman" w:cstheme="minorHAnsi"/>
          <w:b/>
          <w:bCs/>
          <w:lang w:eastAsia="pl-PL"/>
        </w:rPr>
        <w:t>obowiązkowo należy zaznaczyć pole „Kwalifikowana pierwsza pomoc</w:t>
      </w:r>
      <w:r w:rsidR="0001630F">
        <w:rPr>
          <w:rFonts w:eastAsia="Times New Roman" w:cstheme="minorHAnsi"/>
          <w:b/>
          <w:bCs/>
          <w:lang w:eastAsia="pl-PL"/>
        </w:rPr>
        <w:t xml:space="preserve">” </w:t>
      </w:r>
      <w:r w:rsidRPr="00CA2D4E">
        <w:rPr>
          <w:rFonts w:eastAsia="Times New Roman" w:cstheme="minorHAnsi"/>
          <w:lang w:eastAsia="pl-PL"/>
        </w:rPr>
        <w:t>jeżeli nie zostało ono zaznaczone automatycznie przez system.</w:t>
      </w:r>
    </w:p>
    <w:p w14:paraId="6C94DE69" w14:textId="53C81083" w:rsidR="00C00481" w:rsidRDefault="00897CCD" w:rsidP="0004137B">
      <w:pPr>
        <w:spacing w:after="0" w:line="276" w:lineRule="auto"/>
        <w:rPr>
          <w:rFonts w:eastAsia="Times New Roman" w:cstheme="minorHAnsi"/>
          <w:color w:val="0000FF"/>
          <w:u w:val="single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Link do</w:t>
      </w:r>
      <w:r w:rsidR="00596F5F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instrukcji obsługi RJWPRM:</w:t>
      </w:r>
    </w:p>
    <w:p w14:paraId="0096E595" w14:textId="6FEF36F7" w:rsidR="0004137B" w:rsidRPr="00EC4C15" w:rsidRDefault="00CC7B45" w:rsidP="00CC7B45">
      <w:pPr>
        <w:spacing w:after="0" w:line="276" w:lineRule="auto"/>
        <w:rPr>
          <w:rFonts w:eastAsia="Times New Roman" w:cstheme="minorHAnsi"/>
          <w:color w:val="0000FF"/>
          <w:lang w:eastAsia="pl-PL"/>
        </w:rPr>
      </w:pPr>
      <w:hyperlink r:id="rId13" w:history="1">
        <w:r w:rsidRPr="00EC4C15">
          <w:rPr>
            <w:rStyle w:val="Hipercze"/>
            <w:rFonts w:eastAsia="Times New Roman" w:cstheme="minorHAnsi"/>
            <w:color w:val="0000FF"/>
            <w:lang w:eastAsia="pl-PL"/>
          </w:rPr>
          <w:t>https://ezdrowie.gov.pl/pobierz/instrukcja-organ-nadzorujacy</w:t>
        </w:r>
      </w:hyperlink>
      <w:r w:rsidR="000F59EB" w:rsidRPr="00EC4C15">
        <w:rPr>
          <w:rFonts w:eastAsia="Times New Roman" w:cstheme="minorHAnsi"/>
          <w:color w:val="0000FF"/>
          <w:lang w:eastAsia="pl-PL"/>
        </w:rPr>
        <w:t xml:space="preserve"> </w:t>
      </w:r>
    </w:p>
    <w:p w14:paraId="02A021D8" w14:textId="530FD6A2" w:rsidR="00897CCD" w:rsidRPr="0046214B" w:rsidRDefault="00897CCD" w:rsidP="007A035F">
      <w:pPr>
        <w:pStyle w:val="Akapitzlist"/>
        <w:numPr>
          <w:ilvl w:val="0"/>
          <w:numId w:val="35"/>
        </w:numPr>
        <w:spacing w:before="100" w:beforeAutospacing="1"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46214B">
        <w:rPr>
          <w:rFonts w:eastAsia="Times New Roman" w:cstheme="minorHAnsi"/>
          <w:color w:val="C00000"/>
          <w:lang w:eastAsia="pl-PL"/>
        </w:rPr>
        <w:lastRenderedPageBreak/>
        <w:t>Wpis w</w:t>
      </w:r>
      <w:r w:rsidR="00CB1B9A" w:rsidRPr="0046214B">
        <w:rPr>
          <w:rFonts w:eastAsia="Times New Roman" w:cstheme="minorHAnsi"/>
          <w:color w:val="C00000"/>
          <w:lang w:eastAsia="pl-PL"/>
        </w:rPr>
        <w:t xml:space="preserve"> </w:t>
      </w:r>
      <w:r w:rsidRPr="0046214B">
        <w:rPr>
          <w:rFonts w:eastAsia="Times New Roman" w:cstheme="minorHAnsi"/>
          <w:color w:val="C00000"/>
          <w:lang w:eastAsia="pl-PL"/>
        </w:rPr>
        <w:t>drodze decyzji administracyjnej, wpis jednostki „na jej wniosek”</w:t>
      </w:r>
      <w:r w:rsidR="00062D46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Cs/>
          <w:lang w:eastAsia="pl-PL"/>
        </w:rPr>
        <w:t>do rejestru jednostek współpracujących z</w:t>
      </w:r>
      <w:r w:rsidR="00596F5F" w:rsidRPr="0046214B">
        <w:rPr>
          <w:rFonts w:eastAsia="Times New Roman" w:cstheme="minorHAnsi"/>
          <w:bCs/>
          <w:lang w:eastAsia="pl-PL"/>
        </w:rPr>
        <w:t xml:space="preserve"> </w:t>
      </w:r>
      <w:r w:rsidRPr="0046214B">
        <w:rPr>
          <w:rFonts w:eastAsia="Times New Roman" w:cstheme="minorHAnsi"/>
          <w:bCs/>
          <w:lang w:eastAsia="pl-PL"/>
        </w:rPr>
        <w:t>systemem Państwowe Ratownictwo Medyczne, prowadzonego przez Wojewodę Warmińsko-Mazurskiego –</w:t>
      </w:r>
      <w:r w:rsidRPr="0046214B">
        <w:rPr>
          <w:rFonts w:eastAsia="Times New Roman" w:cstheme="minorHAnsi"/>
          <w:b/>
          <w:bCs/>
          <w:lang w:eastAsia="pl-PL"/>
        </w:rPr>
        <w:t xml:space="preserve"> dotyczy jednostek, o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których mowa w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art. 15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ust.</w:t>
      </w:r>
      <w:r w:rsidR="00375E20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1</w:t>
      </w:r>
      <w:r w:rsidR="00735E48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pkt 3–7 i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9 ustawy z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dnia 8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września 2006 r. o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Państwowym</w:t>
      </w:r>
      <w:r w:rsidR="00375E20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Ratownictwie Medycznym</w:t>
      </w:r>
      <w:r w:rsidRPr="0046214B">
        <w:rPr>
          <w:rFonts w:eastAsia="Times New Roman" w:cstheme="minorHAnsi"/>
          <w:lang w:eastAsia="pl-PL"/>
        </w:rPr>
        <w:t>, są to:</w:t>
      </w:r>
    </w:p>
    <w:p w14:paraId="543F1EC1" w14:textId="0CF44D76" w:rsidR="00897CCD" w:rsidRPr="00CA2D4E" w:rsidRDefault="00897CCD" w:rsidP="00CC7B45">
      <w:pPr>
        <w:numPr>
          <w:ilvl w:val="0"/>
          <w:numId w:val="34"/>
        </w:numPr>
        <w:tabs>
          <w:tab w:val="clear" w:pos="720"/>
        </w:tabs>
        <w:spacing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organizacyjne Policji i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Straży Granicznej;</w:t>
      </w:r>
    </w:p>
    <w:p w14:paraId="148BBBCD" w14:textId="77777777" w:rsidR="00897CCD" w:rsidRPr="00CA2D4E" w:rsidRDefault="00897CCD" w:rsidP="001A395B">
      <w:pPr>
        <w:numPr>
          <w:ilvl w:val="0"/>
          <w:numId w:val="3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jednostki podległe Ministrowi Obrony Narodowej;</w:t>
      </w:r>
    </w:p>
    <w:p w14:paraId="4FB05EFE" w14:textId="1FC319C7" w:rsidR="00897CCD" w:rsidRPr="00CA2D4E" w:rsidRDefault="00897CCD" w:rsidP="001A395B">
      <w:pPr>
        <w:numPr>
          <w:ilvl w:val="0"/>
          <w:numId w:val="3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podmioty uprawnione do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wykonywania ratownictwa górskiego na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podstawie przepisów ustawy z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18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sierpnia 2011 r. 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bezpieczeństwie i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ratownictwie w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górach i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na zorganizowanych terenach narciarskich;</w:t>
      </w:r>
    </w:p>
    <w:p w14:paraId="3C3926F7" w14:textId="4C03C85B" w:rsidR="00897CCD" w:rsidRPr="00CA2D4E" w:rsidRDefault="00897CCD" w:rsidP="001A395B">
      <w:pPr>
        <w:numPr>
          <w:ilvl w:val="0"/>
          <w:numId w:val="3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podmioty uprawnione do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wykonywania ratownictwa wodnego na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podstawie przepisów ustawy z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18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sierpnia 2011 r. 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bezpieczeństwie osób przebywających na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obszarach wodnych;</w:t>
      </w:r>
    </w:p>
    <w:p w14:paraId="7798B2C2" w14:textId="3435C171" w:rsidR="00897CCD" w:rsidRPr="00CA2D4E" w:rsidRDefault="00897CCD" w:rsidP="001A395B">
      <w:pPr>
        <w:numPr>
          <w:ilvl w:val="0"/>
          <w:numId w:val="3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inne jednostki podległe lub nadzorowane przez ministra właściwego do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spraw wewnętrznych, które w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ramach swoich zadań ustawowych lub statutowych są obowiązane do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niesienia pomocy osobom w</w:t>
      </w:r>
      <w:r w:rsidR="00596F5F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stanie nagłego zagrożenia zdrowotnego.</w:t>
      </w:r>
    </w:p>
    <w:p w14:paraId="29B3C229" w14:textId="2F8466A4" w:rsidR="00897CCD" w:rsidRPr="00CA2D4E" w:rsidRDefault="00897CCD" w:rsidP="00D433A9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Aby wpisać jednostkę „na jej wniosek” do</w:t>
      </w:r>
      <w:r w:rsidR="00596F5F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rejestru jednostek współpracujących z</w:t>
      </w:r>
      <w:r w:rsidR="00AD5D75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systemem Państwowe Ratownictwo Medyczne (RJWPRM) należy:</w:t>
      </w:r>
    </w:p>
    <w:p w14:paraId="62DB6DD6" w14:textId="28C920F2" w:rsidR="009441F8" w:rsidRPr="008B3AF6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9441F8">
        <w:rPr>
          <w:rFonts w:eastAsia="Times New Roman" w:cstheme="minorHAnsi"/>
          <w:lang w:eastAsia="pl-PL"/>
        </w:rPr>
        <w:t xml:space="preserve">Zarejestrować użytkownika jednostki </w:t>
      </w:r>
      <w:r w:rsidR="00F37A6D">
        <w:rPr>
          <w:rFonts w:eastAsia="Times New Roman" w:cstheme="minorHAnsi"/>
          <w:lang w:eastAsia="pl-PL"/>
        </w:rPr>
        <w:t xml:space="preserve">na </w:t>
      </w:r>
      <w:r w:rsidR="00F37A6D" w:rsidRPr="008B3AF6">
        <w:rPr>
          <w:rFonts w:eastAsia="Times New Roman" w:cstheme="minorHAnsi"/>
          <w:lang w:eastAsia="pl-PL"/>
        </w:rPr>
        <w:t>platformie „</w:t>
      </w:r>
      <w:r w:rsidRPr="008B3AF6">
        <w:rPr>
          <w:rFonts w:eastAsia="Times New Roman" w:cstheme="minorHAnsi"/>
          <w:lang w:eastAsia="pl-PL"/>
        </w:rPr>
        <w:t xml:space="preserve"> </w:t>
      </w:r>
      <w:r w:rsidR="00F37A6D" w:rsidRPr="008B3AF6">
        <w:rPr>
          <w:rFonts w:eastAsia="Times New Roman" w:cstheme="minorHAnsi"/>
          <w:b/>
          <w:bCs/>
          <w:lang w:eastAsia="pl-PL"/>
        </w:rPr>
        <w:t>ezdrowie</w:t>
      </w:r>
      <w:r w:rsidR="00F37A6D" w:rsidRPr="008B3AF6">
        <w:rPr>
          <w:rFonts w:eastAsia="Times New Roman" w:cstheme="minorHAnsi"/>
          <w:lang w:eastAsia="pl-PL"/>
        </w:rPr>
        <w:t xml:space="preserve"> ”</w:t>
      </w:r>
      <w:r w:rsidR="009441F8" w:rsidRPr="008B3AF6">
        <w:rPr>
          <w:rFonts w:eastAsia="Times New Roman" w:cstheme="minorHAnsi"/>
          <w:lang w:eastAsia="pl-PL"/>
        </w:rPr>
        <w:t xml:space="preserve"> pod adresem:</w:t>
      </w:r>
    </w:p>
    <w:p w14:paraId="2711B9B6" w14:textId="10CBC5D0" w:rsidR="009441F8" w:rsidRPr="008B3AF6" w:rsidRDefault="008B3AF6" w:rsidP="00BC40BD">
      <w:pPr>
        <w:spacing w:after="0" w:line="276" w:lineRule="auto"/>
        <w:ind w:left="426"/>
        <w:jc w:val="both"/>
        <w:rPr>
          <w:rFonts w:eastAsia="Times New Roman" w:cstheme="minorHAnsi"/>
          <w:color w:val="0000FF"/>
          <w:lang w:eastAsia="pl-PL"/>
        </w:rPr>
      </w:pPr>
      <w:hyperlink r:id="rId14" w:history="1">
        <w:r w:rsidRPr="008B3AF6">
          <w:rPr>
            <w:rStyle w:val="Hipercze"/>
            <w:color w:val="0000FF"/>
          </w:rPr>
          <w:t>https://eploz.ezdrowie.gov.pl/</w:t>
        </w:r>
      </w:hyperlink>
    </w:p>
    <w:p w14:paraId="59750D15" w14:textId="77777777" w:rsidR="00EE12BE" w:rsidRPr="008B3AF6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8B3AF6">
        <w:rPr>
          <w:rFonts w:eastAsia="Times New Roman" w:cstheme="minorHAnsi"/>
          <w:lang w:eastAsia="pl-PL"/>
        </w:rPr>
        <w:t>Po</w:t>
      </w:r>
      <w:r w:rsidR="00596F5F" w:rsidRPr="008B3AF6">
        <w:rPr>
          <w:rFonts w:eastAsia="Times New Roman" w:cstheme="minorHAnsi"/>
          <w:lang w:eastAsia="pl-PL"/>
        </w:rPr>
        <w:t xml:space="preserve"> </w:t>
      </w:r>
      <w:r w:rsidRPr="008B3AF6">
        <w:rPr>
          <w:rFonts w:eastAsia="Times New Roman" w:cstheme="minorHAnsi"/>
          <w:lang w:eastAsia="pl-PL"/>
        </w:rPr>
        <w:t>wypełnieniu formularza, na</w:t>
      </w:r>
      <w:r w:rsidR="00596F5F" w:rsidRPr="008B3AF6">
        <w:rPr>
          <w:rFonts w:eastAsia="Times New Roman" w:cstheme="minorHAnsi"/>
          <w:lang w:eastAsia="pl-PL"/>
        </w:rPr>
        <w:t xml:space="preserve"> </w:t>
      </w:r>
      <w:r w:rsidRPr="008B3AF6">
        <w:rPr>
          <w:rFonts w:eastAsia="Times New Roman" w:cstheme="minorHAnsi"/>
          <w:lang w:eastAsia="pl-PL"/>
        </w:rPr>
        <w:t>podany adres e-mail przychodzi hasło potrzebne do</w:t>
      </w:r>
      <w:r w:rsidR="00596F5F" w:rsidRPr="008B3AF6">
        <w:rPr>
          <w:rFonts w:eastAsia="Times New Roman" w:cstheme="minorHAnsi"/>
          <w:lang w:eastAsia="pl-PL"/>
        </w:rPr>
        <w:t xml:space="preserve"> </w:t>
      </w:r>
      <w:r w:rsidRPr="008B3AF6">
        <w:rPr>
          <w:rFonts w:eastAsia="Times New Roman" w:cstheme="minorHAnsi"/>
          <w:lang w:eastAsia="pl-PL"/>
        </w:rPr>
        <w:t>logowania.</w:t>
      </w:r>
    </w:p>
    <w:p w14:paraId="5BB8B412" w14:textId="2482A506" w:rsidR="00F37A6D" w:rsidRPr="008B3AF6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8B3AF6">
        <w:rPr>
          <w:rFonts w:eastAsia="Times New Roman" w:cstheme="minorHAnsi"/>
          <w:lang w:eastAsia="pl-PL"/>
        </w:rPr>
        <w:t>Wykonać poprawne zalogowanie się do</w:t>
      </w:r>
      <w:r w:rsidR="00596F5F" w:rsidRPr="008B3AF6">
        <w:rPr>
          <w:rFonts w:eastAsia="Times New Roman" w:cstheme="minorHAnsi"/>
          <w:lang w:eastAsia="pl-PL"/>
        </w:rPr>
        <w:t xml:space="preserve"> </w:t>
      </w:r>
      <w:r w:rsidRPr="008B3AF6">
        <w:rPr>
          <w:rFonts w:eastAsia="Times New Roman" w:cstheme="minorHAnsi"/>
          <w:lang w:eastAsia="pl-PL"/>
        </w:rPr>
        <w:t xml:space="preserve">systemu </w:t>
      </w:r>
      <w:r w:rsidR="009441F8" w:rsidRPr="008B3AF6">
        <w:t xml:space="preserve">za pomocą </w:t>
      </w:r>
      <w:r w:rsidR="009441F8" w:rsidRPr="008B3AF6">
        <w:rPr>
          <w:b/>
          <w:bCs/>
        </w:rPr>
        <w:t xml:space="preserve">Elektronicznej Platformy </w:t>
      </w:r>
    </w:p>
    <w:p w14:paraId="3DD03807" w14:textId="7CCD7C9D" w:rsidR="000E3645" w:rsidRPr="00EE12BE" w:rsidRDefault="009441F8" w:rsidP="00F047E9">
      <w:pPr>
        <w:spacing w:after="0" w:line="276" w:lineRule="auto"/>
        <w:ind w:left="426" w:hanging="1"/>
        <w:jc w:val="both"/>
        <w:rPr>
          <w:rFonts w:eastAsia="Times New Roman" w:cstheme="minorHAnsi"/>
          <w:lang w:eastAsia="pl-PL"/>
        </w:rPr>
      </w:pPr>
      <w:r w:rsidRPr="008B3AF6">
        <w:rPr>
          <w:b/>
          <w:bCs/>
        </w:rPr>
        <w:t>Logowania Ochrony Zdrowia (e-PLOZ)</w:t>
      </w:r>
      <w:r w:rsidRPr="008B3AF6">
        <w:t>. Link do rejestracji nowego konta</w:t>
      </w:r>
      <w:r w:rsidR="000F4D65" w:rsidRPr="008B3AF6">
        <w:t xml:space="preserve">/zalogowania się </w:t>
      </w:r>
      <w:r w:rsidRPr="008B3AF6">
        <w:t>na platformie jest dostępny pod adresem</w:t>
      </w:r>
      <w:r w:rsidR="00860098">
        <w:t>:</w:t>
      </w:r>
      <w:r w:rsidRPr="008B3AF6">
        <w:t xml:space="preserve"> </w:t>
      </w:r>
      <w:hyperlink r:id="rId15" w:tgtFrame="_blank" w:history="1">
        <w:r w:rsidRPr="008B3AF6">
          <w:rPr>
            <w:color w:val="0000FF"/>
            <w:u w:val="single"/>
          </w:rPr>
          <w:t>https://eploz.ezdrowie.gov.pl/</w:t>
        </w:r>
      </w:hyperlink>
      <w:r w:rsidR="00EE12BE" w:rsidRPr="008B3AF6">
        <w:rPr>
          <w:color w:val="0000FF"/>
          <w:u w:val="single"/>
        </w:rPr>
        <w:t xml:space="preserve">  </w:t>
      </w:r>
      <w:r w:rsidR="00EE12BE" w:rsidRPr="008B3AF6">
        <w:rPr>
          <w:rFonts w:eastAsia="Times New Roman" w:cstheme="minorHAnsi"/>
          <w:lang w:eastAsia="pl-PL"/>
        </w:rPr>
        <w:t>– uzyskanie automatycznie</w:t>
      </w:r>
      <w:r w:rsidR="00EE12BE">
        <w:rPr>
          <w:rFonts w:eastAsia="Times New Roman" w:cstheme="minorHAnsi"/>
          <w:lang w:eastAsia="pl-PL"/>
        </w:rPr>
        <w:t xml:space="preserve"> uprawnienia jako jednostka współpracująca do złożenia wniosku o wpis/aktualizację lub usunięcie z rejestru.</w:t>
      </w:r>
    </w:p>
    <w:p w14:paraId="627D6111" w14:textId="2FE5E189" w:rsidR="00EE12BE" w:rsidRDefault="00B375E8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1449CE">
        <w:rPr>
          <w:rFonts w:eastAsia="Times New Roman" w:cstheme="minorHAnsi"/>
          <w:lang w:eastAsia="pl-PL"/>
        </w:rPr>
        <w:t>Złożyć wniosek w</w:t>
      </w:r>
      <w:r w:rsidR="00897CCD" w:rsidRPr="001449CE">
        <w:rPr>
          <w:rFonts w:eastAsia="Times New Roman" w:cstheme="minorHAnsi"/>
          <w:lang w:eastAsia="pl-PL"/>
        </w:rPr>
        <w:t xml:space="preserve"> elektroniczny</w:t>
      </w:r>
      <w:r w:rsidRPr="001449CE">
        <w:rPr>
          <w:rFonts w:eastAsia="Times New Roman" w:cstheme="minorHAnsi"/>
          <w:lang w:eastAsia="pl-PL"/>
        </w:rPr>
        <w:t>m</w:t>
      </w:r>
      <w:r w:rsidR="00897CCD" w:rsidRPr="001449CE">
        <w:rPr>
          <w:rFonts w:eastAsia="Times New Roman" w:cstheme="minorHAnsi"/>
          <w:lang w:eastAsia="pl-PL"/>
        </w:rPr>
        <w:t xml:space="preserve"> </w:t>
      </w:r>
      <w:r w:rsidRPr="001449CE">
        <w:rPr>
          <w:rFonts w:eastAsia="Times New Roman" w:cstheme="minorHAnsi"/>
          <w:lang w:eastAsia="pl-PL"/>
        </w:rPr>
        <w:t>systemie</w:t>
      </w:r>
      <w:r w:rsidR="00574291" w:rsidRPr="001449CE">
        <w:rPr>
          <w:rFonts w:eastAsia="Times New Roman" w:cstheme="minorHAnsi"/>
          <w:lang w:eastAsia="pl-PL"/>
        </w:rPr>
        <w:t xml:space="preserve"> do obsługi rejestru</w:t>
      </w:r>
      <w:r w:rsidR="004C4D4A" w:rsidRPr="001449CE">
        <w:rPr>
          <w:rFonts w:eastAsia="Times New Roman" w:cstheme="minorHAnsi"/>
          <w:lang w:eastAsia="pl-PL"/>
        </w:rPr>
        <w:t xml:space="preserve"> (poprawnie złożony w systemie wniosek posiada automatycznie nadany numer wniosku)</w:t>
      </w:r>
      <w:r w:rsidR="00574291" w:rsidRPr="001449CE">
        <w:rPr>
          <w:rFonts w:eastAsia="Times New Roman" w:cstheme="minorHAnsi"/>
          <w:lang w:eastAsia="pl-PL"/>
        </w:rPr>
        <w:t>:</w:t>
      </w:r>
    </w:p>
    <w:p w14:paraId="12FEEAC1" w14:textId="1CD7B1C0" w:rsidR="004C4D4A" w:rsidRPr="008B3AF6" w:rsidRDefault="00EE12BE" w:rsidP="00F047E9">
      <w:pPr>
        <w:spacing w:after="0" w:line="276" w:lineRule="auto"/>
        <w:ind w:left="426"/>
        <w:jc w:val="both"/>
        <w:rPr>
          <w:rFonts w:eastAsia="Times New Roman" w:cstheme="minorHAnsi"/>
          <w:color w:val="0000FF"/>
          <w:lang w:eastAsia="pl-PL"/>
        </w:rPr>
      </w:pPr>
      <w:hyperlink r:id="rId16" w:history="1">
        <w:r w:rsidRPr="008B3AF6">
          <w:rPr>
            <w:rStyle w:val="Hipercze"/>
            <w:rFonts w:eastAsia="Times New Roman" w:cstheme="minorHAnsi"/>
            <w:color w:val="0000FF"/>
            <w:lang w:eastAsia="pl-PL"/>
          </w:rPr>
          <w:t>https://rjwprm.r</w:t>
        </w:r>
        <w:r w:rsidRPr="008B3AF6">
          <w:rPr>
            <w:rStyle w:val="Hipercze"/>
            <w:rFonts w:eastAsia="Times New Roman" w:cstheme="minorHAnsi"/>
            <w:color w:val="0000FF"/>
            <w:lang w:eastAsia="pl-PL"/>
          </w:rPr>
          <w:t>e</w:t>
        </w:r>
        <w:r w:rsidRPr="008B3AF6">
          <w:rPr>
            <w:rStyle w:val="Hipercze"/>
            <w:rFonts w:eastAsia="Times New Roman" w:cstheme="minorHAnsi"/>
            <w:color w:val="0000FF"/>
            <w:lang w:eastAsia="pl-PL"/>
          </w:rPr>
          <w:t>jestrymedyczne.csioz.gov.pl/</w:t>
        </w:r>
      </w:hyperlink>
    </w:p>
    <w:p w14:paraId="15090705" w14:textId="138DCE76" w:rsidR="00897CCD" w:rsidRPr="00CA2D4E" w:rsidRDefault="004C4D4A" w:rsidP="00F047E9">
      <w:pPr>
        <w:spacing w:after="0" w:line="276" w:lineRule="auto"/>
        <w:ind w:left="426" w:hanging="143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   </w:t>
      </w:r>
      <w:r w:rsidR="00797D53">
        <w:rPr>
          <w:rFonts w:eastAsia="Times New Roman" w:cstheme="minorHAnsi"/>
          <w:lang w:eastAsia="pl-PL"/>
        </w:rPr>
        <w:t xml:space="preserve">Na etapie </w:t>
      </w:r>
      <w:r w:rsidR="00FC7D53">
        <w:rPr>
          <w:rFonts w:eastAsia="Times New Roman" w:cstheme="minorHAnsi"/>
          <w:lang w:eastAsia="pl-PL"/>
        </w:rPr>
        <w:t>wypełniania</w:t>
      </w:r>
      <w:r w:rsidR="00797D53">
        <w:rPr>
          <w:rFonts w:eastAsia="Times New Roman" w:cstheme="minorHAnsi"/>
          <w:lang w:eastAsia="pl-PL"/>
        </w:rPr>
        <w:t xml:space="preserve"> wniosk</w:t>
      </w:r>
      <w:r w:rsidR="00FC7D53">
        <w:rPr>
          <w:rFonts w:eastAsia="Times New Roman" w:cstheme="minorHAnsi"/>
          <w:lang w:eastAsia="pl-PL"/>
        </w:rPr>
        <w:t>u</w:t>
      </w:r>
      <w:r w:rsidR="00797D53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>należy wybrać jedną z</w:t>
      </w:r>
      <w:r w:rsidR="00574291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>opcji złożenia wniosku, tzn. wniosek</w:t>
      </w:r>
      <w:r w:rsidR="004D30F3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>papierowy wysyłany pocztą tradycyjną, lub przez ePUAP.</w:t>
      </w:r>
    </w:p>
    <w:p w14:paraId="323DC621" w14:textId="77777777" w:rsidR="00EE12BE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EE12BE">
        <w:rPr>
          <w:rFonts w:eastAsia="Times New Roman" w:cstheme="minorHAnsi"/>
          <w:lang w:eastAsia="pl-PL"/>
        </w:rPr>
        <w:t xml:space="preserve">Złożony </w:t>
      </w:r>
      <w:r w:rsidR="00FC7D53" w:rsidRPr="00EE12BE">
        <w:rPr>
          <w:rFonts w:eastAsia="Times New Roman" w:cstheme="minorHAnsi"/>
          <w:lang w:eastAsia="pl-PL"/>
        </w:rPr>
        <w:t xml:space="preserve">wniosek </w:t>
      </w:r>
      <w:r w:rsidRPr="00EE12BE">
        <w:rPr>
          <w:rFonts w:eastAsia="Times New Roman" w:cstheme="minorHAnsi"/>
          <w:lang w:eastAsia="pl-PL"/>
        </w:rPr>
        <w:t xml:space="preserve">poprzez system informatyczny </w:t>
      </w:r>
      <w:r w:rsidR="00FC7D53">
        <w:t xml:space="preserve">do właściwego urzędu wojewódzkiego </w:t>
      </w:r>
      <w:r w:rsidRPr="00EE12BE">
        <w:rPr>
          <w:rFonts w:eastAsia="Times New Roman" w:cstheme="minorHAnsi"/>
          <w:lang w:eastAsia="pl-PL"/>
        </w:rPr>
        <w:t>wygenerować, wydrukować i</w:t>
      </w:r>
      <w:r w:rsidR="00596F5F" w:rsidRPr="00EE12BE">
        <w:rPr>
          <w:rFonts w:eastAsia="Times New Roman" w:cstheme="minorHAnsi"/>
          <w:lang w:eastAsia="pl-PL"/>
        </w:rPr>
        <w:t xml:space="preserve"> </w:t>
      </w:r>
      <w:r w:rsidRPr="00EE12BE">
        <w:rPr>
          <w:rFonts w:eastAsia="Times New Roman" w:cstheme="minorHAnsi"/>
          <w:lang w:eastAsia="pl-PL"/>
        </w:rPr>
        <w:t>podpisać przez osobę uprawnioną</w:t>
      </w:r>
      <w:r w:rsidR="005F18A2" w:rsidRPr="00EE12BE">
        <w:rPr>
          <w:rFonts w:eastAsia="Times New Roman" w:cstheme="minorHAnsi"/>
          <w:lang w:eastAsia="pl-PL"/>
        </w:rPr>
        <w:t>.</w:t>
      </w:r>
    </w:p>
    <w:p w14:paraId="4853493B" w14:textId="77777777" w:rsidR="00F047E9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EE12BE">
        <w:rPr>
          <w:rFonts w:eastAsia="Times New Roman" w:cstheme="minorHAnsi"/>
          <w:lang w:eastAsia="pl-PL"/>
        </w:rPr>
        <w:t>Dokonać opłaty skarbowej (</w:t>
      </w:r>
      <w:r w:rsidRPr="00EE12BE">
        <w:rPr>
          <w:rFonts w:eastAsia="Times New Roman" w:cstheme="minorHAnsi"/>
          <w:i/>
          <w:lang w:eastAsia="pl-PL"/>
        </w:rPr>
        <w:t>patrz</w:t>
      </w:r>
      <w:r w:rsidRPr="00EE12BE">
        <w:rPr>
          <w:rFonts w:eastAsia="Times New Roman" w:cstheme="minorHAnsi"/>
          <w:lang w:eastAsia="pl-PL"/>
        </w:rPr>
        <w:t>: Opłaty – Zwolnienia od</w:t>
      </w:r>
      <w:r w:rsidR="00596F5F" w:rsidRPr="00EE12BE">
        <w:rPr>
          <w:rFonts w:eastAsia="Times New Roman" w:cstheme="minorHAnsi"/>
          <w:lang w:eastAsia="pl-PL"/>
        </w:rPr>
        <w:t xml:space="preserve"> </w:t>
      </w:r>
      <w:r w:rsidRPr="00EE12BE">
        <w:rPr>
          <w:rFonts w:eastAsia="Times New Roman" w:cstheme="minorHAnsi"/>
          <w:lang w:eastAsia="pl-PL"/>
        </w:rPr>
        <w:t>opłaty skarbowej).</w:t>
      </w:r>
    </w:p>
    <w:p w14:paraId="44CF862E" w14:textId="4B56499F" w:rsidR="00897CCD" w:rsidRPr="00F047E9" w:rsidRDefault="00897CCD" w:rsidP="00F047E9">
      <w:pPr>
        <w:pStyle w:val="Akapitzlist"/>
        <w:numPr>
          <w:ilvl w:val="1"/>
          <w:numId w:val="36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F047E9">
        <w:rPr>
          <w:rFonts w:eastAsia="Times New Roman" w:cstheme="minorHAnsi"/>
          <w:u w:val="single"/>
          <w:lang w:eastAsia="pl-PL"/>
        </w:rPr>
        <w:t>Do</w:t>
      </w:r>
      <w:r w:rsidR="00596F5F" w:rsidRPr="00F047E9">
        <w:rPr>
          <w:rFonts w:eastAsia="Times New Roman" w:cstheme="minorHAnsi"/>
          <w:u w:val="single"/>
          <w:lang w:eastAsia="pl-PL"/>
        </w:rPr>
        <w:t xml:space="preserve"> </w:t>
      </w:r>
      <w:r w:rsidRPr="00F047E9">
        <w:rPr>
          <w:rFonts w:eastAsia="Times New Roman" w:cstheme="minorHAnsi"/>
          <w:u w:val="single"/>
          <w:lang w:eastAsia="pl-PL"/>
        </w:rPr>
        <w:t>wydrukowanego wniosku załączyć</w:t>
      </w:r>
      <w:r w:rsidR="00FC7D53" w:rsidRPr="00F047E9">
        <w:rPr>
          <w:rFonts w:eastAsia="Times New Roman" w:cstheme="minorHAnsi"/>
          <w:u w:val="single"/>
          <w:lang w:eastAsia="pl-PL"/>
        </w:rPr>
        <w:t xml:space="preserve"> dodatkowe wymagane dokumenty</w:t>
      </w:r>
      <w:r w:rsidRPr="00F047E9">
        <w:rPr>
          <w:rFonts w:eastAsia="Times New Roman" w:cstheme="minorHAnsi"/>
          <w:u w:val="single"/>
          <w:lang w:eastAsia="pl-PL"/>
        </w:rPr>
        <w:t>:</w:t>
      </w:r>
    </w:p>
    <w:p w14:paraId="685B6FEB" w14:textId="354877B3" w:rsidR="00897CCD" w:rsidRPr="0060497E" w:rsidRDefault="00897CCD" w:rsidP="00F047E9">
      <w:pPr>
        <w:numPr>
          <w:ilvl w:val="0"/>
          <w:numId w:val="38"/>
        </w:numPr>
        <w:tabs>
          <w:tab w:val="clear" w:pos="720"/>
        </w:tabs>
        <w:spacing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>oświadczenie o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spełnianiu wymagań określonych w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art.15 ust.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1a ustawy Państwowym </w:t>
      </w:r>
      <w:r w:rsidRPr="0060497E">
        <w:rPr>
          <w:rFonts w:eastAsia="Times New Roman" w:cstheme="minorHAnsi"/>
          <w:lang w:eastAsia="pl-PL"/>
        </w:rPr>
        <w:t>Ratownictwie Medycznym (</w:t>
      </w:r>
      <w:r w:rsidRPr="007A035F">
        <w:rPr>
          <w:rFonts w:eastAsia="Times New Roman" w:cstheme="minorHAnsi"/>
          <w:i/>
          <w:iCs/>
          <w:lang w:eastAsia="pl-PL"/>
        </w:rPr>
        <w:t>patrz</w:t>
      </w:r>
      <w:r w:rsidRPr="0060497E">
        <w:rPr>
          <w:rFonts w:eastAsia="Times New Roman" w:cstheme="minorHAnsi"/>
          <w:i/>
          <w:iCs/>
          <w:lang w:eastAsia="pl-PL"/>
        </w:rPr>
        <w:t>:</w:t>
      </w:r>
      <w:r w:rsidRPr="0060497E">
        <w:rPr>
          <w:rFonts w:eastAsia="Times New Roman" w:cstheme="minorHAnsi"/>
          <w:lang w:eastAsia="pl-PL"/>
        </w:rPr>
        <w:t xml:space="preserve"> Dokumenty/plik do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pobrania),</w:t>
      </w:r>
    </w:p>
    <w:p w14:paraId="65547DA9" w14:textId="17693182" w:rsidR="00897CCD" w:rsidRPr="0060497E" w:rsidRDefault="00897CCD" w:rsidP="00F047E9">
      <w:pPr>
        <w:numPr>
          <w:ilvl w:val="0"/>
          <w:numId w:val="38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60497E">
        <w:rPr>
          <w:rFonts w:eastAsia="Times New Roman" w:cstheme="minorHAnsi"/>
          <w:lang w:eastAsia="pl-PL"/>
        </w:rPr>
        <w:t>dokumenty potwierdzające uprawnienia ratownicze osób uprawnionych w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jednostce,</w:t>
      </w:r>
      <w:r w:rsidR="00832004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tj.: kopie zaświadczeń o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ukończeniu kursu w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zakresie kwalifikowanej pierwszej pomocy i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uzyskaniu tytułu ratownika potwierdzone za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zgodność z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oryginałem; kopie dyplomów uprawnień zawodowych ratownika medycznego/pielęgniarza/pielęgniarki/lekarza systemu potwierdzone za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zgodność z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oryginałem,</w:t>
      </w:r>
    </w:p>
    <w:p w14:paraId="75659B7A" w14:textId="3824E7DE" w:rsidR="00897CCD" w:rsidRPr="002F6761" w:rsidRDefault="00897CCD" w:rsidP="00F047E9">
      <w:pPr>
        <w:numPr>
          <w:ilvl w:val="0"/>
          <w:numId w:val="38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>wykaz osób uprawnionych w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jednostce </w:t>
      </w:r>
      <w:r w:rsidRPr="007A035F">
        <w:rPr>
          <w:rFonts w:eastAsia="Times New Roman" w:cstheme="minorHAnsi"/>
          <w:lang w:eastAsia="pl-PL"/>
        </w:rPr>
        <w:t>(</w:t>
      </w:r>
      <w:r w:rsidRPr="007A035F">
        <w:rPr>
          <w:rFonts w:eastAsia="Times New Roman" w:cstheme="minorHAnsi"/>
          <w:i/>
          <w:iCs/>
          <w:lang w:eastAsia="pl-PL"/>
        </w:rPr>
        <w:t>patrz:</w:t>
      </w:r>
      <w:r w:rsidRPr="002F6761">
        <w:rPr>
          <w:rFonts w:eastAsia="Times New Roman" w:cstheme="minorHAnsi"/>
          <w:lang w:eastAsia="pl-PL"/>
        </w:rPr>
        <w:t xml:space="preserve"> Dokumenty/plik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pobrania),</w:t>
      </w:r>
    </w:p>
    <w:p w14:paraId="560A846A" w14:textId="2F47C4E6" w:rsidR="00897CCD" w:rsidRPr="002F6761" w:rsidRDefault="00897CCD" w:rsidP="00C859B7">
      <w:pPr>
        <w:numPr>
          <w:ilvl w:val="0"/>
          <w:numId w:val="38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lastRenderedPageBreak/>
        <w:t>kopię decyzji wydaną przez MSWiA uprawniającą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wykonywania ratownictwa wodnego </w:t>
      </w:r>
      <w:r w:rsidR="005B2022" w:rsidRPr="002F6761">
        <w:rPr>
          <w:rFonts w:eastAsia="Times New Roman" w:cstheme="minorHAnsi"/>
          <w:lang w:eastAsia="pl-PL"/>
        </w:rPr>
        <w:br/>
      </w:r>
      <w:r w:rsidRPr="002F6761">
        <w:rPr>
          <w:rFonts w:eastAsia="Times New Roman" w:cstheme="minorHAnsi"/>
          <w:lang w:eastAsia="pl-PL"/>
        </w:rPr>
        <w:t xml:space="preserve">– </w:t>
      </w:r>
      <w:r w:rsidR="002F6761" w:rsidRPr="002F6761">
        <w:rPr>
          <w:rFonts w:eastAsia="Times New Roman" w:cstheme="minorHAnsi"/>
          <w:lang w:eastAsia="pl-PL"/>
        </w:rPr>
        <w:t>dotyczy</w:t>
      </w:r>
      <w:r w:rsidRPr="002F6761">
        <w:rPr>
          <w:rFonts w:eastAsia="Times New Roman" w:cstheme="minorHAnsi"/>
          <w:lang w:eastAsia="pl-PL"/>
        </w:rPr>
        <w:t xml:space="preserve"> jednostek uprawnionych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wykonywania ratownictwa wodnego,</w:t>
      </w:r>
    </w:p>
    <w:p w14:paraId="5428E735" w14:textId="760A03F3" w:rsidR="00E87815" w:rsidRDefault="00897CCD" w:rsidP="00C859B7">
      <w:pPr>
        <w:numPr>
          <w:ilvl w:val="0"/>
          <w:numId w:val="38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 xml:space="preserve">dowód </w:t>
      </w:r>
      <w:r w:rsidR="00003137">
        <w:rPr>
          <w:rFonts w:eastAsia="Times New Roman" w:cstheme="minorHAnsi"/>
          <w:lang w:eastAsia="pl-PL"/>
        </w:rPr>
        <w:t>zapłaty</w:t>
      </w:r>
      <w:r w:rsidRPr="002F6761">
        <w:rPr>
          <w:rFonts w:eastAsia="Times New Roman" w:cstheme="minorHAnsi"/>
          <w:lang w:eastAsia="pl-PL"/>
        </w:rPr>
        <w:t xml:space="preserve"> należnej opłaty skarbowej albo jego uwierzytelniona kopia</w:t>
      </w:r>
      <w:r w:rsidR="004C4D4A">
        <w:rPr>
          <w:rFonts w:eastAsia="Times New Roman" w:cstheme="minorHAnsi"/>
          <w:lang w:eastAsia="pl-PL"/>
        </w:rPr>
        <w:t>,</w:t>
      </w:r>
    </w:p>
    <w:p w14:paraId="5698E0A6" w14:textId="337CC1F0" w:rsidR="00E87815" w:rsidRPr="00733FDF" w:rsidRDefault="00E87815" w:rsidP="00C859B7">
      <w:pPr>
        <w:numPr>
          <w:ilvl w:val="0"/>
          <w:numId w:val="38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60497E">
        <w:rPr>
          <w:rFonts w:eastAsia="Times New Roman" w:cstheme="minorHAnsi"/>
          <w:lang w:eastAsia="pl-PL"/>
        </w:rPr>
        <w:t>kopię statutu lub regulaminu potwierdzoną za zgodność z oryginałem -</w:t>
      </w:r>
      <w:r w:rsidRPr="0060497E">
        <w:rPr>
          <w:rFonts w:cstheme="minorHAnsi"/>
        </w:rPr>
        <w:t xml:space="preserve"> </w:t>
      </w:r>
      <w:r w:rsidRPr="00733FDF">
        <w:rPr>
          <w:rFonts w:cstheme="minorHAnsi"/>
        </w:rPr>
        <w:t>dotyczy jednostek określonych w art. 15 ust. 9 ustawy o Państwowym Ratownictwie Medycznym,</w:t>
      </w:r>
    </w:p>
    <w:p w14:paraId="6C86C254" w14:textId="7D91B311" w:rsidR="00897CCD" w:rsidRPr="002F6761" w:rsidRDefault="004C4D4A" w:rsidP="00C859B7">
      <w:pPr>
        <w:numPr>
          <w:ilvl w:val="0"/>
          <w:numId w:val="38"/>
        </w:numPr>
        <w:tabs>
          <w:tab w:val="clear" w:pos="720"/>
        </w:tabs>
        <w:spacing w:before="100" w:beforeAutospacing="1" w:after="0" w:line="276" w:lineRule="auto"/>
        <w:ind w:left="851"/>
        <w:jc w:val="both"/>
        <w:rPr>
          <w:rFonts w:eastAsia="Times New Roman" w:cstheme="minorHAnsi"/>
          <w:lang w:eastAsia="pl-PL"/>
        </w:rPr>
      </w:pPr>
      <w:r>
        <w:t>opis rozwiązań organizacyjno-technicznych zmierzających do zapewnienia gotowości operacyjnej w określonym ustawowo czasie (przedmiotowy opis powinien zawierać zasady obsługi wykazanego numeru telefonu kontaktowego, procedury mobilizacji jednostki oraz określać sposób dotarcia ratowników do miejsca zdarzenia)</w:t>
      </w:r>
      <w:r w:rsidR="00897CCD" w:rsidRPr="002F6761">
        <w:rPr>
          <w:rFonts w:eastAsia="Times New Roman" w:cstheme="minorHAnsi"/>
          <w:lang w:eastAsia="pl-PL"/>
        </w:rPr>
        <w:t>.</w:t>
      </w:r>
    </w:p>
    <w:p w14:paraId="08D9F8F8" w14:textId="2270A052" w:rsidR="00897CCD" w:rsidRPr="00CA2D4E" w:rsidRDefault="004C4D4A" w:rsidP="00B67229">
      <w:pPr>
        <w:spacing w:after="0" w:line="276" w:lineRule="auto"/>
        <w:ind w:left="426" w:hanging="284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lang w:eastAsia="pl-PL"/>
        </w:rPr>
        <w:t>8</w:t>
      </w:r>
      <w:r w:rsidR="00897CCD" w:rsidRPr="00B17226">
        <w:rPr>
          <w:rFonts w:eastAsia="Times New Roman" w:cstheme="minorHAnsi"/>
          <w:b/>
          <w:lang w:eastAsia="pl-PL"/>
        </w:rPr>
        <w:t>.</w:t>
      </w:r>
      <w:r w:rsidR="00897CCD" w:rsidRPr="00CA2D4E">
        <w:rPr>
          <w:rFonts w:eastAsia="Times New Roman" w:cstheme="minorHAnsi"/>
          <w:lang w:eastAsia="pl-PL"/>
        </w:rPr>
        <w:t xml:space="preserve"> Wniosek wraz </w:t>
      </w:r>
      <w:r w:rsidR="00E87815">
        <w:rPr>
          <w:rFonts w:eastAsia="Times New Roman" w:cstheme="minorHAnsi"/>
          <w:lang w:eastAsia="pl-PL"/>
        </w:rPr>
        <w:t>wymaganymi dokumentami</w:t>
      </w:r>
      <w:r w:rsidR="00897CCD" w:rsidRPr="00CA2D4E">
        <w:rPr>
          <w:rFonts w:eastAsia="Times New Roman" w:cstheme="minorHAnsi"/>
          <w:lang w:eastAsia="pl-PL"/>
        </w:rPr>
        <w:t xml:space="preserve"> zgodnie z</w:t>
      </w:r>
      <w:r w:rsidR="008E0BA5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wcześniejszym wyborem wysłać do</w:t>
      </w:r>
      <w:r w:rsidR="008E0BA5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właściwego terytorialnie urzędu wojewódzkiego/wojewody:</w:t>
      </w:r>
    </w:p>
    <w:p w14:paraId="2D30FDAA" w14:textId="427D8256" w:rsidR="00897CCD" w:rsidRPr="00CA2D4E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pocztą tradycyjną na</w:t>
      </w:r>
      <w:r w:rsidR="008E0BA5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adres:</w:t>
      </w:r>
    </w:p>
    <w:p w14:paraId="4B8025BE" w14:textId="5482EEAF" w:rsidR="00897CCD" w:rsidRPr="00CA2D4E" w:rsidRDefault="00897CCD" w:rsidP="00B67229">
      <w:p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Warmińsko-Mazurski Urząd Wojewódzki w</w:t>
      </w:r>
      <w:r w:rsidR="008E0BA5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Olsztynie</w:t>
      </w:r>
      <w:r w:rsidRPr="00CA2D4E">
        <w:rPr>
          <w:rFonts w:eastAsia="Times New Roman" w:cstheme="minorHAnsi"/>
          <w:lang w:eastAsia="pl-PL"/>
        </w:rPr>
        <w:br/>
        <w:t>Wydział Bezpieczeństwa i</w:t>
      </w:r>
      <w:r w:rsidR="008E0BA5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Zarządzania Kryzysowego</w:t>
      </w:r>
      <w:r w:rsidRPr="00CA2D4E">
        <w:rPr>
          <w:rFonts w:eastAsia="Times New Roman" w:cstheme="minorHAnsi"/>
          <w:lang w:eastAsia="pl-PL"/>
        </w:rPr>
        <w:br/>
        <w:t>Oddział Państwowego Ratownictwa Medycznego</w:t>
      </w:r>
      <w:r w:rsidRPr="00CA2D4E">
        <w:rPr>
          <w:rFonts w:eastAsia="Times New Roman" w:cstheme="minorHAnsi"/>
          <w:lang w:eastAsia="pl-PL"/>
        </w:rPr>
        <w:br/>
        <w:t>Al. Marsz. J. Piłsudskiego 7/9</w:t>
      </w:r>
      <w:r w:rsidR="00B11527">
        <w:rPr>
          <w:rFonts w:eastAsia="Times New Roman" w:cstheme="minorHAnsi"/>
          <w:lang w:eastAsia="pl-PL"/>
        </w:rPr>
        <w:t xml:space="preserve">, </w:t>
      </w:r>
      <w:r w:rsidRPr="00CA2D4E">
        <w:rPr>
          <w:rFonts w:eastAsia="Times New Roman" w:cstheme="minorHAnsi"/>
          <w:lang w:eastAsia="pl-PL"/>
        </w:rPr>
        <w:t>10-575 Olsztyn</w:t>
      </w:r>
    </w:p>
    <w:p w14:paraId="5C38C797" w14:textId="77777777" w:rsidR="005F18A2" w:rsidRDefault="005F18A2" w:rsidP="00B67229">
      <w:pPr>
        <w:spacing w:after="0" w:line="276" w:lineRule="auto"/>
        <w:ind w:left="426"/>
        <w:jc w:val="both"/>
        <w:rPr>
          <w:rFonts w:eastAsia="Times New Roman" w:cstheme="minorHAnsi"/>
          <w:u w:val="single"/>
          <w:lang w:eastAsia="pl-PL"/>
        </w:rPr>
      </w:pPr>
    </w:p>
    <w:p w14:paraId="0E34D2B4" w14:textId="1431F961" w:rsidR="00897CCD" w:rsidRPr="00CA2D4E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u w:val="single"/>
          <w:lang w:eastAsia="pl-PL"/>
        </w:rPr>
        <w:t>lub</w:t>
      </w:r>
    </w:p>
    <w:p w14:paraId="263C4360" w14:textId="7CBE4BE0" w:rsidR="00C00B93" w:rsidRPr="0047495F" w:rsidRDefault="00C00B93" w:rsidP="00B67229">
      <w:pPr>
        <w:ind w:left="426"/>
        <w:rPr>
          <w:rFonts w:cstheme="minorHAnsi"/>
        </w:rPr>
      </w:pPr>
      <w:r>
        <w:rPr>
          <w:b/>
          <w:bCs/>
        </w:rPr>
        <w:t xml:space="preserve">      </w:t>
      </w:r>
      <w:r w:rsidR="00897CCD" w:rsidRPr="00C00B93">
        <w:rPr>
          <w:b/>
          <w:bCs/>
        </w:rPr>
        <w:t xml:space="preserve">poprzez </w:t>
      </w:r>
      <w:r w:rsidR="00F35D06" w:rsidRPr="00C00B93">
        <w:rPr>
          <w:b/>
          <w:bCs/>
        </w:rPr>
        <w:t>ELEKTRONICZN</w:t>
      </w:r>
      <w:r>
        <w:rPr>
          <w:b/>
          <w:bCs/>
        </w:rPr>
        <w:t>Ą</w:t>
      </w:r>
      <w:r w:rsidR="00F35D06" w:rsidRPr="00C00B93">
        <w:rPr>
          <w:b/>
          <w:bCs/>
        </w:rPr>
        <w:t xml:space="preserve"> SKRZYNK</w:t>
      </w:r>
      <w:r>
        <w:rPr>
          <w:b/>
          <w:bCs/>
        </w:rPr>
        <w:t xml:space="preserve">Ę </w:t>
      </w:r>
      <w:r w:rsidR="00F35D06" w:rsidRPr="00C00B93">
        <w:rPr>
          <w:b/>
          <w:bCs/>
        </w:rPr>
        <w:t>PODAWCZ</w:t>
      </w:r>
      <w:r>
        <w:rPr>
          <w:b/>
          <w:bCs/>
        </w:rPr>
        <w:t>Ą</w:t>
      </w:r>
      <w:r w:rsidR="00F35D06" w:rsidRPr="00C00B93">
        <w:rPr>
          <w:b/>
          <w:bCs/>
        </w:rPr>
        <w:t xml:space="preserve"> (ESP)</w:t>
      </w:r>
      <w:r w:rsidR="0047495F">
        <w:rPr>
          <w:b/>
          <w:bCs/>
        </w:rPr>
        <w:t xml:space="preserve"> </w:t>
      </w:r>
      <w:r w:rsidR="0047495F">
        <w:rPr>
          <w:b/>
          <w:bCs/>
        </w:rPr>
        <w:br/>
        <w:t xml:space="preserve">     </w:t>
      </w:r>
      <w:r w:rsidR="007A035F">
        <w:rPr>
          <w:b/>
          <w:bCs/>
        </w:rPr>
        <w:t xml:space="preserve">                                        </w:t>
      </w:r>
      <w:r w:rsidR="0047495F">
        <w:rPr>
          <w:b/>
          <w:bCs/>
        </w:rPr>
        <w:t xml:space="preserve"> </w:t>
      </w:r>
      <w:r w:rsidRPr="00C00B93">
        <w:rPr>
          <w:rFonts w:cstheme="minorHAnsi"/>
        </w:rPr>
        <w:t>na</w:t>
      </w:r>
      <w:r w:rsidR="00772B51">
        <w:rPr>
          <w:rFonts w:cstheme="minorHAnsi"/>
        </w:rPr>
        <w:t xml:space="preserve"> </w:t>
      </w:r>
      <w:r w:rsidRPr="00C00B93">
        <w:rPr>
          <w:rFonts w:cstheme="minorHAnsi"/>
        </w:rPr>
        <w:t>platformie ePUAP</w:t>
      </w:r>
      <w:r w:rsidR="009D25A1">
        <w:rPr>
          <w:rFonts w:cstheme="minorHAnsi"/>
        </w:rPr>
        <w:t>:</w:t>
      </w:r>
      <w:r w:rsidRPr="00C00B93">
        <w:rPr>
          <w:rFonts w:cstheme="minorHAnsi"/>
        </w:rPr>
        <w:t xml:space="preserve">  </w:t>
      </w:r>
      <w:r w:rsidRPr="0047495F">
        <w:rPr>
          <w:rFonts w:cstheme="minorHAnsi"/>
        </w:rPr>
        <w:t>/WMURZADWOJ/SkrytkaESP</w:t>
      </w:r>
    </w:p>
    <w:p w14:paraId="0C65F8A2" w14:textId="4A471979" w:rsidR="005F18A2" w:rsidRDefault="00C00B93" w:rsidP="00B67229">
      <w:pPr>
        <w:spacing w:after="0" w:line="276" w:lineRule="auto"/>
        <w:ind w:left="426"/>
        <w:jc w:val="both"/>
        <w:rPr>
          <w:rFonts w:eastAsia="Times New Roman" w:cstheme="minorHAnsi"/>
          <w:u w:val="single"/>
          <w:lang w:eastAsia="pl-PL"/>
        </w:rPr>
      </w:pPr>
      <w:r>
        <w:rPr>
          <w:rFonts w:eastAsia="Times New Roman" w:cstheme="minorHAnsi"/>
          <w:lang w:eastAsia="pl-PL"/>
        </w:rPr>
        <w:t>N</w:t>
      </w:r>
      <w:r w:rsidRPr="00C00B93">
        <w:rPr>
          <w:rFonts w:eastAsia="Times New Roman" w:cstheme="minorHAnsi"/>
          <w:lang w:eastAsia="pl-PL"/>
        </w:rPr>
        <w:t xml:space="preserve">a </w:t>
      </w:r>
      <w:r w:rsidR="00897CCD" w:rsidRPr="00C00B93">
        <w:rPr>
          <w:rFonts w:eastAsia="Times New Roman" w:cstheme="minorHAnsi"/>
          <w:lang w:eastAsia="pl-PL"/>
        </w:rPr>
        <w:t>platform</w:t>
      </w:r>
      <w:r w:rsidRPr="00C00B93">
        <w:rPr>
          <w:rFonts w:eastAsia="Times New Roman" w:cstheme="minorHAnsi"/>
          <w:lang w:eastAsia="pl-PL"/>
        </w:rPr>
        <w:t>ie</w:t>
      </w:r>
      <w:r w:rsidR="00897CCD" w:rsidRPr="00C00B93">
        <w:rPr>
          <w:rFonts w:eastAsia="Times New Roman" w:cstheme="minorHAnsi"/>
          <w:lang w:eastAsia="pl-PL"/>
        </w:rPr>
        <w:t xml:space="preserve"> ePUAP</w:t>
      </w:r>
      <w:r w:rsidR="008E0BA5">
        <w:rPr>
          <w:rFonts w:eastAsia="Times New Roman" w:cstheme="minorHAnsi"/>
          <w:b/>
          <w:bCs/>
          <w:lang w:eastAsia="pl-PL"/>
        </w:rPr>
        <w:t xml:space="preserve"> </w:t>
      </w:r>
      <w:r w:rsidR="005F18A2">
        <w:rPr>
          <w:rFonts w:eastAsia="Times New Roman" w:cstheme="minorHAnsi"/>
          <w:lang w:eastAsia="pl-PL"/>
        </w:rPr>
        <w:t>dokumenty elektroniczne powinny być opatrzone</w:t>
      </w:r>
      <w:r w:rsidR="00897CCD" w:rsidRPr="00CA2D4E">
        <w:rPr>
          <w:rFonts w:eastAsia="Times New Roman" w:cstheme="minorHAnsi"/>
          <w:lang w:eastAsia="pl-PL"/>
        </w:rPr>
        <w:t xml:space="preserve"> kwalifikowany</w:t>
      </w:r>
      <w:r w:rsidR="005F18A2">
        <w:rPr>
          <w:rFonts w:eastAsia="Times New Roman" w:cstheme="minorHAnsi"/>
          <w:lang w:eastAsia="pl-PL"/>
        </w:rPr>
        <w:t>m podpisem elektronicznym</w:t>
      </w:r>
      <w:r w:rsidR="00897CCD" w:rsidRPr="00CA2D4E">
        <w:rPr>
          <w:rFonts w:eastAsia="Times New Roman" w:cstheme="minorHAnsi"/>
          <w:lang w:eastAsia="pl-PL"/>
        </w:rPr>
        <w:t xml:space="preserve"> lub </w:t>
      </w:r>
      <w:r w:rsidR="005F18A2">
        <w:rPr>
          <w:rFonts w:eastAsia="Times New Roman" w:cstheme="minorHAnsi"/>
          <w:lang w:eastAsia="pl-PL"/>
        </w:rPr>
        <w:t xml:space="preserve">podpisem potwierdzonym </w:t>
      </w:r>
      <w:r w:rsidR="00897CCD" w:rsidRPr="00CA2D4E">
        <w:rPr>
          <w:rFonts w:eastAsia="Times New Roman" w:cstheme="minorHAnsi"/>
          <w:lang w:eastAsia="pl-PL"/>
        </w:rPr>
        <w:t>profil</w:t>
      </w:r>
      <w:r w:rsidR="005F18A2">
        <w:rPr>
          <w:rFonts w:eastAsia="Times New Roman" w:cstheme="minorHAnsi"/>
          <w:lang w:eastAsia="pl-PL"/>
        </w:rPr>
        <w:t>em</w:t>
      </w:r>
      <w:r w:rsidR="00897CCD" w:rsidRPr="00CA2D4E">
        <w:rPr>
          <w:rFonts w:eastAsia="Times New Roman" w:cstheme="minorHAnsi"/>
          <w:lang w:eastAsia="pl-PL"/>
        </w:rPr>
        <w:t xml:space="preserve"> zaufany</w:t>
      </w:r>
      <w:r w:rsidR="005F18A2">
        <w:rPr>
          <w:rFonts w:eastAsia="Times New Roman" w:cstheme="minorHAnsi"/>
          <w:lang w:eastAsia="pl-PL"/>
        </w:rPr>
        <w:t>m</w:t>
      </w:r>
      <w:r>
        <w:rPr>
          <w:rFonts w:eastAsia="Times New Roman" w:cstheme="minorHAnsi"/>
          <w:lang w:eastAsia="pl-PL"/>
        </w:rPr>
        <w:t>.</w:t>
      </w:r>
    </w:p>
    <w:p w14:paraId="2E66BF11" w14:textId="094DE565" w:rsidR="00897CCD" w:rsidRPr="00CA2D4E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u w:val="single"/>
          <w:lang w:eastAsia="pl-PL"/>
        </w:rPr>
        <w:t>lub</w:t>
      </w:r>
    </w:p>
    <w:p w14:paraId="7CC02843" w14:textId="24A91020" w:rsidR="007A035F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b/>
          <w:bCs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złożyć osobiście</w:t>
      </w:r>
    </w:p>
    <w:p w14:paraId="36BCB430" w14:textId="14426A99" w:rsidR="00897CCD" w:rsidRPr="00CA2D4E" w:rsidRDefault="007A035F" w:rsidP="00B67229">
      <w:pPr>
        <w:spacing w:after="100" w:afterAutospacing="1" w:line="276" w:lineRule="auto"/>
        <w:ind w:left="426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             </w:t>
      </w:r>
      <w:r w:rsidR="00897CCD" w:rsidRPr="00CA2D4E">
        <w:rPr>
          <w:rFonts w:eastAsia="Times New Roman" w:cstheme="minorHAnsi"/>
          <w:lang w:eastAsia="pl-PL"/>
        </w:rPr>
        <w:t>w</w:t>
      </w:r>
      <w:r w:rsidR="00772B51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sekretariacie Wydziału Bezpieczeństwa i</w:t>
      </w:r>
      <w:r w:rsidR="00772B51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Zarządzania Kryzysowego, III</w:t>
      </w:r>
      <w:r w:rsidR="00772B51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piętro, pokój 301.</w:t>
      </w:r>
    </w:p>
    <w:p w14:paraId="0B9FD0D5" w14:textId="47116AD6" w:rsidR="00773047" w:rsidRDefault="00897CCD" w:rsidP="00773047">
      <w:pPr>
        <w:spacing w:before="240" w:after="0" w:line="276" w:lineRule="auto"/>
        <w:rPr>
          <w:rFonts w:eastAsia="Times New Roman" w:cstheme="minorHAnsi"/>
          <w:b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Link do</w:t>
      </w:r>
      <w:r w:rsidR="00772B51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instrukcji obsługi RJWPRM:</w:t>
      </w:r>
      <w:r w:rsidR="006B771A" w:rsidRPr="006B771A">
        <w:t xml:space="preserve"> </w:t>
      </w:r>
      <w:r w:rsidR="006B771A">
        <w:br/>
      </w:r>
      <w:hyperlink r:id="rId17" w:history="1">
        <w:r w:rsidR="00A1656B" w:rsidRPr="00A1656B">
          <w:rPr>
            <w:rStyle w:val="Hipercze"/>
            <w:rFonts w:eastAsia="Times New Roman" w:cstheme="minorHAnsi"/>
            <w:color w:val="0000FF"/>
            <w:lang w:eastAsia="pl-PL"/>
          </w:rPr>
          <w:t>https://ezdrowie.gov.pl/pobierz/instru</w:t>
        </w:r>
        <w:r w:rsidR="00A1656B" w:rsidRPr="00A1656B">
          <w:rPr>
            <w:rStyle w:val="Hipercze"/>
            <w:rFonts w:eastAsia="Times New Roman" w:cstheme="minorHAnsi"/>
            <w:color w:val="0000FF"/>
            <w:lang w:eastAsia="pl-PL"/>
          </w:rPr>
          <w:t>k</w:t>
        </w:r>
        <w:r w:rsidR="00A1656B" w:rsidRPr="00A1656B">
          <w:rPr>
            <w:rStyle w:val="Hipercze"/>
            <w:rFonts w:eastAsia="Times New Roman" w:cstheme="minorHAnsi"/>
            <w:color w:val="0000FF"/>
            <w:lang w:eastAsia="pl-PL"/>
          </w:rPr>
          <w:t>cja-jednostka-wnioskujaca/</w:t>
        </w:r>
      </w:hyperlink>
      <w:r w:rsidR="00A1656B" w:rsidRPr="00A1656B">
        <w:rPr>
          <w:rFonts w:eastAsia="Times New Roman" w:cstheme="minorHAnsi"/>
          <w:color w:val="0000FF"/>
          <w:lang w:eastAsia="pl-PL"/>
        </w:rPr>
        <w:t xml:space="preserve"> </w:t>
      </w:r>
      <w:r w:rsidRPr="00A1656B">
        <w:rPr>
          <w:rFonts w:eastAsia="Times New Roman" w:cstheme="minorHAnsi"/>
          <w:color w:val="0000FF"/>
          <w:u w:val="single"/>
          <w:lang w:eastAsia="pl-PL"/>
        </w:rPr>
        <w:br/>
      </w:r>
    </w:p>
    <w:p w14:paraId="01C8F2BE" w14:textId="075F4D47" w:rsidR="00006A5D" w:rsidRPr="00772B51" w:rsidRDefault="00897CCD" w:rsidP="00773047">
      <w:pPr>
        <w:spacing w:after="0" w:line="276" w:lineRule="auto"/>
        <w:rPr>
          <w:rFonts w:eastAsia="Times New Roman" w:cstheme="minorHAnsi"/>
          <w:u w:val="single"/>
          <w:lang w:eastAsia="pl-PL"/>
        </w:rPr>
      </w:pPr>
      <w:r w:rsidRPr="00CA2D4E">
        <w:rPr>
          <w:rFonts w:eastAsia="Times New Roman" w:cstheme="minorHAnsi"/>
          <w:b/>
          <w:lang w:eastAsia="pl-PL"/>
        </w:rPr>
        <w:t>W przypadku wystąpienia problemów przy korzystaniu z</w:t>
      </w:r>
      <w:r w:rsidR="00447831">
        <w:rPr>
          <w:rFonts w:eastAsia="Times New Roman" w:cstheme="minorHAnsi"/>
          <w:b/>
          <w:lang w:eastAsia="pl-PL"/>
        </w:rPr>
        <w:t xml:space="preserve"> </w:t>
      </w:r>
      <w:r w:rsidRPr="00CA2D4E">
        <w:rPr>
          <w:rFonts w:eastAsia="Times New Roman" w:cstheme="minorHAnsi"/>
          <w:b/>
          <w:lang w:eastAsia="pl-PL"/>
        </w:rPr>
        <w:t>systemu, prosimy o</w:t>
      </w:r>
      <w:r w:rsidR="00772B51">
        <w:rPr>
          <w:rFonts w:eastAsia="Times New Roman" w:cstheme="minorHAnsi"/>
          <w:b/>
          <w:lang w:eastAsia="pl-PL"/>
        </w:rPr>
        <w:t xml:space="preserve"> </w:t>
      </w:r>
      <w:r w:rsidRPr="00CA2D4E">
        <w:rPr>
          <w:rFonts w:eastAsia="Times New Roman" w:cstheme="minorHAnsi"/>
          <w:b/>
          <w:lang w:eastAsia="pl-PL"/>
        </w:rPr>
        <w:t xml:space="preserve">kontakt </w:t>
      </w:r>
      <w:r w:rsidR="003D15EF" w:rsidRPr="00CA2D4E">
        <w:rPr>
          <w:rFonts w:eastAsia="Times New Roman" w:cstheme="minorHAnsi"/>
          <w:b/>
          <w:lang w:eastAsia="pl-PL"/>
        </w:rPr>
        <w:t>z infolinią:</w:t>
      </w:r>
    </w:p>
    <w:p w14:paraId="1515238A" w14:textId="50F4E5AD" w:rsidR="00006A5D" w:rsidRPr="00006A5D" w:rsidRDefault="00006A5D" w:rsidP="00006A5D">
      <w:pPr>
        <w:pStyle w:val="Akapitzlist"/>
        <w:numPr>
          <w:ilvl w:val="0"/>
          <w:numId w:val="40"/>
        </w:num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>Telefon kontaktowy: 19 239 wew. 6, następnie 2, a następnie 38,</w:t>
      </w:r>
    </w:p>
    <w:p w14:paraId="670127AB" w14:textId="676248A1" w:rsidR="00006A5D" w:rsidRPr="00006A5D" w:rsidRDefault="00006A5D" w:rsidP="00006A5D">
      <w:pPr>
        <w:pStyle w:val="Akapitzlist"/>
        <w:numPr>
          <w:ilvl w:val="0"/>
          <w:numId w:val="40"/>
        </w:num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>Telefon kontaktowy dla osób dzwoniących zza granicy: +48 515 239 239,</w:t>
      </w:r>
    </w:p>
    <w:p w14:paraId="325BC75A" w14:textId="3527B435" w:rsidR="00006A5D" w:rsidRPr="00006A5D" w:rsidRDefault="00006A5D" w:rsidP="00006A5D">
      <w:pPr>
        <w:pStyle w:val="Akapitzlist"/>
        <w:numPr>
          <w:ilvl w:val="0"/>
          <w:numId w:val="40"/>
        </w:num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>E-mail: rjwprm@cez.gov.pl.</w:t>
      </w:r>
    </w:p>
    <w:p w14:paraId="225C8BD7" w14:textId="77777777" w:rsidR="00006A5D" w:rsidRPr="00006A5D" w:rsidRDefault="00006A5D" w:rsidP="00006A5D">
      <w:pPr>
        <w:spacing w:after="0" w:line="276" w:lineRule="auto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>Pomoc świadczona jest całodobowo, przez 7 dni w tygodniu (również w święta).</w:t>
      </w:r>
    </w:p>
    <w:p w14:paraId="35943CE3" w14:textId="41346CB1" w:rsidR="00897CCD" w:rsidRPr="00CA2D4E" w:rsidRDefault="00897CCD" w:rsidP="009F7DE6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Jednostka/ kontakt:</w:t>
      </w:r>
    </w:p>
    <w:p w14:paraId="12F0A9B5" w14:textId="4FB7B604" w:rsidR="00897CCD" w:rsidRPr="00CA2D4E" w:rsidRDefault="00897CCD" w:rsidP="008E0BA5">
      <w:pPr>
        <w:spacing w:after="100" w:afterAutospacing="1" w:line="276" w:lineRule="auto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Warmińsko-Mazurski Urząd Wojewódzki w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Olsztynie</w:t>
      </w:r>
      <w:r w:rsidRPr="00CA2D4E">
        <w:rPr>
          <w:rFonts w:eastAsia="Times New Roman" w:cstheme="minorHAnsi"/>
          <w:lang w:eastAsia="pl-PL"/>
        </w:rPr>
        <w:br/>
        <w:t>Wydział Bezpieczeństwa i Zarządzania Kryzysowego</w:t>
      </w:r>
      <w:r w:rsidRPr="00CA2D4E">
        <w:rPr>
          <w:rFonts w:eastAsia="Times New Roman" w:cstheme="minorHAnsi"/>
          <w:lang w:eastAsia="pl-PL"/>
        </w:rPr>
        <w:br/>
        <w:t>Oddział Państwowego Ratownictwa Medycznego</w:t>
      </w:r>
      <w:r w:rsidRPr="00CA2D4E">
        <w:rPr>
          <w:rFonts w:eastAsia="Times New Roman" w:cstheme="minorHAnsi"/>
          <w:lang w:eastAsia="pl-PL"/>
        </w:rPr>
        <w:br/>
        <w:t>10-575 Olsztyn, Al. Marsz. J. Piłsudskiego 7/9</w:t>
      </w:r>
      <w:r w:rsidRPr="00CA2D4E">
        <w:rPr>
          <w:rFonts w:eastAsia="Times New Roman" w:cstheme="minorHAnsi"/>
          <w:lang w:eastAsia="pl-PL"/>
        </w:rPr>
        <w:br/>
        <w:t>tel. 89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523</w:t>
      </w:r>
      <w:r w:rsidR="00E26D02">
        <w:rPr>
          <w:rFonts w:eastAsia="Times New Roman" w:cstheme="minorHAnsi"/>
          <w:lang w:eastAsia="pl-PL"/>
        </w:rPr>
        <w:t>-</w:t>
      </w:r>
      <w:r w:rsidRPr="00CA2D4E">
        <w:rPr>
          <w:rFonts w:eastAsia="Times New Roman" w:cstheme="minorHAnsi"/>
          <w:lang w:eastAsia="pl-PL"/>
        </w:rPr>
        <w:t>22</w:t>
      </w:r>
      <w:r w:rsidR="00E26D02">
        <w:rPr>
          <w:rFonts w:eastAsia="Times New Roman" w:cstheme="minorHAnsi"/>
          <w:lang w:eastAsia="pl-PL"/>
        </w:rPr>
        <w:t>-</w:t>
      </w:r>
      <w:r w:rsidRPr="00CA2D4E">
        <w:rPr>
          <w:rFonts w:eastAsia="Times New Roman" w:cstheme="minorHAnsi"/>
          <w:lang w:eastAsia="pl-PL"/>
        </w:rPr>
        <w:t>67</w:t>
      </w:r>
    </w:p>
    <w:p w14:paraId="06848AFF" w14:textId="54B98520" w:rsidR="00897CCD" w:rsidRPr="00CA2D4E" w:rsidRDefault="00897CCD" w:rsidP="003518FB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OPŁATA SKARBOWA</w:t>
      </w:r>
    </w:p>
    <w:p w14:paraId="6F0CCFF6" w14:textId="69602BF3" w:rsidR="00897CCD" w:rsidRPr="00CA2D4E" w:rsidRDefault="00897CCD" w:rsidP="00105B02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 wnoszenia opłat:</w:t>
      </w:r>
      <w:r w:rsidR="00105B02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Art. 5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ust. 1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ustawy z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16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listopada 2006 r. o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opłacie skarbowej (</w:t>
      </w:r>
      <w:r w:rsidR="00372A43">
        <w:rPr>
          <w:rFonts w:eastAsia="Times New Roman" w:cstheme="minorHAnsi"/>
          <w:lang w:eastAsia="pl-PL"/>
        </w:rPr>
        <w:t xml:space="preserve">t.j. </w:t>
      </w:r>
      <w:r w:rsidRPr="00CA2D4E">
        <w:rPr>
          <w:rFonts w:eastAsia="Times New Roman" w:cstheme="minorHAnsi"/>
          <w:lang w:eastAsia="pl-PL"/>
        </w:rPr>
        <w:t>Dz.U. z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634595">
        <w:rPr>
          <w:rFonts w:eastAsia="Times New Roman" w:cstheme="minorHAnsi"/>
          <w:lang w:eastAsia="pl-PL"/>
        </w:rPr>
        <w:t>2</w:t>
      </w:r>
      <w:r w:rsidR="00F34142">
        <w:rPr>
          <w:rFonts w:eastAsia="Times New Roman" w:cstheme="minorHAnsi"/>
          <w:lang w:eastAsia="pl-PL"/>
        </w:rPr>
        <w:t>1</w:t>
      </w:r>
      <w:r w:rsidRPr="00CA2D4E">
        <w:rPr>
          <w:rFonts w:eastAsia="Times New Roman" w:cstheme="minorHAnsi"/>
          <w:lang w:eastAsia="pl-PL"/>
        </w:rPr>
        <w:t xml:space="preserve"> r.</w:t>
      </w:r>
      <w:r w:rsidR="00D17446">
        <w:rPr>
          <w:rFonts w:eastAsia="Times New Roman" w:cstheme="minorHAnsi"/>
          <w:lang w:eastAsia="pl-PL"/>
        </w:rPr>
        <w:t>,</w:t>
      </w:r>
      <w:r w:rsidRPr="00CA2D4E">
        <w:rPr>
          <w:rFonts w:eastAsia="Times New Roman" w:cstheme="minorHAnsi"/>
          <w:lang w:eastAsia="pl-PL"/>
        </w:rPr>
        <w:t xml:space="preserve"> poz. 1</w:t>
      </w:r>
      <w:r w:rsidR="00F34142">
        <w:rPr>
          <w:rFonts w:eastAsia="Times New Roman" w:cstheme="minorHAnsi"/>
          <w:lang w:eastAsia="pl-PL"/>
        </w:rPr>
        <w:t>923</w:t>
      </w:r>
      <w:r w:rsidR="00466D6E" w:rsidRPr="00CA2D4E">
        <w:rPr>
          <w:rFonts w:eastAsia="Times New Roman" w:cstheme="minorHAnsi"/>
          <w:lang w:eastAsia="pl-PL"/>
        </w:rPr>
        <w:t xml:space="preserve"> z późn. zm.</w:t>
      </w:r>
      <w:r w:rsidRPr="00CA2D4E">
        <w:rPr>
          <w:rFonts w:eastAsia="Times New Roman" w:cstheme="minorHAnsi"/>
          <w:lang w:eastAsia="pl-PL"/>
        </w:rPr>
        <w:t>)</w:t>
      </w:r>
      <w:r w:rsidR="00105B02">
        <w:rPr>
          <w:rFonts w:eastAsia="Times New Roman" w:cstheme="minorHAnsi"/>
          <w:lang w:eastAsia="pl-PL"/>
        </w:rPr>
        <w:t xml:space="preserve">, </w:t>
      </w:r>
      <w:r w:rsidRPr="00CA2D4E">
        <w:rPr>
          <w:rFonts w:eastAsia="Times New Roman" w:cstheme="minorHAnsi"/>
          <w:lang w:eastAsia="pl-PL"/>
        </w:rPr>
        <w:t>częś</w:t>
      </w:r>
      <w:r w:rsidR="00105B02">
        <w:rPr>
          <w:rFonts w:eastAsia="Times New Roman" w:cstheme="minorHAnsi"/>
          <w:lang w:eastAsia="pl-PL"/>
        </w:rPr>
        <w:t>ć</w:t>
      </w:r>
      <w:r w:rsidRPr="00CA2D4E">
        <w:rPr>
          <w:rFonts w:eastAsia="Times New Roman" w:cstheme="minorHAnsi"/>
          <w:lang w:eastAsia="pl-PL"/>
        </w:rPr>
        <w:t xml:space="preserve"> nr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I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poz. 53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załącznika do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ww. ustawy</w:t>
      </w:r>
      <w:r w:rsidR="00105B02">
        <w:rPr>
          <w:rFonts w:eastAsia="Times New Roman" w:cstheme="minorHAnsi"/>
          <w:lang w:eastAsia="pl-PL"/>
        </w:rPr>
        <w:t>.</w:t>
      </w:r>
    </w:p>
    <w:p w14:paraId="599308C7" w14:textId="126FFD2F" w:rsidR="00897CCD" w:rsidRPr="000C0A28" w:rsidRDefault="00897CCD" w:rsidP="00D433A9">
      <w:pPr>
        <w:spacing w:after="100" w:afterAutospacing="1" w:line="276" w:lineRule="auto"/>
        <w:jc w:val="both"/>
        <w:rPr>
          <w:rFonts w:eastAsia="Times New Roman" w:cstheme="minorHAnsi"/>
          <w:iCs/>
          <w:lang w:eastAsia="pl-PL"/>
        </w:rPr>
      </w:pPr>
      <w:r w:rsidRPr="000C0A28">
        <w:rPr>
          <w:rFonts w:eastAsia="Times New Roman" w:cstheme="minorHAnsi"/>
          <w:iCs/>
          <w:lang w:eastAsia="pl-PL"/>
        </w:rPr>
        <w:lastRenderedPageBreak/>
        <w:t>Opłata skarbowa za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 xml:space="preserve">wydanie decyzji </w:t>
      </w:r>
      <w:r w:rsidR="00105B02">
        <w:rPr>
          <w:rFonts w:eastAsia="Times New Roman" w:cstheme="minorHAnsi"/>
          <w:iCs/>
          <w:lang w:eastAsia="pl-PL"/>
        </w:rPr>
        <w:t xml:space="preserve">administracyjnej </w:t>
      </w:r>
      <w:r w:rsidRPr="000C0A28">
        <w:rPr>
          <w:rFonts w:eastAsia="Times New Roman" w:cstheme="minorHAnsi"/>
          <w:iCs/>
          <w:lang w:eastAsia="pl-PL"/>
        </w:rPr>
        <w:t>wynosi 10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zł</w:t>
      </w:r>
      <w:r w:rsidR="00105B02">
        <w:rPr>
          <w:rFonts w:eastAsia="Times New Roman" w:cstheme="minorHAnsi"/>
          <w:iCs/>
          <w:lang w:eastAsia="pl-PL"/>
        </w:rPr>
        <w:t>,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powinna być wniesiona najpóźniej z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chwilą złożenia wniosku.</w:t>
      </w:r>
    </w:p>
    <w:p w14:paraId="78C4903C" w14:textId="4C778407" w:rsidR="00897CCD" w:rsidRPr="00CA2D4E" w:rsidRDefault="00897CCD" w:rsidP="00CA2D4E">
      <w:p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chwili składania wniosku o wpis do rejestru należy przedstawić dowód zapłaty należnej opłaty skarbowej albo jego uwierzytelnioną kopię (może on mieć formę wydruku potwierdzającego dokonanie operacji bankowej).</w:t>
      </w:r>
    </w:p>
    <w:p w14:paraId="27DE34C0" w14:textId="04B8D9D8" w:rsidR="00897CCD" w:rsidRPr="00CA2D4E" w:rsidRDefault="00897CCD" w:rsidP="002C1CB0">
      <w:pPr>
        <w:spacing w:before="100" w:beforeAutospacing="1" w:after="0" w:line="276" w:lineRule="auto"/>
        <w:rPr>
          <w:rFonts w:eastAsia="Times New Roman" w:cstheme="minorHAnsi"/>
          <w:lang w:eastAsia="pl-PL"/>
        </w:rPr>
      </w:pPr>
      <w:r w:rsidRPr="007A035F">
        <w:rPr>
          <w:rFonts w:eastAsia="Times New Roman" w:cstheme="minorHAnsi"/>
          <w:u w:val="single"/>
          <w:lang w:eastAsia="pl-PL"/>
        </w:rPr>
        <w:t>Wpłaty należy dokonać na numer rachunku bankowego dla opłaty skarbowej:</w:t>
      </w:r>
      <w:r w:rsidRPr="007A035F">
        <w:rPr>
          <w:rFonts w:eastAsia="Times New Roman" w:cstheme="minorHAnsi"/>
          <w:u w:val="single"/>
          <w:lang w:eastAsia="pl-PL"/>
        </w:rPr>
        <w:br/>
      </w:r>
      <w:r w:rsidRPr="00CA2D4E">
        <w:rPr>
          <w:rFonts w:eastAsia="Times New Roman" w:cstheme="minorHAnsi"/>
          <w:b/>
          <w:bCs/>
          <w:lang w:eastAsia="pl-PL"/>
        </w:rPr>
        <w:t>63 1020 3541 0000 5002 0290 3227</w:t>
      </w:r>
      <w:r w:rsidRPr="00CA2D4E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b/>
          <w:bCs/>
          <w:lang w:eastAsia="pl-PL"/>
        </w:rPr>
        <w:t>PKO Bank Polski S.A.</w:t>
      </w:r>
      <w:r w:rsidRPr="00CA2D4E">
        <w:rPr>
          <w:rFonts w:eastAsia="Times New Roman" w:cstheme="minorHAnsi"/>
          <w:lang w:eastAsia="pl-PL"/>
        </w:rPr>
        <w:br/>
        <w:t>Urząd Miasta Olsztyna, Plac Jana Pawła II nr 1, 10-101 Olsztyn – Wydział Podatków i Opłat</w:t>
      </w:r>
      <w:r w:rsidRPr="00CA2D4E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br/>
      </w:r>
      <w:r w:rsidRPr="00AB7881">
        <w:rPr>
          <w:rFonts w:eastAsia="Times New Roman" w:cstheme="minorHAnsi"/>
          <w:b/>
          <w:bCs/>
          <w:u w:val="single"/>
          <w:lang w:eastAsia="pl-PL"/>
        </w:rPr>
        <w:t>tytułem</w:t>
      </w:r>
      <w:r w:rsidRPr="002C1CB0">
        <w:rPr>
          <w:rFonts w:eastAsia="Times New Roman" w:cstheme="minorHAnsi"/>
          <w:u w:val="single"/>
          <w:lang w:eastAsia="pl-PL"/>
        </w:rPr>
        <w:t>:</w:t>
      </w:r>
      <w:r w:rsidRPr="002C1CB0">
        <w:rPr>
          <w:rFonts w:eastAsia="Times New Roman" w:cstheme="minorHAnsi"/>
          <w:lang w:eastAsia="pl-PL"/>
        </w:rPr>
        <w:t xml:space="preserve"> „</w:t>
      </w:r>
      <w:r w:rsidRPr="00CA2D4E">
        <w:rPr>
          <w:rFonts w:eastAsia="Times New Roman" w:cstheme="minorHAnsi"/>
          <w:lang w:eastAsia="pl-PL"/>
        </w:rPr>
        <w:t>opłata skarbowa za </w:t>
      </w:r>
      <w:r w:rsidR="00DC2187">
        <w:rPr>
          <w:rFonts w:eastAsia="Times New Roman" w:cstheme="minorHAnsi"/>
          <w:lang w:eastAsia="pl-PL"/>
        </w:rPr>
        <w:t>wydanie decyzji administracyjnej</w:t>
      </w:r>
      <w:r w:rsidRPr="00CA2D4E">
        <w:rPr>
          <w:rFonts w:eastAsia="Times New Roman" w:cstheme="minorHAnsi"/>
          <w:lang w:eastAsia="pl-PL"/>
        </w:rPr>
        <w:t xml:space="preserve"> </w:t>
      </w:r>
      <w:r w:rsidR="00DC2187">
        <w:rPr>
          <w:rFonts w:eastAsia="Times New Roman" w:cstheme="minorHAnsi"/>
          <w:lang w:eastAsia="pl-PL"/>
        </w:rPr>
        <w:t xml:space="preserve">w sprawie wpisu w rejestrze jednostek współpracujących </w:t>
      </w:r>
      <w:r w:rsidRPr="00CA2D4E">
        <w:rPr>
          <w:rFonts w:eastAsia="Times New Roman" w:cstheme="minorHAnsi"/>
          <w:lang w:eastAsia="pl-PL"/>
        </w:rPr>
        <w:t>z systemem Państwowe Ratownictw</w:t>
      </w:r>
      <w:r w:rsidR="00492732">
        <w:rPr>
          <w:rFonts w:eastAsia="Times New Roman" w:cstheme="minorHAnsi"/>
          <w:lang w:eastAsia="pl-PL"/>
        </w:rPr>
        <w:t>o</w:t>
      </w:r>
      <w:r w:rsidRPr="00CA2D4E">
        <w:rPr>
          <w:rFonts w:eastAsia="Times New Roman" w:cstheme="minorHAnsi"/>
          <w:lang w:eastAsia="pl-PL"/>
        </w:rPr>
        <w:t xml:space="preserve"> Medyczne”.</w:t>
      </w:r>
    </w:p>
    <w:p w14:paraId="0A2CF400" w14:textId="77777777" w:rsidR="00D433A9" w:rsidRDefault="00D433A9" w:rsidP="00D433A9">
      <w:pPr>
        <w:spacing w:after="0" w:line="276" w:lineRule="auto"/>
        <w:jc w:val="both"/>
        <w:rPr>
          <w:rFonts w:eastAsia="Times New Roman" w:cstheme="minorHAnsi"/>
          <w:b/>
          <w:bCs/>
          <w:lang w:eastAsia="pl-PL"/>
        </w:rPr>
      </w:pPr>
    </w:p>
    <w:p w14:paraId="4A4A2576" w14:textId="2F667F43" w:rsidR="00897CCD" w:rsidRPr="00CA2D4E" w:rsidRDefault="00897CCD" w:rsidP="00D433A9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Zwrot opłaty skarbowej:</w:t>
      </w:r>
    </w:p>
    <w:p w14:paraId="198C010D" w14:textId="3CF9074D" w:rsidR="00897CCD" w:rsidRPr="00CA2D4E" w:rsidRDefault="00897CCD" w:rsidP="00E774F6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Zgodnie z art. 9 ww. ustawy:</w:t>
      </w:r>
    </w:p>
    <w:p w14:paraId="2B1119C1" w14:textId="77777777" w:rsidR="00897CCD" w:rsidRPr="00CA2D4E" w:rsidRDefault="00897CCD" w:rsidP="00D433A9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1. Opłata skarbowa podlega zwrotowi:</w:t>
      </w:r>
    </w:p>
    <w:p w14:paraId="4A15C646" w14:textId="01486B91" w:rsidR="00897CCD" w:rsidRPr="00CA2D4E" w:rsidRDefault="00897CCD" w:rsidP="00CA2D4E">
      <w:pPr>
        <w:pStyle w:val="Akapitzlist"/>
        <w:numPr>
          <w:ilvl w:val="1"/>
          <w:numId w:val="25"/>
        </w:numPr>
        <w:spacing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dokonania czynności urzędowej - jeżeli mimo zapłacenia opłaty nie dokonano czynności urzędowej;</w:t>
      </w:r>
    </w:p>
    <w:p w14:paraId="40643802" w14:textId="72EEF9BB" w:rsidR="00897CCD" w:rsidRPr="00CA2D4E" w:rsidRDefault="00897CCD" w:rsidP="00CA2D4E">
      <w:pPr>
        <w:pStyle w:val="Akapitzlist"/>
        <w:numPr>
          <w:ilvl w:val="1"/>
          <w:numId w:val="25"/>
        </w:numPr>
        <w:spacing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wydania zaświadczenia lub zezwolenia (pozwolenia, koncesji) - jeżeli mimo zapłacenia opłaty nie wydano zaświadczenia lub zezwolenia (pozwolenia, koncesji).</w:t>
      </w:r>
    </w:p>
    <w:p w14:paraId="5FC570A1" w14:textId="752295AF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2. Zwrot opłaty skarbowej następuje na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wniosek.</w:t>
      </w:r>
    </w:p>
    <w:p w14:paraId="347EAA67" w14:textId="08DC2C3A" w:rsidR="00897CCD" w:rsidRPr="00CA2D4E" w:rsidRDefault="00897CCD" w:rsidP="00CA2D4E">
      <w:pPr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3.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Opłata skarbowa nie podlega zwrotowi po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upływie pięciu lat licząc 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końca roku, w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którym</w:t>
      </w:r>
      <w:r w:rsidR="00A5016A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dokonano zapłaty opłaty.</w:t>
      </w:r>
    </w:p>
    <w:p w14:paraId="37FAB6B8" w14:textId="63715B82" w:rsidR="00897CCD" w:rsidRPr="00CA2D4E" w:rsidRDefault="00897CCD" w:rsidP="002C1CB0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 zwolnienia od opłaty skarbowej:</w:t>
      </w:r>
    </w:p>
    <w:p w14:paraId="28407F98" w14:textId="77777777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Zgodnie z art. 7 ww. ustawy:</w:t>
      </w:r>
    </w:p>
    <w:p w14:paraId="4D6BC063" w14:textId="23C057A2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Zwalnia się od opłaty skarbowej:</w:t>
      </w:r>
    </w:p>
    <w:p w14:paraId="39C06B75" w14:textId="77777777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1) Jednostki budżetowe.</w:t>
      </w:r>
    </w:p>
    <w:p w14:paraId="25E74B03" w14:textId="77777777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2) Jednostki samorządu terytorialnego.</w:t>
      </w:r>
    </w:p>
    <w:p w14:paraId="68007DC3" w14:textId="77777777" w:rsidR="00A44A1A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3) Organizacje pożytku publicznego, jeżeli dokonują zgłoszenia lub składają wniosek o dokonanie </w:t>
      </w:r>
      <w:r w:rsidR="00A44A1A" w:rsidRPr="00CA2D4E">
        <w:rPr>
          <w:rFonts w:eastAsia="Times New Roman" w:cstheme="minorHAnsi"/>
          <w:lang w:eastAsia="pl-PL"/>
        </w:rPr>
        <w:t xml:space="preserve">    </w:t>
      </w:r>
    </w:p>
    <w:p w14:paraId="681C07CC" w14:textId="7499BE45" w:rsidR="00A44A1A" w:rsidRPr="00CA2D4E" w:rsidRDefault="00A44A1A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     </w:t>
      </w:r>
      <w:r w:rsidR="00897CCD" w:rsidRPr="00CA2D4E">
        <w:rPr>
          <w:rFonts w:eastAsia="Times New Roman" w:cstheme="minorHAnsi"/>
          <w:lang w:eastAsia="pl-PL"/>
        </w:rPr>
        <w:t xml:space="preserve">czynności urzędowej albo wniosek o wydanie zaświadczenia lub zezwolenia - wyłącznie w związku </w:t>
      </w:r>
      <w:r w:rsidRPr="00CA2D4E">
        <w:rPr>
          <w:rFonts w:eastAsia="Times New Roman" w:cstheme="minorHAnsi"/>
          <w:lang w:eastAsia="pl-PL"/>
        </w:rPr>
        <w:t xml:space="preserve">     </w:t>
      </w:r>
    </w:p>
    <w:p w14:paraId="7712EB1E" w14:textId="7A952392" w:rsidR="00A44A1A" w:rsidRPr="00CA2D4E" w:rsidRDefault="00A44A1A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     </w:t>
      </w:r>
      <w:r w:rsidR="00897CCD" w:rsidRPr="00CA2D4E">
        <w:rPr>
          <w:rFonts w:eastAsia="Times New Roman" w:cstheme="minorHAnsi"/>
          <w:lang w:eastAsia="pl-PL"/>
        </w:rPr>
        <w:t xml:space="preserve">z nieodpłatną działalnością pożytku publicznego w rozumieniu przepisów o działalności pożytku </w:t>
      </w:r>
      <w:r w:rsidRPr="00CA2D4E">
        <w:rPr>
          <w:rFonts w:eastAsia="Times New Roman" w:cstheme="minorHAnsi"/>
          <w:lang w:eastAsia="pl-PL"/>
        </w:rPr>
        <w:t xml:space="preserve"> </w:t>
      </w:r>
    </w:p>
    <w:p w14:paraId="35356DF5" w14:textId="468287E8" w:rsidR="00897CCD" w:rsidRPr="00CA2D4E" w:rsidRDefault="00A44A1A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 xml:space="preserve">     </w:t>
      </w:r>
      <w:r w:rsidR="00897CCD" w:rsidRPr="00CA2D4E">
        <w:rPr>
          <w:rFonts w:eastAsia="Times New Roman" w:cstheme="minorHAnsi"/>
          <w:lang w:eastAsia="pl-PL"/>
        </w:rPr>
        <w:t>publicznego i o wolontariacie.</w:t>
      </w:r>
    </w:p>
    <w:p w14:paraId="076EB540" w14:textId="77777777" w:rsidR="00C757AB" w:rsidRDefault="00C757AB" w:rsidP="00EC69F6">
      <w:pPr>
        <w:spacing w:after="0" w:line="276" w:lineRule="auto"/>
        <w:rPr>
          <w:rFonts w:eastAsia="Times New Roman" w:cstheme="minorHAnsi"/>
          <w:b/>
          <w:bCs/>
          <w:lang w:eastAsia="pl-PL"/>
        </w:rPr>
      </w:pPr>
    </w:p>
    <w:p w14:paraId="7C8C9CFB" w14:textId="77777777" w:rsidR="00722385" w:rsidRDefault="00722385" w:rsidP="00722385">
      <w:pPr>
        <w:spacing w:after="0" w:line="276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>Załączniki/ Dokumenty/ plik do pobrania</w:t>
      </w:r>
      <w:r>
        <w:rPr>
          <w:rFonts w:eastAsia="Times New Roman" w:cstheme="minorHAnsi"/>
          <w:lang w:eastAsia="pl-PL"/>
        </w:rPr>
        <w:t xml:space="preserve"> </w:t>
      </w:r>
    </w:p>
    <w:p w14:paraId="396F5394" w14:textId="77777777" w:rsidR="00722385" w:rsidRDefault="00722385" w:rsidP="00722385">
      <w:pPr>
        <w:spacing w:after="0" w:line="276" w:lineRule="auto"/>
        <w:rPr>
          <w:rFonts w:eastAsia="Times New Roman" w:cstheme="minorHAnsi"/>
          <w:sz w:val="20"/>
          <w:szCs w:val="20"/>
          <w:lang w:eastAsia="pl-PL"/>
        </w:rPr>
      </w:pPr>
      <w:r>
        <w:rPr>
          <w:sz w:val="20"/>
          <w:szCs w:val="20"/>
        </w:rPr>
        <w:t xml:space="preserve">Zał. Nr 1 </w:t>
      </w:r>
      <w:hyperlink r:id="rId18" w:tgtFrame="_blank" w:history="1">
        <w:r>
          <w:rPr>
            <w:rStyle w:val="Hipercze"/>
            <w:rFonts w:eastAsia="Times New Roman" w:cstheme="minorHAnsi"/>
            <w:color w:val="0000FF"/>
            <w:sz w:val="20"/>
            <w:szCs w:val="20"/>
            <w:lang w:eastAsia="pl-PL"/>
          </w:rPr>
          <w:t>Oświadczenie_o_spełnianiu_wymagań_określonych_w_art._15_ust._1a_ustawy_o_PRM.docx</w:t>
        </w:r>
      </w:hyperlink>
    </w:p>
    <w:p w14:paraId="7EE61B1F" w14:textId="77777777" w:rsidR="00722385" w:rsidRDefault="00722385" w:rsidP="00722385">
      <w:pPr>
        <w:spacing w:after="100" w:afterAutospacing="1" w:line="276" w:lineRule="auto"/>
        <w:rPr>
          <w:rFonts w:eastAsia="Times New Roman" w:cstheme="minorHAnsi"/>
          <w:lang w:eastAsia="pl-PL"/>
        </w:rPr>
      </w:pPr>
      <w:r>
        <w:rPr>
          <w:sz w:val="20"/>
          <w:szCs w:val="20"/>
        </w:rPr>
        <w:t xml:space="preserve">Zał. Nr 2 </w:t>
      </w:r>
      <w:hyperlink r:id="rId19" w:tgtFrame="_blank" w:history="1">
        <w:r>
          <w:rPr>
            <w:rStyle w:val="Hipercze"/>
            <w:rFonts w:eastAsia="Times New Roman" w:cstheme="minorHAnsi"/>
            <w:color w:val="0000FF"/>
            <w:sz w:val="20"/>
            <w:szCs w:val="20"/>
            <w:lang w:eastAsia="pl-PL"/>
          </w:rPr>
          <w:t>Wykaz_osób_uprawnionych_w_jednostce.docx</w:t>
        </w:r>
      </w:hyperlink>
      <w:r>
        <w:rPr>
          <w:rFonts w:eastAsia="Times New Roman" w:cstheme="minorHAnsi"/>
          <w:color w:val="0000FF"/>
          <w:sz w:val="20"/>
          <w:szCs w:val="20"/>
          <w:u w:val="single"/>
          <w:lang w:eastAsia="pl-PL"/>
        </w:rPr>
        <w:t xml:space="preserve"> </w:t>
      </w:r>
    </w:p>
    <w:p w14:paraId="5629BDC7" w14:textId="4465481F" w:rsidR="00CD7EA7" w:rsidRPr="00722385" w:rsidRDefault="00CD7EA7" w:rsidP="00722385">
      <w:pPr>
        <w:spacing w:after="0" w:line="276" w:lineRule="auto"/>
      </w:pPr>
    </w:p>
    <w:sectPr w:rsidR="00CD7EA7" w:rsidRPr="007223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1B971" w14:textId="77777777" w:rsidR="00C07C71" w:rsidRDefault="00C07C71" w:rsidP="00111718">
      <w:pPr>
        <w:spacing w:after="0" w:line="240" w:lineRule="auto"/>
      </w:pPr>
      <w:r>
        <w:separator/>
      </w:r>
    </w:p>
  </w:endnote>
  <w:endnote w:type="continuationSeparator" w:id="0">
    <w:p w14:paraId="538DCEA0" w14:textId="77777777" w:rsidR="00C07C71" w:rsidRDefault="00C07C71" w:rsidP="00111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E2FC6" w14:textId="77777777" w:rsidR="00C07C71" w:rsidRDefault="00C07C71" w:rsidP="00111718">
      <w:pPr>
        <w:spacing w:after="0" w:line="240" w:lineRule="auto"/>
      </w:pPr>
      <w:r>
        <w:separator/>
      </w:r>
    </w:p>
  </w:footnote>
  <w:footnote w:type="continuationSeparator" w:id="0">
    <w:p w14:paraId="0B46AA41" w14:textId="77777777" w:rsidR="00C07C71" w:rsidRDefault="00C07C71" w:rsidP="001117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C7ED5"/>
    <w:multiLevelType w:val="multilevel"/>
    <w:tmpl w:val="FDFC4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D16265"/>
    <w:multiLevelType w:val="multilevel"/>
    <w:tmpl w:val="5526F6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B83D3F"/>
    <w:multiLevelType w:val="hybridMultilevel"/>
    <w:tmpl w:val="CF6013E8"/>
    <w:lvl w:ilvl="0" w:tplc="3E2C7234">
      <w:start w:val="1"/>
      <w:numFmt w:val="upperLetter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04EC0657"/>
    <w:multiLevelType w:val="hybridMultilevel"/>
    <w:tmpl w:val="97D65654"/>
    <w:lvl w:ilvl="0" w:tplc="5A3AF074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25F74"/>
    <w:multiLevelType w:val="hybridMultilevel"/>
    <w:tmpl w:val="E390CCB4"/>
    <w:lvl w:ilvl="0" w:tplc="56BCE5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7730A"/>
    <w:multiLevelType w:val="hybridMultilevel"/>
    <w:tmpl w:val="4B8497CC"/>
    <w:lvl w:ilvl="0" w:tplc="FFFFFFFF">
      <w:start w:val="1"/>
      <w:numFmt w:val="decimal"/>
      <w:lvlText w:val="%1."/>
      <w:lvlJc w:val="left"/>
      <w:pPr>
        <w:ind w:left="767" w:hanging="360"/>
      </w:pPr>
      <w:rPr>
        <w:rFonts w:hint="default"/>
        <w:b/>
        <w:bCs/>
        <w:color w:val="C0000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87" w:hanging="360"/>
      </w:pPr>
    </w:lvl>
    <w:lvl w:ilvl="2" w:tplc="FFFFFFFF" w:tentative="1">
      <w:start w:val="1"/>
      <w:numFmt w:val="lowerRoman"/>
      <w:lvlText w:val="%3."/>
      <w:lvlJc w:val="right"/>
      <w:pPr>
        <w:ind w:left="2207" w:hanging="180"/>
      </w:pPr>
    </w:lvl>
    <w:lvl w:ilvl="3" w:tplc="FFFFFFFF" w:tentative="1">
      <w:start w:val="1"/>
      <w:numFmt w:val="decimal"/>
      <w:lvlText w:val="%4."/>
      <w:lvlJc w:val="left"/>
      <w:pPr>
        <w:ind w:left="2927" w:hanging="360"/>
      </w:pPr>
    </w:lvl>
    <w:lvl w:ilvl="4" w:tplc="FFFFFFFF" w:tentative="1">
      <w:start w:val="1"/>
      <w:numFmt w:val="lowerLetter"/>
      <w:lvlText w:val="%5."/>
      <w:lvlJc w:val="left"/>
      <w:pPr>
        <w:ind w:left="3647" w:hanging="360"/>
      </w:pPr>
    </w:lvl>
    <w:lvl w:ilvl="5" w:tplc="FFFFFFFF" w:tentative="1">
      <w:start w:val="1"/>
      <w:numFmt w:val="lowerRoman"/>
      <w:lvlText w:val="%6."/>
      <w:lvlJc w:val="right"/>
      <w:pPr>
        <w:ind w:left="4367" w:hanging="180"/>
      </w:pPr>
    </w:lvl>
    <w:lvl w:ilvl="6" w:tplc="FFFFFFFF" w:tentative="1">
      <w:start w:val="1"/>
      <w:numFmt w:val="decimal"/>
      <w:lvlText w:val="%7."/>
      <w:lvlJc w:val="left"/>
      <w:pPr>
        <w:ind w:left="5087" w:hanging="360"/>
      </w:pPr>
    </w:lvl>
    <w:lvl w:ilvl="7" w:tplc="FFFFFFFF" w:tentative="1">
      <w:start w:val="1"/>
      <w:numFmt w:val="lowerLetter"/>
      <w:lvlText w:val="%8."/>
      <w:lvlJc w:val="left"/>
      <w:pPr>
        <w:ind w:left="5807" w:hanging="360"/>
      </w:pPr>
    </w:lvl>
    <w:lvl w:ilvl="8" w:tplc="FFFFFFFF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6" w15:restartNumberingAfterBreak="0">
    <w:nsid w:val="0C9D24A6"/>
    <w:multiLevelType w:val="multilevel"/>
    <w:tmpl w:val="B66CC21C"/>
    <w:lvl w:ilvl="0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8B755B"/>
    <w:multiLevelType w:val="hybridMultilevel"/>
    <w:tmpl w:val="CC6A980A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8" w15:restartNumberingAfterBreak="0">
    <w:nsid w:val="17B11A69"/>
    <w:multiLevelType w:val="multilevel"/>
    <w:tmpl w:val="14823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C116E8"/>
    <w:multiLevelType w:val="hybridMultilevel"/>
    <w:tmpl w:val="36B06B1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F45635E4">
      <w:start w:val="1"/>
      <w:numFmt w:val="bullet"/>
      <w:lvlText w:val=""/>
      <w:lvlJc w:val="left"/>
      <w:pPr>
        <w:ind w:left="2149" w:hanging="360"/>
      </w:pPr>
      <w:rPr>
        <w:rFonts w:ascii="Wingdings 3" w:eastAsia="Yu Gothic UI Semilight" w:hAnsi="Wingdings 3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E031665"/>
    <w:multiLevelType w:val="hybridMultilevel"/>
    <w:tmpl w:val="E330230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AC4D9DE">
      <w:start w:val="1"/>
      <w:numFmt w:val="bullet"/>
      <w:lvlText w:val=""/>
      <w:lvlJc w:val="left"/>
      <w:pPr>
        <w:ind w:left="1440" w:hanging="360"/>
      </w:pPr>
      <w:rPr>
        <w:rFonts w:ascii="Wingdings 3" w:eastAsia="Yu Gothic UI Semilight" w:hAnsi="Wingdings 3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97F9C"/>
    <w:multiLevelType w:val="hybridMultilevel"/>
    <w:tmpl w:val="E098ADE2"/>
    <w:lvl w:ilvl="0" w:tplc="3788A3F2">
      <w:start w:val="4"/>
      <w:numFmt w:val="decimal"/>
      <w:lvlText w:val="%1."/>
      <w:lvlJc w:val="left"/>
      <w:pPr>
        <w:ind w:left="767" w:hanging="360"/>
      </w:pPr>
      <w:rPr>
        <w:rFonts w:hint="default"/>
        <w:b w:val="0"/>
        <w:bCs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F82C2C"/>
    <w:multiLevelType w:val="hybridMultilevel"/>
    <w:tmpl w:val="E50EF9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178F6"/>
    <w:multiLevelType w:val="multilevel"/>
    <w:tmpl w:val="A13C1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451501"/>
    <w:multiLevelType w:val="multilevel"/>
    <w:tmpl w:val="0B46DFD8"/>
    <w:lvl w:ilvl="0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  <w:b/>
        <w:bCs/>
        <w:sz w:val="22"/>
        <w:szCs w:val="22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9DA52A6"/>
    <w:multiLevelType w:val="multilevel"/>
    <w:tmpl w:val="37AAEF90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AC1177"/>
    <w:multiLevelType w:val="multilevel"/>
    <w:tmpl w:val="8264A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C99233E"/>
    <w:multiLevelType w:val="multilevel"/>
    <w:tmpl w:val="1008655E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E3F5414"/>
    <w:multiLevelType w:val="hybridMultilevel"/>
    <w:tmpl w:val="0C440626"/>
    <w:lvl w:ilvl="0" w:tplc="905228F8">
      <w:start w:val="1"/>
      <w:numFmt w:val="upperLetter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" w15:restartNumberingAfterBreak="0">
    <w:nsid w:val="2E8D201B"/>
    <w:multiLevelType w:val="hybridMultilevel"/>
    <w:tmpl w:val="BA16501E"/>
    <w:lvl w:ilvl="0" w:tplc="96769E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8F0859"/>
    <w:multiLevelType w:val="multilevel"/>
    <w:tmpl w:val="455A095C"/>
    <w:styleLink w:val="Biecalista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15830E4"/>
    <w:multiLevelType w:val="multilevel"/>
    <w:tmpl w:val="0ADE49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bCs/>
        <w:sz w:val="24"/>
        <w:szCs w:val="24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349381E"/>
    <w:multiLevelType w:val="hybridMultilevel"/>
    <w:tmpl w:val="11263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750B18"/>
    <w:multiLevelType w:val="multilevel"/>
    <w:tmpl w:val="D34EEF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7BD01CC"/>
    <w:multiLevelType w:val="hybridMultilevel"/>
    <w:tmpl w:val="754A3A08"/>
    <w:lvl w:ilvl="0" w:tplc="8C1A5C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7EF0BF6"/>
    <w:multiLevelType w:val="hybridMultilevel"/>
    <w:tmpl w:val="480C4526"/>
    <w:lvl w:ilvl="0" w:tplc="4BDA6CC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247E60"/>
    <w:multiLevelType w:val="multilevel"/>
    <w:tmpl w:val="09A8D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28E11CD"/>
    <w:multiLevelType w:val="multilevel"/>
    <w:tmpl w:val="13980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48532E"/>
    <w:multiLevelType w:val="multilevel"/>
    <w:tmpl w:val="337C6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779319C"/>
    <w:multiLevelType w:val="hybridMultilevel"/>
    <w:tmpl w:val="C20269C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7F292D"/>
    <w:multiLevelType w:val="multilevel"/>
    <w:tmpl w:val="14823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CA47CC9"/>
    <w:multiLevelType w:val="multilevel"/>
    <w:tmpl w:val="53205226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CF21CA4"/>
    <w:multiLevelType w:val="hybridMultilevel"/>
    <w:tmpl w:val="024EEC04"/>
    <w:lvl w:ilvl="0" w:tplc="BD0C0A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BA21C5"/>
    <w:multiLevelType w:val="hybridMultilevel"/>
    <w:tmpl w:val="4B8497CC"/>
    <w:lvl w:ilvl="0" w:tplc="90023068">
      <w:start w:val="1"/>
      <w:numFmt w:val="decimal"/>
      <w:lvlText w:val="%1."/>
      <w:lvlJc w:val="left"/>
      <w:pPr>
        <w:ind w:left="767" w:hanging="360"/>
      </w:pPr>
      <w:rPr>
        <w:rFonts w:hint="default"/>
        <w:b/>
        <w:bCs/>
        <w:color w:val="C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87" w:hanging="360"/>
      </w:pPr>
    </w:lvl>
    <w:lvl w:ilvl="2" w:tplc="0415001B" w:tentative="1">
      <w:start w:val="1"/>
      <w:numFmt w:val="lowerRoman"/>
      <w:lvlText w:val="%3."/>
      <w:lvlJc w:val="right"/>
      <w:pPr>
        <w:ind w:left="2207" w:hanging="180"/>
      </w:pPr>
    </w:lvl>
    <w:lvl w:ilvl="3" w:tplc="0415000F" w:tentative="1">
      <w:start w:val="1"/>
      <w:numFmt w:val="decimal"/>
      <w:lvlText w:val="%4."/>
      <w:lvlJc w:val="left"/>
      <w:pPr>
        <w:ind w:left="2927" w:hanging="360"/>
      </w:pPr>
    </w:lvl>
    <w:lvl w:ilvl="4" w:tplc="04150019" w:tentative="1">
      <w:start w:val="1"/>
      <w:numFmt w:val="lowerLetter"/>
      <w:lvlText w:val="%5."/>
      <w:lvlJc w:val="left"/>
      <w:pPr>
        <w:ind w:left="3647" w:hanging="360"/>
      </w:pPr>
    </w:lvl>
    <w:lvl w:ilvl="5" w:tplc="0415001B" w:tentative="1">
      <w:start w:val="1"/>
      <w:numFmt w:val="lowerRoman"/>
      <w:lvlText w:val="%6."/>
      <w:lvlJc w:val="right"/>
      <w:pPr>
        <w:ind w:left="4367" w:hanging="180"/>
      </w:pPr>
    </w:lvl>
    <w:lvl w:ilvl="6" w:tplc="0415000F" w:tentative="1">
      <w:start w:val="1"/>
      <w:numFmt w:val="decimal"/>
      <w:lvlText w:val="%7."/>
      <w:lvlJc w:val="left"/>
      <w:pPr>
        <w:ind w:left="5087" w:hanging="360"/>
      </w:pPr>
    </w:lvl>
    <w:lvl w:ilvl="7" w:tplc="04150019" w:tentative="1">
      <w:start w:val="1"/>
      <w:numFmt w:val="lowerLetter"/>
      <w:lvlText w:val="%8."/>
      <w:lvlJc w:val="left"/>
      <w:pPr>
        <w:ind w:left="5807" w:hanging="360"/>
      </w:pPr>
    </w:lvl>
    <w:lvl w:ilvl="8" w:tplc="0415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34" w15:restartNumberingAfterBreak="0">
    <w:nsid w:val="528E45C2"/>
    <w:multiLevelType w:val="multilevel"/>
    <w:tmpl w:val="6F0E0A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bCs/>
        <w:sz w:val="24"/>
        <w:szCs w:val="24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49A5E9A"/>
    <w:multiLevelType w:val="hybridMultilevel"/>
    <w:tmpl w:val="1FA42D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061DA6"/>
    <w:multiLevelType w:val="multilevel"/>
    <w:tmpl w:val="1008655E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A121DFB"/>
    <w:multiLevelType w:val="multilevel"/>
    <w:tmpl w:val="455A0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C94687C"/>
    <w:multiLevelType w:val="hybridMultilevel"/>
    <w:tmpl w:val="521EE2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9B718F"/>
    <w:multiLevelType w:val="hybridMultilevel"/>
    <w:tmpl w:val="3E78D5CE"/>
    <w:lvl w:ilvl="0" w:tplc="FA44910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8164FB"/>
    <w:multiLevelType w:val="multilevel"/>
    <w:tmpl w:val="86FC1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80567EE"/>
    <w:multiLevelType w:val="hybridMultilevel"/>
    <w:tmpl w:val="FBFEDEB8"/>
    <w:lvl w:ilvl="0" w:tplc="F634E534">
      <w:start w:val="1"/>
      <w:numFmt w:val="upperLetter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D0DC2210">
      <w:start w:val="1"/>
      <w:numFmt w:val="decimal"/>
      <w:lvlText w:val="%2)"/>
      <w:lvlJc w:val="left"/>
      <w:pPr>
        <w:ind w:left="150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72C6590E"/>
    <w:multiLevelType w:val="hybridMultilevel"/>
    <w:tmpl w:val="420C39F6"/>
    <w:lvl w:ilvl="0" w:tplc="AD507296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3" w15:restartNumberingAfterBreak="0">
    <w:nsid w:val="734330F2"/>
    <w:multiLevelType w:val="multilevel"/>
    <w:tmpl w:val="E4A0700A"/>
    <w:lvl w:ilvl="0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  <w:sz w:val="22"/>
        <w:szCs w:val="22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6EC136B"/>
    <w:multiLevelType w:val="hybridMultilevel"/>
    <w:tmpl w:val="D22C65EC"/>
    <w:lvl w:ilvl="0" w:tplc="04150019">
      <w:start w:val="1"/>
      <w:numFmt w:val="lowerLetter"/>
      <w:lvlText w:val="%1."/>
      <w:lvlJc w:val="left"/>
      <w:pPr>
        <w:ind w:left="1494" w:hanging="360"/>
      </w:p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5" w15:restartNumberingAfterBreak="0">
    <w:nsid w:val="78E714FB"/>
    <w:multiLevelType w:val="multilevel"/>
    <w:tmpl w:val="A6A45A60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b/>
        <w:bCs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9B85CFF"/>
    <w:multiLevelType w:val="multilevel"/>
    <w:tmpl w:val="7ABCE282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BD567BC"/>
    <w:multiLevelType w:val="hybridMultilevel"/>
    <w:tmpl w:val="19F04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FE08C6"/>
    <w:multiLevelType w:val="hybridMultilevel"/>
    <w:tmpl w:val="3F807856"/>
    <w:lvl w:ilvl="0" w:tplc="FAC4D9DE">
      <w:start w:val="1"/>
      <w:numFmt w:val="bullet"/>
      <w:lvlText w:val=""/>
      <w:lvlJc w:val="left"/>
      <w:pPr>
        <w:ind w:left="774" w:hanging="360"/>
      </w:pPr>
      <w:rPr>
        <w:rFonts w:ascii="Wingdings 3" w:eastAsia="Yu Gothic UI Semilight" w:hAnsi="Wingdings 3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 w16cid:durableId="1526554929">
    <w:abstractNumId w:val="16"/>
  </w:num>
  <w:num w:numId="2" w16cid:durableId="322860297">
    <w:abstractNumId w:val="13"/>
  </w:num>
  <w:num w:numId="3" w16cid:durableId="1790003569">
    <w:abstractNumId w:val="32"/>
  </w:num>
  <w:num w:numId="4" w16cid:durableId="759260129">
    <w:abstractNumId w:val="47"/>
  </w:num>
  <w:num w:numId="5" w16cid:durableId="882519268">
    <w:abstractNumId w:val="28"/>
  </w:num>
  <w:num w:numId="6" w16cid:durableId="1156607487">
    <w:abstractNumId w:val="43"/>
  </w:num>
  <w:num w:numId="7" w16cid:durableId="6641104">
    <w:abstractNumId w:val="34"/>
  </w:num>
  <w:num w:numId="8" w16cid:durableId="824275981">
    <w:abstractNumId w:val="14"/>
  </w:num>
  <w:num w:numId="9" w16cid:durableId="552079831">
    <w:abstractNumId w:val="21"/>
  </w:num>
  <w:num w:numId="10" w16cid:durableId="1519083649">
    <w:abstractNumId w:val="27"/>
  </w:num>
  <w:num w:numId="11" w16cid:durableId="1658798824">
    <w:abstractNumId w:val="1"/>
  </w:num>
  <w:num w:numId="12" w16cid:durableId="1625041242">
    <w:abstractNumId w:val="30"/>
  </w:num>
  <w:num w:numId="13" w16cid:durableId="2100249782">
    <w:abstractNumId w:val="23"/>
  </w:num>
  <w:num w:numId="14" w16cid:durableId="1266694759">
    <w:abstractNumId w:val="0"/>
  </w:num>
  <w:num w:numId="15" w16cid:durableId="2085225933">
    <w:abstractNumId w:val="40"/>
  </w:num>
  <w:num w:numId="16" w16cid:durableId="1954363420">
    <w:abstractNumId w:val="41"/>
  </w:num>
  <w:num w:numId="17" w16cid:durableId="1493527522">
    <w:abstractNumId w:val="2"/>
  </w:num>
  <w:num w:numId="18" w16cid:durableId="1552770662">
    <w:abstractNumId w:val="18"/>
  </w:num>
  <w:num w:numId="19" w16cid:durableId="342783734">
    <w:abstractNumId w:val="31"/>
  </w:num>
  <w:num w:numId="20" w16cid:durableId="1093353097">
    <w:abstractNumId w:val="15"/>
  </w:num>
  <w:num w:numId="21" w16cid:durableId="1802842647">
    <w:abstractNumId w:val="26"/>
  </w:num>
  <w:num w:numId="22" w16cid:durableId="1684160510">
    <w:abstractNumId w:val="46"/>
  </w:num>
  <w:num w:numId="23" w16cid:durableId="195780111">
    <w:abstractNumId w:val="12"/>
  </w:num>
  <w:num w:numId="24" w16cid:durableId="1994794796">
    <w:abstractNumId w:val="42"/>
  </w:num>
  <w:num w:numId="25" w16cid:durableId="824588867">
    <w:abstractNumId w:val="10"/>
  </w:num>
  <w:num w:numId="26" w16cid:durableId="174079859">
    <w:abstractNumId w:val="48"/>
  </w:num>
  <w:num w:numId="27" w16cid:durableId="1157500384">
    <w:abstractNumId w:val="25"/>
  </w:num>
  <w:num w:numId="28" w16cid:durableId="1804738948">
    <w:abstractNumId w:val="4"/>
  </w:num>
  <w:num w:numId="29" w16cid:durableId="68116946">
    <w:abstractNumId w:val="39"/>
  </w:num>
  <w:num w:numId="30" w16cid:durableId="1205022515">
    <w:abstractNumId w:val="24"/>
  </w:num>
  <w:num w:numId="31" w16cid:durableId="874663113">
    <w:abstractNumId w:val="44"/>
  </w:num>
  <w:num w:numId="32" w16cid:durableId="1622347340">
    <w:abstractNumId w:val="3"/>
  </w:num>
  <w:num w:numId="33" w16cid:durableId="1031765288">
    <w:abstractNumId w:val="29"/>
  </w:num>
  <w:num w:numId="34" w16cid:durableId="698900091">
    <w:abstractNumId w:val="6"/>
  </w:num>
  <w:num w:numId="35" w16cid:durableId="658659189">
    <w:abstractNumId w:val="33"/>
  </w:num>
  <w:num w:numId="36" w16cid:durableId="1455976778">
    <w:abstractNumId w:val="37"/>
  </w:num>
  <w:num w:numId="37" w16cid:durableId="428546288">
    <w:abstractNumId w:val="9"/>
  </w:num>
  <w:num w:numId="38" w16cid:durableId="690225581">
    <w:abstractNumId w:val="45"/>
  </w:num>
  <w:num w:numId="39" w16cid:durableId="1724328758">
    <w:abstractNumId w:val="8"/>
  </w:num>
  <w:num w:numId="40" w16cid:durableId="1833984277">
    <w:abstractNumId w:val="22"/>
  </w:num>
  <w:num w:numId="41" w16cid:durableId="1982419798">
    <w:abstractNumId w:val="38"/>
  </w:num>
  <w:num w:numId="42" w16cid:durableId="849609376">
    <w:abstractNumId w:val="36"/>
  </w:num>
  <w:num w:numId="43" w16cid:durableId="496962924">
    <w:abstractNumId w:val="17"/>
  </w:num>
  <w:num w:numId="44" w16cid:durableId="944651862">
    <w:abstractNumId w:val="19"/>
  </w:num>
  <w:num w:numId="45" w16cid:durableId="691341093">
    <w:abstractNumId w:val="5"/>
  </w:num>
  <w:num w:numId="46" w16cid:durableId="1513955950">
    <w:abstractNumId w:val="11"/>
  </w:num>
  <w:num w:numId="47" w16cid:durableId="302662300">
    <w:abstractNumId w:val="7"/>
  </w:num>
  <w:num w:numId="48" w16cid:durableId="1057321903">
    <w:abstractNumId w:val="35"/>
  </w:num>
  <w:num w:numId="49" w16cid:durableId="202416109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512"/>
    <w:rsid w:val="0000034C"/>
    <w:rsid w:val="00003137"/>
    <w:rsid w:val="000031E7"/>
    <w:rsid w:val="00006A5D"/>
    <w:rsid w:val="000106F0"/>
    <w:rsid w:val="0001298C"/>
    <w:rsid w:val="0001630F"/>
    <w:rsid w:val="000246C8"/>
    <w:rsid w:val="00031CBA"/>
    <w:rsid w:val="00035D74"/>
    <w:rsid w:val="00040A82"/>
    <w:rsid w:val="00040CE4"/>
    <w:rsid w:val="0004137B"/>
    <w:rsid w:val="00062D46"/>
    <w:rsid w:val="00072978"/>
    <w:rsid w:val="000A40CE"/>
    <w:rsid w:val="000A4105"/>
    <w:rsid w:val="000B31F7"/>
    <w:rsid w:val="000B47F9"/>
    <w:rsid w:val="000B6E76"/>
    <w:rsid w:val="000C0A28"/>
    <w:rsid w:val="000C1638"/>
    <w:rsid w:val="000D1A1E"/>
    <w:rsid w:val="000E0816"/>
    <w:rsid w:val="000E1148"/>
    <w:rsid w:val="000E3645"/>
    <w:rsid w:val="000F24AE"/>
    <w:rsid w:val="000F4D65"/>
    <w:rsid w:val="000F59EB"/>
    <w:rsid w:val="00105B02"/>
    <w:rsid w:val="00111718"/>
    <w:rsid w:val="00113E1C"/>
    <w:rsid w:val="00135B2C"/>
    <w:rsid w:val="0014108E"/>
    <w:rsid w:val="001449CE"/>
    <w:rsid w:val="001616A0"/>
    <w:rsid w:val="001749ED"/>
    <w:rsid w:val="00196562"/>
    <w:rsid w:val="001A395B"/>
    <w:rsid w:val="001A7B58"/>
    <w:rsid w:val="001B0A9E"/>
    <w:rsid w:val="001B0B0D"/>
    <w:rsid w:val="001B633F"/>
    <w:rsid w:val="001C39BE"/>
    <w:rsid w:val="001C649F"/>
    <w:rsid w:val="001D01D9"/>
    <w:rsid w:val="001D2E91"/>
    <w:rsid w:val="00203B4E"/>
    <w:rsid w:val="00213529"/>
    <w:rsid w:val="00225E3B"/>
    <w:rsid w:val="00230B13"/>
    <w:rsid w:val="00232FFE"/>
    <w:rsid w:val="00242A00"/>
    <w:rsid w:val="002476E1"/>
    <w:rsid w:val="002654EA"/>
    <w:rsid w:val="00267A31"/>
    <w:rsid w:val="00280D00"/>
    <w:rsid w:val="002A7C11"/>
    <w:rsid w:val="002B0690"/>
    <w:rsid w:val="002B2E4E"/>
    <w:rsid w:val="002C1CB0"/>
    <w:rsid w:val="002C2512"/>
    <w:rsid w:val="002C3604"/>
    <w:rsid w:val="002E5916"/>
    <w:rsid w:val="002F6761"/>
    <w:rsid w:val="00301012"/>
    <w:rsid w:val="00301707"/>
    <w:rsid w:val="00306C7F"/>
    <w:rsid w:val="00314D65"/>
    <w:rsid w:val="00324DF8"/>
    <w:rsid w:val="0033174E"/>
    <w:rsid w:val="00336585"/>
    <w:rsid w:val="00345004"/>
    <w:rsid w:val="003469A4"/>
    <w:rsid w:val="003518FB"/>
    <w:rsid w:val="003533C9"/>
    <w:rsid w:val="00353A63"/>
    <w:rsid w:val="00357328"/>
    <w:rsid w:val="00365D94"/>
    <w:rsid w:val="00372A43"/>
    <w:rsid w:val="00375E20"/>
    <w:rsid w:val="00380A1C"/>
    <w:rsid w:val="00382253"/>
    <w:rsid w:val="00383D97"/>
    <w:rsid w:val="003845DB"/>
    <w:rsid w:val="00390F54"/>
    <w:rsid w:val="003A3094"/>
    <w:rsid w:val="003B1E46"/>
    <w:rsid w:val="003C0D33"/>
    <w:rsid w:val="003C2452"/>
    <w:rsid w:val="003C2564"/>
    <w:rsid w:val="003C4B4F"/>
    <w:rsid w:val="003D15EF"/>
    <w:rsid w:val="003D1CDA"/>
    <w:rsid w:val="003D766E"/>
    <w:rsid w:val="003E3B62"/>
    <w:rsid w:val="003E40DF"/>
    <w:rsid w:val="003E5BE5"/>
    <w:rsid w:val="003F03D8"/>
    <w:rsid w:val="003F1487"/>
    <w:rsid w:val="003F19AD"/>
    <w:rsid w:val="003F3FDE"/>
    <w:rsid w:val="00401F3C"/>
    <w:rsid w:val="00411827"/>
    <w:rsid w:val="0041637F"/>
    <w:rsid w:val="00420A3E"/>
    <w:rsid w:val="00422C3B"/>
    <w:rsid w:val="00422C67"/>
    <w:rsid w:val="004271B2"/>
    <w:rsid w:val="004432F3"/>
    <w:rsid w:val="00444311"/>
    <w:rsid w:val="004468B6"/>
    <w:rsid w:val="0044746E"/>
    <w:rsid w:val="00447831"/>
    <w:rsid w:val="004511D3"/>
    <w:rsid w:val="00451E43"/>
    <w:rsid w:val="0046214B"/>
    <w:rsid w:val="00463BBC"/>
    <w:rsid w:val="00466D6E"/>
    <w:rsid w:val="00472EEB"/>
    <w:rsid w:val="0047495F"/>
    <w:rsid w:val="004760C1"/>
    <w:rsid w:val="00481E68"/>
    <w:rsid w:val="00483888"/>
    <w:rsid w:val="00492732"/>
    <w:rsid w:val="00497A95"/>
    <w:rsid w:val="004B03D1"/>
    <w:rsid w:val="004B7634"/>
    <w:rsid w:val="004C020C"/>
    <w:rsid w:val="004C4D4A"/>
    <w:rsid w:val="004D30F3"/>
    <w:rsid w:val="004F1732"/>
    <w:rsid w:val="0050375C"/>
    <w:rsid w:val="00504947"/>
    <w:rsid w:val="00515389"/>
    <w:rsid w:val="0051712F"/>
    <w:rsid w:val="005175BB"/>
    <w:rsid w:val="00517838"/>
    <w:rsid w:val="00520316"/>
    <w:rsid w:val="00534E7A"/>
    <w:rsid w:val="00542319"/>
    <w:rsid w:val="0054763D"/>
    <w:rsid w:val="00551E56"/>
    <w:rsid w:val="0055258A"/>
    <w:rsid w:val="00561BED"/>
    <w:rsid w:val="00565C70"/>
    <w:rsid w:val="0057364D"/>
    <w:rsid w:val="00574291"/>
    <w:rsid w:val="005830FC"/>
    <w:rsid w:val="00585199"/>
    <w:rsid w:val="00587D04"/>
    <w:rsid w:val="005956A0"/>
    <w:rsid w:val="00596F5F"/>
    <w:rsid w:val="005A7165"/>
    <w:rsid w:val="005B2022"/>
    <w:rsid w:val="005C1E52"/>
    <w:rsid w:val="005C6BFF"/>
    <w:rsid w:val="005C7625"/>
    <w:rsid w:val="005D09B1"/>
    <w:rsid w:val="005D09B5"/>
    <w:rsid w:val="005D19F2"/>
    <w:rsid w:val="005E57DA"/>
    <w:rsid w:val="005E7740"/>
    <w:rsid w:val="005F18A2"/>
    <w:rsid w:val="00602779"/>
    <w:rsid w:val="0060497E"/>
    <w:rsid w:val="00606848"/>
    <w:rsid w:val="006231B7"/>
    <w:rsid w:val="006251AE"/>
    <w:rsid w:val="00631332"/>
    <w:rsid w:val="006314BD"/>
    <w:rsid w:val="00634595"/>
    <w:rsid w:val="006364DE"/>
    <w:rsid w:val="006457F6"/>
    <w:rsid w:val="00660482"/>
    <w:rsid w:val="006606AB"/>
    <w:rsid w:val="006624E4"/>
    <w:rsid w:val="00674502"/>
    <w:rsid w:val="00693778"/>
    <w:rsid w:val="006B0809"/>
    <w:rsid w:val="006B771A"/>
    <w:rsid w:val="006C3FAA"/>
    <w:rsid w:val="006D3A76"/>
    <w:rsid w:val="006D4FDB"/>
    <w:rsid w:val="006D6EF8"/>
    <w:rsid w:val="006D7563"/>
    <w:rsid w:val="006E1593"/>
    <w:rsid w:val="006E5338"/>
    <w:rsid w:val="006E7C46"/>
    <w:rsid w:val="006F4DCC"/>
    <w:rsid w:val="006F6ED0"/>
    <w:rsid w:val="006F7C7A"/>
    <w:rsid w:val="00703355"/>
    <w:rsid w:val="00712847"/>
    <w:rsid w:val="00712BFE"/>
    <w:rsid w:val="00722385"/>
    <w:rsid w:val="007233E2"/>
    <w:rsid w:val="00726AAA"/>
    <w:rsid w:val="00733FDF"/>
    <w:rsid w:val="00735E48"/>
    <w:rsid w:val="00735E93"/>
    <w:rsid w:val="00753A42"/>
    <w:rsid w:val="007643B1"/>
    <w:rsid w:val="00772B51"/>
    <w:rsid w:val="00772EE6"/>
    <w:rsid w:val="00773047"/>
    <w:rsid w:val="00791643"/>
    <w:rsid w:val="00793128"/>
    <w:rsid w:val="00794099"/>
    <w:rsid w:val="00797D53"/>
    <w:rsid w:val="007A035F"/>
    <w:rsid w:val="007B094E"/>
    <w:rsid w:val="007B1413"/>
    <w:rsid w:val="007B7C16"/>
    <w:rsid w:val="007C0A18"/>
    <w:rsid w:val="007C2FEE"/>
    <w:rsid w:val="007C6FF8"/>
    <w:rsid w:val="007D53F1"/>
    <w:rsid w:val="007E0670"/>
    <w:rsid w:val="007E70CE"/>
    <w:rsid w:val="007F5C33"/>
    <w:rsid w:val="007F7A43"/>
    <w:rsid w:val="00802B2A"/>
    <w:rsid w:val="008065AF"/>
    <w:rsid w:val="00812823"/>
    <w:rsid w:val="00832004"/>
    <w:rsid w:val="00832467"/>
    <w:rsid w:val="00834268"/>
    <w:rsid w:val="00852885"/>
    <w:rsid w:val="0085346C"/>
    <w:rsid w:val="00860098"/>
    <w:rsid w:val="00871DA2"/>
    <w:rsid w:val="00876941"/>
    <w:rsid w:val="00883AAE"/>
    <w:rsid w:val="00884C5A"/>
    <w:rsid w:val="00890FA3"/>
    <w:rsid w:val="00897CCD"/>
    <w:rsid w:val="008A3A3D"/>
    <w:rsid w:val="008A5E26"/>
    <w:rsid w:val="008A75C2"/>
    <w:rsid w:val="008B3AF6"/>
    <w:rsid w:val="008B3DAA"/>
    <w:rsid w:val="008C7A8C"/>
    <w:rsid w:val="008D3CD4"/>
    <w:rsid w:val="008E0BA5"/>
    <w:rsid w:val="008E6DA2"/>
    <w:rsid w:val="008E7093"/>
    <w:rsid w:val="0090340A"/>
    <w:rsid w:val="0090646C"/>
    <w:rsid w:val="009134A3"/>
    <w:rsid w:val="00917CC7"/>
    <w:rsid w:val="00933210"/>
    <w:rsid w:val="009374CD"/>
    <w:rsid w:val="00937FCC"/>
    <w:rsid w:val="009441F8"/>
    <w:rsid w:val="00955610"/>
    <w:rsid w:val="00970FF9"/>
    <w:rsid w:val="009724F6"/>
    <w:rsid w:val="00976A45"/>
    <w:rsid w:val="009837DF"/>
    <w:rsid w:val="00987ACE"/>
    <w:rsid w:val="009A5C72"/>
    <w:rsid w:val="009C5BE8"/>
    <w:rsid w:val="009D25A1"/>
    <w:rsid w:val="009D537F"/>
    <w:rsid w:val="009F196B"/>
    <w:rsid w:val="009F7DE6"/>
    <w:rsid w:val="00A05899"/>
    <w:rsid w:val="00A072D8"/>
    <w:rsid w:val="00A1656B"/>
    <w:rsid w:val="00A34154"/>
    <w:rsid w:val="00A44A1A"/>
    <w:rsid w:val="00A46F02"/>
    <w:rsid w:val="00A5016A"/>
    <w:rsid w:val="00A61799"/>
    <w:rsid w:val="00A61EDD"/>
    <w:rsid w:val="00A636EA"/>
    <w:rsid w:val="00A63AA1"/>
    <w:rsid w:val="00A65498"/>
    <w:rsid w:val="00A76C7E"/>
    <w:rsid w:val="00A83C95"/>
    <w:rsid w:val="00A84BD8"/>
    <w:rsid w:val="00A966EF"/>
    <w:rsid w:val="00AA02A8"/>
    <w:rsid w:val="00AB016B"/>
    <w:rsid w:val="00AB3BEF"/>
    <w:rsid w:val="00AB4D21"/>
    <w:rsid w:val="00AB7881"/>
    <w:rsid w:val="00AC2A51"/>
    <w:rsid w:val="00AC2C14"/>
    <w:rsid w:val="00AC511F"/>
    <w:rsid w:val="00AD5D75"/>
    <w:rsid w:val="00AF1A0E"/>
    <w:rsid w:val="00B02B15"/>
    <w:rsid w:val="00B03E68"/>
    <w:rsid w:val="00B07AD4"/>
    <w:rsid w:val="00B11527"/>
    <w:rsid w:val="00B16D70"/>
    <w:rsid w:val="00B17226"/>
    <w:rsid w:val="00B27370"/>
    <w:rsid w:val="00B338E4"/>
    <w:rsid w:val="00B375E8"/>
    <w:rsid w:val="00B41769"/>
    <w:rsid w:val="00B458C9"/>
    <w:rsid w:val="00B67229"/>
    <w:rsid w:val="00BA33B9"/>
    <w:rsid w:val="00BB4FAB"/>
    <w:rsid w:val="00BB65FA"/>
    <w:rsid w:val="00BB683C"/>
    <w:rsid w:val="00BC40BD"/>
    <w:rsid w:val="00BD10C0"/>
    <w:rsid w:val="00BE4A18"/>
    <w:rsid w:val="00BF1489"/>
    <w:rsid w:val="00C00481"/>
    <w:rsid w:val="00C00B93"/>
    <w:rsid w:val="00C07C71"/>
    <w:rsid w:val="00C1542F"/>
    <w:rsid w:val="00C22858"/>
    <w:rsid w:val="00C33381"/>
    <w:rsid w:val="00C46341"/>
    <w:rsid w:val="00C6425F"/>
    <w:rsid w:val="00C67CAE"/>
    <w:rsid w:val="00C757AB"/>
    <w:rsid w:val="00C7763C"/>
    <w:rsid w:val="00C77FD0"/>
    <w:rsid w:val="00C82D62"/>
    <w:rsid w:val="00C858EA"/>
    <w:rsid w:val="00C859B7"/>
    <w:rsid w:val="00C95146"/>
    <w:rsid w:val="00CA091A"/>
    <w:rsid w:val="00CA2D4E"/>
    <w:rsid w:val="00CB1B9A"/>
    <w:rsid w:val="00CB70A8"/>
    <w:rsid w:val="00CC7B45"/>
    <w:rsid w:val="00CD7EA7"/>
    <w:rsid w:val="00CE22B2"/>
    <w:rsid w:val="00CE48D3"/>
    <w:rsid w:val="00CE7D1E"/>
    <w:rsid w:val="00CF2003"/>
    <w:rsid w:val="00D0190C"/>
    <w:rsid w:val="00D044E9"/>
    <w:rsid w:val="00D10425"/>
    <w:rsid w:val="00D13CF9"/>
    <w:rsid w:val="00D17446"/>
    <w:rsid w:val="00D244A8"/>
    <w:rsid w:val="00D3132B"/>
    <w:rsid w:val="00D433A9"/>
    <w:rsid w:val="00D52C85"/>
    <w:rsid w:val="00D666A1"/>
    <w:rsid w:val="00D71423"/>
    <w:rsid w:val="00D71962"/>
    <w:rsid w:val="00D77433"/>
    <w:rsid w:val="00DA41E3"/>
    <w:rsid w:val="00DA7BF2"/>
    <w:rsid w:val="00DB2F43"/>
    <w:rsid w:val="00DB335B"/>
    <w:rsid w:val="00DB5478"/>
    <w:rsid w:val="00DC2187"/>
    <w:rsid w:val="00DC597B"/>
    <w:rsid w:val="00DC76CD"/>
    <w:rsid w:val="00DD190B"/>
    <w:rsid w:val="00DD55F5"/>
    <w:rsid w:val="00DF3E62"/>
    <w:rsid w:val="00E022BA"/>
    <w:rsid w:val="00E04775"/>
    <w:rsid w:val="00E139C4"/>
    <w:rsid w:val="00E17632"/>
    <w:rsid w:val="00E25CC3"/>
    <w:rsid w:val="00E26D02"/>
    <w:rsid w:val="00E67373"/>
    <w:rsid w:val="00E720B6"/>
    <w:rsid w:val="00E734B6"/>
    <w:rsid w:val="00E7451F"/>
    <w:rsid w:val="00E7566E"/>
    <w:rsid w:val="00E75C3C"/>
    <w:rsid w:val="00E772F4"/>
    <w:rsid w:val="00E774F6"/>
    <w:rsid w:val="00E810C3"/>
    <w:rsid w:val="00E87815"/>
    <w:rsid w:val="00E93790"/>
    <w:rsid w:val="00E972BA"/>
    <w:rsid w:val="00EB338A"/>
    <w:rsid w:val="00EC3BFC"/>
    <w:rsid w:val="00EC4C15"/>
    <w:rsid w:val="00EC69F6"/>
    <w:rsid w:val="00ED65D9"/>
    <w:rsid w:val="00EE12BE"/>
    <w:rsid w:val="00EF28A7"/>
    <w:rsid w:val="00F0205D"/>
    <w:rsid w:val="00F047E9"/>
    <w:rsid w:val="00F30EF8"/>
    <w:rsid w:val="00F34142"/>
    <w:rsid w:val="00F35D06"/>
    <w:rsid w:val="00F37A6D"/>
    <w:rsid w:val="00F5251D"/>
    <w:rsid w:val="00F54F11"/>
    <w:rsid w:val="00F719E1"/>
    <w:rsid w:val="00F8571C"/>
    <w:rsid w:val="00F97D59"/>
    <w:rsid w:val="00FB0EA4"/>
    <w:rsid w:val="00FB799E"/>
    <w:rsid w:val="00FC0F3F"/>
    <w:rsid w:val="00FC2806"/>
    <w:rsid w:val="00FC3515"/>
    <w:rsid w:val="00FC7D53"/>
    <w:rsid w:val="00FD317B"/>
    <w:rsid w:val="00FE2B00"/>
    <w:rsid w:val="00FE7A76"/>
    <w:rsid w:val="00FF7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5B43C"/>
  <w15:chartTrackingRefBased/>
  <w15:docId w15:val="{E023E19F-52D8-4F55-9360-7DD072A3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41F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547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0A1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0A1C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6D3A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litpktzmpktliter">
    <w:name w:val="zlitpktzmpktliter"/>
    <w:basedOn w:val="Normalny"/>
    <w:rsid w:val="006D3A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35D06"/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0C0A28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11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1718"/>
  </w:style>
  <w:style w:type="paragraph" w:styleId="Stopka">
    <w:name w:val="footer"/>
    <w:basedOn w:val="Normalny"/>
    <w:link w:val="StopkaZnak"/>
    <w:uiPriority w:val="99"/>
    <w:unhideWhenUsed/>
    <w:rsid w:val="00111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1718"/>
  </w:style>
  <w:style w:type="character" w:styleId="Odwoaniedokomentarza">
    <w:name w:val="annotation reference"/>
    <w:basedOn w:val="Domylnaczcionkaakapitu"/>
    <w:uiPriority w:val="99"/>
    <w:semiHidden/>
    <w:unhideWhenUsed/>
    <w:rsid w:val="008342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42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42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42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4268"/>
    <w:rPr>
      <w:b/>
      <w:bCs/>
      <w:sz w:val="20"/>
      <w:szCs w:val="20"/>
    </w:rPr>
  </w:style>
  <w:style w:type="numbering" w:customStyle="1" w:styleId="Biecalista1">
    <w:name w:val="Bieżąca lista1"/>
    <w:uiPriority w:val="99"/>
    <w:rsid w:val="00EE12BE"/>
    <w:pPr>
      <w:numPr>
        <w:numId w:val="4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7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drowie.gov.pl/portal/home/rejestry-medyczne/rejestr-jednostek-wspolpracujacych-z-systemem-prm/rejestr-jednostek-wspolpracujacych-z-systemem-panstwowe-ratownictwo-medyczne" TargetMode="External"/><Relationship Id="rId13" Type="http://schemas.openxmlformats.org/officeDocument/2006/relationships/hyperlink" Target="https://ezdrowie.gov.pl/pobierz/instrukcja-organ-nadzorujacy" TargetMode="External"/><Relationship Id="rId18" Type="http://schemas.openxmlformats.org/officeDocument/2006/relationships/hyperlink" Target="http://www.wm.uw.olsztyn.pl/images/stories/2018uk/16082018/O%C5%9Bwiadczenie_o_spe%C5%82nianiu_wymaga%C5%84_okre%C5%9Blonych_w_art._15_ust._1a_ustawy_o_PRM.docx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eploz.ezdrowie.gov.pl/" TargetMode="External"/><Relationship Id="rId12" Type="http://schemas.openxmlformats.org/officeDocument/2006/relationships/hyperlink" Target="mailto:biuro@cez.gov.pl" TargetMode="External"/><Relationship Id="rId17" Type="http://schemas.openxmlformats.org/officeDocument/2006/relationships/hyperlink" Target="https://ezdrowie.gov.pl/pobierz/instrukcja-jednostka-wnioskujaca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jwprm.rejestrymedyczne.csioz.gov.pl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ploz.ezdrowie.gov.pl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ploz.ezdrowie.gov.pl/" TargetMode="External"/><Relationship Id="rId10" Type="http://schemas.openxmlformats.org/officeDocument/2006/relationships/hyperlink" Target="mailto:biuro@cez.gov.pl" TargetMode="External"/><Relationship Id="rId19" Type="http://schemas.openxmlformats.org/officeDocument/2006/relationships/hyperlink" Target="http://www.wm.uw.olsztyn.pl/images/stories/2018uk/19112018/Wykaz_os%C3%B3b_uprawnionych_w_jednostce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loz.ezdrowie.gov.pl/" TargetMode="External"/><Relationship Id="rId14" Type="http://schemas.openxmlformats.org/officeDocument/2006/relationships/hyperlink" Target="https://eploz.ezdrowie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6</Pages>
  <Words>2295</Words>
  <Characters>13773</Characters>
  <Application>Microsoft Office Word</Application>
  <DocSecurity>0</DocSecurity>
  <Lines>114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Olszewska</dc:creator>
  <cp:keywords/>
  <dc:description/>
  <cp:lastModifiedBy>Małgorzata Olszewska</cp:lastModifiedBy>
  <cp:revision>106</cp:revision>
  <dcterms:created xsi:type="dcterms:W3CDTF">2021-07-07T06:24:00Z</dcterms:created>
  <dcterms:modified xsi:type="dcterms:W3CDTF">2022-05-19T08:59:00Z</dcterms:modified>
</cp:coreProperties>
</file>