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FD4159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B346E0" w14:textId="77777777" w:rsidR="00274D44" w:rsidRPr="00FD4159" w:rsidRDefault="00274D44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78FC058B" w14:textId="77777777" w:rsidR="009276B2" w:rsidRPr="00FD4159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6D3133E9" w:rsidR="00350165" w:rsidRPr="00FD4159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D4159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D4159">
        <w:rPr>
          <w:rFonts w:ascii="Lato" w:hAnsi="Lato"/>
          <w:spacing w:val="4"/>
          <w:sz w:val="22"/>
          <w:szCs w:val="22"/>
        </w:rPr>
        <w:t>DLI-II.7621.</w:t>
      </w:r>
      <w:r w:rsidR="00FD4159" w:rsidRPr="00FD4159">
        <w:rPr>
          <w:rFonts w:ascii="Lato" w:hAnsi="Lato"/>
          <w:spacing w:val="4"/>
          <w:sz w:val="22"/>
          <w:szCs w:val="22"/>
        </w:rPr>
        <w:t>58</w:t>
      </w:r>
      <w:r w:rsidR="00FC3BD4" w:rsidRPr="00FD4159">
        <w:rPr>
          <w:rFonts w:ascii="Lato" w:hAnsi="Lato"/>
          <w:spacing w:val="4"/>
          <w:sz w:val="22"/>
          <w:szCs w:val="22"/>
        </w:rPr>
        <w:t>.202</w:t>
      </w:r>
      <w:r w:rsidR="0051298C">
        <w:rPr>
          <w:rFonts w:ascii="Lato" w:hAnsi="Lato"/>
          <w:spacing w:val="4"/>
          <w:sz w:val="22"/>
          <w:szCs w:val="22"/>
        </w:rPr>
        <w:t>0</w:t>
      </w:r>
      <w:r w:rsidR="00FC3BD4" w:rsidRPr="00FD4159">
        <w:rPr>
          <w:rFonts w:ascii="Lato" w:hAnsi="Lato"/>
          <w:spacing w:val="4"/>
          <w:sz w:val="22"/>
          <w:szCs w:val="22"/>
        </w:rPr>
        <w:t>.</w:t>
      </w:r>
      <w:bookmarkEnd w:id="0"/>
      <w:r w:rsidR="00C81E0D" w:rsidRPr="00FD4159">
        <w:rPr>
          <w:rFonts w:ascii="Lato" w:hAnsi="Lato"/>
          <w:spacing w:val="4"/>
          <w:sz w:val="22"/>
          <w:szCs w:val="22"/>
        </w:rPr>
        <w:t>KP.</w:t>
      </w:r>
      <w:r w:rsidR="00FD4159" w:rsidRPr="00FD4159">
        <w:rPr>
          <w:rFonts w:ascii="Lato" w:hAnsi="Lato"/>
          <w:spacing w:val="4"/>
          <w:sz w:val="22"/>
          <w:szCs w:val="22"/>
        </w:rPr>
        <w:t>2</w:t>
      </w:r>
      <w:r w:rsidR="00573EB0">
        <w:rPr>
          <w:rFonts w:ascii="Lato" w:hAnsi="Lato"/>
          <w:spacing w:val="4"/>
          <w:sz w:val="22"/>
          <w:szCs w:val="22"/>
        </w:rPr>
        <w:t>1</w:t>
      </w:r>
      <w:r w:rsidR="00C81E0D" w:rsidRPr="00FD4159">
        <w:rPr>
          <w:rFonts w:ascii="Lato" w:hAnsi="Lato"/>
          <w:spacing w:val="4"/>
          <w:sz w:val="22"/>
          <w:szCs w:val="22"/>
        </w:rPr>
        <w:t>(</w:t>
      </w:r>
      <w:r w:rsidR="00FD4159" w:rsidRPr="00FD4159">
        <w:rPr>
          <w:rFonts w:ascii="Lato" w:hAnsi="Lato"/>
          <w:spacing w:val="4"/>
          <w:sz w:val="22"/>
          <w:szCs w:val="22"/>
        </w:rPr>
        <w:t>EŁ/ML</w:t>
      </w:r>
      <w:r w:rsidR="00C81E0D" w:rsidRPr="00FD4159">
        <w:rPr>
          <w:rFonts w:ascii="Lato" w:hAnsi="Lato"/>
          <w:spacing w:val="4"/>
          <w:sz w:val="22"/>
          <w:szCs w:val="22"/>
        </w:rPr>
        <w:t>)</w:t>
      </w:r>
    </w:p>
    <w:bookmarkEnd w:id="1"/>
    <w:p w14:paraId="28DF879B" w14:textId="5BA7F4A2" w:rsidR="00350165" w:rsidRPr="00FD4159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D415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D415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FD4159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FD4159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FD4159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071318E8" w14:textId="591B0B43" w:rsidR="003709B0" w:rsidRPr="00D26896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D26896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3709B0" w:rsidRPr="00D26896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3709B0" w:rsidRPr="00D26896">
        <w:rPr>
          <w:rFonts w:ascii="Lato" w:hAnsi="Lato" w:cs="Arial"/>
          <w:spacing w:val="4"/>
          <w:sz w:val="22"/>
          <w:szCs w:val="22"/>
        </w:rPr>
        <w:t xml:space="preserve">. </w:t>
      </w:r>
      <w:r w:rsidRPr="00D26896">
        <w:rPr>
          <w:rFonts w:ascii="Lato" w:hAnsi="Lato" w:cs="Arial"/>
          <w:spacing w:val="4"/>
          <w:sz w:val="22"/>
          <w:szCs w:val="22"/>
        </w:rPr>
        <w:t>Dz. U. z 202</w:t>
      </w:r>
      <w:r w:rsidR="00D00253" w:rsidRPr="00D26896">
        <w:rPr>
          <w:rFonts w:ascii="Lato" w:hAnsi="Lato" w:cs="Arial"/>
          <w:spacing w:val="4"/>
          <w:sz w:val="22"/>
          <w:szCs w:val="22"/>
        </w:rPr>
        <w:t>2</w:t>
      </w:r>
      <w:r w:rsidRPr="00D26896">
        <w:rPr>
          <w:rFonts w:ascii="Lato" w:hAnsi="Lato" w:cs="Arial"/>
          <w:spacing w:val="4"/>
          <w:sz w:val="22"/>
          <w:szCs w:val="22"/>
        </w:rPr>
        <w:t xml:space="preserve"> r. poz. </w:t>
      </w:r>
      <w:r w:rsidR="00D00253" w:rsidRPr="00D26896">
        <w:rPr>
          <w:rFonts w:ascii="Lato" w:hAnsi="Lato" w:cs="Arial"/>
          <w:spacing w:val="4"/>
          <w:sz w:val="22"/>
          <w:szCs w:val="22"/>
        </w:rPr>
        <w:t>2000</w:t>
      </w:r>
      <w:r w:rsidR="003709B0" w:rsidRPr="00D26896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3709B0" w:rsidRPr="00D26896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3709B0" w:rsidRPr="00D26896">
        <w:rPr>
          <w:rFonts w:ascii="Lato" w:hAnsi="Lato" w:cs="Arial"/>
          <w:spacing w:val="4"/>
          <w:sz w:val="22"/>
          <w:szCs w:val="22"/>
        </w:rPr>
        <w:t>. zm.</w:t>
      </w:r>
      <w:r w:rsidRPr="00D26896">
        <w:rPr>
          <w:rFonts w:ascii="Lato" w:hAnsi="Lato" w:cs="Arial"/>
          <w:spacing w:val="4"/>
          <w:sz w:val="22"/>
          <w:szCs w:val="22"/>
        </w:rPr>
        <w:t xml:space="preserve">), </w:t>
      </w:r>
      <w:r w:rsidR="006176C8">
        <w:rPr>
          <w:rFonts w:ascii="Lato" w:hAnsi="Lato" w:cs="Arial"/>
          <w:spacing w:val="4"/>
          <w:sz w:val="22"/>
          <w:szCs w:val="22"/>
        </w:rPr>
        <w:t xml:space="preserve">oraz </w:t>
      </w:r>
      <w:r w:rsidRPr="00D26896">
        <w:rPr>
          <w:rFonts w:ascii="Lato" w:hAnsi="Lato" w:cs="Arial"/>
          <w:spacing w:val="4"/>
          <w:sz w:val="22"/>
          <w:szCs w:val="22"/>
        </w:rPr>
        <w:t>art. 11f ust. 3 i 6 ustawy z dnia 10 kwietnia 2003 r. o szczególnych zasadach przygotowania i realizacji inwestycji w zakresie dróg publicznych (</w:t>
      </w:r>
      <w:proofErr w:type="spellStart"/>
      <w:r w:rsidRPr="00151137">
        <w:rPr>
          <w:rFonts w:ascii="Lato" w:hAnsi="Lato"/>
          <w:spacing w:val="4"/>
          <w:sz w:val="22"/>
          <w:szCs w:val="22"/>
        </w:rPr>
        <w:fldChar w:fldCharType="begin"/>
      </w:r>
      <w:r w:rsidRPr="00151137">
        <w:rPr>
          <w:rFonts w:ascii="Lato" w:hAnsi="Lato"/>
          <w:spacing w:val="4"/>
          <w:sz w:val="22"/>
          <w:szCs w:val="22"/>
        </w:rPr>
        <w:instrText>HYPERLINK "https://sip.legalis.pl/document-view.seam?documentId=mfrxilrtg4ytqnbygu3dk"</w:instrText>
      </w:r>
      <w:r w:rsidRPr="00151137">
        <w:rPr>
          <w:rFonts w:ascii="Lato" w:hAnsi="Lato"/>
          <w:spacing w:val="4"/>
          <w:sz w:val="22"/>
          <w:szCs w:val="22"/>
        </w:rPr>
      </w:r>
      <w:r w:rsidRPr="00151137">
        <w:rPr>
          <w:spacing w:val="4"/>
        </w:rPr>
        <w:fldChar w:fldCharType="separate"/>
      </w:r>
      <w:r w:rsidR="003D689E" w:rsidRPr="00151137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>t.j</w:t>
      </w:r>
      <w:proofErr w:type="spellEnd"/>
      <w:r w:rsidR="003D689E" w:rsidRPr="00151137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 xml:space="preserve">. Dz. U. z 2023 r. poz. 162 </w:t>
      </w:r>
      <w:r w:rsidRPr="00151137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fldChar w:fldCharType="end"/>
      </w:r>
      <w:r w:rsidRPr="00D26896">
        <w:rPr>
          <w:rFonts w:ascii="Lato" w:hAnsi="Lato" w:cs="Arial"/>
          <w:spacing w:val="4"/>
          <w:sz w:val="22"/>
          <w:szCs w:val="22"/>
        </w:rPr>
        <w:t>)</w:t>
      </w:r>
      <w:r w:rsidR="003709B0" w:rsidRPr="00D26896">
        <w:rPr>
          <w:rFonts w:ascii="Lato" w:hAnsi="Lato" w:cs="Arial"/>
          <w:spacing w:val="4"/>
          <w:sz w:val="22"/>
          <w:szCs w:val="22"/>
        </w:rPr>
        <w:t>,</w:t>
      </w:r>
    </w:p>
    <w:p w14:paraId="1F7978C5" w14:textId="77777777" w:rsidR="00143120" w:rsidRPr="00D26896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D26896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36A81331" w14:textId="7D8BEA72" w:rsidR="00FD4159" w:rsidRPr="00151137" w:rsidRDefault="00143120" w:rsidP="00FD4159">
      <w:pPr>
        <w:spacing w:after="240" w:line="240" w:lineRule="exact"/>
        <w:jc w:val="both"/>
        <w:rPr>
          <w:rFonts w:ascii="Lato" w:eastAsiaTheme="minorHAnsi" w:hAnsi="Lato"/>
          <w:bCs/>
          <w:iCs/>
          <w:spacing w:val="4"/>
          <w:sz w:val="22"/>
          <w:szCs w:val="22"/>
        </w:rPr>
      </w:pPr>
      <w:r w:rsidRPr="00D26896">
        <w:rPr>
          <w:rFonts w:ascii="Lato" w:hAnsi="Lato" w:cs="Arial"/>
          <w:spacing w:val="4"/>
          <w:sz w:val="22"/>
          <w:szCs w:val="22"/>
        </w:rPr>
        <w:t xml:space="preserve">zawiadamia, że wydał </w:t>
      </w:r>
      <w:r w:rsidR="00FD4159" w:rsidRPr="00D26896">
        <w:rPr>
          <w:rFonts w:ascii="Lato" w:hAnsi="Lato" w:cs="Arial"/>
          <w:spacing w:val="4"/>
          <w:sz w:val="22"/>
          <w:szCs w:val="22"/>
        </w:rPr>
        <w:t xml:space="preserve">decyzję z dnia 23 lutego 2023 r., znak: </w:t>
      </w:r>
      <w:r w:rsidR="00981019" w:rsidRPr="00D26896">
        <w:rPr>
          <w:rFonts w:ascii="Lato" w:hAnsi="Lato" w:cs="Arial"/>
          <w:spacing w:val="4"/>
          <w:sz w:val="22"/>
          <w:szCs w:val="22"/>
        </w:rPr>
        <w:br/>
      </w:r>
      <w:r w:rsidR="00FD4159" w:rsidRPr="00D26896">
        <w:rPr>
          <w:rFonts w:ascii="Lato" w:hAnsi="Lato" w:cs="Arial"/>
          <w:spacing w:val="4"/>
          <w:sz w:val="22"/>
          <w:szCs w:val="22"/>
        </w:rPr>
        <w:t xml:space="preserve">DLI-II.7621.58.2020.KP.20(EŁ/ML), uchylającą w części i orzekającą w tym zakresie </w:t>
      </w:r>
      <w:r w:rsidR="00981019" w:rsidRPr="00D26896">
        <w:rPr>
          <w:rFonts w:ascii="Lato" w:hAnsi="Lato" w:cs="Arial"/>
          <w:spacing w:val="4"/>
          <w:sz w:val="22"/>
          <w:szCs w:val="22"/>
        </w:rPr>
        <w:br/>
      </w:r>
      <w:r w:rsidR="00FD4159" w:rsidRPr="00D26896">
        <w:rPr>
          <w:rFonts w:ascii="Lato" w:hAnsi="Lato" w:cs="Arial"/>
          <w:spacing w:val="4"/>
          <w:sz w:val="22"/>
          <w:szCs w:val="22"/>
        </w:rPr>
        <w:t>co do istoty sprawy</w:t>
      </w:r>
      <w:r w:rsidR="00F35C83">
        <w:rPr>
          <w:rFonts w:ascii="Lato" w:hAnsi="Lato" w:cs="Arial"/>
          <w:spacing w:val="4"/>
          <w:sz w:val="22"/>
          <w:szCs w:val="22"/>
        </w:rPr>
        <w:t xml:space="preserve"> (pkt I decyzji)</w:t>
      </w:r>
      <w:r w:rsidR="00FD4159" w:rsidRPr="00D26896">
        <w:rPr>
          <w:rFonts w:ascii="Lato" w:hAnsi="Lato" w:cs="Arial"/>
          <w:spacing w:val="4"/>
          <w:sz w:val="22"/>
          <w:szCs w:val="22"/>
        </w:rPr>
        <w:t xml:space="preserve">, a w pozostałej części </w:t>
      </w:r>
      <w:r w:rsidR="00F35C83">
        <w:rPr>
          <w:rFonts w:ascii="Lato" w:hAnsi="Lato" w:cs="Arial"/>
          <w:spacing w:val="4"/>
          <w:sz w:val="22"/>
          <w:szCs w:val="22"/>
        </w:rPr>
        <w:t xml:space="preserve">(pkt II decyzji) </w:t>
      </w:r>
      <w:r w:rsidR="00FD4159" w:rsidRPr="00D26896">
        <w:rPr>
          <w:rFonts w:ascii="Lato" w:hAnsi="Lato" w:cs="Arial"/>
          <w:spacing w:val="4"/>
          <w:sz w:val="22"/>
          <w:szCs w:val="22"/>
        </w:rPr>
        <w:t xml:space="preserve">utrzymującą </w:t>
      </w:r>
      <w:r w:rsidR="00F35C83">
        <w:rPr>
          <w:rFonts w:ascii="Lato" w:hAnsi="Lato" w:cs="Arial"/>
          <w:spacing w:val="4"/>
          <w:sz w:val="22"/>
          <w:szCs w:val="22"/>
        </w:rPr>
        <w:br/>
      </w:r>
      <w:r w:rsidR="00FD4159" w:rsidRPr="00D26896">
        <w:rPr>
          <w:rFonts w:ascii="Lato" w:hAnsi="Lato" w:cs="Arial"/>
          <w:spacing w:val="4"/>
          <w:sz w:val="22"/>
          <w:szCs w:val="22"/>
        </w:rPr>
        <w:t xml:space="preserve">w mocy decyzję </w:t>
      </w:r>
      <w:r w:rsidR="00FD4159" w:rsidRPr="00151137">
        <w:rPr>
          <w:rStyle w:val="markedcontent"/>
          <w:rFonts w:ascii="Lato" w:eastAsiaTheme="minorHAnsi" w:hAnsi="Lato"/>
          <w:spacing w:val="4"/>
          <w:sz w:val="22"/>
          <w:szCs w:val="22"/>
        </w:rPr>
        <w:t>Wojewody Mazowieckiego Nr 91/SPEC/2020 z dnia</w:t>
      </w:r>
      <w:r w:rsidR="00FD4159" w:rsidRPr="00151137">
        <w:rPr>
          <w:rFonts w:ascii="Lato" w:hAnsi="Lato"/>
          <w:spacing w:val="4"/>
          <w:sz w:val="22"/>
          <w:szCs w:val="22"/>
        </w:rPr>
        <w:t xml:space="preserve"> </w:t>
      </w:r>
      <w:r w:rsidR="00FD4159" w:rsidRPr="00151137">
        <w:rPr>
          <w:rStyle w:val="markedcontent"/>
          <w:rFonts w:ascii="Lato" w:hAnsi="Lato" w:cs="Arial"/>
          <w:spacing w:val="4"/>
          <w:sz w:val="22"/>
          <w:szCs w:val="22"/>
        </w:rPr>
        <w:t>28</w:t>
      </w:r>
      <w:r w:rsidR="00FD4159" w:rsidRPr="00151137">
        <w:rPr>
          <w:rStyle w:val="markedcontent"/>
          <w:rFonts w:ascii="Lato" w:eastAsiaTheme="minorHAnsi" w:hAnsi="Lato"/>
          <w:spacing w:val="4"/>
          <w:sz w:val="22"/>
          <w:szCs w:val="22"/>
        </w:rPr>
        <w:t xml:space="preserve"> sierpnia </w:t>
      </w:r>
      <w:r w:rsidR="00892CC6">
        <w:rPr>
          <w:rStyle w:val="markedcontent"/>
          <w:rFonts w:ascii="Lato" w:eastAsiaTheme="minorHAnsi" w:hAnsi="Lato"/>
          <w:spacing w:val="4"/>
          <w:sz w:val="22"/>
          <w:szCs w:val="22"/>
        </w:rPr>
        <w:br/>
      </w:r>
      <w:r w:rsidR="00FD4159" w:rsidRPr="00151137">
        <w:rPr>
          <w:rStyle w:val="markedcontent"/>
          <w:rFonts w:ascii="Lato" w:eastAsiaTheme="minorHAnsi" w:hAnsi="Lato"/>
          <w:spacing w:val="4"/>
          <w:sz w:val="22"/>
          <w:szCs w:val="22"/>
        </w:rPr>
        <w:t>2020 r., znak: WI-I.7820.2.2.2020.AC(RF), o zezwoleniu na realizację</w:t>
      </w:r>
      <w:r w:rsidR="00FD4159" w:rsidRPr="00151137">
        <w:rPr>
          <w:rFonts w:ascii="Lato" w:hAnsi="Lato"/>
          <w:spacing w:val="4"/>
          <w:sz w:val="22"/>
          <w:szCs w:val="22"/>
        </w:rPr>
        <w:t xml:space="preserve"> </w:t>
      </w:r>
      <w:r w:rsidR="00FD4159" w:rsidRPr="00151137">
        <w:rPr>
          <w:rStyle w:val="markedcontent"/>
          <w:rFonts w:ascii="Lato" w:hAnsi="Lato" w:cs="Arial"/>
          <w:spacing w:val="4"/>
          <w:sz w:val="22"/>
          <w:szCs w:val="22"/>
        </w:rPr>
        <w:t>inwestycji drogowej pn.: „Rozbudowa drogi wojewódzkiej Nr 629 na odcinku od km</w:t>
      </w:r>
      <w:r w:rsidR="00FD4159" w:rsidRPr="00151137">
        <w:rPr>
          <w:rFonts w:ascii="Lato" w:hAnsi="Lato"/>
          <w:spacing w:val="4"/>
          <w:sz w:val="22"/>
          <w:szCs w:val="22"/>
        </w:rPr>
        <w:t xml:space="preserve"> </w:t>
      </w:r>
      <w:r w:rsidR="00FD4159" w:rsidRPr="00151137">
        <w:rPr>
          <w:rStyle w:val="markedcontent"/>
          <w:rFonts w:ascii="Lato" w:hAnsi="Lato" w:cs="Arial"/>
          <w:spacing w:val="4"/>
          <w:sz w:val="22"/>
          <w:szCs w:val="22"/>
        </w:rPr>
        <w:t>0+324 do km 0+430 (granicy miasta Marki)”</w:t>
      </w:r>
      <w:r w:rsidR="00F35C83">
        <w:rPr>
          <w:rFonts w:ascii="Lato" w:eastAsiaTheme="minorHAnsi" w:hAnsi="Lato"/>
          <w:spacing w:val="4"/>
          <w:sz w:val="22"/>
          <w:szCs w:val="22"/>
        </w:rPr>
        <w:t xml:space="preserve">, </w:t>
      </w:r>
      <w:r w:rsidR="00F35C83" w:rsidRPr="00F35C83">
        <w:rPr>
          <w:rFonts w:ascii="Lato" w:eastAsiaTheme="minorHAnsi" w:hAnsi="Lato"/>
          <w:spacing w:val="4"/>
          <w:sz w:val="22"/>
          <w:szCs w:val="22"/>
        </w:rPr>
        <w:t>oraz umarzającą postępowanie odwoławcze w zakresie</w:t>
      </w:r>
      <w:r w:rsidR="00F35C83">
        <w:rPr>
          <w:rFonts w:ascii="Lato" w:eastAsiaTheme="minorHAnsi" w:hAnsi="Lato"/>
          <w:spacing w:val="4"/>
          <w:sz w:val="22"/>
          <w:szCs w:val="22"/>
        </w:rPr>
        <w:t xml:space="preserve"> jednego</w:t>
      </w:r>
      <w:r w:rsidR="00F35C83" w:rsidRPr="00F35C83">
        <w:rPr>
          <w:rFonts w:ascii="Lato" w:eastAsiaTheme="minorHAnsi" w:hAnsi="Lato"/>
          <w:spacing w:val="4"/>
          <w:sz w:val="22"/>
          <w:szCs w:val="22"/>
        </w:rPr>
        <w:t xml:space="preserve"> odwoła</w:t>
      </w:r>
      <w:r w:rsidR="00F35C83">
        <w:rPr>
          <w:rFonts w:ascii="Lato" w:eastAsiaTheme="minorHAnsi" w:hAnsi="Lato"/>
          <w:spacing w:val="4"/>
          <w:sz w:val="22"/>
          <w:szCs w:val="22"/>
        </w:rPr>
        <w:t>nia</w:t>
      </w:r>
      <w:r w:rsidR="00F35C83" w:rsidRPr="00F35C83">
        <w:rPr>
          <w:rFonts w:ascii="Lato" w:eastAsiaTheme="minorHAnsi" w:hAnsi="Lato"/>
          <w:spacing w:val="4"/>
          <w:sz w:val="22"/>
          <w:szCs w:val="22"/>
        </w:rPr>
        <w:t xml:space="preserve"> (pkt I</w:t>
      </w:r>
      <w:r w:rsidR="00F35C83">
        <w:rPr>
          <w:rFonts w:ascii="Lato" w:eastAsiaTheme="minorHAnsi" w:hAnsi="Lato"/>
          <w:spacing w:val="4"/>
          <w:sz w:val="22"/>
          <w:szCs w:val="22"/>
        </w:rPr>
        <w:t>II</w:t>
      </w:r>
      <w:r w:rsidR="00F35C83" w:rsidRPr="00F35C83">
        <w:rPr>
          <w:rFonts w:ascii="Lato" w:eastAsiaTheme="minorHAnsi" w:hAnsi="Lato"/>
          <w:spacing w:val="4"/>
          <w:sz w:val="22"/>
          <w:szCs w:val="22"/>
        </w:rPr>
        <w:t xml:space="preserve"> decyzji).</w:t>
      </w:r>
      <w:r w:rsidR="00F35C83" w:rsidRPr="00F35C83">
        <w:rPr>
          <w:rFonts w:ascii="Lato" w:eastAsiaTheme="minorHAnsi" w:hAnsi="Lato"/>
          <w:bCs/>
          <w:iCs/>
          <w:spacing w:val="4"/>
          <w:sz w:val="22"/>
          <w:szCs w:val="22"/>
        </w:rPr>
        <w:t xml:space="preserve"> </w:t>
      </w:r>
    </w:p>
    <w:p w14:paraId="02AB5423" w14:textId="0FDAB77D" w:rsidR="00EC621E" w:rsidRPr="00D26896" w:rsidRDefault="00143120" w:rsidP="00FD4159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D26896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F609C3" w:rsidRPr="00D26896">
        <w:rPr>
          <w:rFonts w:ascii="Lato" w:hAnsi="Lato" w:cs="Arial"/>
          <w:spacing w:val="4"/>
          <w:sz w:val="22"/>
          <w:szCs w:val="22"/>
        </w:rPr>
        <w:t>23</w:t>
      </w:r>
      <w:r w:rsidR="003D689E" w:rsidRPr="00D26896">
        <w:rPr>
          <w:rFonts w:ascii="Lato" w:hAnsi="Lato" w:cs="Arial"/>
          <w:spacing w:val="4"/>
          <w:sz w:val="22"/>
          <w:szCs w:val="22"/>
        </w:rPr>
        <w:t xml:space="preserve"> lutego 2023</w:t>
      </w:r>
      <w:r w:rsidR="00981019" w:rsidRPr="00D26896">
        <w:rPr>
          <w:rFonts w:ascii="Lato" w:hAnsi="Lato" w:cs="Arial"/>
          <w:spacing w:val="4"/>
          <w:sz w:val="22"/>
          <w:szCs w:val="22"/>
        </w:rPr>
        <w:t xml:space="preserve"> </w:t>
      </w:r>
      <w:r w:rsidRPr="00D26896">
        <w:rPr>
          <w:rFonts w:ascii="Lato" w:hAnsi="Lato" w:cs="Arial"/>
          <w:spacing w:val="4"/>
          <w:sz w:val="22"/>
          <w:szCs w:val="22"/>
        </w:rPr>
        <w:t xml:space="preserve">r. </w:t>
      </w:r>
      <w:r w:rsidR="00141978" w:rsidRPr="00141978">
        <w:rPr>
          <w:rFonts w:ascii="Lato" w:hAnsi="Lato" w:cs="Arial"/>
          <w:spacing w:val="4"/>
          <w:sz w:val="22"/>
          <w:szCs w:val="22"/>
        </w:rPr>
        <w:t>wraz z załącznik</w:t>
      </w:r>
      <w:r w:rsidR="00141978">
        <w:rPr>
          <w:rFonts w:ascii="Lato" w:hAnsi="Lato" w:cs="Arial"/>
          <w:spacing w:val="4"/>
          <w:sz w:val="22"/>
          <w:szCs w:val="22"/>
        </w:rPr>
        <w:t xml:space="preserve">iem </w:t>
      </w:r>
      <w:r w:rsidRPr="00D26896">
        <w:rPr>
          <w:rFonts w:ascii="Lato" w:hAnsi="Lato" w:cs="Arial"/>
          <w:spacing w:val="4"/>
          <w:sz w:val="22"/>
          <w:szCs w:val="22"/>
        </w:rPr>
        <w:t xml:space="preserve">oraz aktami sprawy można zapoznać się w Ministerstwie Rozwoju i Technologii w Warszawie, </w:t>
      </w:r>
      <w:r w:rsidR="00141978">
        <w:rPr>
          <w:rFonts w:ascii="Lato" w:hAnsi="Lato" w:cs="Arial"/>
          <w:spacing w:val="4"/>
          <w:sz w:val="22"/>
          <w:szCs w:val="22"/>
        </w:rPr>
        <w:br/>
      </w:r>
      <w:r w:rsidRPr="00D26896">
        <w:rPr>
          <w:rFonts w:ascii="Lato" w:hAnsi="Lato" w:cs="Arial"/>
          <w:spacing w:val="4"/>
          <w:sz w:val="22"/>
          <w:szCs w:val="22"/>
        </w:rPr>
        <w:t xml:space="preserve">ul. Chałubińskiego 4/6, we </w:t>
      </w:r>
      <w:r w:rsidRPr="00D26896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="00141978">
        <w:rPr>
          <w:rFonts w:ascii="Lato" w:hAnsi="Lato" w:cs="Arial"/>
          <w:iCs/>
          <w:spacing w:val="4"/>
          <w:sz w:val="22"/>
          <w:szCs w:val="22"/>
        </w:rPr>
        <w:br/>
      </w:r>
      <w:r w:rsidRPr="00D26896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D26896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D26896">
        <w:rPr>
          <w:rFonts w:ascii="Lato" w:hAnsi="Lato" w:cs="Arial"/>
          <w:spacing w:val="4"/>
          <w:sz w:val="22"/>
          <w:szCs w:val="22"/>
        </w:rPr>
        <w:t>, jak również z treścią ww. decyzji</w:t>
      </w:r>
      <w:r w:rsidR="00F71307">
        <w:rPr>
          <w:rFonts w:ascii="Lato" w:hAnsi="Lato" w:cs="Arial"/>
          <w:spacing w:val="4"/>
          <w:sz w:val="22"/>
          <w:szCs w:val="22"/>
        </w:rPr>
        <w:t xml:space="preserve"> </w:t>
      </w:r>
      <w:r w:rsidRPr="00D26896">
        <w:rPr>
          <w:rFonts w:ascii="Lato" w:hAnsi="Lato" w:cs="Arial"/>
          <w:spacing w:val="4"/>
          <w:sz w:val="22"/>
          <w:szCs w:val="22"/>
        </w:rPr>
        <w:t>–</w:t>
      </w:r>
      <w:r w:rsidR="00981019" w:rsidRPr="00D26896">
        <w:rPr>
          <w:rFonts w:ascii="Lato" w:hAnsi="Lato" w:cs="Arial"/>
          <w:spacing w:val="4"/>
          <w:sz w:val="22"/>
          <w:szCs w:val="22"/>
        </w:rPr>
        <w:t xml:space="preserve"> w </w:t>
      </w:r>
      <w:r w:rsidRPr="00D26896">
        <w:rPr>
          <w:rFonts w:ascii="Lato" w:hAnsi="Lato" w:cs="Arial"/>
          <w:spacing w:val="4"/>
          <w:sz w:val="22"/>
          <w:szCs w:val="22"/>
        </w:rPr>
        <w:t>urzęd</w:t>
      </w:r>
      <w:r w:rsidR="00FD4159" w:rsidRPr="00D26896">
        <w:rPr>
          <w:rFonts w:ascii="Lato" w:hAnsi="Lato" w:cs="Arial"/>
          <w:spacing w:val="4"/>
          <w:sz w:val="22"/>
          <w:szCs w:val="22"/>
        </w:rPr>
        <w:t>zie</w:t>
      </w:r>
      <w:r w:rsidRPr="00D26896">
        <w:rPr>
          <w:rFonts w:ascii="Lato" w:hAnsi="Lato" w:cs="Arial"/>
          <w:spacing w:val="4"/>
          <w:sz w:val="22"/>
          <w:szCs w:val="22"/>
        </w:rPr>
        <w:t xml:space="preserve"> gmin</w:t>
      </w:r>
      <w:r w:rsidR="00FD4159" w:rsidRPr="00D26896">
        <w:rPr>
          <w:rFonts w:ascii="Lato" w:hAnsi="Lato" w:cs="Arial"/>
          <w:spacing w:val="4"/>
          <w:sz w:val="22"/>
          <w:szCs w:val="22"/>
        </w:rPr>
        <w:t>y</w:t>
      </w:r>
      <w:r w:rsidRPr="00D26896">
        <w:rPr>
          <w:rFonts w:ascii="Lato" w:hAnsi="Lato" w:cs="Arial"/>
          <w:spacing w:val="4"/>
          <w:sz w:val="22"/>
          <w:szCs w:val="22"/>
        </w:rPr>
        <w:t xml:space="preserve"> właściw</w:t>
      </w:r>
      <w:r w:rsidR="00FD4159" w:rsidRPr="00D26896">
        <w:rPr>
          <w:rFonts w:ascii="Lato" w:hAnsi="Lato" w:cs="Arial"/>
          <w:spacing w:val="4"/>
          <w:sz w:val="22"/>
          <w:szCs w:val="22"/>
        </w:rPr>
        <w:t>ej</w:t>
      </w:r>
      <w:r w:rsidRPr="00D26896">
        <w:rPr>
          <w:rFonts w:ascii="Lato" w:hAnsi="Lato" w:cs="Arial"/>
          <w:spacing w:val="4"/>
          <w:sz w:val="22"/>
          <w:szCs w:val="22"/>
        </w:rPr>
        <w:t xml:space="preserve"> ze względu na przebieg drogi, tj. </w:t>
      </w:r>
      <w:bookmarkStart w:id="3" w:name="_Hlk120797517"/>
      <w:r w:rsidR="003709B0" w:rsidRPr="00D26896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D26896">
        <w:rPr>
          <w:rFonts w:ascii="Lato" w:hAnsi="Lato" w:cs="Arial"/>
          <w:spacing w:val="4"/>
          <w:sz w:val="22"/>
          <w:szCs w:val="22"/>
        </w:rPr>
        <w:t>Urz</w:t>
      </w:r>
      <w:r w:rsidR="009765C0" w:rsidRPr="00D26896">
        <w:rPr>
          <w:rFonts w:ascii="Lato" w:hAnsi="Lato" w:cs="Arial"/>
          <w:spacing w:val="4"/>
          <w:sz w:val="22"/>
          <w:szCs w:val="22"/>
        </w:rPr>
        <w:t>ędzie</w:t>
      </w:r>
      <w:r w:rsidR="00EC621E" w:rsidRPr="00D26896">
        <w:rPr>
          <w:rFonts w:ascii="Lato" w:hAnsi="Lato" w:cs="Arial"/>
          <w:spacing w:val="4"/>
          <w:sz w:val="22"/>
          <w:szCs w:val="22"/>
        </w:rPr>
        <w:t xml:space="preserve"> </w:t>
      </w:r>
      <w:bookmarkEnd w:id="3"/>
      <w:r w:rsidR="00FD4159" w:rsidRPr="00D26896">
        <w:rPr>
          <w:rFonts w:ascii="Lato" w:hAnsi="Lato" w:cs="Arial"/>
          <w:spacing w:val="4"/>
          <w:sz w:val="22"/>
          <w:szCs w:val="22"/>
        </w:rPr>
        <w:t>Miasta Marki.</w:t>
      </w:r>
    </w:p>
    <w:p w14:paraId="5426EF3F" w14:textId="1D8A8176" w:rsidR="00143120" w:rsidRPr="00FD4159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Data publikacji obwieszczenia: </w:t>
      </w:r>
      <w:r w:rsidR="00D26896">
        <w:rPr>
          <w:rFonts w:ascii="Lato" w:hAnsi="Lato" w:cs="Arial"/>
          <w:spacing w:val="4"/>
          <w:sz w:val="22"/>
          <w:szCs w:val="22"/>
          <w:u w:val="single"/>
        </w:rPr>
        <w:t>15</w:t>
      </w:r>
      <w:r w:rsidR="003D689E"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 marca</w:t>
      </w:r>
      <w:r w:rsidR="003709B0"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 </w:t>
      </w:r>
      <w:r w:rsidRPr="00FD4159">
        <w:rPr>
          <w:rFonts w:ascii="Lato" w:hAnsi="Lato" w:cs="Arial"/>
          <w:spacing w:val="4"/>
          <w:sz w:val="22"/>
          <w:szCs w:val="22"/>
          <w:u w:val="single"/>
        </w:rPr>
        <w:t>202</w:t>
      </w:r>
      <w:r w:rsidR="003709B0" w:rsidRPr="00FD4159">
        <w:rPr>
          <w:rFonts w:ascii="Lato" w:hAnsi="Lato" w:cs="Arial"/>
          <w:spacing w:val="4"/>
          <w:sz w:val="22"/>
          <w:szCs w:val="22"/>
          <w:u w:val="single"/>
        </w:rPr>
        <w:t>3</w:t>
      </w:r>
      <w:r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4C275D14" w14:textId="77777777" w:rsidR="00B86DD3" w:rsidRPr="00FD4159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FD4159">
        <w:rPr>
          <w:rFonts w:ascii="Lato" w:hAnsi="Lato" w:cs="Arial"/>
          <w:b/>
          <w:spacing w:val="4"/>
          <w:sz w:val="22"/>
          <w:szCs w:val="22"/>
          <w:u w:val="single"/>
        </w:rPr>
        <w:t>Załącznik:</w:t>
      </w:r>
      <w:r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 informacja o przetwarzaniu danych osobowych.</w:t>
      </w:r>
      <w:r w:rsidRPr="00FD4159">
        <w:rPr>
          <w:rFonts w:ascii="Lato" w:hAnsi="Lato" w:cs="Arial"/>
          <w:b/>
          <w:spacing w:val="4"/>
          <w:sz w:val="22"/>
          <w:szCs w:val="22"/>
          <w:u w:val="single"/>
        </w:rPr>
        <w:t xml:space="preserve"> </w:t>
      </w:r>
    </w:p>
    <w:p w14:paraId="238F83A8" w14:textId="77777777" w:rsidR="00B86DD3" w:rsidRPr="00FD415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</w:p>
    <w:p w14:paraId="78C6D040" w14:textId="7C36486C" w:rsidR="00FC3BD4" w:rsidRPr="00FD4159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Pr="00FD4159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55CDFAB7" w14:textId="7F43A2B8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60C66840" w14:textId="77777777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767B43C0" w14:textId="0D5F06DD" w:rsidR="003709B0" w:rsidRPr="00FD4159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19710C6" w14:textId="77777777" w:rsidR="003709B0" w:rsidRPr="00FD4159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3EFCE22" w14:textId="77777777" w:rsidR="00D26896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54BA39F0" w14:textId="77777777" w:rsidR="00D26896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47EA2F8F" w14:textId="77777777" w:rsidR="00D26896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120678BB" w14:textId="119B15EF" w:rsidR="008D7765" w:rsidRPr="00151137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 xml:space="preserve">Załącznik do obwieszczenia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Ministra 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znak: DLI-II.7621.</w:t>
      </w:r>
      <w:r w:rsidR="00E81925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58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.202</w:t>
      </w:r>
      <w:r w:rsidR="00E81925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0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 w:rsidR="00C81E0D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KP.</w:t>
      </w:r>
      <w:r w:rsidR="00E81925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</w:t>
      </w:r>
      <w:r w:rsidR="00D2689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</w:t>
      </w:r>
      <w:r w:rsidR="00C81E0D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(</w:t>
      </w:r>
      <w:r w:rsidR="00E81925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EŁ/</w:t>
      </w:r>
      <w:r w:rsidR="003D689E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ML</w:t>
      </w:r>
      <w:r w:rsidR="00C81E0D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)</w:t>
      </w:r>
    </w:p>
    <w:p w14:paraId="3FB52B9B" w14:textId="516E5D84" w:rsidR="008D7765" w:rsidRPr="0015113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5113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15113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15113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151137">
        <w:rPr>
          <w:rFonts w:ascii="Lato" w:hAnsi="Lato" w:cs="Arial"/>
          <w:bCs/>
          <w:sz w:val="20"/>
          <w:szCs w:val="20"/>
        </w:rPr>
        <w:t>+48 222 500 123</w:t>
      </w:r>
      <w:r w:rsidRPr="0015113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spacing w:val="4"/>
          <w:sz w:val="20"/>
          <w:szCs w:val="20"/>
        </w:rPr>
        <w:t xml:space="preserve">, </w:t>
      </w:r>
      <w:r w:rsidRPr="0015113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15113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15113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15113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151137">
        <w:rPr>
          <w:rFonts w:ascii="Lato" w:hAnsi="Lato" w:cs="Arial"/>
          <w:sz w:val="20"/>
          <w:szCs w:val="20"/>
        </w:rPr>
        <w:t>iod@mrit.gov.pl.</w:t>
      </w:r>
    </w:p>
    <w:p w14:paraId="0D1B200C" w14:textId="04E9CA8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2022 r. poz. 2000</w:t>
      </w:r>
      <w:r w:rsidR="003709B0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3709B0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3709B0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5113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151137">
        <w:rPr>
          <w:rFonts w:ascii="Lato" w:hAnsi="Lato"/>
          <w:sz w:val="20"/>
          <w:szCs w:val="20"/>
        </w:rPr>
        <w:fldChar w:fldCharType="begin"/>
      </w:r>
      <w:r w:rsidRPr="00151137">
        <w:rPr>
          <w:rFonts w:ascii="Lato" w:hAnsi="Lato"/>
          <w:sz w:val="20"/>
          <w:szCs w:val="20"/>
        </w:rPr>
        <w:instrText>HYPERLINK "https://sip.legalis.pl/document-view.seam?documentId=mfrxilrtg4ytqnbygu3dk"</w:instrText>
      </w:r>
      <w:r w:rsidRPr="00151137">
        <w:rPr>
          <w:rFonts w:ascii="Lato" w:hAnsi="Lato"/>
          <w:sz w:val="20"/>
          <w:szCs w:val="20"/>
        </w:rPr>
      </w:r>
      <w:r w:rsidRPr="00151137">
        <w:rPr>
          <w:sz w:val="20"/>
          <w:szCs w:val="20"/>
        </w:rPr>
        <w:fldChar w:fldCharType="separate"/>
      </w:r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t.j</w:t>
      </w:r>
      <w:proofErr w:type="spellEnd"/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 xml:space="preserve">. Dz. U. z 2023 r. poz. 162). </w:t>
      </w:r>
      <w:r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fldChar w:fldCharType="end"/>
      </w:r>
    </w:p>
    <w:p w14:paraId="64A92082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z w:val="20"/>
          <w:szCs w:val="20"/>
        </w:rPr>
        <w:t xml:space="preserve">14 lipca 1983 r. </w:t>
      </w:r>
      <w:r w:rsidRPr="0015113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151137">
        <w:rPr>
          <w:rFonts w:ascii="Lato" w:hAnsi="Lato" w:cs="Arial"/>
          <w:i/>
          <w:iCs/>
          <w:sz w:val="20"/>
          <w:szCs w:val="20"/>
        </w:rPr>
        <w:t xml:space="preserve"> </w:t>
      </w:r>
      <w:r w:rsidRPr="00151137">
        <w:rPr>
          <w:rFonts w:ascii="Lato" w:hAnsi="Lato" w:cs="Arial"/>
          <w:sz w:val="20"/>
          <w:szCs w:val="20"/>
        </w:rPr>
        <w:t xml:space="preserve">(Dz. U. z 2020 r. poz. 164,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15113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151137">
        <w:rPr>
          <w:rFonts w:ascii="Lato" w:hAnsi="Lato" w:cs="Arial"/>
          <w:spacing w:val="4"/>
          <w:sz w:val="20"/>
          <w:szCs w:val="20"/>
        </w:rPr>
        <w:t>. zm.</w:t>
      </w:r>
      <w:r w:rsidRPr="0015113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15113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15113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BF0CD" w14:textId="77777777" w:rsidR="000D19B6" w:rsidRDefault="000D19B6" w:rsidP="009276B2">
      <w:r>
        <w:separator/>
      </w:r>
    </w:p>
  </w:endnote>
  <w:endnote w:type="continuationSeparator" w:id="0">
    <w:p w14:paraId="33FAF6F2" w14:textId="77777777" w:rsidR="000D19B6" w:rsidRDefault="000D19B6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5DF10CA-ACAE-466A-A84C-C973DA72A8B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14B859CE-55A5-496D-B55D-C8B0B8BFCDE2}"/>
    <w:embedBold r:id="rId3" w:fontKey="{3BCD1FC7-887C-4433-93BF-B61222B090F0}"/>
    <w:embedItalic r:id="rId4" w:fontKey="{83EA0EDA-348A-4D09-88D5-F2E9F78EB66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  <w:embedRegular r:id="rId5" w:fontKey="{23118982-2884-41A8-846F-0395FB2A560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16E10BFA-81E4-4A5B-B77D-36A0530487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EF25E" w14:textId="77777777" w:rsidR="000D19B6" w:rsidRDefault="000D19B6" w:rsidP="009276B2">
      <w:r>
        <w:separator/>
      </w:r>
    </w:p>
  </w:footnote>
  <w:footnote w:type="continuationSeparator" w:id="0">
    <w:p w14:paraId="03DD1C6D" w14:textId="77777777" w:rsidR="000D19B6" w:rsidRDefault="000D19B6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embedTrueTypeFonts/>
  <w:proofState w:spelling="clean"/>
  <w:trackRevision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44B94"/>
    <w:rsid w:val="00047219"/>
    <w:rsid w:val="00055F10"/>
    <w:rsid w:val="00090D1B"/>
    <w:rsid w:val="000C77AA"/>
    <w:rsid w:val="000D19B6"/>
    <w:rsid w:val="00100315"/>
    <w:rsid w:val="00113528"/>
    <w:rsid w:val="001236B0"/>
    <w:rsid w:val="00141978"/>
    <w:rsid w:val="00141ECB"/>
    <w:rsid w:val="001427C8"/>
    <w:rsid w:val="00143120"/>
    <w:rsid w:val="00151137"/>
    <w:rsid w:val="00166A88"/>
    <w:rsid w:val="00183B62"/>
    <w:rsid w:val="00187413"/>
    <w:rsid w:val="00194542"/>
    <w:rsid w:val="001B70EB"/>
    <w:rsid w:val="001D3C7F"/>
    <w:rsid w:val="00274D44"/>
    <w:rsid w:val="002830CF"/>
    <w:rsid w:val="002C14AD"/>
    <w:rsid w:val="002E0C9D"/>
    <w:rsid w:val="00343A14"/>
    <w:rsid w:val="00350165"/>
    <w:rsid w:val="003505D1"/>
    <w:rsid w:val="00362CAD"/>
    <w:rsid w:val="003709B0"/>
    <w:rsid w:val="003A1976"/>
    <w:rsid w:val="003A4B15"/>
    <w:rsid w:val="003C123B"/>
    <w:rsid w:val="003D2AD6"/>
    <w:rsid w:val="003D689E"/>
    <w:rsid w:val="003F0446"/>
    <w:rsid w:val="004116FD"/>
    <w:rsid w:val="004329F3"/>
    <w:rsid w:val="00453E79"/>
    <w:rsid w:val="00467F96"/>
    <w:rsid w:val="00473582"/>
    <w:rsid w:val="00475A9A"/>
    <w:rsid w:val="004A2223"/>
    <w:rsid w:val="004D1E8D"/>
    <w:rsid w:val="004F5D02"/>
    <w:rsid w:val="0050710C"/>
    <w:rsid w:val="0051298C"/>
    <w:rsid w:val="00513A8B"/>
    <w:rsid w:val="00557D28"/>
    <w:rsid w:val="005659E4"/>
    <w:rsid w:val="00565D32"/>
    <w:rsid w:val="00573EB0"/>
    <w:rsid w:val="00584CC7"/>
    <w:rsid w:val="00590C4E"/>
    <w:rsid w:val="005932F6"/>
    <w:rsid w:val="0059434A"/>
    <w:rsid w:val="005C565F"/>
    <w:rsid w:val="005D01A8"/>
    <w:rsid w:val="005E56C6"/>
    <w:rsid w:val="00606D01"/>
    <w:rsid w:val="006176C8"/>
    <w:rsid w:val="00625B62"/>
    <w:rsid w:val="00633079"/>
    <w:rsid w:val="006410DE"/>
    <w:rsid w:val="00647AF4"/>
    <w:rsid w:val="00673E82"/>
    <w:rsid w:val="00680BEB"/>
    <w:rsid w:val="006C7777"/>
    <w:rsid w:val="006E0AAA"/>
    <w:rsid w:val="006E6E99"/>
    <w:rsid w:val="0070631E"/>
    <w:rsid w:val="00716214"/>
    <w:rsid w:val="007475AB"/>
    <w:rsid w:val="00754053"/>
    <w:rsid w:val="00771F85"/>
    <w:rsid w:val="00797577"/>
    <w:rsid w:val="007C0044"/>
    <w:rsid w:val="007E2570"/>
    <w:rsid w:val="00815F9C"/>
    <w:rsid w:val="00862843"/>
    <w:rsid w:val="0087219C"/>
    <w:rsid w:val="00892CC6"/>
    <w:rsid w:val="008B10E0"/>
    <w:rsid w:val="008D7765"/>
    <w:rsid w:val="008E7F61"/>
    <w:rsid w:val="008F7FB6"/>
    <w:rsid w:val="009276B2"/>
    <w:rsid w:val="0093525C"/>
    <w:rsid w:val="00947F4D"/>
    <w:rsid w:val="00975E1D"/>
    <w:rsid w:val="009765C0"/>
    <w:rsid w:val="00981019"/>
    <w:rsid w:val="009B3F9B"/>
    <w:rsid w:val="00A029A3"/>
    <w:rsid w:val="00A21071"/>
    <w:rsid w:val="00A41C28"/>
    <w:rsid w:val="00AD4ACD"/>
    <w:rsid w:val="00AD6984"/>
    <w:rsid w:val="00AE6415"/>
    <w:rsid w:val="00B06E81"/>
    <w:rsid w:val="00B20AD8"/>
    <w:rsid w:val="00B23438"/>
    <w:rsid w:val="00B36262"/>
    <w:rsid w:val="00B82691"/>
    <w:rsid w:val="00B84D3E"/>
    <w:rsid w:val="00B86DD3"/>
    <w:rsid w:val="00B87744"/>
    <w:rsid w:val="00BA0BEF"/>
    <w:rsid w:val="00BA4E91"/>
    <w:rsid w:val="00BD1152"/>
    <w:rsid w:val="00BE48C9"/>
    <w:rsid w:val="00BE6444"/>
    <w:rsid w:val="00C44F50"/>
    <w:rsid w:val="00C52239"/>
    <w:rsid w:val="00C53987"/>
    <w:rsid w:val="00C8064A"/>
    <w:rsid w:val="00C81E0D"/>
    <w:rsid w:val="00C85D56"/>
    <w:rsid w:val="00C87E34"/>
    <w:rsid w:val="00CF1D4C"/>
    <w:rsid w:val="00CF21C3"/>
    <w:rsid w:val="00D00253"/>
    <w:rsid w:val="00D132C0"/>
    <w:rsid w:val="00D26896"/>
    <w:rsid w:val="00D50422"/>
    <w:rsid w:val="00D61726"/>
    <w:rsid w:val="00D723B5"/>
    <w:rsid w:val="00D73437"/>
    <w:rsid w:val="00D74BB8"/>
    <w:rsid w:val="00DA2527"/>
    <w:rsid w:val="00DA46CC"/>
    <w:rsid w:val="00DE4C7B"/>
    <w:rsid w:val="00DF1194"/>
    <w:rsid w:val="00DF6EFD"/>
    <w:rsid w:val="00E22609"/>
    <w:rsid w:val="00E3400A"/>
    <w:rsid w:val="00E37314"/>
    <w:rsid w:val="00E81925"/>
    <w:rsid w:val="00EB222C"/>
    <w:rsid w:val="00EB4EA7"/>
    <w:rsid w:val="00EC621E"/>
    <w:rsid w:val="00EE34A9"/>
    <w:rsid w:val="00F05F16"/>
    <w:rsid w:val="00F13890"/>
    <w:rsid w:val="00F321F5"/>
    <w:rsid w:val="00F35C83"/>
    <w:rsid w:val="00F40743"/>
    <w:rsid w:val="00F609C3"/>
    <w:rsid w:val="00F71307"/>
    <w:rsid w:val="00F80AC2"/>
    <w:rsid w:val="00FA13D4"/>
    <w:rsid w:val="00FA6BD4"/>
    <w:rsid w:val="00FA76E5"/>
    <w:rsid w:val="00FA78CE"/>
    <w:rsid w:val="00FC3BD4"/>
    <w:rsid w:val="00FD4159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768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Ofiara Łukasz</cp:lastModifiedBy>
  <cp:revision>14</cp:revision>
  <cp:lastPrinted>2022-12-01T14:08:00Z</cp:lastPrinted>
  <dcterms:created xsi:type="dcterms:W3CDTF">2023-02-24T11:05:00Z</dcterms:created>
  <dcterms:modified xsi:type="dcterms:W3CDTF">2023-03-08T08:58:00Z</dcterms:modified>
</cp:coreProperties>
</file>