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7369BF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Olsztyn, </w:t>
      </w:r>
      <w:r w:rsidR="00817C7F">
        <w:rPr>
          <w:rFonts w:asciiTheme="minorHAnsi" w:hAnsiTheme="minorHAnsi" w:cstheme="minorHAnsi"/>
          <w:color w:val="000000" w:themeColor="text1"/>
          <w:sz w:val="22"/>
          <w:szCs w:val="22"/>
        </w:rPr>
        <w:t>25</w:t>
      </w:r>
      <w:r w:rsidR="00A51E12"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7C7F">
        <w:rPr>
          <w:rFonts w:asciiTheme="minorHAnsi" w:hAnsiTheme="minorHAnsi" w:cstheme="minorHAnsi"/>
          <w:color w:val="000000" w:themeColor="text1"/>
          <w:sz w:val="22"/>
          <w:szCs w:val="22"/>
        </w:rPr>
        <w:t>czerwca</w:t>
      </w:r>
      <w:r w:rsidR="00A51E12"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817C7F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</w:p>
    <w:p w:rsidR="00695523" w:rsidRPr="007369BF" w:rsidRDefault="00695523" w:rsidP="00695523">
      <w:pPr>
        <w:spacing w:after="0" w:line="25" w:lineRule="atLeast"/>
        <w:rPr>
          <w:bCs/>
          <w:color w:val="000000" w:themeColor="text1"/>
          <w:sz w:val="24"/>
          <w:szCs w:val="24"/>
        </w:rPr>
      </w:pPr>
      <w:r w:rsidRPr="007369BF">
        <w:rPr>
          <w:bCs/>
          <w:color w:val="000000" w:themeColor="text1"/>
          <w:sz w:val="24"/>
          <w:szCs w:val="24"/>
        </w:rPr>
        <w:t>Wydział 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817C7F">
        <w:rPr>
          <w:rFonts w:asciiTheme="minorHAnsi" w:hAnsiTheme="minorHAnsi" w:cstheme="minorHAnsi"/>
          <w:sz w:val="22"/>
          <w:szCs w:val="22"/>
        </w:rPr>
        <w:t>5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817C7F">
        <w:rPr>
          <w:rFonts w:asciiTheme="minorHAnsi" w:hAnsiTheme="minorHAnsi" w:cstheme="minorHAnsi"/>
          <w:sz w:val="22"/>
          <w:szCs w:val="22"/>
        </w:rPr>
        <w:t>5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7D1F89" w:rsidRDefault="007D1F89" w:rsidP="001568CB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F89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7D1F89" w:rsidRDefault="007D1F89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1F1389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Na podstawie art. </w:t>
      </w:r>
      <w:r w:rsidR="00C35BDB">
        <w:rPr>
          <w:rFonts w:eastAsia="Palatino Linotype" w:cs="Calibri"/>
        </w:rPr>
        <w:t>10</w:t>
      </w:r>
      <w:r w:rsidRPr="001568CB">
        <w:rPr>
          <w:rFonts w:eastAsia="Palatino Linotype" w:cs="Calibri"/>
        </w:rPr>
        <w:t xml:space="preserve">,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</w:t>
      </w:r>
      <w:r w:rsidR="00C35BDB">
        <w:rPr>
          <w:rFonts w:eastAsia="Palatino Linotype" w:cs="Calibri"/>
        </w:rPr>
        <w:t xml:space="preserve"> </w:t>
      </w:r>
      <w:r w:rsidR="00D4533F" w:rsidRPr="00D4533F">
        <w:rPr>
          <w:rFonts w:eastAsia="Palatino Linotype" w:cs="Calibri"/>
        </w:rPr>
        <w:t>o</w:t>
      </w:r>
      <w:r w:rsidR="00817C7F">
        <w:rPr>
          <w:rFonts w:eastAsia="Palatino Linotype" w:cs="Calibri"/>
        </w:rPr>
        <w:t> </w:t>
      </w:r>
      <w:r w:rsidR="00D4533F" w:rsidRPr="00D4533F">
        <w:rPr>
          <w:rFonts w:eastAsia="Palatino Linotype" w:cs="Calibri"/>
        </w:rPr>
        <w:t>przygotowan</w:t>
      </w:r>
      <w:r w:rsidR="00D4533F">
        <w:rPr>
          <w:rFonts w:eastAsia="Palatino Linotype" w:cs="Calibri"/>
        </w:rPr>
        <w:t xml:space="preserve">iu  </w:t>
      </w:r>
      <w:r w:rsidR="00D4533F" w:rsidRPr="00D4533F">
        <w:rPr>
          <w:rFonts w:eastAsia="Palatino Linotype" w:cs="Calibri"/>
        </w:rPr>
        <w:t xml:space="preserve">i realizacji strategicznych inwestycji w zakresie sieci przesyłowych </w:t>
      </w:r>
      <w:r w:rsidR="00D65DEB">
        <w:rPr>
          <w:rFonts w:eastAsia="Palatino Linotype" w:cs="Calibri"/>
        </w:rPr>
        <w:t xml:space="preserve">                            </w:t>
      </w:r>
      <w:r w:rsidR="00D4533F" w:rsidRPr="00D4533F">
        <w:rPr>
          <w:rFonts w:eastAsia="Palatino Linotype" w:cs="Calibri"/>
        </w:rPr>
        <w:t>(</w:t>
      </w:r>
      <w:r w:rsidR="00D96883" w:rsidRPr="00D96883">
        <w:rPr>
          <w:rFonts w:eastAsia="Palatino Linotype" w:cs="Calibri"/>
        </w:rPr>
        <w:t xml:space="preserve">Dz.U. z 2024 r. poz. </w:t>
      </w:r>
      <w:r w:rsidR="00A51E12">
        <w:rPr>
          <w:rFonts w:eastAsia="Palatino Linotype" w:cs="Calibri"/>
        </w:rPr>
        <w:t>1199</w:t>
      </w:r>
      <w:r w:rsidR="00D96883">
        <w:rPr>
          <w:rFonts w:eastAsia="Palatino Linotype" w:cs="Calibri"/>
        </w:rPr>
        <w:t xml:space="preserve"> 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546D88">
        <w:rPr>
          <w:rFonts w:eastAsia="Palatino Linotype" w:cs="Calibri"/>
        </w:rPr>
        <w:t>,</w:t>
      </w:r>
      <w:r w:rsidR="00D4533F">
        <w:rPr>
          <w:rFonts w:eastAsia="Palatino Linotype" w:cs="Calibri"/>
        </w:rPr>
        <w:t xml:space="preserve"> </w:t>
      </w: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>
        <w:rPr>
          <w:rFonts w:eastAsia="Palatino Linotype" w:cs="Calibri"/>
        </w:rPr>
        <w:t xml:space="preserve">                                                              </w:t>
      </w:r>
      <w:r w:rsidRPr="001F1389">
        <w:rPr>
          <w:rFonts w:eastAsia="Palatino Linotype" w:cs="Calibri"/>
          <w:b/>
          <w:sz w:val="24"/>
          <w:szCs w:val="24"/>
        </w:rPr>
        <w:t>Wojewoda Warmińsko-Mazurski</w:t>
      </w:r>
    </w:p>
    <w:p w:rsidR="00817C7F" w:rsidRDefault="00C35BDB" w:rsidP="00817C7F">
      <w:pPr>
        <w:autoSpaceDE w:val="0"/>
        <w:spacing w:after="0" w:line="300" w:lineRule="auto"/>
        <w:rPr>
          <w:rFonts w:eastAsia="Palatino Linotype" w:cs="Calibri"/>
        </w:rPr>
      </w:pPr>
      <w:r w:rsidRPr="00C35BDB">
        <w:rPr>
          <w:rFonts w:eastAsia="Palatino Linotype" w:cs="Calibri"/>
        </w:rPr>
        <w:t>podaje do publicznej wiadomości</w:t>
      </w:r>
      <w:r w:rsidR="001568CB" w:rsidRPr="001568CB">
        <w:rPr>
          <w:rFonts w:eastAsia="Palatino Linotype" w:cs="Calibri"/>
        </w:rPr>
        <w:t xml:space="preserve">, że na wniosek </w:t>
      </w:r>
      <w:r w:rsidR="000C1FAD">
        <w:rPr>
          <w:rFonts w:eastAsia="Palatino Linotype" w:cs="Calibri"/>
        </w:rPr>
        <w:t>pełnomocnik</w:t>
      </w:r>
      <w:r w:rsidR="003808E5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770179">
        <w:rPr>
          <w:rFonts w:eastAsia="Palatino Linotype" w:cs="Calibri"/>
        </w:rPr>
        <w:t xml:space="preserve">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="001568CB" w:rsidRPr="001568CB">
        <w:rPr>
          <w:rFonts w:eastAsia="Palatino Linotype" w:cs="Calibri"/>
        </w:rPr>
        <w:t xml:space="preserve">, </w:t>
      </w:r>
      <w:r>
        <w:rPr>
          <w:rFonts w:eastAsia="Palatino Linotype" w:cs="Calibri"/>
        </w:rPr>
        <w:t>w dniu</w:t>
      </w:r>
      <w:r w:rsidR="007369BF">
        <w:rPr>
          <w:rFonts w:eastAsia="Palatino Linotype" w:cs="Calibri"/>
        </w:rPr>
        <w:t xml:space="preserve"> </w:t>
      </w:r>
      <w:r w:rsidR="00817C7F">
        <w:rPr>
          <w:rFonts w:eastAsia="Palatino Linotype" w:cs="Calibri"/>
        </w:rPr>
        <w:t>25</w:t>
      </w:r>
      <w:r w:rsidR="007369BF" w:rsidRPr="007369BF">
        <w:rPr>
          <w:rFonts w:eastAsia="Palatino Linotype" w:cs="Calibri"/>
        </w:rPr>
        <w:t xml:space="preserve"> </w:t>
      </w:r>
      <w:r w:rsidR="00817C7F">
        <w:rPr>
          <w:rFonts w:eastAsia="Palatino Linotype" w:cs="Calibri"/>
        </w:rPr>
        <w:t>czerwca</w:t>
      </w:r>
      <w:r w:rsidR="007369BF">
        <w:rPr>
          <w:rFonts w:eastAsia="Palatino Linotype" w:cs="Calibri"/>
        </w:rPr>
        <w:t xml:space="preserve"> 202</w:t>
      </w:r>
      <w:r w:rsidR="00817C7F">
        <w:rPr>
          <w:rFonts w:eastAsia="Palatino Linotype" w:cs="Calibri"/>
        </w:rPr>
        <w:t>5</w:t>
      </w:r>
      <w:r w:rsidR="007369BF">
        <w:rPr>
          <w:rFonts w:eastAsia="Palatino Linotype" w:cs="Calibri"/>
        </w:rPr>
        <w:t xml:space="preserve"> r. </w:t>
      </w:r>
      <w:r w:rsidRPr="00C35BDB">
        <w:rPr>
          <w:rFonts w:eastAsia="Palatino Linotype" w:cs="Calibri"/>
        </w:rPr>
        <w:t xml:space="preserve">została wydana </w:t>
      </w:r>
      <w:r w:rsidRPr="007369BF">
        <w:rPr>
          <w:rFonts w:eastAsia="Palatino Linotype" w:cs="Calibri"/>
          <w:color w:val="000000" w:themeColor="text1"/>
        </w:rPr>
        <w:t>decyzja nr PSw-</w:t>
      </w:r>
      <w:r w:rsidR="00817C7F">
        <w:rPr>
          <w:rFonts w:eastAsia="Palatino Linotype" w:cs="Calibri"/>
          <w:color w:val="000000" w:themeColor="text1"/>
        </w:rPr>
        <w:t>1</w:t>
      </w:r>
      <w:r w:rsidRPr="007369BF">
        <w:rPr>
          <w:rFonts w:eastAsia="Palatino Linotype" w:cs="Calibri"/>
          <w:color w:val="000000" w:themeColor="text1"/>
        </w:rPr>
        <w:t>/202</w:t>
      </w:r>
      <w:r w:rsidR="00817C7F">
        <w:rPr>
          <w:rFonts w:eastAsia="Palatino Linotype" w:cs="Calibri"/>
          <w:color w:val="000000" w:themeColor="text1"/>
        </w:rPr>
        <w:t>5</w:t>
      </w:r>
      <w:r w:rsidRPr="007369BF">
        <w:rPr>
          <w:rFonts w:eastAsia="Palatino Linotype" w:cs="Calibri"/>
          <w:color w:val="000000" w:themeColor="text1"/>
        </w:rPr>
        <w:t xml:space="preserve"> , znak: WIN-I.747.3.</w:t>
      </w:r>
      <w:r w:rsidR="00817C7F">
        <w:rPr>
          <w:rFonts w:eastAsia="Palatino Linotype" w:cs="Calibri"/>
          <w:color w:val="000000" w:themeColor="text1"/>
        </w:rPr>
        <w:t>5</w:t>
      </w:r>
      <w:r w:rsidRPr="007369BF">
        <w:rPr>
          <w:rFonts w:eastAsia="Palatino Linotype" w:cs="Calibri"/>
          <w:color w:val="000000" w:themeColor="text1"/>
        </w:rPr>
        <w:t>.202</w:t>
      </w:r>
      <w:r w:rsidR="00817C7F">
        <w:rPr>
          <w:rFonts w:eastAsia="Palatino Linotype" w:cs="Calibri"/>
          <w:color w:val="000000" w:themeColor="text1"/>
        </w:rPr>
        <w:t>5</w:t>
      </w:r>
      <w:r w:rsidRPr="007369BF">
        <w:rPr>
          <w:rFonts w:eastAsia="Palatino Linotype" w:cs="Calibri"/>
          <w:color w:val="000000" w:themeColor="text1"/>
        </w:rPr>
        <w:t xml:space="preserve"> o zezwoleniu na wejście na teren nieruchomości </w:t>
      </w:r>
      <w:r w:rsidRPr="00C35BDB">
        <w:rPr>
          <w:rFonts w:eastAsia="Palatino Linotype" w:cs="Calibri"/>
        </w:rPr>
        <w:t xml:space="preserve">w celu wykonania badań geologicznych (odwierty oraz sondowanie) mających </w:t>
      </w:r>
      <w:r w:rsidR="00817C7F" w:rsidRPr="00014295">
        <w:rPr>
          <w:rFonts w:eastAsia="Palatino Linotype" w:cs="Calibri"/>
        </w:rPr>
        <w:t xml:space="preserve">w celu wykonania badań geologicznych i określenia geotechnicznych warunków posadowienia obiektu w związku z realizacją zadania inwestycyjnego pn.: „Budowa linii 220 </w:t>
      </w:r>
      <w:proofErr w:type="spellStart"/>
      <w:r w:rsidR="00817C7F" w:rsidRPr="00014295">
        <w:rPr>
          <w:rFonts w:eastAsia="Palatino Linotype" w:cs="Calibri"/>
        </w:rPr>
        <w:t>kV</w:t>
      </w:r>
      <w:proofErr w:type="spellEnd"/>
      <w:r w:rsidR="00817C7F" w:rsidRPr="00014295">
        <w:rPr>
          <w:rFonts w:eastAsia="Palatino Linotype" w:cs="Calibri"/>
        </w:rPr>
        <w:t xml:space="preserve"> Ełk Bis – Granica RP” będącego częścią programu inwestycyjnego: „Połączenie międzysystemowe między Polską a Litwą” (obecnie znane jako </w:t>
      </w:r>
      <w:proofErr w:type="spellStart"/>
      <w:r w:rsidR="00817C7F" w:rsidRPr="00014295">
        <w:rPr>
          <w:rFonts w:eastAsia="Palatino Linotype" w:cs="Calibri"/>
        </w:rPr>
        <w:t>Harmony</w:t>
      </w:r>
      <w:proofErr w:type="spellEnd"/>
      <w:r w:rsidR="00817C7F" w:rsidRPr="00014295">
        <w:rPr>
          <w:rFonts w:eastAsia="Palatino Linotype" w:cs="Calibri"/>
        </w:rPr>
        <w:t xml:space="preserve"> Link) wraz z przyłączeniem Suwalskiej Specjalnej Strefy Ekonomicznej”, położonych w    województwie warmińsko-mazurskim, powiat ełcki, gmina Kalinowo</w:t>
      </w:r>
      <w:r w:rsidR="00817C7F">
        <w:rPr>
          <w:rFonts w:eastAsia="Palatino Linotype" w:cs="Calibri"/>
        </w:rPr>
        <w:t>:</w:t>
      </w:r>
    </w:p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552"/>
      </w:tblGrid>
      <w:tr w:rsidR="00817C7F" w:rsidRPr="00406748" w:rsidTr="0083662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Numer działki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Obręb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Gmina</w:t>
            </w:r>
          </w:p>
        </w:tc>
      </w:tr>
      <w:tr w:rsidR="00817C7F" w:rsidRPr="00406748" w:rsidTr="0083662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0003 Długie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Kalinowo</w:t>
            </w:r>
          </w:p>
        </w:tc>
      </w:tr>
      <w:tr w:rsidR="00817C7F" w:rsidRPr="00406748" w:rsidTr="0083662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100/2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0042 Wysokie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7F" w:rsidRPr="00406748" w:rsidRDefault="00817C7F" w:rsidP="0083662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Kalinowo</w:t>
            </w:r>
          </w:p>
        </w:tc>
      </w:tr>
    </w:tbl>
    <w:p w:rsidR="00817C7F" w:rsidRDefault="00817C7F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C35BDB" w:rsidRDefault="00C35BDB" w:rsidP="00C35BDB">
      <w:pPr>
        <w:autoSpaceDE w:val="0"/>
        <w:spacing w:after="0" w:line="300" w:lineRule="auto"/>
        <w:rPr>
          <w:rFonts w:eastAsia="Palatino Linotype" w:cs="Calibri"/>
          <w:b/>
        </w:rPr>
      </w:pPr>
      <w:r w:rsidRPr="00C35BDB">
        <w:rPr>
          <w:rFonts w:eastAsia="Palatino Linotype" w:cs="Calibri"/>
          <w:b/>
        </w:rPr>
        <w:t>Decyzja podlega natychmiastowemu wykonaniu.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  <w:b/>
        </w:rPr>
      </w:pPr>
      <w:r w:rsidRPr="00C35BDB">
        <w:rPr>
          <w:rFonts w:eastAsia="Palatino Linotype" w:cs="Calibri"/>
          <w:b/>
        </w:rPr>
        <w:t>Decyzją z</w:t>
      </w:r>
      <w:r w:rsidR="00817C7F">
        <w:rPr>
          <w:rFonts w:eastAsia="Palatino Linotype" w:cs="Calibri"/>
          <w:b/>
        </w:rPr>
        <w:t>o</w:t>
      </w:r>
      <w:r w:rsidRPr="00C35BDB">
        <w:rPr>
          <w:rFonts w:eastAsia="Palatino Linotype" w:cs="Calibri"/>
          <w:b/>
        </w:rPr>
        <w:t>stał określony sposób, zakres i termin korzystania z nieruchomości.</w:t>
      </w:r>
    </w:p>
    <w:p w:rsid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</w:p>
    <w:p w:rsidR="00C35BDB" w:rsidRPr="00C35BDB" w:rsidRDefault="00C35BDB" w:rsidP="00C35BDB">
      <w:pPr>
        <w:autoSpaceDE w:val="0"/>
        <w:spacing w:after="0" w:line="300" w:lineRule="auto"/>
        <w:jc w:val="center"/>
        <w:rPr>
          <w:rFonts w:eastAsia="Palatino Linotype" w:cs="Calibri"/>
          <w:b/>
        </w:rPr>
      </w:pPr>
      <w:r w:rsidRPr="00C35BDB">
        <w:rPr>
          <w:rFonts w:eastAsia="Palatino Linotype" w:cs="Calibri"/>
          <w:b/>
        </w:rPr>
        <w:t>POUCZENIE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1.</w:t>
      </w:r>
      <w:r w:rsidRPr="00C35BDB">
        <w:rPr>
          <w:rFonts w:eastAsia="Palatino Linotype" w:cs="Calibri"/>
        </w:rPr>
        <w:t xml:space="preserve">Strony postępowania mogą zapoznać się z treścią ww. decyzji oraz z aktami sprawy w Wydziale Infrastruktury i Nieruchomości Warmińsko - Mazurskiego Urzędu Wojewódzkiego w Olsztynie,   </w:t>
      </w:r>
      <w:r>
        <w:rPr>
          <w:rFonts w:eastAsia="Palatino Linotype" w:cs="Calibri"/>
        </w:rPr>
        <w:t xml:space="preserve">                      </w:t>
      </w:r>
      <w:r w:rsidRPr="00C35BDB">
        <w:rPr>
          <w:rFonts w:eastAsia="Palatino Linotype" w:cs="Calibri"/>
        </w:rPr>
        <w:t>Al. Marsz. J. Piłsudskiego 7/9, 10-575 Olsztyn, w godzinach 8:00–1</w:t>
      </w:r>
      <w:r w:rsidR="00817C7F">
        <w:rPr>
          <w:rFonts w:eastAsia="Palatino Linotype" w:cs="Calibri"/>
        </w:rPr>
        <w:t>4</w:t>
      </w:r>
      <w:r w:rsidRPr="00C35BDB">
        <w:rPr>
          <w:rFonts w:eastAsia="Palatino Linotype" w:cs="Calibri"/>
        </w:rPr>
        <w:t>:00 po uprzednim uzgodnieniu terminu wizyty poprzez k</w:t>
      </w:r>
      <w:r w:rsidR="00817C7F">
        <w:rPr>
          <w:rFonts w:eastAsia="Palatino Linotype" w:cs="Calibri"/>
        </w:rPr>
        <w:t>ontakt telefoniczny: 89-5232783.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2.</w:t>
      </w:r>
      <w:r w:rsidRPr="00C35BDB">
        <w:rPr>
          <w:rFonts w:eastAsia="Palatino Linotype" w:cs="Calibri"/>
        </w:rPr>
        <w:t>Od decyzji służy stronom odwołanie do Ministra Rozwoju i Technologii za</w:t>
      </w:r>
      <w:r w:rsidR="00817C7F">
        <w:rPr>
          <w:rFonts w:eastAsia="Palatino Linotype" w:cs="Calibri"/>
        </w:rPr>
        <w:t xml:space="preserve"> </w:t>
      </w:r>
      <w:r w:rsidRPr="00C35BDB">
        <w:rPr>
          <w:rFonts w:eastAsia="Palatino Linotype" w:cs="Calibri"/>
        </w:rPr>
        <w:t>pośrednictwem Wojewody Warmińsko – Mazurskiego. Odwołanie od decyzji, wnosi się</w:t>
      </w:r>
      <w:r w:rsidR="00817C7F">
        <w:rPr>
          <w:rFonts w:eastAsia="Palatino Linotype" w:cs="Calibri"/>
        </w:rPr>
        <w:t xml:space="preserve"> </w:t>
      </w:r>
      <w:r w:rsidRPr="00C35BDB">
        <w:rPr>
          <w:rFonts w:eastAsia="Palatino Linotype" w:cs="Calibri"/>
        </w:rPr>
        <w:t>w terminie 7 dni od dnia jej doręczenia stronie albo w terminie 14 dni od dnia, w którym</w:t>
      </w:r>
      <w:r w:rsidR="00817C7F">
        <w:rPr>
          <w:rFonts w:eastAsia="Palatino Linotype" w:cs="Calibri"/>
        </w:rPr>
        <w:t xml:space="preserve"> </w:t>
      </w:r>
      <w:r w:rsidRPr="00C35BDB">
        <w:rPr>
          <w:rFonts w:eastAsia="Palatino Linotype" w:cs="Calibri"/>
        </w:rPr>
        <w:t>zawiadomienie o ich wydaniu w drodze obwieszczenia uważa się za dokonane.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3.</w:t>
      </w:r>
      <w:r w:rsidRPr="00C35BDB">
        <w:rPr>
          <w:rFonts w:eastAsia="Palatino Linotype" w:cs="Calibri"/>
        </w:rPr>
        <w:t>Odwołanie od decyzji powinno zawierać zarzuty odnoszące się do decyzji, określać istotę i zakres żądania będącego przedmiotem odwołania oraz wskazywać dowody uzasadniające to żądanie.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lastRenderedPageBreak/>
        <w:t>4.</w:t>
      </w:r>
      <w:r w:rsidRPr="00C35BDB">
        <w:rPr>
          <w:rFonts w:eastAsia="Palatino Linotype" w:cs="Calibri"/>
        </w:rPr>
        <w:t xml:space="preserve">W trakcie biegu terminu do wniesienia odwołania strony mogą zrzec się prawa do wniesienia odwołania wobec organu administracji publicznej, który wydał decyzję (art. 127a § 1 Kpa). Jeżeli oświadczenie o zrzeczeniu się prawa do wniesienia odwołania wniosą wszystkie strony </w:t>
      </w:r>
      <w:bookmarkStart w:id="0" w:name="_GoBack"/>
      <w:bookmarkEnd w:id="0"/>
      <w:r w:rsidRPr="00C35BDB">
        <w:rPr>
          <w:rFonts w:eastAsia="Palatino Linotype" w:cs="Calibri"/>
        </w:rPr>
        <w:t>postępowania, z dniem doręczenia organowi administracji publicznej tego oświadczenia przez ostatnią ze stron postępowania, decyzja staje się ostateczna i prawomocna (art. 127a § 2 Kpa).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</w:p>
    <w:p w:rsidR="00B332DA" w:rsidRDefault="002D0B17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2DA">
        <w:rPr>
          <w:rFonts w:cs="Calibri"/>
        </w:rPr>
        <w:t xml:space="preserve"> 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A1466D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7369BF" w:rsidRPr="00A1466D" w:rsidRDefault="007369BF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A1466D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11658E" w:rsidRPr="00760A3D" w:rsidRDefault="0011658E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</w:p>
    <w:sectPr w:rsidR="0011658E" w:rsidRPr="00760A3D" w:rsidSect="00817C7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1418" w:left="1418" w:header="113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74" w:rsidRDefault="00054874" w:rsidP="0050388A">
      <w:pPr>
        <w:spacing w:after="0" w:line="240" w:lineRule="auto"/>
      </w:pPr>
      <w:r>
        <w:separator/>
      </w:r>
    </w:p>
  </w:endnote>
  <w:endnote w:type="continuationSeparator" w:id="0">
    <w:p w:rsidR="00054874" w:rsidRDefault="0005487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817C7F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817C7F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054874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74" w:rsidRDefault="00054874" w:rsidP="0050388A">
      <w:pPr>
        <w:spacing w:after="0" w:line="240" w:lineRule="auto"/>
      </w:pPr>
      <w:r>
        <w:separator/>
      </w:r>
    </w:p>
  </w:footnote>
  <w:footnote w:type="continuationSeparator" w:id="0">
    <w:p w:rsidR="00054874" w:rsidRDefault="0005487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5F0AC4">
    <w:pPr>
      <w:pStyle w:val="Nagwek"/>
    </w:pPr>
    <w:r>
      <w:rPr>
        <w:noProof/>
        <w:lang w:eastAsia="pl-PL"/>
      </w:rPr>
      <w:drawing>
        <wp:inline distT="0" distB="0" distL="0" distR="0" wp14:anchorId="330A412A">
          <wp:extent cx="2798445" cy="7010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5B73"/>
    <w:rsid w:val="00010603"/>
    <w:rsid w:val="00025736"/>
    <w:rsid w:val="00030855"/>
    <w:rsid w:val="00045C43"/>
    <w:rsid w:val="00054874"/>
    <w:rsid w:val="00057DB6"/>
    <w:rsid w:val="00070512"/>
    <w:rsid w:val="000A2822"/>
    <w:rsid w:val="000C1AC0"/>
    <w:rsid w:val="000C1FAD"/>
    <w:rsid w:val="000D0357"/>
    <w:rsid w:val="000D5FD3"/>
    <w:rsid w:val="000F3C98"/>
    <w:rsid w:val="0011658E"/>
    <w:rsid w:val="0012755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A4B86"/>
    <w:rsid w:val="001B275B"/>
    <w:rsid w:val="001B6D87"/>
    <w:rsid w:val="001C64F4"/>
    <w:rsid w:val="001D74E8"/>
    <w:rsid w:val="001F1389"/>
    <w:rsid w:val="00230CDC"/>
    <w:rsid w:val="00231808"/>
    <w:rsid w:val="00236DC2"/>
    <w:rsid w:val="00250C9C"/>
    <w:rsid w:val="00250CAB"/>
    <w:rsid w:val="002960F6"/>
    <w:rsid w:val="002B4E9B"/>
    <w:rsid w:val="002B5828"/>
    <w:rsid w:val="002B653B"/>
    <w:rsid w:val="002D0B17"/>
    <w:rsid w:val="002D6C77"/>
    <w:rsid w:val="002E3B87"/>
    <w:rsid w:val="002E424B"/>
    <w:rsid w:val="002F6063"/>
    <w:rsid w:val="00307D11"/>
    <w:rsid w:val="003158F8"/>
    <w:rsid w:val="00321EA9"/>
    <w:rsid w:val="00331493"/>
    <w:rsid w:val="003808E5"/>
    <w:rsid w:val="00384052"/>
    <w:rsid w:val="00396115"/>
    <w:rsid w:val="003B349B"/>
    <w:rsid w:val="00406D5A"/>
    <w:rsid w:val="004142C9"/>
    <w:rsid w:val="004228B9"/>
    <w:rsid w:val="00445784"/>
    <w:rsid w:val="00446D82"/>
    <w:rsid w:val="00450F89"/>
    <w:rsid w:val="00463309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6D88"/>
    <w:rsid w:val="00563F60"/>
    <w:rsid w:val="00565FC5"/>
    <w:rsid w:val="0057323B"/>
    <w:rsid w:val="00592F58"/>
    <w:rsid w:val="005A276B"/>
    <w:rsid w:val="005C3F06"/>
    <w:rsid w:val="005C6BDD"/>
    <w:rsid w:val="005E0116"/>
    <w:rsid w:val="005F0AC4"/>
    <w:rsid w:val="005F18A2"/>
    <w:rsid w:val="0060407A"/>
    <w:rsid w:val="0063559D"/>
    <w:rsid w:val="006563A8"/>
    <w:rsid w:val="00663FC1"/>
    <w:rsid w:val="00695523"/>
    <w:rsid w:val="006C7BAC"/>
    <w:rsid w:val="00700DDB"/>
    <w:rsid w:val="00702159"/>
    <w:rsid w:val="00702788"/>
    <w:rsid w:val="0070741F"/>
    <w:rsid w:val="00712E9F"/>
    <w:rsid w:val="00721EE5"/>
    <w:rsid w:val="007369BF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C60B4"/>
    <w:rsid w:val="007D1F89"/>
    <w:rsid w:val="007D45C9"/>
    <w:rsid w:val="008054BA"/>
    <w:rsid w:val="00817C7F"/>
    <w:rsid w:val="00837B5C"/>
    <w:rsid w:val="0084209C"/>
    <w:rsid w:val="00862319"/>
    <w:rsid w:val="00866BC0"/>
    <w:rsid w:val="008C3B28"/>
    <w:rsid w:val="008C565B"/>
    <w:rsid w:val="008D03B5"/>
    <w:rsid w:val="008D0C58"/>
    <w:rsid w:val="008E60DD"/>
    <w:rsid w:val="009043E0"/>
    <w:rsid w:val="00911723"/>
    <w:rsid w:val="009223EE"/>
    <w:rsid w:val="00942AA5"/>
    <w:rsid w:val="00972135"/>
    <w:rsid w:val="00976B63"/>
    <w:rsid w:val="0098555D"/>
    <w:rsid w:val="009B386F"/>
    <w:rsid w:val="009E5D75"/>
    <w:rsid w:val="009F0771"/>
    <w:rsid w:val="00A0114D"/>
    <w:rsid w:val="00A0545A"/>
    <w:rsid w:val="00A05CAB"/>
    <w:rsid w:val="00A5137F"/>
    <w:rsid w:val="00A51E12"/>
    <w:rsid w:val="00A539D8"/>
    <w:rsid w:val="00A63AFC"/>
    <w:rsid w:val="00A84883"/>
    <w:rsid w:val="00A91A84"/>
    <w:rsid w:val="00AA19F6"/>
    <w:rsid w:val="00AE1BC4"/>
    <w:rsid w:val="00AE1C8E"/>
    <w:rsid w:val="00AE41DA"/>
    <w:rsid w:val="00AF5C02"/>
    <w:rsid w:val="00B3275B"/>
    <w:rsid w:val="00B332DA"/>
    <w:rsid w:val="00B5380D"/>
    <w:rsid w:val="00B71198"/>
    <w:rsid w:val="00BB797C"/>
    <w:rsid w:val="00BC2164"/>
    <w:rsid w:val="00BC6647"/>
    <w:rsid w:val="00BE6D8F"/>
    <w:rsid w:val="00BF5CC1"/>
    <w:rsid w:val="00C00E5B"/>
    <w:rsid w:val="00C10FF9"/>
    <w:rsid w:val="00C15A60"/>
    <w:rsid w:val="00C221A7"/>
    <w:rsid w:val="00C32EBA"/>
    <w:rsid w:val="00C33499"/>
    <w:rsid w:val="00C3469F"/>
    <w:rsid w:val="00C35BDB"/>
    <w:rsid w:val="00C400C9"/>
    <w:rsid w:val="00C41E7A"/>
    <w:rsid w:val="00C84E42"/>
    <w:rsid w:val="00C92D9B"/>
    <w:rsid w:val="00C952AD"/>
    <w:rsid w:val="00CA6AE5"/>
    <w:rsid w:val="00CC0CC5"/>
    <w:rsid w:val="00CF29A9"/>
    <w:rsid w:val="00D061C4"/>
    <w:rsid w:val="00D07D8E"/>
    <w:rsid w:val="00D10BC7"/>
    <w:rsid w:val="00D21FFF"/>
    <w:rsid w:val="00D25B82"/>
    <w:rsid w:val="00D277F2"/>
    <w:rsid w:val="00D3006D"/>
    <w:rsid w:val="00D4533F"/>
    <w:rsid w:val="00D4551B"/>
    <w:rsid w:val="00D65DEB"/>
    <w:rsid w:val="00D8115D"/>
    <w:rsid w:val="00D96883"/>
    <w:rsid w:val="00DE67BA"/>
    <w:rsid w:val="00DE7702"/>
    <w:rsid w:val="00DF25E1"/>
    <w:rsid w:val="00E1109E"/>
    <w:rsid w:val="00E92FF1"/>
    <w:rsid w:val="00EA26BD"/>
    <w:rsid w:val="00EB750D"/>
    <w:rsid w:val="00EC0B56"/>
    <w:rsid w:val="00ED4263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A6D13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2025-06-23T10:15:00Z</dcterms:created>
  <dcterms:modified xsi:type="dcterms:W3CDTF">2025-06-23T10:25:00Z</dcterms:modified>
</cp:coreProperties>
</file>