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50E8" w14:textId="77777777" w:rsidR="002424C6" w:rsidRPr="002424C6" w:rsidRDefault="002424C6" w:rsidP="002424C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77B096AA" w14:textId="77777777" w:rsidR="002424C6" w:rsidRPr="002424C6" w:rsidRDefault="002424C6" w:rsidP="002424C6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</w:pPr>
      <w:r w:rsidRPr="002424C6">
        <w:rPr>
          <w:rFonts w:ascii="Arial Narrow" w:eastAsia="Times New Roman" w:hAnsi="Arial Narrow" w:cs="Times New Roman"/>
          <w:b/>
          <w:bCs/>
          <w:kern w:val="0"/>
          <w:sz w:val="20"/>
          <w:lang w:val="x-none" w:eastAsia="x-none"/>
          <w14:ligatures w14:val="none"/>
        </w:rPr>
        <w:t xml:space="preserve">Załącznik nr </w:t>
      </w:r>
      <w:r w:rsidRPr="002424C6">
        <w:rPr>
          <w:rFonts w:ascii="Arial Narrow" w:eastAsia="Times New Roman" w:hAnsi="Arial Narrow" w:cs="Times New Roman"/>
          <w:b/>
          <w:bCs/>
          <w:kern w:val="0"/>
          <w:sz w:val="20"/>
          <w:lang w:eastAsia="x-none"/>
          <w14:ligatures w14:val="none"/>
        </w:rPr>
        <w:t>2</w:t>
      </w:r>
      <w:r w:rsidRPr="002424C6">
        <w:rPr>
          <w:rFonts w:ascii="Arial Narrow" w:eastAsia="Times New Roman" w:hAnsi="Arial Narrow" w:cs="Times New Roman"/>
          <w:b/>
          <w:bCs/>
          <w:kern w:val="0"/>
          <w:sz w:val="2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  <w:t xml:space="preserve">do ogłoszenia o naborze do służby </w:t>
      </w:r>
    </w:p>
    <w:p w14:paraId="4C90F56A" w14:textId="77777777" w:rsidR="002424C6" w:rsidRPr="002424C6" w:rsidRDefault="002424C6" w:rsidP="002424C6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lang w:eastAsia="x-none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  <w:t>w K</w:t>
      </w:r>
      <w:r w:rsidRPr="002424C6">
        <w:rPr>
          <w:rFonts w:ascii="Arial Narrow" w:eastAsia="Times New Roman" w:hAnsi="Arial Narrow" w:cs="Times New Roman"/>
          <w:kern w:val="0"/>
          <w:sz w:val="20"/>
          <w:lang w:eastAsia="x-none"/>
          <w14:ligatures w14:val="none"/>
        </w:rPr>
        <w:t xml:space="preserve">P </w:t>
      </w:r>
      <w:r w:rsidRPr="002424C6"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  <w:t xml:space="preserve">PSP w </w:t>
      </w:r>
      <w:r w:rsidRPr="002424C6">
        <w:rPr>
          <w:rFonts w:ascii="Arial Narrow" w:eastAsia="Times New Roman" w:hAnsi="Arial Narrow" w:cs="Times New Roman"/>
          <w:kern w:val="0"/>
          <w:sz w:val="20"/>
          <w:lang w:eastAsia="x-none"/>
          <w14:ligatures w14:val="none"/>
        </w:rPr>
        <w:t>Działdowie</w:t>
      </w:r>
    </w:p>
    <w:p w14:paraId="7023C570" w14:textId="77777777" w:rsidR="002424C6" w:rsidRPr="002424C6" w:rsidRDefault="002424C6" w:rsidP="002424C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275A430A" w14:textId="77777777" w:rsidR="002424C6" w:rsidRPr="002424C6" w:rsidRDefault="002424C6" w:rsidP="002424C6">
      <w:pPr>
        <w:spacing w:before="2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4CCA9918" w14:textId="77777777" w:rsidR="002424C6" w:rsidRPr="002424C6" w:rsidRDefault="002424C6" w:rsidP="002424C6">
      <w:pPr>
        <w:tabs>
          <w:tab w:val="left" w:pos="6639"/>
        </w:tabs>
        <w:spacing w:before="94" w:after="0" w:line="240" w:lineRule="auto"/>
        <w:ind w:left="62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>.............................................................</w:t>
      </w: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ab/>
        <w:t>............................................................</w:t>
      </w:r>
    </w:p>
    <w:p w14:paraId="13600BFB" w14:textId="77777777" w:rsidR="002424C6" w:rsidRPr="002424C6" w:rsidRDefault="002424C6" w:rsidP="002424C6">
      <w:pPr>
        <w:tabs>
          <w:tab w:val="left" w:pos="7197"/>
        </w:tabs>
        <w:spacing w:before="1" w:after="0" w:line="240" w:lineRule="auto"/>
        <w:ind w:left="825"/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(pieczęć</w:t>
      </w:r>
      <w:r w:rsidRPr="002424C6">
        <w:rPr>
          <w:rFonts w:ascii="Arial Narrow" w:eastAsia="Times New Roman" w:hAnsi="Arial Narrow" w:cs="Times New Roman"/>
          <w:spacing w:val="-3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jednostki</w:t>
      </w:r>
      <w:r w:rsidRPr="002424C6">
        <w:rPr>
          <w:rFonts w:ascii="Arial Narrow" w:eastAsia="Times New Roman" w:hAnsi="Arial Narrow" w:cs="Times New Roman"/>
          <w:spacing w:val="-2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organizacyjnej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ab/>
        <w:t>(miejscowość,</w:t>
      </w:r>
      <w:r w:rsidRPr="002424C6">
        <w:rPr>
          <w:rFonts w:ascii="Arial Narrow" w:eastAsia="Times New Roman" w:hAnsi="Arial Narrow" w:cs="Times New Roman"/>
          <w:spacing w:val="-2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data)</w:t>
      </w:r>
    </w:p>
    <w:p w14:paraId="66B862FD" w14:textId="77777777" w:rsidR="002424C6" w:rsidRPr="002424C6" w:rsidRDefault="002424C6" w:rsidP="002424C6">
      <w:pPr>
        <w:spacing w:before="1" w:after="0" w:line="240" w:lineRule="auto"/>
        <w:ind w:left="988"/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Państwowej</w:t>
      </w:r>
      <w:r w:rsidRPr="002424C6">
        <w:rPr>
          <w:rFonts w:ascii="Arial Narrow" w:eastAsia="Times New Roman" w:hAnsi="Arial Narrow" w:cs="Times New Roman"/>
          <w:spacing w:val="-3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Straży</w:t>
      </w:r>
      <w:r w:rsidRPr="002424C6">
        <w:rPr>
          <w:rFonts w:ascii="Arial Narrow" w:eastAsia="Times New Roman" w:hAnsi="Arial Narrow" w:cs="Times New Roman"/>
          <w:spacing w:val="-5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Pożarnej)</w:t>
      </w:r>
    </w:p>
    <w:p w14:paraId="4ABA76B3" w14:textId="77777777" w:rsidR="002424C6" w:rsidRPr="002424C6" w:rsidRDefault="002424C6" w:rsidP="002424C6">
      <w:pPr>
        <w:spacing w:after="120" w:line="240" w:lineRule="auto"/>
        <w:rPr>
          <w:rFonts w:ascii="Arial Narrow" w:eastAsia="Times New Roman" w:hAnsi="Arial Narrow" w:cs="Times New Roman"/>
          <w:kern w:val="0"/>
          <w:sz w:val="18"/>
          <w:lang w:val="x-none" w:eastAsia="x-none"/>
          <w14:ligatures w14:val="none"/>
        </w:rPr>
      </w:pPr>
    </w:p>
    <w:p w14:paraId="6E68955B" w14:textId="77777777" w:rsidR="002424C6" w:rsidRPr="002424C6" w:rsidRDefault="002424C6" w:rsidP="002424C6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3D36A637" w14:textId="77777777" w:rsidR="002424C6" w:rsidRPr="002424C6" w:rsidRDefault="002424C6" w:rsidP="002424C6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74936405" w14:textId="77777777" w:rsidR="002424C6" w:rsidRPr="002424C6" w:rsidRDefault="002424C6" w:rsidP="002424C6">
      <w:pPr>
        <w:spacing w:after="0" w:line="240" w:lineRule="auto"/>
        <w:ind w:left="3799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ZAŚWIADCZENIE</w:t>
      </w:r>
    </w:p>
    <w:p w14:paraId="5570FE10" w14:textId="77777777" w:rsidR="002424C6" w:rsidRPr="002424C6" w:rsidRDefault="002424C6" w:rsidP="002424C6">
      <w:pPr>
        <w:spacing w:after="0" w:line="240" w:lineRule="auto"/>
        <w:ind w:left="1094" w:right="543" w:firstLine="278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O UDZIALE W DZIAŁANIACH RATOWNICZO-GAŚNICZYCH</w:t>
      </w:r>
      <w:r w:rsidRPr="002424C6">
        <w:rPr>
          <w:rFonts w:ascii="Arial Narrow" w:eastAsia="Times New Roman" w:hAnsi="Arial Narrow" w:cs="Times New Roman"/>
          <w:b/>
          <w:spacing w:val="1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LUB</w:t>
      </w:r>
      <w:r w:rsidRPr="002424C6">
        <w:rPr>
          <w:rFonts w:ascii="Arial Narrow" w:eastAsia="Times New Roman" w:hAnsi="Arial Narrow" w:cs="Times New Roman"/>
          <w:b/>
          <w:spacing w:val="-5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spacing w:val="-5"/>
          <w:kern w:val="0"/>
          <w:lang w:eastAsia="pl-PL"/>
          <w14:ligatures w14:val="none"/>
        </w:rPr>
        <w:br/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W</w:t>
      </w:r>
      <w:r w:rsidRPr="002424C6">
        <w:rPr>
          <w:rFonts w:ascii="Arial Narrow" w:eastAsia="Times New Roman" w:hAnsi="Arial Narrow" w:cs="Times New Roman"/>
          <w:b/>
          <w:spacing w:val="-4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ĆWICZENIACH</w:t>
      </w:r>
      <w:r w:rsidRPr="002424C6">
        <w:rPr>
          <w:rFonts w:ascii="Arial Narrow" w:eastAsia="Times New Roman" w:hAnsi="Arial Narrow" w:cs="Times New Roman"/>
          <w:b/>
          <w:spacing w:val="-4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ORGANIZOWANYCH</w:t>
      </w:r>
      <w:r w:rsidRPr="002424C6">
        <w:rPr>
          <w:rFonts w:ascii="Arial Narrow" w:eastAsia="Times New Roman" w:hAnsi="Arial Narrow" w:cs="Times New Roman"/>
          <w:b/>
          <w:spacing w:val="-4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PRZEZ</w:t>
      </w:r>
      <w:r w:rsidRPr="002424C6">
        <w:rPr>
          <w:rFonts w:ascii="Arial Narrow" w:eastAsia="Times New Roman" w:hAnsi="Arial Narrow" w:cs="Times New Roman"/>
          <w:b/>
          <w:spacing w:val="-6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JEDNOSTKI</w:t>
      </w:r>
    </w:p>
    <w:p w14:paraId="6ACF9B87" w14:textId="77777777" w:rsidR="002424C6" w:rsidRPr="002424C6" w:rsidRDefault="002424C6" w:rsidP="002424C6">
      <w:pPr>
        <w:spacing w:after="0" w:line="240" w:lineRule="auto"/>
        <w:ind w:left="1679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ORGANIZACYJNE</w:t>
      </w:r>
      <w:r w:rsidRPr="002424C6">
        <w:rPr>
          <w:rFonts w:ascii="Arial Narrow" w:eastAsia="Times New Roman" w:hAnsi="Arial Narrow" w:cs="Times New Roman"/>
          <w:b/>
          <w:spacing w:val="-3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PAŃSTWOWEJ</w:t>
      </w:r>
      <w:r w:rsidRPr="002424C6">
        <w:rPr>
          <w:rFonts w:ascii="Arial Narrow" w:eastAsia="Times New Roman" w:hAnsi="Arial Narrow" w:cs="Times New Roman"/>
          <w:b/>
          <w:spacing w:val="-7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STRAŻY</w:t>
      </w:r>
      <w:r w:rsidRPr="002424C6">
        <w:rPr>
          <w:rFonts w:ascii="Arial Narrow" w:eastAsia="Times New Roman" w:hAnsi="Arial Narrow" w:cs="Times New Roman"/>
          <w:b/>
          <w:spacing w:val="-6"/>
          <w:kern w:val="0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POŻARNEJ</w:t>
      </w:r>
    </w:p>
    <w:p w14:paraId="398E8394" w14:textId="77777777" w:rsidR="002424C6" w:rsidRPr="002424C6" w:rsidRDefault="002424C6" w:rsidP="002424C6">
      <w:pPr>
        <w:spacing w:after="120" w:line="240" w:lineRule="auto"/>
        <w:rPr>
          <w:rFonts w:ascii="Arial Narrow" w:eastAsia="Times New Roman" w:hAnsi="Arial Narrow" w:cs="Times New Roman"/>
          <w:b/>
          <w:kern w:val="0"/>
          <w:lang w:val="x-none" w:eastAsia="x-none"/>
          <w14:ligatures w14:val="none"/>
        </w:rPr>
      </w:pPr>
    </w:p>
    <w:p w14:paraId="2B5A9038" w14:textId="77777777" w:rsidR="002424C6" w:rsidRPr="002424C6" w:rsidRDefault="002424C6" w:rsidP="002424C6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4C5B8AD0" w14:textId="77777777" w:rsidR="002424C6" w:rsidRPr="002424C6" w:rsidRDefault="002424C6" w:rsidP="002424C6">
      <w:pPr>
        <w:spacing w:before="226" w:after="120" w:line="240" w:lineRule="auto"/>
        <w:ind w:left="117"/>
        <w:rPr>
          <w:rFonts w:ascii="Arial Narrow" w:eastAsia="Times New Roman" w:hAnsi="Arial Narrow" w:cs="Times New Roman"/>
          <w:kern w:val="0"/>
          <w:lang w:eastAsia="x-none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Zaświadcza</w:t>
      </w:r>
      <w:r w:rsidRPr="002424C6">
        <w:rPr>
          <w:rFonts w:ascii="Arial Narrow" w:eastAsia="Times New Roman" w:hAnsi="Arial Narrow" w:cs="Times New Roman"/>
          <w:spacing w:val="-2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się,</w:t>
      </w:r>
      <w:r w:rsidRPr="002424C6">
        <w:rPr>
          <w:rFonts w:ascii="Arial Narrow" w:eastAsia="Times New Roman" w:hAnsi="Arial Narrow" w:cs="Times New Roman"/>
          <w:spacing w:val="-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że</w:t>
      </w:r>
      <w:r w:rsidRPr="002424C6">
        <w:rPr>
          <w:rFonts w:ascii="Arial Narrow" w:eastAsia="Times New Roman" w:hAnsi="Arial Narrow" w:cs="Times New Roman"/>
          <w:spacing w:val="-4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Pan/Pani*………….…………………………………………………</w:t>
      </w:r>
      <w:r w:rsidRPr="002424C6">
        <w:rPr>
          <w:rFonts w:ascii="Arial Narrow" w:eastAsia="Times New Roman" w:hAnsi="Arial Narrow" w:cs="Times New Roman"/>
          <w:kern w:val="0"/>
          <w:lang w:eastAsia="x-none"/>
          <w14:ligatures w14:val="none"/>
        </w:rPr>
        <w:t>…….</w:t>
      </w:r>
    </w:p>
    <w:p w14:paraId="6EE91890" w14:textId="77777777" w:rsidR="002424C6" w:rsidRPr="002424C6" w:rsidRDefault="002424C6" w:rsidP="002424C6">
      <w:pPr>
        <w:spacing w:before="3" w:after="0" w:line="240" w:lineRule="auto"/>
        <w:ind w:left="5760" w:right="2009"/>
        <w:jc w:val="center"/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(imię</w:t>
      </w:r>
      <w:r w:rsidRPr="002424C6">
        <w:rPr>
          <w:rFonts w:ascii="Arial Narrow" w:eastAsia="Times New Roman" w:hAnsi="Arial Narrow" w:cs="Times New Roman"/>
          <w:spacing w:val="-3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i</w:t>
      </w:r>
      <w:r w:rsidRPr="002424C6">
        <w:rPr>
          <w:rFonts w:ascii="Arial Narrow" w:eastAsia="Times New Roman" w:hAnsi="Arial Narrow" w:cs="Times New Roman"/>
          <w:spacing w:val="-2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nazwisko)</w:t>
      </w:r>
    </w:p>
    <w:p w14:paraId="7F6045B1" w14:textId="77777777" w:rsidR="002424C6" w:rsidRPr="002424C6" w:rsidRDefault="002424C6" w:rsidP="002424C6">
      <w:pPr>
        <w:spacing w:after="120" w:line="240" w:lineRule="auto"/>
        <w:rPr>
          <w:rFonts w:ascii="Arial Narrow" w:eastAsia="Times New Roman" w:hAnsi="Arial Narrow" w:cs="Times New Roman"/>
          <w:kern w:val="0"/>
          <w:sz w:val="18"/>
          <w:lang w:val="x-none" w:eastAsia="x-none"/>
          <w14:ligatures w14:val="none"/>
        </w:rPr>
      </w:pPr>
    </w:p>
    <w:p w14:paraId="2B5EA165" w14:textId="77777777" w:rsidR="002424C6" w:rsidRPr="002424C6" w:rsidRDefault="002424C6" w:rsidP="002424C6">
      <w:pPr>
        <w:spacing w:before="8" w:after="120" w:line="240" w:lineRule="auto"/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</w:pPr>
    </w:p>
    <w:p w14:paraId="68627089" w14:textId="75FD8FFC" w:rsidR="002424C6" w:rsidRPr="002424C6" w:rsidRDefault="002424C6" w:rsidP="002424C6">
      <w:pPr>
        <w:tabs>
          <w:tab w:val="left" w:leader="dot" w:pos="9094"/>
        </w:tabs>
        <w:spacing w:after="120" w:line="240" w:lineRule="auto"/>
        <w:ind w:left="117"/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nr</w:t>
      </w:r>
      <w:r w:rsidRPr="002424C6">
        <w:rPr>
          <w:rFonts w:ascii="Arial Narrow" w:eastAsia="Times New Roman" w:hAnsi="Arial Narrow" w:cs="Times New Roman"/>
          <w:spacing w:val="-3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PESEL ……………….,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ab/>
      </w:r>
    </w:p>
    <w:p w14:paraId="23843799" w14:textId="77777777" w:rsidR="002424C6" w:rsidRPr="002424C6" w:rsidRDefault="002424C6" w:rsidP="002424C6">
      <w:pPr>
        <w:spacing w:before="4" w:after="0" w:line="240" w:lineRule="auto"/>
        <w:ind w:left="5767" w:right="2009"/>
        <w:jc w:val="center"/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(miejsce</w:t>
      </w:r>
      <w:r w:rsidRPr="002424C6">
        <w:rPr>
          <w:rFonts w:ascii="Arial Narrow" w:eastAsia="Times New Roman" w:hAnsi="Arial Narrow" w:cs="Times New Roman"/>
          <w:spacing w:val="-3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6"/>
          <w:lang w:eastAsia="pl-PL"/>
          <w14:ligatures w14:val="none"/>
        </w:rPr>
        <w:t>zamieszkania)</w:t>
      </w:r>
    </w:p>
    <w:p w14:paraId="2255BDC7" w14:textId="77777777" w:rsidR="002424C6" w:rsidRPr="002424C6" w:rsidRDefault="002424C6" w:rsidP="002424C6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4E5E42ED" w14:textId="77777777" w:rsidR="002424C6" w:rsidRPr="002424C6" w:rsidRDefault="002424C6" w:rsidP="002424C6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113A4A74" w14:textId="77777777" w:rsidR="002424C6" w:rsidRPr="002424C6" w:rsidRDefault="002424C6" w:rsidP="002424C6">
      <w:pPr>
        <w:tabs>
          <w:tab w:val="left" w:leader="dot" w:pos="8062"/>
        </w:tabs>
        <w:spacing w:after="120" w:line="240" w:lineRule="auto"/>
        <w:ind w:left="117" w:right="113"/>
        <w:jc w:val="both"/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w okresie jednego roku poprzedzającego datę publikacji ogłoszenia (terminu składania</w:t>
      </w:r>
      <w:r w:rsidRPr="002424C6">
        <w:rPr>
          <w:rFonts w:ascii="Arial Narrow" w:eastAsia="Times New Roman" w:hAnsi="Arial Narrow" w:cs="Times New Roman"/>
          <w:spacing w:val="-62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 xml:space="preserve">dokumentów, </w:t>
      </w:r>
      <w:r w:rsidRPr="002424C6">
        <w:rPr>
          <w:rFonts w:ascii="Arial Narrow" w:eastAsia="Times New Roman" w:hAnsi="Arial Narrow" w:cs="Times New Roman"/>
          <w:kern w:val="0"/>
          <w:lang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o których mowa w § 5 ust. 4 pkt 3 rozporządzenia Ministra Spraw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Wewnętrznych i Administracji z dnia 23 września 2021 r. w sprawie postępowania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kwalifikacyjnego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o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przyjęcie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do</w:t>
      </w:r>
      <w:r w:rsidRPr="002424C6">
        <w:rPr>
          <w:rFonts w:ascii="Arial Narrow" w:eastAsia="Times New Roman" w:hAnsi="Arial Narrow" w:cs="Times New Roman"/>
          <w:spacing w:val="6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służby</w:t>
      </w:r>
      <w:r w:rsidRPr="002424C6">
        <w:rPr>
          <w:rFonts w:ascii="Arial Narrow" w:eastAsia="Times New Roman" w:hAnsi="Arial Narrow" w:cs="Times New Roman"/>
          <w:spacing w:val="6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spacing w:val="65"/>
          <w:kern w:val="0"/>
          <w:lang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w</w:t>
      </w:r>
      <w:r w:rsidRPr="002424C6">
        <w:rPr>
          <w:rFonts w:ascii="Arial Narrow" w:eastAsia="Times New Roman" w:hAnsi="Arial Narrow" w:cs="Times New Roman"/>
          <w:spacing w:val="6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Państwowej</w:t>
      </w:r>
      <w:r w:rsidRPr="002424C6">
        <w:rPr>
          <w:rFonts w:ascii="Arial Narrow" w:eastAsia="Times New Roman" w:hAnsi="Arial Narrow" w:cs="Times New Roman"/>
          <w:spacing w:val="6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Straży</w:t>
      </w:r>
      <w:r w:rsidRPr="002424C6">
        <w:rPr>
          <w:rFonts w:ascii="Arial Narrow" w:eastAsia="Times New Roman" w:hAnsi="Arial Narrow" w:cs="Times New Roman"/>
          <w:spacing w:val="6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Pożarnej</w:t>
      </w:r>
      <w:r w:rsidRPr="002424C6">
        <w:rPr>
          <w:rFonts w:ascii="Arial Narrow" w:eastAsia="Times New Roman" w:hAnsi="Arial Narrow" w:cs="Times New Roman"/>
          <w:spacing w:val="6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(Dz.2021</w:t>
      </w:r>
      <w:r w:rsidRPr="002424C6">
        <w:rPr>
          <w:rFonts w:ascii="Arial Narrow" w:eastAsia="Times New Roman" w:hAnsi="Arial Narrow" w:cs="Times New Roman"/>
          <w:spacing w:val="65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U.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poz.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1772)),</w:t>
      </w:r>
      <w:r w:rsidRPr="002424C6">
        <w:rPr>
          <w:rFonts w:ascii="Arial Narrow" w:eastAsia="Times New Roman" w:hAnsi="Arial Narrow" w:cs="Times New Roman"/>
          <w:spacing w:val="3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tj.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w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okresie</w:t>
      </w:r>
      <w:r w:rsidRPr="002424C6">
        <w:rPr>
          <w:rFonts w:ascii="Arial Narrow" w:eastAsia="Times New Roman" w:hAnsi="Arial Narrow" w:cs="Times New Roman"/>
          <w:spacing w:val="2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od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dnia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………………….</w:t>
      </w:r>
      <w:r w:rsidRPr="002424C6">
        <w:rPr>
          <w:rFonts w:ascii="Arial Narrow" w:eastAsia="Times New Roman" w:hAnsi="Arial Narrow" w:cs="Times New Roman"/>
          <w:spacing w:val="1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do</w:t>
      </w:r>
      <w:r w:rsidRPr="002424C6">
        <w:rPr>
          <w:rFonts w:ascii="Arial Narrow" w:eastAsia="Times New Roman" w:hAnsi="Arial Narrow" w:cs="Times New Roman"/>
          <w:spacing w:val="2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dnia ……………… brał/brała* udział:</w:t>
      </w:r>
    </w:p>
    <w:p w14:paraId="0446FB24" w14:textId="77777777" w:rsidR="002424C6" w:rsidRPr="002424C6" w:rsidRDefault="002424C6" w:rsidP="002424C6">
      <w:pPr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 w:after="0" w:line="259" w:lineRule="auto"/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w</w:t>
      </w:r>
      <w:r w:rsidRPr="002424C6">
        <w:rPr>
          <w:rFonts w:ascii="Arial Narrow" w:eastAsia="Times New Roman" w:hAnsi="Arial Narrow" w:cs="Times New Roman"/>
          <w:spacing w:val="-4"/>
          <w:kern w:val="0"/>
          <w:sz w:val="2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działaniach</w:t>
      </w:r>
      <w:r w:rsidRPr="002424C6">
        <w:rPr>
          <w:rFonts w:ascii="Arial Narrow" w:eastAsia="Times New Roman" w:hAnsi="Arial Narrow" w:cs="Times New Roman"/>
          <w:spacing w:val="-3"/>
          <w:kern w:val="0"/>
          <w:sz w:val="2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ratowniczo-gaśniczych</w:t>
      </w: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ab/>
        <w:t>razy,</w:t>
      </w:r>
    </w:p>
    <w:p w14:paraId="321D53FE" w14:textId="77777777" w:rsidR="002424C6" w:rsidRPr="002424C6" w:rsidRDefault="002424C6" w:rsidP="002424C6">
      <w:pPr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 w:after="0" w:line="259" w:lineRule="auto"/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w</w:t>
      </w:r>
      <w:r w:rsidRPr="002424C6">
        <w:rPr>
          <w:rFonts w:ascii="Arial Narrow" w:eastAsia="Times New Roman" w:hAnsi="Arial Narrow" w:cs="Times New Roman"/>
          <w:spacing w:val="-3"/>
          <w:kern w:val="0"/>
          <w:sz w:val="2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ćwiczeniach</w:t>
      </w:r>
      <w:r w:rsidRPr="002424C6">
        <w:rPr>
          <w:rFonts w:ascii="Arial Narrow" w:eastAsia="Times New Roman" w:hAnsi="Arial Narrow" w:cs="Times New Roman"/>
          <w:spacing w:val="-2"/>
          <w:kern w:val="0"/>
          <w:sz w:val="2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organizowanych</w:t>
      </w:r>
      <w:r w:rsidRPr="002424C6">
        <w:rPr>
          <w:rFonts w:ascii="Arial Narrow" w:eastAsia="Times New Roman" w:hAnsi="Arial Narrow" w:cs="Times New Roman"/>
          <w:spacing w:val="-2"/>
          <w:kern w:val="0"/>
          <w:sz w:val="2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przez</w:t>
      </w:r>
      <w:r w:rsidRPr="002424C6">
        <w:rPr>
          <w:rFonts w:ascii="Arial Narrow" w:eastAsia="Times New Roman" w:hAnsi="Arial Narrow" w:cs="Times New Roman"/>
          <w:spacing w:val="61"/>
          <w:kern w:val="0"/>
          <w:sz w:val="26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26"/>
          <w:lang w:eastAsia="pl-PL"/>
          <w14:ligatures w14:val="none"/>
        </w:rPr>
        <w:t>jednostkę</w:t>
      </w:r>
    </w:p>
    <w:p w14:paraId="2A2C0ECB" w14:textId="77777777" w:rsidR="002424C6" w:rsidRPr="002424C6" w:rsidRDefault="002424C6" w:rsidP="002424C6">
      <w:pPr>
        <w:tabs>
          <w:tab w:val="left" w:leader="dot" w:pos="7274"/>
        </w:tabs>
        <w:spacing w:before="150" w:after="120" w:line="240" w:lineRule="auto"/>
        <w:ind w:left="544"/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organizacyjną</w:t>
      </w:r>
      <w:r w:rsidRPr="002424C6">
        <w:rPr>
          <w:rFonts w:ascii="Arial Narrow" w:eastAsia="Times New Roman" w:hAnsi="Arial Narrow" w:cs="Times New Roman"/>
          <w:spacing w:val="-3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Państwowej</w:t>
      </w:r>
      <w:r w:rsidRPr="002424C6">
        <w:rPr>
          <w:rFonts w:ascii="Arial Narrow" w:eastAsia="Times New Roman" w:hAnsi="Arial Narrow" w:cs="Times New Roman"/>
          <w:spacing w:val="-4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Straży</w:t>
      </w:r>
      <w:r w:rsidRPr="002424C6">
        <w:rPr>
          <w:rFonts w:ascii="Arial Narrow" w:eastAsia="Times New Roman" w:hAnsi="Arial Narrow" w:cs="Times New Roman"/>
          <w:spacing w:val="-6"/>
          <w:kern w:val="0"/>
          <w:lang w:val="x-none" w:eastAsia="x-none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>Pożarnej</w:t>
      </w:r>
      <w:r w:rsidRPr="002424C6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ab/>
        <w:t>razy.</w:t>
      </w:r>
    </w:p>
    <w:p w14:paraId="77403B37" w14:textId="77777777" w:rsidR="002424C6" w:rsidRPr="002424C6" w:rsidRDefault="002424C6" w:rsidP="002424C6">
      <w:pPr>
        <w:spacing w:before="3" w:after="120" w:line="240" w:lineRule="auto"/>
        <w:rPr>
          <w:rFonts w:ascii="Times New Roman" w:eastAsia="Times New Roman" w:hAnsi="Times New Roman" w:cs="Times New Roman"/>
          <w:kern w:val="0"/>
          <w:sz w:val="29"/>
          <w:lang w:val="x-none" w:eastAsia="x-none"/>
          <w14:ligatures w14:val="none"/>
        </w:rPr>
      </w:pPr>
    </w:p>
    <w:p w14:paraId="762C9308" w14:textId="77777777" w:rsidR="002424C6" w:rsidRPr="002424C6" w:rsidRDefault="002424C6" w:rsidP="002424C6">
      <w:pPr>
        <w:spacing w:after="0" w:line="240" w:lineRule="auto"/>
        <w:ind w:left="6105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>..............................................................</w:t>
      </w:r>
    </w:p>
    <w:p w14:paraId="65DC9DC0" w14:textId="79F2E30E" w:rsidR="002424C6" w:rsidRPr="002424C6" w:rsidRDefault="002424C6" w:rsidP="002424C6">
      <w:pPr>
        <w:spacing w:before="1" w:after="0" w:line="240" w:lineRule="auto"/>
        <w:ind w:left="606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>(pieczęć</w:t>
      </w:r>
      <w:r w:rsidRPr="002424C6">
        <w:rPr>
          <w:rFonts w:ascii="Times New Roman" w:eastAsia="Times New Roman" w:hAnsi="Times New Roman" w:cs="Times New Roman"/>
          <w:spacing w:val="-2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>i</w:t>
      </w:r>
      <w:r w:rsidRPr="002424C6">
        <w:rPr>
          <w:rFonts w:ascii="Times New Roman" w:eastAsia="Times New Roman" w:hAnsi="Times New Roman" w:cs="Times New Roman"/>
          <w:spacing w:val="-3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>podpis</w:t>
      </w:r>
      <w:r w:rsidRPr="002424C6">
        <w:rPr>
          <w:rFonts w:ascii="Times New Roman" w:eastAsia="Times New Roman" w:hAnsi="Times New Roman" w:cs="Times New Roman"/>
          <w:spacing w:val="-4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>osoby</w:t>
      </w:r>
      <w:r w:rsidRPr="002424C6">
        <w:rPr>
          <w:rFonts w:ascii="Times New Roman" w:eastAsia="Times New Roman" w:hAnsi="Times New Roman" w:cs="Times New Roman"/>
          <w:spacing w:val="-5"/>
          <w:kern w:val="0"/>
          <w:sz w:val="16"/>
          <w:lang w:eastAsia="pl-PL"/>
          <w14:ligatures w14:val="none"/>
        </w:rPr>
        <w:t xml:space="preserve"> </w:t>
      </w:r>
      <w:r w:rsidRPr="002424C6"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  <w:t>uprawnionej**)</w:t>
      </w:r>
    </w:p>
    <w:p w14:paraId="5B9CB267" w14:textId="77777777" w:rsidR="002424C6" w:rsidRPr="002424C6" w:rsidRDefault="002424C6" w:rsidP="002424C6">
      <w:pPr>
        <w:spacing w:before="1" w:after="0" w:line="240" w:lineRule="auto"/>
        <w:ind w:left="117"/>
        <w:jc w:val="both"/>
        <w:rPr>
          <w:rFonts w:ascii="Arial Narrow" w:eastAsia="Times New Roman" w:hAnsi="Arial Narrow" w:cs="Times New Roman"/>
          <w:kern w:val="0"/>
          <w:sz w:val="20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spacing w:val="18"/>
          <w:kern w:val="0"/>
          <w:sz w:val="20"/>
          <w:lang w:eastAsia="pl-PL"/>
          <w14:ligatures w14:val="none"/>
        </w:rPr>
        <w:t>Objaśnienia:</w:t>
      </w:r>
      <w:r w:rsidRPr="002424C6">
        <w:rPr>
          <w:rFonts w:ascii="Arial Narrow" w:eastAsia="Times New Roman" w:hAnsi="Arial Narrow" w:cs="Times New Roman"/>
          <w:spacing w:val="-31"/>
          <w:kern w:val="0"/>
          <w:sz w:val="20"/>
          <w:lang w:eastAsia="pl-PL"/>
          <w14:ligatures w14:val="none"/>
        </w:rPr>
        <w:t xml:space="preserve"> </w:t>
      </w:r>
    </w:p>
    <w:p w14:paraId="25750996" w14:textId="77777777" w:rsidR="002424C6" w:rsidRPr="002424C6" w:rsidRDefault="002424C6" w:rsidP="002424C6">
      <w:pPr>
        <w:spacing w:before="179" w:after="0" w:line="240" w:lineRule="auto"/>
        <w:ind w:left="117"/>
        <w:jc w:val="both"/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 xml:space="preserve">*  </w:t>
      </w:r>
      <w:r w:rsidRPr="002424C6">
        <w:rPr>
          <w:rFonts w:ascii="Arial Narrow" w:eastAsia="Times New Roman" w:hAnsi="Arial Narrow" w:cs="Times New Roman"/>
          <w:spacing w:val="39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Niepotrzebne</w:t>
      </w:r>
      <w:r w:rsidRPr="002424C6">
        <w:rPr>
          <w:rFonts w:ascii="Arial Narrow" w:eastAsia="Times New Roman" w:hAnsi="Arial Narrow" w:cs="Times New Roman"/>
          <w:spacing w:val="-2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skreślić.</w:t>
      </w:r>
    </w:p>
    <w:p w14:paraId="15FD961D" w14:textId="77777777" w:rsidR="002424C6" w:rsidRPr="002424C6" w:rsidRDefault="002424C6" w:rsidP="002424C6">
      <w:pPr>
        <w:spacing w:before="177" w:after="0" w:line="240" w:lineRule="auto"/>
        <w:ind w:left="400" w:right="109" w:hanging="284"/>
        <w:jc w:val="both"/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</w:pP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**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Potwierdzenia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udziału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w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działaniach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ratowniczo-gaśniczych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oraz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w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ćwiczeniach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organizowanych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przez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jednostkę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organizacyjną Państwowej Straży Pożarnej dokonuje komendant powiatowy (miejski) Państwowej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Straży Pożarnej,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właściwy ze względu na obszar działalności Ochotniczej Straży Pożarnej, której członkiem jest</w:t>
      </w:r>
      <w:r w:rsidRPr="002424C6">
        <w:rPr>
          <w:rFonts w:ascii="Arial Narrow" w:eastAsia="Times New Roman" w:hAnsi="Arial Narrow" w:cs="Times New Roman"/>
          <w:spacing w:val="45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kandydat (lub osoba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przez niego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upoważniona), na podstawie danych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zawartych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w Systemie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Wspomagania Decyzji Państwowej Straży</w:t>
      </w:r>
      <w:r w:rsidRPr="002424C6">
        <w:rPr>
          <w:rFonts w:ascii="Arial Narrow" w:eastAsia="Times New Roman" w:hAnsi="Arial Narrow" w:cs="Times New Roman"/>
          <w:spacing w:val="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Pożarnej oraz</w:t>
      </w:r>
      <w:r w:rsidRPr="002424C6">
        <w:rPr>
          <w:rFonts w:ascii="Arial Narrow" w:eastAsia="Times New Roman" w:hAnsi="Arial Narrow" w:cs="Times New Roman"/>
          <w:spacing w:val="-1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innej</w:t>
      </w:r>
      <w:r w:rsidRPr="002424C6">
        <w:rPr>
          <w:rFonts w:ascii="Arial Narrow" w:eastAsia="Times New Roman" w:hAnsi="Arial Narrow" w:cs="Times New Roman"/>
          <w:spacing w:val="-2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dostępnej</w:t>
      </w:r>
      <w:r w:rsidRPr="002424C6">
        <w:rPr>
          <w:rFonts w:ascii="Arial Narrow" w:eastAsia="Times New Roman" w:hAnsi="Arial Narrow" w:cs="Times New Roman"/>
          <w:spacing w:val="-2"/>
          <w:kern w:val="0"/>
          <w:sz w:val="18"/>
          <w:lang w:eastAsia="pl-PL"/>
          <w14:ligatures w14:val="none"/>
        </w:rPr>
        <w:t xml:space="preserve"> </w:t>
      </w:r>
      <w:r w:rsidRPr="002424C6">
        <w:rPr>
          <w:rFonts w:ascii="Arial Narrow" w:eastAsia="Times New Roman" w:hAnsi="Arial Narrow" w:cs="Times New Roman"/>
          <w:kern w:val="0"/>
          <w:sz w:val="18"/>
          <w:lang w:eastAsia="pl-PL"/>
          <w14:ligatures w14:val="none"/>
        </w:rPr>
        <w:t>dokumentacji.</w:t>
      </w:r>
    </w:p>
    <w:p w14:paraId="3C74891D" w14:textId="77777777" w:rsidR="002424C6" w:rsidRPr="002424C6" w:rsidRDefault="002424C6" w:rsidP="002424C6">
      <w:pPr>
        <w:tabs>
          <w:tab w:val="left" w:pos="6302"/>
        </w:tabs>
        <w:spacing w:after="0" w:line="240" w:lineRule="auto"/>
        <w:rPr>
          <w:rFonts w:ascii="Arial Narrow" w:eastAsia="Times New Roman" w:hAnsi="Arial Narrow" w:cs="Times New Roman"/>
          <w:kern w:val="0"/>
          <w:sz w:val="19"/>
          <w:lang w:eastAsia="pl-PL"/>
          <w14:ligatures w14:val="none"/>
        </w:rPr>
      </w:pPr>
    </w:p>
    <w:p w14:paraId="5DBCE850" w14:textId="77777777" w:rsidR="002424C6" w:rsidRPr="002424C6" w:rsidRDefault="002424C6" w:rsidP="002424C6">
      <w:pPr>
        <w:spacing w:line="259" w:lineRule="auto"/>
        <w:rPr>
          <w:rFonts w:ascii="Calibri" w:eastAsia="Calibri" w:hAnsi="Calibri" w:cs="Times New Roman"/>
          <w:sz w:val="22"/>
          <w:szCs w:val="22"/>
          <w14:ligatures w14:val="none"/>
        </w:rPr>
      </w:pPr>
    </w:p>
    <w:p w14:paraId="3329298B" w14:textId="77777777" w:rsidR="002424C6" w:rsidRPr="002424C6" w:rsidRDefault="002424C6" w:rsidP="002424C6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</w:pPr>
    </w:p>
    <w:p w14:paraId="4957ECD2" w14:textId="77777777" w:rsidR="00F2340F" w:rsidRDefault="00F2340F"/>
    <w:sectPr w:rsidR="00F2340F" w:rsidSect="002424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194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0F"/>
    <w:rsid w:val="002424C6"/>
    <w:rsid w:val="0072605F"/>
    <w:rsid w:val="00F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8AD2"/>
  <w15:chartTrackingRefBased/>
  <w15:docId w15:val="{E999E788-16C3-4417-BCE1-5D2DCCB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3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4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4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4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4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2</cp:revision>
  <cp:lastPrinted>2026-05-27T07:05:00Z</cp:lastPrinted>
  <dcterms:created xsi:type="dcterms:W3CDTF">2026-05-27T07:05:00Z</dcterms:created>
  <dcterms:modified xsi:type="dcterms:W3CDTF">2026-05-27T07:05:00Z</dcterms:modified>
</cp:coreProperties>
</file>