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BCD5F" w14:textId="6FCAD624" w:rsidR="00897C7A" w:rsidRPr="00BB7292" w:rsidRDefault="000C7732" w:rsidP="002F0A42">
      <w:pPr>
        <w:spacing w:before="100" w:beforeAutospacing="1" w:after="100" w:afterAutospacing="1" w:line="240" w:lineRule="auto"/>
        <w:ind w:left="431"/>
        <w:textAlignment w:val="baseline"/>
        <w:rPr>
          <w:rFonts w:ascii="Calibri" w:eastAsia="Times New Roman" w:hAnsi="Calibri" w:cs="Calibri"/>
          <w:b/>
          <w:bCs/>
          <w:kern w:val="0"/>
          <w:sz w:val="22"/>
          <w:lang w:eastAsia="pl-PL"/>
        </w:rPr>
      </w:pPr>
      <w:r w:rsidRPr="00BB7292">
        <w:rPr>
          <w:rFonts w:ascii="Calibri" w:eastAsia="Times New Roman" w:hAnsi="Calibri" w:cs="Calibri"/>
          <w:b/>
          <w:bCs/>
          <w:kern w:val="0"/>
          <w:sz w:val="22"/>
          <w:lang w:eastAsia="pl-PL"/>
        </w:rPr>
        <w:t xml:space="preserve">Załącznik nr </w:t>
      </w:r>
      <w:r w:rsidR="00231224" w:rsidRPr="00BB7292">
        <w:rPr>
          <w:rFonts w:ascii="Calibri" w:eastAsia="Times New Roman" w:hAnsi="Calibri" w:cs="Calibri"/>
          <w:b/>
          <w:bCs/>
          <w:kern w:val="0"/>
          <w:sz w:val="22"/>
          <w:lang w:eastAsia="pl-PL"/>
        </w:rPr>
        <w:t>4</w:t>
      </w:r>
      <w:r w:rsidRPr="00BB7292">
        <w:rPr>
          <w:rFonts w:ascii="Calibri" w:eastAsia="Times New Roman" w:hAnsi="Calibri" w:cs="Calibri"/>
          <w:b/>
          <w:bCs/>
          <w:kern w:val="0"/>
          <w:sz w:val="22"/>
          <w:lang w:eastAsia="pl-PL"/>
        </w:rPr>
        <w:t xml:space="preserve"> do Wykazu</w:t>
      </w:r>
      <w:r w:rsidR="00BB7292" w:rsidRPr="00BB7292">
        <w:rPr>
          <w:rFonts w:ascii="Calibri" w:eastAsia="Times New Roman" w:hAnsi="Calibri" w:cs="Calibri"/>
          <w:b/>
          <w:bCs/>
          <w:kern w:val="0"/>
          <w:sz w:val="22"/>
          <w:lang w:eastAsia="pl-PL"/>
        </w:rPr>
        <w:t xml:space="preserve"> dokumentów</w:t>
      </w:r>
    </w:p>
    <w:p w14:paraId="1ADB97D6" w14:textId="77777777" w:rsidR="002F0A42" w:rsidRPr="003B2034" w:rsidRDefault="002F0A42" w:rsidP="002F0A42">
      <w:pPr>
        <w:spacing w:before="60"/>
        <w:jc w:val="right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</w:t>
      </w:r>
    </w:p>
    <w:p w14:paraId="755CAF47" w14:textId="77777777" w:rsidR="002F0A42" w:rsidRPr="002F0A42" w:rsidRDefault="002F0A42" w:rsidP="002F0A42">
      <w:pPr>
        <w:tabs>
          <w:tab w:val="left" w:pos="6096"/>
        </w:tabs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  <w:t xml:space="preserve">           data</w:t>
      </w:r>
    </w:p>
    <w:p w14:paraId="14E8D4F2" w14:textId="1378B4B5" w:rsidR="002F0A42" w:rsidRPr="002F0A42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433DF565" w14:textId="77777777" w:rsidR="002F0A42" w:rsidRPr="003B2034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3AFC0759" w14:textId="37C0C9D8" w:rsidR="002F0A42" w:rsidRPr="00EB6E6B" w:rsidRDefault="002F0A42" w:rsidP="002F0A42">
      <w:pPr>
        <w:pStyle w:val="Akapitzlist"/>
        <w:ind w:left="426"/>
        <w:rPr>
          <w:rFonts w:asciiTheme="minorHAnsi" w:hAnsiTheme="minorHAnsi" w:cstheme="minorHAnsi"/>
          <w:i/>
          <w:sz w:val="24"/>
          <w:szCs w:val="24"/>
        </w:rPr>
      </w:pPr>
      <w:r w:rsidRPr="003B2034">
        <w:rPr>
          <w:rFonts w:asciiTheme="minorHAnsi" w:hAnsiTheme="minorHAnsi" w:cstheme="minorHAnsi"/>
          <w:i/>
          <w:sz w:val="24"/>
          <w:szCs w:val="24"/>
        </w:rPr>
        <w:t>nazwa i adres lidera</w:t>
      </w:r>
      <w:r w:rsidR="007C4103">
        <w:rPr>
          <w:rFonts w:asciiTheme="minorHAnsi" w:hAnsiTheme="minorHAnsi" w:cstheme="minorHAnsi"/>
          <w:i/>
          <w:sz w:val="24"/>
          <w:szCs w:val="24"/>
        </w:rPr>
        <w:t>/członka</w:t>
      </w:r>
      <w:r w:rsidRPr="003B2034">
        <w:rPr>
          <w:rFonts w:asciiTheme="minorHAnsi" w:hAnsiTheme="minorHAnsi" w:cstheme="minorHAnsi"/>
          <w:i/>
          <w:sz w:val="24"/>
          <w:szCs w:val="24"/>
        </w:rPr>
        <w:t xml:space="preserve"> konsorcjum</w:t>
      </w:r>
      <w:r w:rsidRPr="003B2034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</w:p>
    <w:p w14:paraId="47F3F196" w14:textId="77777777" w:rsidR="00897C7A" w:rsidRDefault="00897C7A" w:rsidP="00897C7A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</w:p>
    <w:p w14:paraId="71B2AB22" w14:textId="41A3E779" w:rsidR="002F0A42" w:rsidRPr="003B2034" w:rsidRDefault="002F0A42" w:rsidP="00897C7A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Oświadczenie wnioskodawcy</w:t>
      </w:r>
      <w:r w:rsidRPr="003B2034">
        <w:rPr>
          <w:rStyle w:val="Odwoanieprzypisudolnego"/>
          <w:rFonts w:ascii="Calibri" w:hAnsi="Calibri" w:cs="Arial"/>
          <w:b/>
          <w:sz w:val="28"/>
          <w:szCs w:val="28"/>
          <w:lang w:eastAsia="en-GB"/>
        </w:rPr>
        <w:footnoteReference w:id="2"/>
      </w:r>
    </w:p>
    <w:p w14:paraId="625079D1" w14:textId="74001148" w:rsidR="002F0A42" w:rsidRPr="003B2034" w:rsidRDefault="002F0A42" w:rsidP="00897C7A">
      <w:pPr>
        <w:widowControl w:val="0"/>
        <w:suppressAutoHyphens/>
        <w:ind w:left="703" w:firstLine="0"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o niepodleganiu wykluczeniu z ubiegania się o</w:t>
      </w:r>
      <w:r w:rsidR="00897C7A">
        <w:rPr>
          <w:rFonts w:ascii="Calibri" w:hAnsi="Calibri" w:cs="Arial"/>
          <w:b/>
          <w:sz w:val="28"/>
          <w:szCs w:val="28"/>
          <w:lang w:eastAsia="en-GB"/>
        </w:rPr>
        <w:t xml:space="preserve"> </w:t>
      </w:r>
      <w:r w:rsidRPr="003B2034">
        <w:rPr>
          <w:rFonts w:ascii="Calibri" w:hAnsi="Calibri" w:cs="Arial"/>
          <w:b/>
          <w:sz w:val="28"/>
          <w:szCs w:val="28"/>
          <w:lang w:eastAsia="en-GB"/>
        </w:rPr>
        <w:t>dofinansowanie</w:t>
      </w:r>
      <w:r w:rsidR="007C4103">
        <w:rPr>
          <w:rFonts w:ascii="Calibri" w:hAnsi="Calibri" w:cs="Arial"/>
          <w:b/>
          <w:sz w:val="28"/>
          <w:szCs w:val="28"/>
          <w:lang w:eastAsia="en-GB"/>
        </w:rPr>
        <w:t xml:space="preserve"> </w:t>
      </w:r>
      <w:r w:rsidR="00897C7A">
        <w:rPr>
          <w:rFonts w:ascii="Calibri" w:hAnsi="Calibri" w:cs="Arial"/>
          <w:b/>
          <w:sz w:val="28"/>
          <w:szCs w:val="28"/>
          <w:lang w:eastAsia="en-GB"/>
        </w:rPr>
        <w:br/>
      </w:r>
      <w:r w:rsidR="007C4103">
        <w:rPr>
          <w:rFonts w:ascii="Calibri" w:hAnsi="Calibri" w:cs="Arial"/>
          <w:b/>
          <w:sz w:val="28"/>
          <w:szCs w:val="28"/>
          <w:lang w:eastAsia="en-GB"/>
        </w:rPr>
        <w:t>z tytułu sankcji</w:t>
      </w:r>
    </w:p>
    <w:p w14:paraId="445E3824" w14:textId="77777777" w:rsidR="002F0A42" w:rsidRPr="003B2034" w:rsidRDefault="002F0A42" w:rsidP="002F0A42">
      <w:pPr>
        <w:widowControl w:val="0"/>
        <w:suppressAutoHyphens/>
        <w:spacing w:line="276" w:lineRule="auto"/>
        <w:rPr>
          <w:rFonts w:ascii="Calibri" w:hAnsi="Calibri" w:cs="Arial"/>
          <w:sz w:val="28"/>
          <w:szCs w:val="28"/>
          <w:lang w:eastAsia="en-GB"/>
        </w:rPr>
      </w:pPr>
    </w:p>
    <w:p w14:paraId="1A787326" w14:textId="68B78204" w:rsidR="00CD1311" w:rsidRPr="004E4CA8" w:rsidRDefault="00CD1311" w:rsidP="00CD1311">
      <w:pPr>
        <w:widowControl w:val="0"/>
        <w:suppressAutoHyphens/>
        <w:spacing w:before="120"/>
        <w:ind w:left="0" w:firstLine="0"/>
        <w:rPr>
          <w:rFonts w:asciiTheme="minorHAnsi" w:hAnsiTheme="minorHAnsi" w:cstheme="minorHAnsi"/>
          <w:sz w:val="24"/>
          <w:szCs w:val="24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 xml:space="preserve">Będąc 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upoważnio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ną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nym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 xml:space="preserve"> do złożenia niniejszego oświadczenia w imieniu …………………………… (</w:t>
      </w:r>
      <w:r>
        <w:rPr>
          <w:rFonts w:ascii="Calibri" w:hAnsi="Calibri" w:cs="Arial"/>
          <w:i/>
          <w:sz w:val="24"/>
          <w:szCs w:val="24"/>
          <w:lang w:eastAsia="en-GB"/>
        </w:rPr>
        <w:t>nazwa Lidera/członka konsorcjum</w:t>
      </w:r>
      <w:r w:rsidRPr="004E4CA8">
        <w:rPr>
          <w:rFonts w:ascii="Calibri" w:hAnsi="Calibri" w:cs="Arial"/>
          <w:sz w:val="24"/>
          <w:szCs w:val="24"/>
          <w:lang w:eastAsia="en-GB"/>
        </w:rPr>
        <w:t>), ubiegającego się o dofinansowanie realizacji projektu pt. „………………………………” (</w:t>
      </w:r>
      <w:r w:rsidRPr="004E4CA8">
        <w:rPr>
          <w:rFonts w:ascii="Calibri" w:hAnsi="Calibri" w:cs="Arial"/>
          <w:i/>
          <w:sz w:val="24"/>
          <w:szCs w:val="24"/>
          <w:lang w:eastAsia="en-GB"/>
        </w:rPr>
        <w:t>tytuł projektu</w:t>
      </w:r>
      <w:r w:rsidRPr="004E4CA8">
        <w:rPr>
          <w:rFonts w:ascii="Calibri" w:hAnsi="Calibri" w:cs="Arial"/>
          <w:sz w:val="24"/>
          <w:szCs w:val="24"/>
          <w:lang w:eastAsia="en-GB"/>
        </w:rPr>
        <w:t>) w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231224">
        <w:rPr>
          <w:rFonts w:ascii="Calibri" w:hAnsi="Calibri" w:cs="Arial"/>
          <w:sz w:val="24"/>
          <w:szCs w:val="24"/>
          <w:lang w:eastAsia="en-GB"/>
        </w:rPr>
        <w:t>5</w:t>
      </w:r>
      <w:r>
        <w:rPr>
          <w:rFonts w:ascii="Calibri" w:hAnsi="Calibri" w:cs="Arial"/>
          <w:sz w:val="24"/>
          <w:szCs w:val="24"/>
          <w:lang w:eastAsia="en-GB"/>
        </w:rPr>
        <w:t xml:space="preserve">. </w:t>
      </w:r>
      <w:r w:rsidR="00C26ECF">
        <w:rPr>
          <w:rFonts w:ascii="Calibri" w:hAnsi="Calibri" w:cs="Arial"/>
          <w:sz w:val="24"/>
          <w:szCs w:val="24"/>
          <w:lang w:eastAsia="en-GB"/>
        </w:rPr>
        <w:t>k</w:t>
      </w:r>
      <w:r>
        <w:rPr>
          <w:rFonts w:ascii="Calibri" w:hAnsi="Calibri" w:cs="Arial"/>
          <w:sz w:val="24"/>
          <w:szCs w:val="24"/>
          <w:lang w:eastAsia="en-GB"/>
        </w:rPr>
        <w:t>onkursie</w:t>
      </w:r>
      <w:r w:rsidR="00C26ECF">
        <w:rPr>
          <w:rFonts w:ascii="Calibri" w:hAnsi="Calibri" w:cs="Arial"/>
          <w:sz w:val="24"/>
          <w:szCs w:val="24"/>
          <w:lang w:eastAsia="en-GB"/>
        </w:rPr>
        <w:t xml:space="preserve"> w ramach Programu</w:t>
      </w:r>
      <w:r>
        <w:rPr>
          <w:rFonts w:ascii="Calibri" w:hAnsi="Calibri" w:cs="Arial"/>
          <w:sz w:val="24"/>
          <w:szCs w:val="24"/>
          <w:lang w:eastAsia="en-GB"/>
        </w:rPr>
        <w:t xml:space="preserve"> INNOGLOBO, </w:t>
      </w:r>
      <w:r w:rsidRPr="004E4CA8">
        <w:rPr>
          <w:rFonts w:ascii="Calibri" w:hAnsi="Calibri" w:cs="Arial"/>
          <w:sz w:val="24"/>
          <w:szCs w:val="24"/>
          <w:lang w:eastAsia="en-GB"/>
        </w:rPr>
        <w:t>w</w:t>
      </w:r>
      <w:r>
        <w:rPr>
          <w:rFonts w:ascii="Calibri" w:hAnsi="Calibri" w:cs="Arial"/>
          <w:sz w:val="24"/>
          <w:szCs w:val="24"/>
          <w:lang w:eastAsia="en-GB"/>
        </w:rPr>
        <w:t> 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ramach konsorcjum w składzie: </w:t>
      </w:r>
      <w:r w:rsidRPr="004E4CA8">
        <w:rPr>
          <w:rFonts w:asciiTheme="minorHAnsi" w:hAnsiTheme="minorHAnsi" w:cstheme="minorHAnsi"/>
          <w:sz w:val="24"/>
          <w:szCs w:val="24"/>
          <w:lang w:eastAsia="en-GB"/>
        </w:rPr>
        <w:t xml:space="preserve">................................................, </w:t>
      </w:r>
    </w:p>
    <w:p w14:paraId="19E631E7" w14:textId="77777777" w:rsidR="00CD1311" w:rsidRDefault="00CD1311" w:rsidP="00CD1311">
      <w:pPr>
        <w:pStyle w:val="Tekstpodstawowywcity2"/>
        <w:ind w:left="0"/>
        <w:rPr>
          <w:rFonts w:ascii="Calibri" w:hAnsi="Calibri" w:cs="Arial"/>
          <w:sz w:val="24"/>
          <w:szCs w:val="24"/>
          <w:lang w:eastAsia="en-GB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>oświadczam, że…………………………… (</w:t>
      </w:r>
      <w:r>
        <w:rPr>
          <w:rFonts w:ascii="Calibri" w:hAnsi="Calibri" w:cs="Arial"/>
          <w:i/>
          <w:sz w:val="24"/>
          <w:szCs w:val="24"/>
          <w:lang w:eastAsia="en-GB"/>
        </w:rPr>
        <w:t>nazwa Lidera/członka konsorcjum</w:t>
      </w:r>
      <w:r w:rsidRPr="004E4CA8">
        <w:rPr>
          <w:rFonts w:ascii="Calibri" w:hAnsi="Calibri" w:cs="Arial"/>
          <w:sz w:val="24"/>
          <w:szCs w:val="24"/>
          <w:lang w:eastAsia="en-GB"/>
        </w:rPr>
        <w:t>)</w:t>
      </w:r>
      <w:r>
        <w:rPr>
          <w:rFonts w:ascii="Calibri" w:hAnsi="Calibri" w:cs="Arial"/>
          <w:sz w:val="24"/>
          <w:szCs w:val="24"/>
          <w:lang w:eastAsia="en-GB"/>
        </w:rPr>
        <w:t>:</w:t>
      </w:r>
    </w:p>
    <w:p w14:paraId="2F152E21" w14:textId="77777777" w:rsidR="00CD1311" w:rsidRPr="007C4103" w:rsidRDefault="00CD1311" w:rsidP="00CD1311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1) nie jest przedsiębiorcą objętym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sankcjami na podstawie rozporządzenia Rady (UE) nr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rozporządzenia Rady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(UE) nr 833/2014 z dnia 31 lipca 2014 r. dotyczącego środków ograniczających w związku z działaniami Rosji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destabilizującymi sytuację na Ukrainie (Dz. Urz. UE L 229 z 31.07.2014, str. 1,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rozporządzenia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Rady (WE) nr 765/2006 z dnia 18 maja 2006 r. dotyczącego środków ograniczających w związku z sytuacją na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Białorusi i udziałem Białorusi w agresji Rosji wobec Ukrainy (Dz. Urz. UE L 134 z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20.05.2006, str. 1,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zm.), rozporządzenia Rady (UE) 2022/263 z dnia 23 lutego 2022 r. w sprawie środków ograniczających w odpowiedzi na nielegalne uznanie, okupację lub aneksję przez Federację Rosyjską niektórych niekontrolowanych przez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rząd obszarów ukraińskich (Dz. Urz. UE LI 42 z 23.02.2022, str. 77,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decyzji Rady 2012/642/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 dnia 15 października 2012 r. dotyczącej środków ograniczających w związku z sytuacją na Białorusi i udziałem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Białorusi w agresji Rosji wobec Ukrainy (Dz. Urz. UE L 285 z </w:t>
      </w:r>
      <w:r w:rsidRPr="007C4103">
        <w:rPr>
          <w:rFonts w:ascii="Calibri" w:hAnsi="Calibri" w:cs="Arial"/>
          <w:sz w:val="24"/>
          <w:szCs w:val="24"/>
          <w:lang w:eastAsia="en-GB"/>
        </w:rPr>
        <w:lastRenderedPageBreak/>
        <w:t xml:space="preserve">17.10.2012, str. 1,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decyzji Rady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2014/145/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 xml:space="preserve"> z dnia 17 marca 2014 r. w sprawie środków ograniczających w związku z działaniami podważającymi integralność terytorialną, suwerenność i niezależność Ukrainy lub im zagrażającymi (Dz. Urz. UE L 78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z 17.03.2014, str. 16,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decyzji Rady 2014/512/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 xml:space="preserve"> z dnia 31 lipca 2014 r. dotyczącej środków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ograniczających w związku z działaniami Rosji destabilizującymi sytuację na Ukrainie (Dz. Urz. UE L 229z 31.07.2014, str. 13,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 oraz decyzji Rady (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) 2022/266 z dnia 23 lutego 2022 r. w sprawie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środków ograniczających w odpowiedzi na nielegalne uznanie, okupację lub aneksję przez Federację Rosyjską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niektórych niekontrolowanych przez rząd obszarów Ukrainy (Dz. Urz. UE LI 42 z 23.02.2022, str. 109, z późn.zm.), w szczególności:</w:t>
      </w:r>
    </w:p>
    <w:p w14:paraId="5A977F34" w14:textId="77777777" w:rsidR="00CD1311" w:rsidRPr="007C4103" w:rsidRDefault="00CD1311" w:rsidP="00CD1311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a)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podmiot</w:t>
      </w:r>
      <w:r>
        <w:rPr>
          <w:rFonts w:ascii="Calibri" w:hAnsi="Calibri" w:cs="Arial"/>
          <w:sz w:val="24"/>
          <w:szCs w:val="24"/>
          <w:lang w:eastAsia="en-GB"/>
        </w:rPr>
        <w:t xml:space="preserve">em </w:t>
      </w:r>
      <w:r w:rsidRPr="007C4103">
        <w:rPr>
          <w:rFonts w:ascii="Calibri" w:hAnsi="Calibri" w:cs="Arial"/>
          <w:sz w:val="24"/>
          <w:szCs w:val="24"/>
          <w:lang w:eastAsia="en-GB"/>
        </w:rPr>
        <w:t>wymienion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w aktach prawnych nakładających te sankcje,</w:t>
      </w:r>
    </w:p>
    <w:p w14:paraId="00F7D838" w14:textId="77777777" w:rsidR="00CD1311" w:rsidRPr="007C4103" w:rsidRDefault="00CD1311" w:rsidP="00CD1311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b)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przedsiębiorc</w:t>
      </w:r>
      <w:r>
        <w:rPr>
          <w:rFonts w:ascii="Calibri" w:hAnsi="Calibri" w:cs="Arial"/>
          <w:sz w:val="24"/>
          <w:szCs w:val="24"/>
          <w:lang w:eastAsia="en-GB"/>
        </w:rPr>
        <w:t>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będąc</w:t>
      </w:r>
      <w:r>
        <w:rPr>
          <w:rFonts w:ascii="Calibri" w:hAnsi="Calibri" w:cs="Arial"/>
          <w:sz w:val="24"/>
          <w:szCs w:val="24"/>
          <w:lang w:eastAsia="en-GB"/>
        </w:rPr>
        <w:t xml:space="preserve">ym </w:t>
      </w:r>
      <w:r w:rsidRPr="007C4103">
        <w:rPr>
          <w:rFonts w:ascii="Calibri" w:hAnsi="Calibri" w:cs="Arial"/>
          <w:sz w:val="24"/>
          <w:szCs w:val="24"/>
          <w:lang w:eastAsia="en-GB"/>
        </w:rPr>
        <w:t>własnością podmiotów, w które wymierzone są te sankcje, lub powiązan</w:t>
      </w:r>
      <w:r>
        <w:rPr>
          <w:rFonts w:ascii="Calibri" w:hAnsi="Calibri" w:cs="Arial"/>
          <w:sz w:val="24"/>
          <w:szCs w:val="24"/>
          <w:lang w:eastAsia="en-GB"/>
        </w:rPr>
        <w:t xml:space="preserve">ym </w:t>
      </w:r>
      <w:r w:rsidRPr="007C4103">
        <w:rPr>
          <w:rFonts w:ascii="Calibri" w:hAnsi="Calibri" w:cs="Arial"/>
          <w:sz w:val="24"/>
          <w:szCs w:val="24"/>
          <w:lang w:eastAsia="en-GB"/>
        </w:rPr>
        <w:t>z takimi podmiotami w sposób, o którym mowa w art. 2 ust. 2 rozporządzenia</w:t>
      </w:r>
      <w:r w:rsidRPr="00EA7C5B">
        <w:rPr>
          <w:rFonts w:ascii="Calibri" w:hAnsi="Calibri" w:cs="Arial"/>
          <w:sz w:val="24"/>
          <w:szCs w:val="24"/>
          <w:lang w:eastAsia="en-GB"/>
        </w:rPr>
        <w:t xml:space="preserve"> 2023/2831</w:t>
      </w:r>
      <w:r w:rsidRPr="007C4103">
        <w:rPr>
          <w:rFonts w:ascii="Calibri" w:hAnsi="Calibri" w:cs="Arial"/>
          <w:sz w:val="24"/>
          <w:szCs w:val="24"/>
          <w:lang w:eastAsia="en-GB"/>
        </w:rPr>
        <w:t>,</w:t>
      </w:r>
    </w:p>
    <w:p w14:paraId="3F2E8627" w14:textId="77777777" w:rsidR="00CD1311" w:rsidRDefault="00CD1311" w:rsidP="00CD1311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c)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przedsiębiorc</w:t>
      </w:r>
      <w:r>
        <w:rPr>
          <w:rFonts w:ascii="Calibri" w:hAnsi="Calibri" w:cs="Arial"/>
          <w:sz w:val="24"/>
          <w:szCs w:val="24"/>
          <w:lang w:eastAsia="en-GB"/>
        </w:rPr>
        <w:t>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prowadząc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działalność w sektorach przemysłu, w które są wymierzone te sankcje, chyba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że przedsiębiorca wykaże, że udzielenie mu pomocy nie będzie stać w sprzeczności z tymi sankcjami</w:t>
      </w:r>
      <w:r>
        <w:rPr>
          <w:rFonts w:ascii="Calibri" w:hAnsi="Calibri" w:cs="Arial"/>
          <w:sz w:val="24"/>
          <w:szCs w:val="24"/>
          <w:lang w:eastAsia="en-GB"/>
        </w:rPr>
        <w:t>;</w:t>
      </w:r>
    </w:p>
    <w:p w14:paraId="76DD6DA4" w14:textId="77777777" w:rsidR="00CD1311" w:rsidRPr="007C4103" w:rsidRDefault="00CD1311" w:rsidP="00CD1311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2) nie jest przedsiębiorcą </w:t>
      </w:r>
      <w:r w:rsidRPr="007C4103">
        <w:rPr>
          <w:rFonts w:ascii="Calibri" w:hAnsi="Calibri" w:cs="Arial"/>
          <w:sz w:val="24"/>
          <w:szCs w:val="24"/>
          <w:lang w:eastAsia="en-GB"/>
        </w:rPr>
        <w:t>wpisan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na listę, o której mowa w art. 2 ust. 1 ustawy z dnia 13 kwietnia 2022 r. o szczególnych rozwiązaniach w zakresie przeciwdziałania wspieraniu agresji na Ukrainę oraz służących ochronie bezpieczeństwa narodowego, w szczególności:</w:t>
      </w:r>
    </w:p>
    <w:p w14:paraId="27C43254" w14:textId="77777777" w:rsidR="00CD1311" w:rsidRPr="007C4103" w:rsidRDefault="00CD1311" w:rsidP="00CD1311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a)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oso</w:t>
      </w:r>
      <w:r>
        <w:rPr>
          <w:rFonts w:ascii="Calibri" w:hAnsi="Calibri" w:cs="Arial"/>
          <w:sz w:val="24"/>
          <w:szCs w:val="24"/>
          <w:lang w:eastAsia="en-GB"/>
        </w:rPr>
        <w:t>bą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lub podmiot</w:t>
      </w:r>
      <w:r>
        <w:rPr>
          <w:rFonts w:ascii="Calibri" w:hAnsi="Calibri" w:cs="Arial"/>
          <w:sz w:val="24"/>
          <w:szCs w:val="24"/>
          <w:lang w:eastAsia="en-GB"/>
        </w:rPr>
        <w:t>em</w:t>
      </w:r>
      <w:r w:rsidRPr="007C4103">
        <w:rPr>
          <w:rFonts w:ascii="Calibri" w:hAnsi="Calibri" w:cs="Arial"/>
          <w:sz w:val="24"/>
          <w:szCs w:val="24"/>
          <w:lang w:eastAsia="en-GB"/>
        </w:rPr>
        <w:t>, wobec których w decyzji ministra właściwego do spraw wewnętrznych w sprawie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wpisu na tę listę zastosowano środek, o którym mowa w art. 1 pkt 1 lub 2 tej ustawy,</w:t>
      </w:r>
    </w:p>
    <w:p w14:paraId="2CCB7CD6" w14:textId="77777777" w:rsidR="00CD1311" w:rsidRDefault="00CD1311" w:rsidP="00CD1311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b)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przedsiębiorcą </w:t>
      </w:r>
      <w:r w:rsidRPr="007C4103">
        <w:rPr>
          <w:rFonts w:ascii="Calibri" w:hAnsi="Calibri" w:cs="Arial"/>
          <w:sz w:val="24"/>
          <w:szCs w:val="24"/>
          <w:lang w:eastAsia="en-GB"/>
        </w:rPr>
        <w:t>będąc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własnością osoby lub podmiotu, wobec których w decyzji ministra właściwego do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spraw wewnętrznych w sprawie wpisu na tę listę zastosowano środek, o którym mowa w art. 1 pkt 1 lub 2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tej ustawy, lub przedsiębiorc</w:t>
      </w:r>
      <w:r>
        <w:rPr>
          <w:rFonts w:ascii="Calibri" w:hAnsi="Calibri" w:cs="Arial"/>
          <w:sz w:val="24"/>
          <w:szCs w:val="24"/>
          <w:lang w:eastAsia="en-GB"/>
        </w:rPr>
        <w:t>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powiązan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z tą osobą lub z tym podmiotem w sposób, o którym mowa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w art. 2 ust. 2 rozporządzenia </w:t>
      </w:r>
      <w:r w:rsidRPr="00EA7C5B">
        <w:rPr>
          <w:rFonts w:ascii="Calibri" w:hAnsi="Calibri" w:cs="Arial"/>
          <w:sz w:val="24"/>
          <w:szCs w:val="24"/>
          <w:lang w:eastAsia="en-GB"/>
        </w:rPr>
        <w:t>2023/2831</w:t>
      </w:r>
      <w:r w:rsidRPr="007C4103">
        <w:rPr>
          <w:rFonts w:ascii="Calibri" w:hAnsi="Calibri" w:cs="Arial"/>
          <w:sz w:val="24"/>
          <w:szCs w:val="24"/>
          <w:lang w:eastAsia="en-GB"/>
        </w:rPr>
        <w:t>.</w:t>
      </w:r>
      <w:r w:rsidRPr="007C4103" w:rsidDel="00186B2A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1580D9B0" w14:textId="77777777" w:rsidR="00CD1311" w:rsidRDefault="00CD1311" w:rsidP="00CD1311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0B2BF468" w14:textId="77777777" w:rsidR="00CD1311" w:rsidRDefault="00CD1311" w:rsidP="00CD1311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304BE77D" w14:textId="77777777" w:rsidR="00CD1311" w:rsidRPr="004E4CA8" w:rsidRDefault="00CD1311" w:rsidP="00CD1311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6AFC789B" w14:textId="77777777" w:rsidR="00CD1311" w:rsidRPr="003B2034" w:rsidRDefault="00CD1311" w:rsidP="00CD1311">
      <w:pPr>
        <w:spacing w:before="60" w:after="200" w:line="276" w:lineRule="auto"/>
        <w:ind w:left="5382" w:firstLine="282"/>
        <w:rPr>
          <w:rFonts w:ascii="Calibri" w:hAnsi="Calibri" w:cs="Arial"/>
          <w:sz w:val="22"/>
          <w:lang w:eastAsia="en-GB"/>
        </w:rPr>
      </w:pPr>
      <w:r w:rsidRPr="003B2034">
        <w:rPr>
          <w:rFonts w:ascii="Calibri" w:hAnsi="Calibri" w:cs="Arial"/>
          <w:sz w:val="22"/>
          <w:lang w:eastAsia="en-GB"/>
        </w:rPr>
        <w:t>……………………………………………….</w:t>
      </w:r>
    </w:p>
    <w:p w14:paraId="72ABB61C" w14:textId="77777777" w:rsidR="00CD1311" w:rsidRDefault="00CD1311" w:rsidP="00CD1311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imię i nazwisko osoby/osób upoważnionej/nich</w:t>
      </w:r>
    </w:p>
    <w:p w14:paraId="40764E47" w14:textId="77777777" w:rsidR="00CD1311" w:rsidRPr="002F0A42" w:rsidRDefault="00CD1311" w:rsidP="00CD1311">
      <w:pPr>
        <w:pStyle w:val="Akapitzlist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3"/>
      </w:r>
    </w:p>
    <w:p w14:paraId="4210C1DF" w14:textId="2305396B" w:rsidR="00231224" w:rsidRPr="002F0A42" w:rsidRDefault="00231224" w:rsidP="002F0A42">
      <w:pPr>
        <w:pStyle w:val="Akapitzlist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</w:pPr>
    </w:p>
    <w:sectPr w:rsidR="00231224" w:rsidRPr="002F0A4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ED92B" w14:textId="77777777" w:rsidR="00701EEB" w:rsidRDefault="00701EEB" w:rsidP="002F0A42">
      <w:pPr>
        <w:spacing w:after="0" w:line="240" w:lineRule="auto"/>
      </w:pPr>
      <w:r>
        <w:separator/>
      </w:r>
    </w:p>
  </w:endnote>
  <w:endnote w:type="continuationSeparator" w:id="0">
    <w:p w14:paraId="6E36E557" w14:textId="77777777" w:rsidR="00701EEB" w:rsidRDefault="00701EEB" w:rsidP="002F0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DA932" w14:textId="19B232CD" w:rsidR="00E872E8" w:rsidRDefault="0061751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453B185" wp14:editId="1E18C65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972945" cy="376555"/>
              <wp:effectExtent l="0" t="0" r="8255" b="0"/>
              <wp:wrapNone/>
              <wp:docPr id="2043440982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294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AEE76E" w14:textId="51F14C0A" w:rsidR="00617516" w:rsidRPr="00617516" w:rsidRDefault="00617516" w:rsidP="0061751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1751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53B18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left:0;text-align:left;margin-left:0;margin-top:0;width:155.35pt;height:29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75AEE76E" w14:textId="51F14C0A" w:rsidR="00617516" w:rsidRPr="00617516" w:rsidRDefault="00617516" w:rsidP="0061751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1751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A25DC" w14:textId="7134CFF2" w:rsidR="00E872E8" w:rsidRDefault="0061751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21A65E3" wp14:editId="0E78990E">
              <wp:simplePos x="899770" y="1007303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972945" cy="376555"/>
              <wp:effectExtent l="0" t="0" r="8255" b="0"/>
              <wp:wrapNone/>
              <wp:docPr id="1589807487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294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AEF672" w14:textId="6B315A70" w:rsidR="00617516" w:rsidRPr="00617516" w:rsidRDefault="00617516" w:rsidP="0061751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1751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1A65E3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left:0;text-align:left;margin-left:0;margin-top:0;width:155.35pt;height:29.6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" filled="f" stroked="f">
              <v:fill o:detectmouseclick="t"/>
              <v:textbox style="mso-fit-shape-to-text:t" inset="0,0,0,15pt">
                <w:txbxContent>
                  <w:p w14:paraId="78AEF672" w14:textId="6B315A70" w:rsidR="00617516" w:rsidRPr="00617516" w:rsidRDefault="00617516" w:rsidP="0061751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1751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D33F6" w14:textId="42FC7E31" w:rsidR="00E872E8" w:rsidRDefault="0061751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B81FBAF" wp14:editId="71AF6FA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972945" cy="376555"/>
              <wp:effectExtent l="0" t="0" r="8255" b="0"/>
              <wp:wrapNone/>
              <wp:docPr id="1179283551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294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EA66BC" w14:textId="77741CD3" w:rsidR="00617516" w:rsidRPr="00617516" w:rsidRDefault="00617516" w:rsidP="0061751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1751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81FBAF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left:0;text-align:left;margin-left:0;margin-top:0;width:155.35pt;height:29.6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6CEA66BC" w14:textId="77741CD3" w:rsidR="00617516" w:rsidRPr="00617516" w:rsidRDefault="00617516" w:rsidP="0061751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17516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CB971" w14:textId="77777777" w:rsidR="00701EEB" w:rsidRDefault="00701EEB" w:rsidP="002F0A42">
      <w:pPr>
        <w:spacing w:after="0" w:line="240" w:lineRule="auto"/>
      </w:pPr>
      <w:bookmarkStart w:id="0" w:name="_Hlk161389051"/>
      <w:bookmarkEnd w:id="0"/>
      <w:r>
        <w:separator/>
      </w:r>
    </w:p>
  </w:footnote>
  <w:footnote w:type="continuationSeparator" w:id="0">
    <w:p w14:paraId="15F5E054" w14:textId="77777777" w:rsidR="00701EEB" w:rsidRDefault="00701EEB" w:rsidP="002F0A42">
      <w:pPr>
        <w:spacing w:after="0" w:line="240" w:lineRule="auto"/>
      </w:pPr>
      <w:r>
        <w:continuationSeparator/>
      </w:r>
    </w:p>
  </w:footnote>
  <w:footnote w:id="1">
    <w:p w14:paraId="72AAD342" w14:textId="77777777" w:rsidR="002F0A42" w:rsidRPr="00EB6E6B" w:rsidRDefault="002F0A42" w:rsidP="002F0A42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Należy wymienić pełne nazwy podmiotów, zgodnie z dokumentami rejestrowymi.</w:t>
      </w:r>
    </w:p>
  </w:footnote>
  <w:footnote w:id="2">
    <w:p w14:paraId="1E777CA5" w14:textId="32795868" w:rsidR="002F0A42" w:rsidRPr="00EB6E6B" w:rsidRDefault="002F0A42" w:rsidP="002F0A42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Oświadczenie składa lider</w:t>
      </w:r>
      <w:r w:rsidR="007C4103">
        <w:rPr>
          <w:rFonts w:asciiTheme="minorHAnsi" w:hAnsiTheme="minorHAnsi"/>
          <w:sz w:val="18"/>
          <w:szCs w:val="18"/>
        </w:rPr>
        <w:t>/członek</w:t>
      </w:r>
      <w:r w:rsidRPr="00EB6E6B">
        <w:rPr>
          <w:rFonts w:asciiTheme="minorHAnsi" w:hAnsiTheme="minorHAnsi"/>
          <w:sz w:val="18"/>
          <w:szCs w:val="18"/>
        </w:rPr>
        <w:t xml:space="preserve"> konsorcjum</w:t>
      </w:r>
      <w:r w:rsidR="007C4103">
        <w:rPr>
          <w:rFonts w:asciiTheme="minorHAnsi" w:hAnsiTheme="minorHAnsi"/>
          <w:sz w:val="18"/>
          <w:szCs w:val="18"/>
        </w:rPr>
        <w:t xml:space="preserve"> będący przedsiębiorcą</w:t>
      </w:r>
      <w:r w:rsidRPr="00EB6E6B">
        <w:rPr>
          <w:rFonts w:asciiTheme="minorHAnsi" w:hAnsiTheme="minorHAnsi"/>
          <w:sz w:val="18"/>
          <w:szCs w:val="18"/>
        </w:rPr>
        <w:t>.</w:t>
      </w:r>
    </w:p>
  </w:footnote>
  <w:footnote w:id="3">
    <w:p w14:paraId="15A5C83F" w14:textId="77777777" w:rsidR="00CD1311" w:rsidRDefault="00CD1311" w:rsidP="00CD1311">
      <w:pPr>
        <w:pStyle w:val="Tekstprzypisudolnego"/>
      </w:pPr>
      <w:r w:rsidRPr="00AD1DAC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AD1DAC">
        <w:rPr>
          <w:rFonts w:asciiTheme="minorHAnsi" w:hAnsiTheme="minorHAnsi"/>
          <w:sz w:val="18"/>
          <w:szCs w:val="18"/>
        </w:rPr>
        <w:t xml:space="preserve"> </w:t>
      </w:r>
      <w:r>
        <w:rPr>
          <w:rFonts w:asciiTheme="minorHAnsi" w:hAnsiTheme="minorHAnsi"/>
          <w:sz w:val="18"/>
          <w:szCs w:val="18"/>
        </w:rPr>
        <w:t xml:space="preserve">Należy usunąć jeżeli nie dotyczy. </w:t>
      </w:r>
      <w:r w:rsidRPr="00AD1DAC">
        <w:rPr>
          <w:rFonts w:asciiTheme="minorHAnsi" w:hAnsiTheme="minorHAnsi"/>
          <w:sz w:val="18"/>
          <w:szCs w:val="18"/>
        </w:rPr>
        <w:t>W przypadku składania (podpisywania) oświadczenia w formie elektronicznej należy opatrzyć je kwalifikowanym podpisem elektronicznym.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60282" w14:textId="79BE492E" w:rsidR="000C7732" w:rsidRPr="003E4D2A" w:rsidRDefault="000C7732" w:rsidP="000C7732">
    <w:pPr>
      <w:pStyle w:val="Nagwek"/>
      <w:rPr>
        <w:rFonts w:eastAsia="Times New Roman"/>
        <w:lang w:eastAsia="pl-PL"/>
      </w:rPr>
    </w:pPr>
    <w:r>
      <w:tab/>
    </w:r>
    <w:r>
      <w:tab/>
    </w:r>
    <w:r w:rsidRPr="003E4D2A">
      <w:rPr>
        <w:rFonts w:eastAsia="Times New Roman"/>
        <w:noProof/>
        <w:lang w:eastAsia="pl-PL"/>
      </w:rPr>
      <w:drawing>
        <wp:inline distT="0" distB="0" distL="0" distR="0" wp14:anchorId="726E9220" wp14:editId="16E8CB91">
          <wp:extent cx="2019300" cy="476250"/>
          <wp:effectExtent l="0" t="0" r="0" b="0"/>
          <wp:docPr id="1" name="Obraz 1" descr="C:\Users\KarolinaMadrak\AppData\Local\Microsoft\Windows\INetCache\Content.Word\InnoGlobo_logo_RGB_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KarolinaMadrak\AppData\Local\Microsoft\Windows\INetCache\Content.Word\InnoGlobo_logo_RGB_c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Arial"/>
        <w:color w:val="1A1A1A"/>
        <w:sz w:val="18"/>
        <w:szCs w:val="18"/>
      </w:rPr>
      <w:t xml:space="preserve">     </w:t>
    </w:r>
    <w:r>
      <w:rPr>
        <w:rFonts w:cs="Arial"/>
        <w:noProof/>
        <w:color w:val="1A1A1A"/>
        <w:sz w:val="18"/>
        <w:szCs w:val="18"/>
        <w:lang w:eastAsia="pl-PL"/>
      </w:rPr>
      <w:t xml:space="preserve">     </w:t>
    </w:r>
    <w:r>
      <w:rPr>
        <w:noProof/>
      </w:rPr>
      <w:drawing>
        <wp:anchor distT="0" distB="0" distL="114300" distR="114300" simplePos="0" relativeHeight="251659264" behindDoc="1" locked="0" layoutInCell="1" allowOverlap="1" wp14:anchorId="30104EAE" wp14:editId="75C5FFC6">
          <wp:simplePos x="0" y="0"/>
          <wp:positionH relativeFrom="margin">
            <wp:posOffset>114935</wp:posOffset>
          </wp:positionH>
          <wp:positionV relativeFrom="paragraph">
            <wp:posOffset>-121920</wp:posOffset>
          </wp:positionV>
          <wp:extent cx="1800225" cy="664845"/>
          <wp:effectExtent l="0" t="0" r="9525" b="1905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/>
                  <a:srcRect l="7939" t="3296" r="69885" b="90916"/>
                  <a:stretch/>
                </pic:blipFill>
                <pic:spPr bwMode="auto">
                  <a:xfrm>
                    <a:off x="0" y="0"/>
                    <a:ext cx="1800225" cy="66484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E4D2A">
      <w:rPr>
        <w:rFonts w:eastAsia="Times New Roman"/>
        <w:lang w:eastAsia="pl-PL"/>
      </w:rPr>
      <w:t xml:space="preserve">                                      </w:t>
    </w:r>
    <w:r>
      <w:rPr>
        <w:rFonts w:eastAsia="Times New Roman"/>
        <w:lang w:eastAsia="pl-PL"/>
      </w:rPr>
      <w:t xml:space="preserve">                                                                     </w:t>
    </w:r>
  </w:p>
  <w:p w14:paraId="240D3A12" w14:textId="7D6FC1F9" w:rsidR="002F0A42" w:rsidRPr="00897C7A" w:rsidRDefault="002F0A42" w:rsidP="000C7732">
    <w:pPr>
      <w:pStyle w:val="Nagwek"/>
      <w:tabs>
        <w:tab w:val="left" w:pos="301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A42"/>
    <w:rsid w:val="00002A4D"/>
    <w:rsid w:val="00016813"/>
    <w:rsid w:val="00016CA5"/>
    <w:rsid w:val="000518AE"/>
    <w:rsid w:val="000C7732"/>
    <w:rsid w:val="000D58A6"/>
    <w:rsid w:val="00121A8B"/>
    <w:rsid w:val="00152FE3"/>
    <w:rsid w:val="00186B2A"/>
    <w:rsid w:val="00231224"/>
    <w:rsid w:val="002F0A42"/>
    <w:rsid w:val="002F6E81"/>
    <w:rsid w:val="00316990"/>
    <w:rsid w:val="003E1217"/>
    <w:rsid w:val="003E1B29"/>
    <w:rsid w:val="00617516"/>
    <w:rsid w:val="00701EEB"/>
    <w:rsid w:val="00776A7C"/>
    <w:rsid w:val="007C4103"/>
    <w:rsid w:val="007D7C4B"/>
    <w:rsid w:val="00897C7A"/>
    <w:rsid w:val="008F71BB"/>
    <w:rsid w:val="0095092E"/>
    <w:rsid w:val="009E55D4"/>
    <w:rsid w:val="00A66F7D"/>
    <w:rsid w:val="00A92A5D"/>
    <w:rsid w:val="00BB7292"/>
    <w:rsid w:val="00C26ECF"/>
    <w:rsid w:val="00C42B87"/>
    <w:rsid w:val="00C52777"/>
    <w:rsid w:val="00CD1311"/>
    <w:rsid w:val="00CE7E4E"/>
    <w:rsid w:val="00D72826"/>
    <w:rsid w:val="00DA000A"/>
    <w:rsid w:val="00E8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B93C66"/>
  <w15:chartTrackingRefBased/>
  <w15:docId w15:val="{9E63CCE3-2F66-4460-845B-65369220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A42"/>
    <w:pPr>
      <w:spacing w:after="120"/>
      <w:ind w:left="1134" w:hanging="431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2F0A42"/>
    <w:pPr>
      <w:ind w:left="720"/>
      <w:contextualSpacing/>
    </w:pPr>
  </w:style>
  <w:style w:type="character" w:customStyle="1" w:styleId="AkapitzlistZnak">
    <w:name w:val="Akapit z listą Znak"/>
    <w:aliases w:val="Liste à puces retrait droite Znak,lp1 Znak,Preambuła Znak,Tytuły Znak,L1 Znak,Numerowanie Znak,Wykres Znak"/>
    <w:basedOn w:val="Domylnaczcionkaakapitu"/>
    <w:link w:val="Akapitzlist"/>
    <w:uiPriority w:val="34"/>
    <w:qFormat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2F0A42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2F0A42"/>
    <w:pPr>
      <w:suppressAutoHyphens/>
      <w:spacing w:after="160" w:line="259" w:lineRule="auto"/>
      <w:ind w:left="0" w:firstLine="0"/>
      <w:jc w:val="left"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2F0A42"/>
    <w:rPr>
      <w:rFonts w:ascii="Arial" w:eastAsia="Times New Roman" w:hAnsi="Arial" w:cs="Times New Roman"/>
      <w:sz w:val="24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F0A42"/>
    <w:pPr>
      <w:spacing w:line="480" w:lineRule="auto"/>
      <w:ind w:left="283" w:firstLine="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Nagwek">
    <w:name w:val="header"/>
    <w:basedOn w:val="Normalny"/>
    <w:link w:val="Nagwek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1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C410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4103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1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103"/>
    <w:rPr>
      <w:rFonts w:ascii="Segoe UI" w:eastAsiaTheme="minorEastAsia" w:hAnsi="Segoe UI"/>
      <w:b/>
      <w:bCs/>
      <w:kern w:val="2"/>
      <w:sz w:val="20"/>
      <w:szCs w:val="20"/>
      <w:lang w:eastAsia="ko-KR"/>
    </w:rPr>
  </w:style>
  <w:style w:type="paragraph" w:styleId="Poprawka">
    <w:name w:val="Revision"/>
    <w:hidden/>
    <w:uiPriority w:val="99"/>
    <w:semiHidden/>
    <w:rsid w:val="00776A7C"/>
    <w:pPr>
      <w:spacing w:after="0" w:line="240" w:lineRule="auto"/>
      <w:ind w:left="0" w:firstLine="0"/>
      <w:jc w:val="left"/>
    </w:pPr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601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Krystyna Maciejko</cp:lastModifiedBy>
  <cp:revision>6</cp:revision>
  <dcterms:created xsi:type="dcterms:W3CDTF">2024-07-22T10:34:00Z</dcterms:created>
  <dcterms:modified xsi:type="dcterms:W3CDTF">2025-11-25T14:51:00Z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464a705f,79cc6f56,5ec2897f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2025-11-25T14:51:19Z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1c3482f1-dcb3-4865-a082-a3dba99ea7b9</vt:lpwstr>
  </property>
  <property fmtid="{D5CDD505-2E9C-101B-9397-08002B2CF9AE}" pid="11" name="MSIP_Label_46723740-be9a-4fd0-bd11-8f09a2f8d61a_ContentBits">
    <vt:lpwstr>2</vt:lpwstr>
  </property>
  <property fmtid="{D5CDD505-2E9C-101B-9397-08002B2CF9AE}" pid="12" name="MSIP_Label_46723740-be9a-4fd0-bd11-8f09a2f8d61a_Tag">
    <vt:lpwstr>10, 0, 1, 1</vt:lpwstr>
  </property>
</Properties>
</file>