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BB11E7" w:rsidRDefault="00011DE8" w:rsidP="00BB11E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B11E7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47161E4A" w14:textId="77777777" w:rsidR="009C75AF" w:rsidRPr="00BB11E7" w:rsidRDefault="009C75AF" w:rsidP="00BB11E7">
      <w:pPr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  <w:u w:val="single"/>
        </w:rPr>
      </w:pPr>
      <w:r w:rsidRPr="00BB11E7">
        <w:rPr>
          <w:rFonts w:ascii="Arial" w:hAnsi="Arial" w:cs="Arial"/>
          <w:b/>
          <w:bCs/>
          <w:sz w:val="26"/>
          <w:szCs w:val="26"/>
          <w:u w:val="single"/>
        </w:rPr>
        <w:t>DLA OSÓB ZAPRASZANYCH NA WYDARZENIE ORGANIZOWANE PRZEZ PAŃSTWOWĄ STRAŻ POŻARNĄ</w:t>
      </w:r>
      <w:r w:rsidRPr="00BB11E7">
        <w:rPr>
          <w:rFonts w:ascii="Arial" w:hAnsi="Arial" w:cs="Arial"/>
          <w:b/>
          <w:bCs/>
          <w:i/>
          <w:iCs/>
          <w:sz w:val="26"/>
          <w:szCs w:val="26"/>
          <w:u w:val="single"/>
        </w:rPr>
        <w:t xml:space="preserve"> </w:t>
      </w:r>
    </w:p>
    <w:p w14:paraId="2C95A89D" w14:textId="16AB5CDC" w:rsidR="00251080" w:rsidRPr="00BB11E7" w:rsidRDefault="005D1E85" w:rsidP="00BB11E7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BB11E7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865517" w:rsidRPr="00BB11E7">
        <w:rPr>
          <w:rFonts w:ascii="Arial" w:hAnsi="Arial" w:cs="Arial"/>
          <w:i/>
          <w:iCs/>
          <w:sz w:val="24"/>
          <w:szCs w:val="24"/>
        </w:rPr>
        <w:t>i 14</w:t>
      </w:r>
      <w:r w:rsidRPr="00BB11E7">
        <w:rPr>
          <w:rFonts w:ascii="Arial" w:hAnsi="Arial" w:cs="Arial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B11E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B11E7" w:rsidRDefault="002C5784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BB11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B11E7" w14:paraId="422BED0F" w14:textId="77777777" w:rsidTr="00A570BE">
        <w:tc>
          <w:tcPr>
            <w:tcW w:w="9062" w:type="dxa"/>
          </w:tcPr>
          <w:p w14:paraId="19969DAE" w14:textId="16B2D68B" w:rsidR="002C5784" w:rsidRPr="00BB11E7" w:rsidRDefault="002C5784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 xml:space="preserve">Komendant </w:t>
            </w:r>
            <w:r w:rsidR="002D3AB3" w:rsidRPr="00BB11E7">
              <w:rPr>
                <w:rFonts w:ascii="Arial" w:hAnsi="Arial" w:cs="Arial"/>
                <w:sz w:val="24"/>
                <w:szCs w:val="24"/>
              </w:rPr>
              <w:t>Miejski</w:t>
            </w:r>
            <w:r w:rsidRPr="00BB11E7">
              <w:rPr>
                <w:rFonts w:ascii="Arial" w:hAnsi="Arial" w:cs="Arial"/>
                <w:sz w:val="24"/>
                <w:szCs w:val="24"/>
              </w:rPr>
              <w:t xml:space="preserve"> Państwowej Straży Pożarnej w</w:t>
            </w:r>
            <w:r w:rsidR="002D3AB3" w:rsidRPr="00BB11E7">
              <w:rPr>
                <w:rFonts w:ascii="Arial" w:hAnsi="Arial" w:cs="Arial"/>
                <w:sz w:val="24"/>
                <w:szCs w:val="24"/>
              </w:rPr>
              <w:t xml:space="preserve"> Jeleniej Górze</w:t>
            </w:r>
            <w:r w:rsidR="00B16E78" w:rsidRPr="00BB11E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16E78" w:rsidRPr="00BB11E7">
              <w:rPr>
                <w:rFonts w:ascii="Arial" w:hAnsi="Arial" w:cs="Arial"/>
                <w:sz w:val="24"/>
                <w:szCs w:val="24"/>
              </w:rPr>
              <w:br/>
              <w:t xml:space="preserve">ul. </w:t>
            </w:r>
            <w:r w:rsidR="002D3AB3" w:rsidRPr="00BB11E7">
              <w:rPr>
                <w:rFonts w:ascii="Arial" w:hAnsi="Arial" w:cs="Arial"/>
                <w:sz w:val="24"/>
                <w:szCs w:val="24"/>
              </w:rPr>
              <w:t>Sudecka 2</w:t>
            </w:r>
            <w:r w:rsidR="00B16E78" w:rsidRPr="00BB11E7">
              <w:rPr>
                <w:rFonts w:ascii="Arial" w:hAnsi="Arial" w:cs="Arial"/>
                <w:sz w:val="24"/>
                <w:szCs w:val="24"/>
              </w:rPr>
              <w:t>, 5</w:t>
            </w:r>
            <w:r w:rsidR="002D3AB3" w:rsidRPr="00BB11E7">
              <w:rPr>
                <w:rFonts w:ascii="Arial" w:hAnsi="Arial" w:cs="Arial"/>
                <w:sz w:val="24"/>
                <w:szCs w:val="24"/>
              </w:rPr>
              <w:t>8-500 Jelenia Góra</w:t>
            </w:r>
            <w:r w:rsidR="00B16E78" w:rsidRPr="00BB11E7">
              <w:rPr>
                <w:rFonts w:ascii="Arial" w:hAnsi="Arial" w:cs="Arial"/>
                <w:sz w:val="24"/>
                <w:szCs w:val="24"/>
              </w:rPr>
              <w:t xml:space="preserve"> tel. 7</w:t>
            </w:r>
            <w:r w:rsidR="002D3AB3" w:rsidRPr="00BB11E7">
              <w:rPr>
                <w:rFonts w:ascii="Arial" w:hAnsi="Arial" w:cs="Arial"/>
                <w:sz w:val="24"/>
                <w:szCs w:val="24"/>
              </w:rPr>
              <w:t>57647450</w:t>
            </w:r>
            <w:r w:rsidR="00B16E78" w:rsidRPr="00BB11E7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2D3AB3" w:rsidRPr="00BB11E7">
                <w:rPr>
                  <w:rStyle w:val="Hipercze"/>
                  <w:rFonts w:ascii="Arial" w:hAnsi="Arial" w:cs="Arial"/>
                  <w:sz w:val="24"/>
                  <w:szCs w:val="24"/>
                </w:rPr>
                <w:t>kmjeleniagora@kwpsp.wroc.pl</w:t>
              </w:r>
            </w:hyperlink>
          </w:p>
        </w:tc>
      </w:tr>
      <w:tr w:rsidR="002C5784" w:rsidRPr="00BB11E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B11E7" w:rsidRDefault="002C5784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B11E7" w14:paraId="27DE648C" w14:textId="77777777" w:rsidTr="00A570BE">
        <w:tc>
          <w:tcPr>
            <w:tcW w:w="9062" w:type="dxa"/>
          </w:tcPr>
          <w:p w14:paraId="7C92D410" w14:textId="070CA053" w:rsidR="002C5784" w:rsidRPr="00BB11E7" w:rsidRDefault="002C5784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B11E7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B11E7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BB11E7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BB11E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B11E7" w:rsidRDefault="002C5784" w:rsidP="00BB11E7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B11E7" w14:paraId="5EF8A866" w14:textId="77777777" w:rsidTr="00B10E84">
        <w:trPr>
          <w:trHeight w:val="922"/>
        </w:trPr>
        <w:tc>
          <w:tcPr>
            <w:tcW w:w="9062" w:type="dxa"/>
          </w:tcPr>
          <w:p w14:paraId="7319C2AE" w14:textId="6A74CD4E" w:rsidR="00865517" w:rsidRPr="00BB11E7" w:rsidRDefault="00865517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>Pani/Pana dane osobowe będą przetwarzane w celu:</w:t>
            </w:r>
          </w:p>
          <w:p w14:paraId="3E4E73DD" w14:textId="610827A6" w:rsidR="00865517" w:rsidRPr="00BB11E7" w:rsidRDefault="00865517" w:rsidP="00BB11E7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szCs w:val="24"/>
              </w:rPr>
            </w:pPr>
            <w:r w:rsidRPr="00BB11E7">
              <w:rPr>
                <w:rFonts w:cs="Arial"/>
                <w:szCs w:val="24"/>
              </w:rPr>
              <w:t>ustalenia danych kontaktowych oraz przekazania zaproszenia na wydarzenie,</w:t>
            </w:r>
          </w:p>
          <w:p w14:paraId="62BFB96E" w14:textId="6099F6D5" w:rsidR="00865517" w:rsidRPr="00BB11E7" w:rsidRDefault="00865517" w:rsidP="00BB11E7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szCs w:val="24"/>
              </w:rPr>
            </w:pPr>
            <w:r w:rsidRPr="00BB11E7">
              <w:rPr>
                <w:rFonts w:cs="Arial"/>
                <w:szCs w:val="24"/>
              </w:rPr>
              <w:t>organizacji wydarzenia oraz jego dokumentowania,</w:t>
            </w:r>
          </w:p>
          <w:p w14:paraId="7839CEB9" w14:textId="77777777" w:rsidR="006A065F" w:rsidRPr="00BB11E7" w:rsidRDefault="00865517" w:rsidP="00BB11E7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i/>
                <w:iCs/>
                <w:szCs w:val="24"/>
              </w:rPr>
            </w:pPr>
            <w:r w:rsidRPr="00BB11E7">
              <w:rPr>
                <w:rFonts w:cs="Arial"/>
                <w:szCs w:val="24"/>
              </w:rPr>
              <w:t>prowadzenia działań informacyjnych, edukacyjnych i prewencyjnych w zakresie ochrony przeciwpożarowej.</w:t>
            </w:r>
          </w:p>
          <w:p w14:paraId="6D99D0E7" w14:textId="0D955A52" w:rsidR="00865517" w:rsidRPr="00BB11E7" w:rsidRDefault="00865517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 xml:space="preserve">W związku z powyższym Pani/Pana wizerunek może zostać utrwalony w formie zapisu fotograficznego, filmowego oraz dźwiękowego. Wizerunek utrwalony jako element całości, takiej jak zgromadzenie, wydarzenie publiczne lub szkolenie, może być rozpowszechniany w szczególności poprzez publikację na stronie internetowej oraz w mediach społecznościowych Administratora, a także w materiałach informacyjnych związanych </w:t>
            </w:r>
            <w:r w:rsidRPr="00BB11E7">
              <w:rPr>
                <w:rFonts w:ascii="Arial" w:hAnsi="Arial" w:cs="Arial"/>
                <w:sz w:val="24"/>
                <w:szCs w:val="24"/>
              </w:rPr>
              <w:br/>
              <w:t>z działalnością PSP.</w:t>
            </w:r>
            <w:r w:rsidRPr="00BB11E7">
              <w:rPr>
                <w:rFonts w:ascii="Arial" w:hAnsi="Arial" w:cs="Arial"/>
              </w:rPr>
              <w:t xml:space="preserve"> </w:t>
            </w:r>
            <w:r w:rsidRPr="00BB11E7">
              <w:rPr>
                <w:rFonts w:ascii="Arial" w:hAnsi="Arial" w:cs="Arial"/>
                <w:sz w:val="24"/>
                <w:szCs w:val="24"/>
              </w:rPr>
              <w:t xml:space="preserve">Jako szczegół całości takiej jak zgromadzenie, krajobraz, publiczna impreza, Pani/a wizerunek może być rozpowszechniany bez ograniczeń terytorialnych </w:t>
            </w:r>
            <w:r w:rsidRPr="00BB11E7">
              <w:rPr>
                <w:rFonts w:ascii="Arial" w:hAnsi="Arial" w:cs="Arial"/>
                <w:sz w:val="24"/>
                <w:szCs w:val="24"/>
              </w:rPr>
              <w:br/>
              <w:t>i czasowych, w szczególności poprzez umieszczanie fotografii, filmów i nagrań dźwiękowych na stronie internetowej i mediach społecznościowych administratora, a także w publikacjach i serwisach osób trzecich. Z tytułu rozpowszechniania wizerunku nie przysługują Pani/u jakiekolwiek roszczenia, w szczególności prawo do wynagrodzenia.</w:t>
            </w:r>
          </w:p>
          <w:p w14:paraId="305F9C37" w14:textId="533A2437" w:rsidR="00865517" w:rsidRPr="00BB11E7" w:rsidRDefault="00865517" w:rsidP="00BB11E7">
            <w:pPr>
              <w:tabs>
                <w:tab w:val="left" w:pos="5700"/>
              </w:tabs>
              <w:rPr>
                <w:rFonts w:ascii="Arial" w:hAnsi="Arial" w:cs="Arial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>Przetwarzanie danych osobowych realizowane jest na podstawie ustawy z dnia 24 sierpnia 1991 r. o Państwowej Straży Pożarnej, w szczególności w zakresie działań informacyjnych, edukacyjnych oraz popularyzacji zagadnień ochrony przeciwpożarowej,  w myśl art. 6 ust. 1 lit. e RODO, jako niezbędne do wykonania zadania realizowanego w interesie publicznym.</w:t>
            </w:r>
          </w:p>
        </w:tc>
      </w:tr>
      <w:tr w:rsidR="002C5784" w:rsidRPr="00BB11E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04306993" w:rsidR="002C5784" w:rsidRPr="00BB11E7" w:rsidRDefault="00865517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Źródło danych</w:t>
            </w:r>
          </w:p>
        </w:tc>
      </w:tr>
      <w:tr w:rsidR="00865517" w:rsidRPr="00BB11E7" w14:paraId="098C5DCC" w14:textId="77777777" w:rsidTr="00865517">
        <w:tc>
          <w:tcPr>
            <w:tcW w:w="9062" w:type="dxa"/>
          </w:tcPr>
          <w:p w14:paraId="15F8EC42" w14:textId="4291A8C4" w:rsidR="00865517" w:rsidRPr="00BB11E7" w:rsidRDefault="00865517" w:rsidP="00BB11E7">
            <w:pPr>
              <w:tabs>
                <w:tab w:val="left" w:pos="2355"/>
              </w:tabs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>Jeżeli dane nie zostały przekazane bezpośrednio przez Panią/Pana, zostały pozyskane z ogólnodostępnych źródeł, w szczególności stron internetowych reprezentowanych instytucji, w zakresie imienia, nazwiska, stanowiska/funkcji oraz danych kontaktowych.</w:t>
            </w:r>
          </w:p>
        </w:tc>
      </w:tr>
      <w:tr w:rsidR="00865517" w:rsidRPr="00BB11E7" w14:paraId="59E9692C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AD502A" w14:textId="3ECC7DF6" w:rsidR="00865517" w:rsidRPr="00BB11E7" w:rsidRDefault="00865517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B11E7" w14:paraId="0F50EE62" w14:textId="77777777" w:rsidTr="00A570BE">
        <w:tc>
          <w:tcPr>
            <w:tcW w:w="9062" w:type="dxa"/>
          </w:tcPr>
          <w:p w14:paraId="12603153" w14:textId="690447B5" w:rsidR="002C5784" w:rsidRPr="00BB11E7" w:rsidRDefault="009C75AF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</w:t>
            </w:r>
            <w:r w:rsidRPr="00BB11E7">
              <w:rPr>
                <w:rFonts w:ascii="Arial" w:hAnsi="Arial" w:cs="Arial"/>
                <w:sz w:val="24"/>
                <w:szCs w:val="24"/>
              </w:rPr>
              <w:lastRenderedPageBreak/>
              <w:t>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IT.</w:t>
            </w:r>
          </w:p>
        </w:tc>
      </w:tr>
      <w:tr w:rsidR="00B10E84" w:rsidRPr="00BB11E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B11E7" w:rsidRDefault="00B10E84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6A065F" w:rsidRPr="00BB11E7" w14:paraId="0EAB0286" w14:textId="77777777" w:rsidTr="00B10E84">
        <w:tc>
          <w:tcPr>
            <w:tcW w:w="9062" w:type="dxa"/>
          </w:tcPr>
          <w:p w14:paraId="5E4B6D3F" w14:textId="4DC6AE59" w:rsidR="006A065F" w:rsidRPr="00BB11E7" w:rsidRDefault="00865517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>W przypadku bezpośredniego podania danych kontaktowych lub ich aktualizacji, informujemy, że podanie danych jest dobrowolne, ale niezbędne do przekazania zaproszenia lub udziału w wydarzeniu.</w:t>
            </w:r>
          </w:p>
        </w:tc>
      </w:tr>
      <w:tr w:rsidR="006A065F" w:rsidRPr="00BB11E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BB11E7" w:rsidRDefault="006A065F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BB11E7" w14:paraId="2D4B0992" w14:textId="77777777" w:rsidTr="00A570BE">
        <w:tc>
          <w:tcPr>
            <w:tcW w:w="9062" w:type="dxa"/>
          </w:tcPr>
          <w:p w14:paraId="3D241BCB" w14:textId="7F39268F" w:rsidR="006A065F" w:rsidRPr="00BB11E7" w:rsidRDefault="006A065F" w:rsidP="00BB11E7">
            <w:pPr>
              <w:rPr>
                <w:rFonts w:ascii="Arial" w:hAnsi="Arial" w:cs="Arial"/>
                <w:kern w:val="0"/>
                <w14:ligatures w14:val="none"/>
              </w:rPr>
            </w:pPr>
            <w:r w:rsidRPr="00BB11E7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BB11E7">
              <w:rPr>
                <w:rFonts w:ascii="Arial" w:hAnsi="Arial" w:cs="Arial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0"/>
            <w:r w:rsidRPr="00BB11E7">
              <w:rPr>
                <w:rFonts w:ascii="Arial" w:hAnsi="Arial" w:cs="Arial"/>
                <w:kern w:val="0"/>
                <w14:ligatures w14:val="none"/>
              </w:rPr>
              <w:t>kiedy Administrator jest zobowiązany prawnie do przetwarzania danych w celu realizacji obowiązku ustawowego lub występują inne nadrzędne prawne podstawy przetwarzania..</w:t>
            </w:r>
            <w:r w:rsidR="00251080" w:rsidRPr="00BB11E7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</w:p>
        </w:tc>
      </w:tr>
      <w:tr w:rsidR="006A065F" w:rsidRPr="00BB11E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BB11E7" w:rsidRDefault="006A065F" w:rsidP="00BB11E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BB11E7" w14:paraId="4B137971" w14:textId="77777777" w:rsidTr="00A570BE">
        <w:tc>
          <w:tcPr>
            <w:tcW w:w="9062" w:type="dxa"/>
          </w:tcPr>
          <w:p w14:paraId="086FFB97" w14:textId="643FE928" w:rsidR="006A065F" w:rsidRPr="00BB11E7" w:rsidRDefault="002149B4" w:rsidP="00BB11E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11E7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BB11E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592B195" w:rsidR="006A065F" w:rsidRPr="00BB11E7" w:rsidRDefault="00865517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Przekazywanie danych poza EOG</w:t>
            </w:r>
          </w:p>
        </w:tc>
      </w:tr>
      <w:tr w:rsidR="00865517" w:rsidRPr="00BB11E7" w14:paraId="7258435F" w14:textId="77777777" w:rsidTr="00865517">
        <w:tc>
          <w:tcPr>
            <w:tcW w:w="9062" w:type="dxa"/>
          </w:tcPr>
          <w:p w14:paraId="3A01CE68" w14:textId="68EEE1EB" w:rsidR="00865517" w:rsidRPr="00BB11E7" w:rsidRDefault="00865517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>W związku z publikacją materiałów w Internecie, dane osobowe mogą być przekazywane do państw trzecich (np. USA) przez dostawców platform społecznościowych. Przekazywanie to odbywa się na podstawie standardowych klauzul umownych zatwierdzonych przez Komisję Europejską. Informacje o stosowanych zabezpieczeniach dostępne są w politykach prywatności tych podmiotów.</w:t>
            </w:r>
          </w:p>
        </w:tc>
      </w:tr>
      <w:tr w:rsidR="00865517" w:rsidRPr="00BB11E7" w14:paraId="7B66699F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8EA30FE" w14:textId="44F1C52B" w:rsidR="00865517" w:rsidRPr="00BB11E7" w:rsidRDefault="00865517" w:rsidP="00BB11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11E7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BB11E7" w14:paraId="3EF133FF" w14:textId="77777777" w:rsidTr="00A570BE">
        <w:tc>
          <w:tcPr>
            <w:tcW w:w="9062" w:type="dxa"/>
          </w:tcPr>
          <w:p w14:paraId="6FB647E6" w14:textId="4A117C84" w:rsidR="006A065F" w:rsidRPr="00BB11E7" w:rsidRDefault="006A065F" w:rsidP="00BB11E7">
            <w:pPr>
              <w:rPr>
                <w:rFonts w:ascii="Arial" w:hAnsi="Arial" w:cs="Arial"/>
                <w:sz w:val="24"/>
                <w:szCs w:val="24"/>
              </w:rPr>
            </w:pPr>
            <w:r w:rsidRPr="00BB11E7">
              <w:rPr>
                <w:rFonts w:ascii="Arial" w:hAnsi="Arial" w:cs="Arial"/>
                <w:sz w:val="24"/>
                <w:szCs w:val="24"/>
              </w:rPr>
              <w:t xml:space="preserve">Pani/Pana dane będą przechowywane </w:t>
            </w:r>
            <w:r w:rsidR="00865517" w:rsidRPr="00BB11E7">
              <w:rPr>
                <w:rFonts w:ascii="Arial" w:hAnsi="Arial" w:cs="Arial"/>
                <w:sz w:val="24"/>
                <w:szCs w:val="24"/>
              </w:rPr>
              <w:t>przez okres niezbędny do realizacji celu przetwarzania, a następnie zgodnie z przepisami dotyczącymi archiwizacji przez okres 3 lat od zakończenia sprawy. Materiały publikowane w celach informacyjnych i edukacyjnych mogą być dostępne do czasu utraty ich aktualności lub wniesienia skutecznego sprzeciwu.</w:t>
            </w:r>
          </w:p>
        </w:tc>
      </w:tr>
    </w:tbl>
    <w:p w14:paraId="31493039" w14:textId="570D8058" w:rsidR="00305E6A" w:rsidRPr="00BB11E7" w:rsidRDefault="00EE4648" w:rsidP="00BB11E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BB11E7">
        <w:rPr>
          <w:rFonts w:ascii="Arial" w:hAnsi="Arial" w:cs="Arial"/>
          <w:i/>
          <w:iCs/>
          <w:sz w:val="20"/>
          <w:szCs w:val="20"/>
        </w:rPr>
        <w:t>*</w:t>
      </w:r>
      <w:r w:rsidR="00C922FC" w:rsidRPr="00BB11E7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BB11E7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BB11E7">
        <w:rPr>
          <w:rFonts w:ascii="Arial" w:hAnsi="Arial" w:cs="Arial"/>
          <w:i/>
          <w:iCs/>
          <w:sz w:val="20"/>
          <w:szCs w:val="20"/>
        </w:rPr>
        <w:t>e</w:t>
      </w:r>
      <w:r w:rsidRPr="00BB11E7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BB11E7">
        <w:rPr>
          <w:rFonts w:ascii="Arial" w:hAnsi="Arial" w:cs="Arial"/>
          <w:i/>
          <w:iCs/>
          <w:sz w:val="24"/>
          <w:szCs w:val="24"/>
        </w:rPr>
        <w:t xml:space="preserve"> sprawie swobodnego </w:t>
      </w:r>
      <w:r w:rsidRPr="00BB11E7">
        <w:rPr>
          <w:rFonts w:ascii="Arial" w:hAnsi="Arial" w:cs="Arial"/>
          <w:i/>
          <w:iCs/>
          <w:sz w:val="20"/>
          <w:szCs w:val="20"/>
        </w:rPr>
        <w:t>przepływu takich danych oraz uchylenia dyrektywy 95/46/WE</w:t>
      </w:r>
      <w:r w:rsidR="005B18E4" w:rsidRPr="00BB11E7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BB11E7" w:rsidRDefault="000255B3" w:rsidP="00BB11E7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7558677" w14:textId="77777777" w:rsidR="000255B3" w:rsidRPr="00BB11E7" w:rsidRDefault="000255B3" w:rsidP="00BB11E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2125C9" w14:textId="77777777" w:rsidR="000255B3" w:rsidRPr="00BB11E7" w:rsidRDefault="000255B3" w:rsidP="00BB11E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D7B966D" w14:textId="77777777" w:rsidR="000255B3" w:rsidRPr="00BB11E7" w:rsidRDefault="000255B3" w:rsidP="00BB11E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1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0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10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9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7"/>
  </w:num>
  <w:num w:numId="18" w16cid:durableId="1617634454">
    <w:abstractNumId w:val="18"/>
  </w:num>
  <w:num w:numId="19" w16cid:durableId="1671062926">
    <w:abstractNumId w:val="19"/>
  </w:num>
  <w:num w:numId="20" w16cid:durableId="703791273">
    <w:abstractNumId w:val="1"/>
  </w:num>
  <w:num w:numId="21" w16cid:durableId="1036390630">
    <w:abstractNumId w:val="21"/>
  </w:num>
  <w:num w:numId="22" w16cid:durableId="1763064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13DF1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2D3AB3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4341B"/>
    <w:rsid w:val="00751827"/>
    <w:rsid w:val="007B2FE7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900D10"/>
    <w:rsid w:val="00960B0A"/>
    <w:rsid w:val="00986905"/>
    <w:rsid w:val="009C75AF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BB11E7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mjeleniagor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Małenda (KM Jelenia Góra)</cp:lastModifiedBy>
  <cp:revision>122</cp:revision>
  <cp:lastPrinted>2024-06-03T05:38:00Z</cp:lastPrinted>
  <dcterms:created xsi:type="dcterms:W3CDTF">2023-04-17T09:57:00Z</dcterms:created>
  <dcterms:modified xsi:type="dcterms:W3CDTF">2026-06-05T07:48:00Z</dcterms:modified>
</cp:coreProperties>
</file>