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3894" w14:textId="77777777" w:rsidR="00664045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64045">
        <w:rPr>
          <w:rFonts w:eastAsiaTheme="minorHAnsi"/>
          <w:b/>
          <w:bCs/>
          <w:lang w:eastAsia="en-US"/>
        </w:rPr>
        <w:t>KLAUZULA INFORMACYJNA</w:t>
      </w:r>
    </w:p>
    <w:p w14:paraId="47C63F03" w14:textId="77777777" w:rsidR="00664045" w:rsidRPr="00B84D84" w:rsidRDefault="00664045" w:rsidP="0066404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lang w:eastAsia="en-US"/>
        </w:rPr>
      </w:pPr>
    </w:p>
    <w:p w14:paraId="1F2A1E23" w14:textId="437372D5" w:rsidR="00664045" w:rsidRPr="0060205D" w:rsidRDefault="0089263C" w:rsidP="0089263C">
      <w:pPr>
        <w:jc w:val="center"/>
        <w:rPr>
          <w:rFonts w:eastAsiaTheme="minorHAnsi"/>
          <w:b/>
          <w:bCs/>
          <w:color w:val="7030A0"/>
          <w:sz w:val="22"/>
          <w:szCs w:val="22"/>
          <w:lang w:eastAsia="en-US"/>
        </w:rPr>
      </w:pPr>
      <w:r w:rsidRPr="0060205D">
        <w:rPr>
          <w:rFonts w:eastAsiaTheme="minorHAnsi"/>
          <w:b/>
          <w:bCs/>
          <w:color w:val="7030A0"/>
          <w:sz w:val="22"/>
          <w:szCs w:val="22"/>
          <w:lang w:eastAsia="en-US"/>
        </w:rPr>
        <w:t xml:space="preserve">w sprawie postępowań dotyczących statusu zakładu </w:t>
      </w:r>
      <w:r w:rsidR="0051086D">
        <w:rPr>
          <w:rFonts w:eastAsiaTheme="minorHAnsi"/>
          <w:b/>
          <w:bCs/>
          <w:color w:val="7030A0"/>
          <w:sz w:val="22"/>
          <w:szCs w:val="22"/>
          <w:lang w:eastAsia="en-US"/>
        </w:rPr>
        <w:t>aktywności zawodowej</w:t>
      </w:r>
    </w:p>
    <w:p w14:paraId="2DD2E96D" w14:textId="77777777" w:rsidR="005B1132" w:rsidRPr="006C314C" w:rsidRDefault="005B1132" w:rsidP="005B1132">
      <w:pPr>
        <w:jc w:val="center"/>
        <w:rPr>
          <w:sz w:val="22"/>
          <w:szCs w:val="22"/>
        </w:rPr>
      </w:pPr>
    </w:p>
    <w:p w14:paraId="0F51C3BB" w14:textId="77777777" w:rsidR="00664045" w:rsidRPr="0089263C" w:rsidRDefault="00664045" w:rsidP="00664045">
      <w:pPr>
        <w:jc w:val="both"/>
        <w:rPr>
          <w:sz w:val="22"/>
          <w:szCs w:val="22"/>
        </w:rPr>
      </w:pPr>
    </w:p>
    <w:p w14:paraId="4ECE9B33" w14:textId="77777777" w:rsidR="001634BF" w:rsidRPr="0089263C" w:rsidRDefault="00664045" w:rsidP="00664045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Na podstawie</w:t>
      </w:r>
      <w:r w:rsidR="001634BF" w:rsidRPr="0089263C">
        <w:rPr>
          <w:sz w:val="22"/>
          <w:szCs w:val="22"/>
        </w:rPr>
        <w:t xml:space="preserve"> </w:t>
      </w:r>
      <w:r w:rsidRPr="0089263C">
        <w:rPr>
          <w:sz w:val="22"/>
          <w:szCs w:val="22"/>
        </w:rPr>
        <w:t>a</w:t>
      </w:r>
      <w:r w:rsidR="001634BF" w:rsidRPr="0089263C">
        <w:rPr>
          <w:sz w:val="22"/>
          <w:szCs w:val="22"/>
        </w:rPr>
        <w:t xml:space="preserve">rt. 13 Rozporządzenia Parlamentu Europejskiego i Rady (UE) 2016/679 </w:t>
      </w:r>
      <w:r w:rsidR="00FC4A82" w:rsidRPr="0089263C">
        <w:rPr>
          <w:sz w:val="22"/>
          <w:szCs w:val="22"/>
        </w:rPr>
        <w:br/>
      </w:r>
      <w:r w:rsidR="001634BF" w:rsidRPr="0089263C">
        <w:rPr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89263C">
        <w:rPr>
          <w:rFonts w:eastAsiaTheme="minorHAnsi"/>
          <w:sz w:val="22"/>
          <w:szCs w:val="22"/>
          <w:lang w:eastAsia="en-US"/>
        </w:rPr>
        <w:t>zwanego dalej Rozporządzeniem uprzejmie informuję, że:</w:t>
      </w:r>
    </w:p>
    <w:p w14:paraId="6724CB31" w14:textId="77777777" w:rsidR="00C8365A" w:rsidRPr="0089263C" w:rsidRDefault="00C8365A" w:rsidP="00FC4A82">
      <w:pPr>
        <w:jc w:val="both"/>
        <w:rPr>
          <w:sz w:val="22"/>
          <w:szCs w:val="22"/>
        </w:rPr>
      </w:pPr>
    </w:p>
    <w:p w14:paraId="09940493" w14:textId="77777777" w:rsidR="00864B36" w:rsidRPr="0089263C" w:rsidRDefault="0013389C" w:rsidP="00864B36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A</w:t>
      </w:r>
      <w:r w:rsidR="00864B36" w:rsidRPr="0089263C">
        <w:rPr>
          <w:sz w:val="22"/>
          <w:szCs w:val="22"/>
        </w:rPr>
        <w:t xml:space="preserve">dministratorem Pani/Pana danych osobowych </w:t>
      </w:r>
      <w:r w:rsidRPr="0089263C">
        <w:rPr>
          <w:sz w:val="22"/>
          <w:szCs w:val="22"/>
        </w:rPr>
        <w:t>jest</w:t>
      </w:r>
      <w:r w:rsidR="00864B36" w:rsidRPr="0089263C">
        <w:rPr>
          <w:sz w:val="22"/>
          <w:szCs w:val="22"/>
        </w:rPr>
        <w:t>:</w:t>
      </w:r>
    </w:p>
    <w:p w14:paraId="0E8032DA" w14:textId="072D4A07" w:rsidR="001634BF" w:rsidRPr="0089263C" w:rsidRDefault="00864B36" w:rsidP="00864B36">
      <w:pPr>
        <w:spacing w:line="360" w:lineRule="auto"/>
        <w:ind w:left="720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Wojewoda Dolnośląski, wykonujący swoje zadania przy pomocy Dolnośląskiego Urzędu Wojewódzkiego we Wrocławiu, zlokalizowanego we Wrocławiu przy pl. Powstańców Warszawy 1;</w:t>
      </w:r>
      <w:r w:rsidR="001634BF" w:rsidRPr="0089263C">
        <w:rPr>
          <w:sz w:val="22"/>
          <w:szCs w:val="22"/>
        </w:rPr>
        <w:t xml:space="preserve"> </w:t>
      </w:r>
    </w:p>
    <w:p w14:paraId="672B988E" w14:textId="77777777" w:rsidR="001634BF" w:rsidRPr="0089263C" w:rsidRDefault="001634BF" w:rsidP="008956E5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 xml:space="preserve">Inspektor Ochrony Danych </w:t>
      </w:r>
      <w:r w:rsidR="00486757" w:rsidRPr="0089263C">
        <w:rPr>
          <w:sz w:val="22"/>
          <w:szCs w:val="22"/>
        </w:rPr>
        <w:t xml:space="preserve">(IOD) </w:t>
      </w:r>
      <w:r w:rsidRPr="0089263C">
        <w:rPr>
          <w:sz w:val="22"/>
          <w:szCs w:val="22"/>
        </w:rPr>
        <w:t>wykonuj</w:t>
      </w:r>
      <w:r w:rsidR="009C640E" w:rsidRPr="0089263C">
        <w:rPr>
          <w:sz w:val="22"/>
          <w:szCs w:val="22"/>
        </w:rPr>
        <w:t>e</w:t>
      </w:r>
      <w:r w:rsidRPr="0089263C">
        <w:rPr>
          <w:sz w:val="22"/>
          <w:szCs w:val="22"/>
        </w:rPr>
        <w:t xml:space="preserve"> swoje obowiązki w siedzibie  Dolnośląskiego Urzędu Wojewódzkiego we Wrocławiu, pok</w:t>
      </w:r>
      <w:r w:rsidR="00EF3C5E" w:rsidRPr="0089263C">
        <w:rPr>
          <w:sz w:val="22"/>
          <w:szCs w:val="22"/>
        </w:rPr>
        <w:t>ój nr</w:t>
      </w:r>
      <w:r w:rsidRPr="0089263C">
        <w:rPr>
          <w:sz w:val="22"/>
          <w:szCs w:val="22"/>
        </w:rPr>
        <w:t xml:space="preserve"> 2145</w:t>
      </w:r>
      <w:r w:rsidR="009C640E" w:rsidRPr="0089263C">
        <w:rPr>
          <w:sz w:val="22"/>
          <w:szCs w:val="22"/>
        </w:rPr>
        <w:t xml:space="preserve">, </w:t>
      </w:r>
      <w:r w:rsidRPr="0089263C">
        <w:rPr>
          <w:sz w:val="22"/>
          <w:szCs w:val="22"/>
        </w:rPr>
        <w:t>e-mail</w:t>
      </w:r>
      <w:r w:rsidR="00EF3C5E" w:rsidRPr="0089263C">
        <w:rPr>
          <w:sz w:val="22"/>
          <w:szCs w:val="22"/>
        </w:rPr>
        <w:t>:</w:t>
      </w:r>
      <w:r w:rsidRPr="0089263C">
        <w:rPr>
          <w:sz w:val="22"/>
          <w:szCs w:val="22"/>
        </w:rPr>
        <w:t xml:space="preserve"> i</w:t>
      </w:r>
      <w:r w:rsidR="00DA6A35" w:rsidRPr="0089263C">
        <w:rPr>
          <w:sz w:val="22"/>
          <w:szCs w:val="22"/>
        </w:rPr>
        <w:t>od</w:t>
      </w:r>
      <w:r w:rsidRPr="0089263C">
        <w:rPr>
          <w:sz w:val="22"/>
          <w:szCs w:val="22"/>
        </w:rPr>
        <w:t>@duw.pl;</w:t>
      </w:r>
    </w:p>
    <w:p w14:paraId="0E8864BE" w14:textId="11D14E43" w:rsidR="00C8365A" w:rsidRPr="0089263C" w:rsidRDefault="001634BF" w:rsidP="009B057E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 xml:space="preserve">Pani/Pana dane osobowe </w:t>
      </w:r>
      <w:r w:rsidR="00C8365A" w:rsidRPr="0089263C">
        <w:rPr>
          <w:sz w:val="22"/>
          <w:szCs w:val="22"/>
        </w:rPr>
        <w:t>będą przetwarzane w cel</w:t>
      </w:r>
      <w:r w:rsidR="00D63351" w:rsidRPr="0089263C">
        <w:rPr>
          <w:sz w:val="22"/>
          <w:szCs w:val="22"/>
        </w:rPr>
        <w:t xml:space="preserve">u </w:t>
      </w:r>
      <w:r w:rsidR="005B7764" w:rsidRPr="0089263C">
        <w:rPr>
          <w:color w:val="7030A0"/>
          <w:sz w:val="22"/>
          <w:szCs w:val="22"/>
        </w:rPr>
        <w:t>przygotowania i prowadzenia postępowa</w:t>
      </w:r>
      <w:r w:rsidR="0089263C" w:rsidRPr="0089263C">
        <w:rPr>
          <w:color w:val="7030A0"/>
          <w:sz w:val="22"/>
          <w:szCs w:val="22"/>
        </w:rPr>
        <w:t>nia</w:t>
      </w:r>
      <w:r w:rsidR="005B7764" w:rsidRPr="0089263C">
        <w:rPr>
          <w:color w:val="7030A0"/>
          <w:sz w:val="22"/>
          <w:szCs w:val="22"/>
        </w:rPr>
        <w:t xml:space="preserve"> w sprawie </w:t>
      </w:r>
      <w:r w:rsidR="0089263C" w:rsidRPr="0089263C">
        <w:rPr>
          <w:color w:val="7030A0"/>
          <w:sz w:val="22"/>
          <w:szCs w:val="22"/>
        </w:rPr>
        <w:t xml:space="preserve">statusu zakładu </w:t>
      </w:r>
      <w:r w:rsidR="0070502A">
        <w:rPr>
          <w:color w:val="7030A0"/>
          <w:sz w:val="22"/>
          <w:szCs w:val="22"/>
        </w:rPr>
        <w:t>aktywności zawodowej</w:t>
      </w:r>
      <w:r w:rsidR="0089263C" w:rsidRPr="0089263C">
        <w:rPr>
          <w:color w:val="7030A0"/>
          <w:sz w:val="22"/>
          <w:szCs w:val="22"/>
        </w:rPr>
        <w:t>;</w:t>
      </w:r>
    </w:p>
    <w:p w14:paraId="218D88BE" w14:textId="786CAA2B" w:rsidR="00C8365A" w:rsidRPr="0089263C" w:rsidRDefault="00C8365A" w:rsidP="005B776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Podstawą prawną przetwarzania dotyczących Pani/Pana danych osobowych</w:t>
      </w:r>
      <w:r w:rsidR="00D91207" w:rsidRPr="0089263C">
        <w:rPr>
          <w:sz w:val="22"/>
          <w:szCs w:val="22"/>
        </w:rPr>
        <w:t xml:space="preserve"> </w:t>
      </w:r>
      <w:r w:rsidR="00F748F7" w:rsidRPr="0089263C">
        <w:rPr>
          <w:sz w:val="22"/>
          <w:szCs w:val="22"/>
        </w:rPr>
        <w:t xml:space="preserve">jest </w:t>
      </w:r>
      <w:r w:rsidR="00663C8E" w:rsidRPr="0089263C">
        <w:rPr>
          <w:sz w:val="22"/>
          <w:szCs w:val="22"/>
        </w:rPr>
        <w:br/>
      </w:r>
      <w:r w:rsidR="00F748F7" w:rsidRPr="0089263C">
        <w:rPr>
          <w:sz w:val="22"/>
          <w:szCs w:val="22"/>
        </w:rPr>
        <w:t xml:space="preserve">art. </w:t>
      </w:r>
      <w:r w:rsidR="0089263C" w:rsidRPr="0089263C">
        <w:rPr>
          <w:sz w:val="22"/>
          <w:szCs w:val="22"/>
        </w:rPr>
        <w:t>30</w:t>
      </w:r>
      <w:r w:rsidR="005B7764" w:rsidRPr="0089263C">
        <w:rPr>
          <w:sz w:val="22"/>
          <w:szCs w:val="22"/>
        </w:rPr>
        <w:t xml:space="preserve"> ust. 1 ustawy z dnia 27 sierpnia 1997 r. o rehabilitacji zawodowej </w:t>
      </w:r>
      <w:r w:rsidR="00663C8E" w:rsidRPr="0089263C">
        <w:rPr>
          <w:sz w:val="22"/>
          <w:szCs w:val="22"/>
        </w:rPr>
        <w:br/>
      </w:r>
      <w:r w:rsidR="005B7764" w:rsidRPr="0089263C">
        <w:rPr>
          <w:sz w:val="22"/>
          <w:szCs w:val="22"/>
        </w:rPr>
        <w:t>i społecznej oraz zatrudnianiu osób niepełnosprawnych</w:t>
      </w:r>
      <w:r w:rsidRPr="0089263C">
        <w:rPr>
          <w:sz w:val="22"/>
          <w:szCs w:val="22"/>
        </w:rPr>
        <w:t>;</w:t>
      </w:r>
    </w:p>
    <w:p w14:paraId="678E7158" w14:textId="77777777" w:rsidR="00216137" w:rsidRPr="0089263C" w:rsidRDefault="00216137" w:rsidP="008956E5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Pani/Pana dane nie będą przekazywane do państwa trzeciego lub organizacji międzynarodowej;</w:t>
      </w:r>
    </w:p>
    <w:p w14:paraId="5E9F3467" w14:textId="77777777" w:rsidR="00C8365A" w:rsidRPr="0089263C" w:rsidRDefault="0013389C" w:rsidP="00DF2D8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>Pani/Pana dane osobowe i dokumentacja mogą być przechowywane przez okres określony w rozporządzeniu Prezesa Rady Ministrów w sprawie instrukcji kancelaryjnej, jednolitych rzeczowych wykazów akt oraz instrukcji w sprawie organizacji i zakresu działania archiwów zakładowych</w:t>
      </w:r>
      <w:r w:rsidR="00C8365A" w:rsidRPr="0089263C">
        <w:rPr>
          <w:sz w:val="22"/>
          <w:szCs w:val="22"/>
        </w:rPr>
        <w:t>;</w:t>
      </w:r>
    </w:p>
    <w:p w14:paraId="1CAA41CA" w14:textId="77777777" w:rsidR="00B326BA" w:rsidRPr="0089263C" w:rsidRDefault="00486757" w:rsidP="00F474B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  <w:lang w:eastAsia="pl-PL"/>
        </w:rPr>
        <w:t>Zgodnie z R</w:t>
      </w:r>
      <w:r w:rsidR="00190CFD" w:rsidRPr="0089263C">
        <w:rPr>
          <w:sz w:val="22"/>
          <w:szCs w:val="22"/>
          <w:lang w:eastAsia="pl-PL"/>
        </w:rPr>
        <w:t xml:space="preserve">ozporządzeniem </w:t>
      </w:r>
      <w:r w:rsidRPr="0089263C">
        <w:rPr>
          <w:sz w:val="22"/>
          <w:szCs w:val="22"/>
          <w:lang w:eastAsia="pl-PL"/>
        </w:rPr>
        <w:t>przysługuje Pa</w:t>
      </w:r>
      <w:r w:rsidR="00190CFD" w:rsidRPr="0089263C">
        <w:rPr>
          <w:sz w:val="22"/>
          <w:szCs w:val="22"/>
          <w:lang w:eastAsia="pl-PL"/>
        </w:rPr>
        <w:t>ni/Panu</w:t>
      </w:r>
      <w:r w:rsidRPr="0089263C">
        <w:rPr>
          <w:sz w:val="22"/>
          <w:szCs w:val="22"/>
          <w:lang w:eastAsia="pl-PL"/>
        </w:rPr>
        <w:t>:</w:t>
      </w:r>
    </w:p>
    <w:p w14:paraId="4AAAAB36" w14:textId="77777777" w:rsidR="0013389C" w:rsidRPr="0089263C" w:rsidRDefault="0013389C" w:rsidP="0013389C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sz w:val="22"/>
          <w:szCs w:val="22"/>
          <w:lang w:eastAsia="pl-PL"/>
        </w:rPr>
      </w:pPr>
      <w:r w:rsidRPr="0089263C">
        <w:rPr>
          <w:sz w:val="22"/>
          <w:szCs w:val="22"/>
          <w:lang w:eastAsia="pl-PL"/>
        </w:rPr>
        <w:t>prawo dostępu do swoich danych;</w:t>
      </w:r>
    </w:p>
    <w:p w14:paraId="107725BD" w14:textId="77777777" w:rsidR="0013389C" w:rsidRPr="0089263C" w:rsidRDefault="0013389C" w:rsidP="0013389C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sz w:val="22"/>
          <w:szCs w:val="22"/>
          <w:lang w:eastAsia="pl-PL"/>
        </w:rPr>
      </w:pPr>
      <w:r w:rsidRPr="0089263C">
        <w:rPr>
          <w:sz w:val="22"/>
          <w:szCs w:val="22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14:paraId="45EF8572" w14:textId="77777777" w:rsidR="0013389C" w:rsidRPr="0089263C" w:rsidRDefault="0013389C" w:rsidP="0013389C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sz w:val="22"/>
          <w:szCs w:val="22"/>
          <w:lang w:eastAsia="pl-PL"/>
        </w:rPr>
      </w:pPr>
      <w:r w:rsidRPr="0089263C">
        <w:rPr>
          <w:sz w:val="22"/>
          <w:szCs w:val="22"/>
          <w:lang w:eastAsia="pl-PL"/>
        </w:rPr>
        <w:t>prawo do ograniczenia przetwarzania;</w:t>
      </w:r>
    </w:p>
    <w:p w14:paraId="10DF52B0" w14:textId="77777777" w:rsidR="00486757" w:rsidRPr="0089263C" w:rsidRDefault="0013389C" w:rsidP="0013389C">
      <w:pPr>
        <w:numPr>
          <w:ilvl w:val="0"/>
          <w:numId w:val="3"/>
        </w:numPr>
        <w:suppressAutoHyphens w:val="0"/>
        <w:spacing w:line="360" w:lineRule="auto"/>
        <w:ind w:left="1077" w:hanging="357"/>
        <w:jc w:val="both"/>
        <w:rPr>
          <w:sz w:val="22"/>
          <w:szCs w:val="22"/>
          <w:lang w:eastAsia="pl-PL"/>
        </w:rPr>
      </w:pPr>
      <w:r w:rsidRPr="0089263C">
        <w:rPr>
          <w:sz w:val="22"/>
          <w:szCs w:val="22"/>
          <w:lang w:eastAsia="pl-PL"/>
        </w:rPr>
        <w:t>prawo do wniesienia skargi do Prezesa UODO (na adres: Urząd Ochrony Danych Osobowych, ul. Stawki 2, 00-193 Warszawa)</w:t>
      </w:r>
      <w:r w:rsidR="00190CFD" w:rsidRPr="0089263C">
        <w:rPr>
          <w:sz w:val="22"/>
          <w:szCs w:val="22"/>
          <w:lang w:eastAsia="pl-PL"/>
        </w:rPr>
        <w:t>;</w:t>
      </w:r>
    </w:p>
    <w:p w14:paraId="6273EF78" w14:textId="5CC3F603" w:rsidR="008856E7" w:rsidRPr="0089263C" w:rsidRDefault="00C8365A" w:rsidP="0094586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 xml:space="preserve">Podanie </w:t>
      </w:r>
      <w:r w:rsidR="008856E7" w:rsidRPr="0089263C">
        <w:rPr>
          <w:rFonts w:eastAsiaTheme="minorHAnsi"/>
          <w:sz w:val="22"/>
          <w:szCs w:val="22"/>
          <w:lang w:eastAsia="en-US"/>
        </w:rPr>
        <w:t>Wojewodzie Dolnośląskiemu danych osobowych umożliwiających Pani/Pana identyfikację jest obowiązkiem wynikający</w:t>
      </w:r>
      <w:r w:rsidR="007132FE" w:rsidRPr="0089263C">
        <w:rPr>
          <w:rFonts w:eastAsiaTheme="minorHAnsi"/>
          <w:sz w:val="22"/>
          <w:szCs w:val="22"/>
          <w:lang w:eastAsia="en-US"/>
        </w:rPr>
        <w:t>m</w:t>
      </w:r>
      <w:r w:rsidR="008856E7" w:rsidRPr="0089263C">
        <w:rPr>
          <w:rFonts w:eastAsiaTheme="minorHAnsi"/>
          <w:sz w:val="22"/>
          <w:szCs w:val="22"/>
          <w:lang w:eastAsia="en-US"/>
        </w:rPr>
        <w:t xml:space="preserve"> z przepisu prawa;</w:t>
      </w:r>
      <w:r w:rsidR="002F2EBE" w:rsidRPr="0089263C">
        <w:rPr>
          <w:rFonts w:eastAsiaTheme="minorHAnsi"/>
          <w:sz w:val="22"/>
          <w:szCs w:val="22"/>
          <w:lang w:eastAsia="en-US"/>
        </w:rPr>
        <w:t xml:space="preserve"> w przypadku niepodania danych nie będzie możliwe </w:t>
      </w:r>
      <w:r w:rsidR="0089263C" w:rsidRPr="0089263C">
        <w:rPr>
          <w:rFonts w:eastAsiaTheme="minorHAnsi"/>
          <w:color w:val="7030A0"/>
          <w:sz w:val="22"/>
          <w:szCs w:val="22"/>
          <w:lang w:eastAsia="en-US"/>
        </w:rPr>
        <w:t xml:space="preserve">rozpatrzenie wniosku dotyczącego statusu zakładu </w:t>
      </w:r>
      <w:r w:rsidR="0070502A">
        <w:rPr>
          <w:rFonts w:eastAsiaTheme="minorHAnsi"/>
          <w:color w:val="7030A0"/>
          <w:sz w:val="22"/>
          <w:szCs w:val="22"/>
          <w:lang w:eastAsia="en-US"/>
        </w:rPr>
        <w:t>aktywności zawodowej;</w:t>
      </w:r>
    </w:p>
    <w:p w14:paraId="2EAC782B" w14:textId="2542736E" w:rsidR="00664045" w:rsidRPr="00433932" w:rsidRDefault="00C8365A" w:rsidP="0043393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9263C">
        <w:rPr>
          <w:sz w:val="22"/>
          <w:szCs w:val="22"/>
        </w:rPr>
        <w:t xml:space="preserve">Pani/Pana dane osobowe nie podlegają zautomatyzowanemu podejmowaniu decyzji, </w:t>
      </w:r>
      <w:r w:rsidR="003F7E48" w:rsidRPr="0089263C">
        <w:rPr>
          <w:sz w:val="22"/>
          <w:szCs w:val="22"/>
        </w:rPr>
        <w:br/>
      </w:r>
      <w:r w:rsidRPr="0089263C">
        <w:rPr>
          <w:sz w:val="22"/>
          <w:szCs w:val="22"/>
        </w:rPr>
        <w:t>w tym profilowaniu.</w:t>
      </w:r>
    </w:p>
    <w:sectPr w:rsidR="00664045" w:rsidRPr="00433932" w:rsidSect="0089263C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0D23"/>
    <w:multiLevelType w:val="multilevel"/>
    <w:tmpl w:val="2F345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CF215EE"/>
    <w:multiLevelType w:val="hybridMultilevel"/>
    <w:tmpl w:val="0C961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72D9"/>
    <w:multiLevelType w:val="multilevel"/>
    <w:tmpl w:val="9D82F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DB1193"/>
    <w:multiLevelType w:val="hybridMultilevel"/>
    <w:tmpl w:val="CADC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21340">
    <w:abstractNumId w:val="3"/>
  </w:num>
  <w:num w:numId="2" w16cid:durableId="1187018765">
    <w:abstractNumId w:val="2"/>
  </w:num>
  <w:num w:numId="3" w16cid:durableId="1490822710">
    <w:abstractNumId w:val="0"/>
  </w:num>
  <w:num w:numId="4" w16cid:durableId="1136332847">
    <w:abstractNumId w:val="4"/>
  </w:num>
  <w:num w:numId="5" w16cid:durableId="1382821719">
    <w:abstractNumId w:val="1"/>
  </w:num>
  <w:num w:numId="6" w16cid:durableId="162222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4BF"/>
    <w:rsid w:val="00004DD6"/>
    <w:rsid w:val="00006775"/>
    <w:rsid w:val="00010962"/>
    <w:rsid w:val="000329EA"/>
    <w:rsid w:val="000333BB"/>
    <w:rsid w:val="00036F09"/>
    <w:rsid w:val="00072464"/>
    <w:rsid w:val="0007491E"/>
    <w:rsid w:val="000A294E"/>
    <w:rsid w:val="000D0FD0"/>
    <w:rsid w:val="000D3D49"/>
    <w:rsid w:val="0013389C"/>
    <w:rsid w:val="00141D5B"/>
    <w:rsid w:val="00156ACA"/>
    <w:rsid w:val="001634BF"/>
    <w:rsid w:val="0016519D"/>
    <w:rsid w:val="001704A4"/>
    <w:rsid w:val="001733C3"/>
    <w:rsid w:val="0017738D"/>
    <w:rsid w:val="00190CFD"/>
    <w:rsid w:val="001A25FA"/>
    <w:rsid w:val="001C03FB"/>
    <w:rsid w:val="001E2A3C"/>
    <w:rsid w:val="001F1896"/>
    <w:rsid w:val="001F7936"/>
    <w:rsid w:val="00201340"/>
    <w:rsid w:val="00216137"/>
    <w:rsid w:val="00222281"/>
    <w:rsid w:val="002308B8"/>
    <w:rsid w:val="00273496"/>
    <w:rsid w:val="0028554B"/>
    <w:rsid w:val="00292463"/>
    <w:rsid w:val="002974EB"/>
    <w:rsid w:val="002B715B"/>
    <w:rsid w:val="002B7E50"/>
    <w:rsid w:val="002D4B20"/>
    <w:rsid w:val="002F2EBE"/>
    <w:rsid w:val="002F5BD4"/>
    <w:rsid w:val="00316A4E"/>
    <w:rsid w:val="003217BF"/>
    <w:rsid w:val="00330C57"/>
    <w:rsid w:val="00331BC3"/>
    <w:rsid w:val="00331C69"/>
    <w:rsid w:val="00334676"/>
    <w:rsid w:val="003865D9"/>
    <w:rsid w:val="00394C70"/>
    <w:rsid w:val="003A51C7"/>
    <w:rsid w:val="003F3FB1"/>
    <w:rsid w:val="003F7E48"/>
    <w:rsid w:val="00412BD0"/>
    <w:rsid w:val="00425F68"/>
    <w:rsid w:val="0043253B"/>
    <w:rsid w:val="00433932"/>
    <w:rsid w:val="00486757"/>
    <w:rsid w:val="004E5CA4"/>
    <w:rsid w:val="004E655F"/>
    <w:rsid w:val="004E7329"/>
    <w:rsid w:val="004F6A92"/>
    <w:rsid w:val="005055D8"/>
    <w:rsid w:val="0051086D"/>
    <w:rsid w:val="00523077"/>
    <w:rsid w:val="00524B77"/>
    <w:rsid w:val="00543575"/>
    <w:rsid w:val="00564E28"/>
    <w:rsid w:val="00570A18"/>
    <w:rsid w:val="005B1132"/>
    <w:rsid w:val="005B7764"/>
    <w:rsid w:val="005C3A0D"/>
    <w:rsid w:val="005D7135"/>
    <w:rsid w:val="005D7600"/>
    <w:rsid w:val="005E6B78"/>
    <w:rsid w:val="005F0F63"/>
    <w:rsid w:val="005F3A67"/>
    <w:rsid w:val="0060205D"/>
    <w:rsid w:val="006134EF"/>
    <w:rsid w:val="006478ED"/>
    <w:rsid w:val="00663C8E"/>
    <w:rsid w:val="00664045"/>
    <w:rsid w:val="00672334"/>
    <w:rsid w:val="00681D60"/>
    <w:rsid w:val="00687912"/>
    <w:rsid w:val="00691435"/>
    <w:rsid w:val="0069387E"/>
    <w:rsid w:val="006B6DC4"/>
    <w:rsid w:val="006C24C2"/>
    <w:rsid w:val="006C314C"/>
    <w:rsid w:val="006C46A9"/>
    <w:rsid w:val="0070502A"/>
    <w:rsid w:val="00705FE4"/>
    <w:rsid w:val="00707D55"/>
    <w:rsid w:val="007132FE"/>
    <w:rsid w:val="00717FE4"/>
    <w:rsid w:val="00727A80"/>
    <w:rsid w:val="007941E7"/>
    <w:rsid w:val="007A01CD"/>
    <w:rsid w:val="007C3296"/>
    <w:rsid w:val="007E6167"/>
    <w:rsid w:val="007F19EE"/>
    <w:rsid w:val="007F3E36"/>
    <w:rsid w:val="0081083C"/>
    <w:rsid w:val="00812463"/>
    <w:rsid w:val="008139FE"/>
    <w:rsid w:val="00826C31"/>
    <w:rsid w:val="00834037"/>
    <w:rsid w:val="00835BB0"/>
    <w:rsid w:val="00864B36"/>
    <w:rsid w:val="00874E18"/>
    <w:rsid w:val="008856E7"/>
    <w:rsid w:val="0089263C"/>
    <w:rsid w:val="008956E5"/>
    <w:rsid w:val="008A3E21"/>
    <w:rsid w:val="008B52E3"/>
    <w:rsid w:val="008C1415"/>
    <w:rsid w:val="008C141E"/>
    <w:rsid w:val="008E45AA"/>
    <w:rsid w:val="008F1DA5"/>
    <w:rsid w:val="008F37B6"/>
    <w:rsid w:val="00901D86"/>
    <w:rsid w:val="00916468"/>
    <w:rsid w:val="0093086B"/>
    <w:rsid w:val="009329D9"/>
    <w:rsid w:val="00962121"/>
    <w:rsid w:val="00971047"/>
    <w:rsid w:val="00974A57"/>
    <w:rsid w:val="00991FD8"/>
    <w:rsid w:val="00996379"/>
    <w:rsid w:val="009A41C9"/>
    <w:rsid w:val="009A7B37"/>
    <w:rsid w:val="009B057E"/>
    <w:rsid w:val="009C640E"/>
    <w:rsid w:val="009F6145"/>
    <w:rsid w:val="00A11A8D"/>
    <w:rsid w:val="00A829FE"/>
    <w:rsid w:val="00A9109B"/>
    <w:rsid w:val="00A94000"/>
    <w:rsid w:val="00A9556F"/>
    <w:rsid w:val="00AD2368"/>
    <w:rsid w:val="00AE32D1"/>
    <w:rsid w:val="00B05FFF"/>
    <w:rsid w:val="00B07299"/>
    <w:rsid w:val="00B1072D"/>
    <w:rsid w:val="00B225F3"/>
    <w:rsid w:val="00B326BA"/>
    <w:rsid w:val="00B3332B"/>
    <w:rsid w:val="00B63E64"/>
    <w:rsid w:val="00B77FF5"/>
    <w:rsid w:val="00B84D84"/>
    <w:rsid w:val="00BA519E"/>
    <w:rsid w:val="00BC66E0"/>
    <w:rsid w:val="00BC77B3"/>
    <w:rsid w:val="00BD1C61"/>
    <w:rsid w:val="00BE32C7"/>
    <w:rsid w:val="00BF6E1E"/>
    <w:rsid w:val="00C05C3F"/>
    <w:rsid w:val="00C10F10"/>
    <w:rsid w:val="00C22D20"/>
    <w:rsid w:val="00C27847"/>
    <w:rsid w:val="00C66EED"/>
    <w:rsid w:val="00C744EF"/>
    <w:rsid w:val="00C82756"/>
    <w:rsid w:val="00C8365A"/>
    <w:rsid w:val="00C90CEB"/>
    <w:rsid w:val="00CA2D69"/>
    <w:rsid w:val="00CB5EE6"/>
    <w:rsid w:val="00CD4E7C"/>
    <w:rsid w:val="00CE34D0"/>
    <w:rsid w:val="00CF2CC9"/>
    <w:rsid w:val="00D04D9C"/>
    <w:rsid w:val="00D262E2"/>
    <w:rsid w:val="00D3238E"/>
    <w:rsid w:val="00D63351"/>
    <w:rsid w:val="00D740C9"/>
    <w:rsid w:val="00D772D4"/>
    <w:rsid w:val="00D81B9D"/>
    <w:rsid w:val="00D84B98"/>
    <w:rsid w:val="00D86812"/>
    <w:rsid w:val="00D91207"/>
    <w:rsid w:val="00DA6A35"/>
    <w:rsid w:val="00DB151B"/>
    <w:rsid w:val="00DD4F33"/>
    <w:rsid w:val="00DE263F"/>
    <w:rsid w:val="00DF15A3"/>
    <w:rsid w:val="00DF2D89"/>
    <w:rsid w:val="00DF4FEB"/>
    <w:rsid w:val="00E20DE9"/>
    <w:rsid w:val="00E57575"/>
    <w:rsid w:val="00E7449A"/>
    <w:rsid w:val="00E9486D"/>
    <w:rsid w:val="00E948A4"/>
    <w:rsid w:val="00EB34C2"/>
    <w:rsid w:val="00EB740A"/>
    <w:rsid w:val="00EC2D25"/>
    <w:rsid w:val="00EF3C5E"/>
    <w:rsid w:val="00F07726"/>
    <w:rsid w:val="00F178D7"/>
    <w:rsid w:val="00F4037D"/>
    <w:rsid w:val="00F474B0"/>
    <w:rsid w:val="00F748F7"/>
    <w:rsid w:val="00F837C8"/>
    <w:rsid w:val="00FA1C4A"/>
    <w:rsid w:val="00FB440C"/>
    <w:rsid w:val="00FB7BF1"/>
    <w:rsid w:val="00FC183E"/>
    <w:rsid w:val="00FC2221"/>
    <w:rsid w:val="00FC4A82"/>
    <w:rsid w:val="00FC4CBD"/>
    <w:rsid w:val="00FD4E31"/>
    <w:rsid w:val="00FD7ADD"/>
    <w:rsid w:val="00FE20A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60B6"/>
  <w15:docId w15:val="{73D087CB-546D-4B4D-A491-32633D1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4B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675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640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7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77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7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7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Joanna Stańda</cp:lastModifiedBy>
  <cp:revision>11</cp:revision>
  <cp:lastPrinted>2021-12-07T09:36:00Z</cp:lastPrinted>
  <dcterms:created xsi:type="dcterms:W3CDTF">2020-07-31T08:48:00Z</dcterms:created>
  <dcterms:modified xsi:type="dcterms:W3CDTF">2025-10-03T10:45:00Z</dcterms:modified>
</cp:coreProperties>
</file>