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1F8" w:rsidRPr="00F65444" w:rsidRDefault="00607493" w:rsidP="004831F8">
      <w:pPr>
        <w:jc w:val="both"/>
        <w:rPr>
          <w:rFonts w:cstheme="minorHAnsi"/>
        </w:rPr>
      </w:pPr>
      <w:r>
        <w:rPr>
          <w:rFonts w:ascii="Arial" w:hAnsi="Arial" w:cs="Arial"/>
          <w:sz w:val="20"/>
        </w:rPr>
        <w:t xml:space="preserve">Warszawa, ……………… </w:t>
      </w:r>
      <w:bookmarkStart w:id="0" w:name="ezdDataPodpisu"/>
      <w:bookmarkEnd w:id="0"/>
      <w:r>
        <w:rPr>
          <w:rFonts w:ascii="Arial" w:hAnsi="Arial" w:cs="Arial"/>
          <w:sz w:val="20"/>
        </w:rPr>
        <w:t>roku</w:t>
      </w:r>
    </w:p>
    <w:p w:rsidR="00DB7829" w:rsidRDefault="00DB7829" w:rsidP="00DB7829">
      <w:pPr>
        <w:spacing w:after="0" w:line="288" w:lineRule="auto"/>
        <w:jc w:val="both"/>
        <w:rPr>
          <w:rFonts w:ascii="Arial" w:eastAsia="Times New Roman" w:hAnsi="Arial" w:cs="Arial"/>
          <w:b/>
          <w:lang w:eastAsia="pl-PL"/>
        </w:rPr>
      </w:pPr>
      <w:bookmarkStart w:id="1" w:name="_GoBack"/>
      <w:bookmarkEnd w:id="1"/>
    </w:p>
    <w:p w:rsidR="00DB7829" w:rsidRPr="00590E83" w:rsidRDefault="00DB7829" w:rsidP="00DB7829">
      <w:pPr>
        <w:spacing w:after="0" w:line="360" w:lineRule="auto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Nazwa (firma) oraz adres Wykonawcy</w:t>
      </w:r>
    </w:p>
    <w:p w:rsidR="00DB7829" w:rsidRPr="00590E83" w:rsidRDefault="00DB7829" w:rsidP="00DB7829">
      <w:pPr>
        <w:spacing w:line="360" w:lineRule="auto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..............................................................................</w:t>
      </w:r>
      <w:r>
        <w:rPr>
          <w:rFonts w:ascii="Arial" w:hAnsi="Arial" w:cs="Arial"/>
          <w:sz w:val="20"/>
        </w:rPr>
        <w:t>......................</w:t>
      </w:r>
      <w:r w:rsidRPr="00590E83">
        <w:rPr>
          <w:rFonts w:ascii="Arial" w:hAnsi="Arial" w:cs="Arial"/>
          <w:sz w:val="20"/>
        </w:rPr>
        <w:t>...............................................................</w:t>
      </w:r>
    </w:p>
    <w:p w:rsidR="00DB7829" w:rsidRPr="00590E83" w:rsidRDefault="00DB7829" w:rsidP="00DB7829">
      <w:pPr>
        <w:spacing w:line="360" w:lineRule="auto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NIP: ....................................................................................................................</w:t>
      </w:r>
      <w:r>
        <w:rPr>
          <w:rFonts w:ascii="Arial" w:hAnsi="Arial" w:cs="Arial"/>
          <w:sz w:val="20"/>
        </w:rPr>
        <w:t>....................</w:t>
      </w:r>
      <w:r w:rsidRPr="00590E83">
        <w:rPr>
          <w:rFonts w:ascii="Arial" w:hAnsi="Arial" w:cs="Arial"/>
          <w:sz w:val="20"/>
        </w:rPr>
        <w:t>................</w:t>
      </w:r>
      <w:r>
        <w:rPr>
          <w:rFonts w:ascii="Arial" w:hAnsi="Arial" w:cs="Arial"/>
          <w:sz w:val="20"/>
        </w:rPr>
        <w:t>...</w:t>
      </w:r>
    </w:p>
    <w:p w:rsidR="00DB7829" w:rsidRPr="00590E83" w:rsidRDefault="00DB7829" w:rsidP="00DB7829">
      <w:pPr>
        <w:spacing w:line="360" w:lineRule="auto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REGON: .............................................................................................................................</w:t>
      </w:r>
      <w:r>
        <w:rPr>
          <w:rFonts w:ascii="Arial" w:hAnsi="Arial" w:cs="Arial"/>
          <w:sz w:val="20"/>
        </w:rPr>
        <w:t>.......................</w:t>
      </w:r>
    </w:p>
    <w:p w:rsidR="00DB7829" w:rsidRPr="00180E73" w:rsidRDefault="00DB7829" w:rsidP="00DB7829">
      <w:pPr>
        <w:spacing w:after="0" w:line="288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DB7829" w:rsidRPr="00180E73" w:rsidRDefault="00DB7829" w:rsidP="00DB7829">
      <w:pPr>
        <w:spacing w:after="0" w:line="288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</w:p>
    <w:p w:rsidR="00DB7829" w:rsidRDefault="00DB7829" w:rsidP="00DB7829">
      <w:pPr>
        <w:spacing w:after="0" w:line="288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  <w:r w:rsidRPr="00180E73">
        <w:rPr>
          <w:rFonts w:ascii="Arial" w:eastAsia="Times New Roman" w:hAnsi="Arial" w:cs="Arial"/>
          <w:b/>
          <w:u w:val="single"/>
          <w:lang w:eastAsia="pl-PL"/>
        </w:rPr>
        <w:t xml:space="preserve">Oświadczenie Wykonawcy  </w:t>
      </w:r>
    </w:p>
    <w:p w:rsidR="00DB7829" w:rsidRPr="00180E73" w:rsidRDefault="00DB7829" w:rsidP="00DB7829">
      <w:pPr>
        <w:spacing w:after="0" w:line="288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</w:p>
    <w:p w:rsidR="00DB7829" w:rsidRPr="00180E73" w:rsidRDefault="00DB7829" w:rsidP="00DB7829">
      <w:pPr>
        <w:spacing w:after="0" w:line="288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80E73">
        <w:rPr>
          <w:rFonts w:ascii="Arial" w:eastAsia="Times New Roman" w:hAnsi="Arial" w:cs="Arial"/>
          <w:lang w:eastAsia="pl-PL"/>
        </w:rPr>
        <w:t>Oświadczam, że nie podlegam wykluczeniu na podstawie art. 7 ust. 1 ustawy o szczególnych rozwiązaniach w zakresie przeciwdziałania wspieraniu agresji na Ukrainę oraz służących ochronie bezpieczeństwa narodowego</w:t>
      </w:r>
      <w:r>
        <w:rPr>
          <w:rFonts w:ascii="Arial" w:eastAsia="Times New Roman" w:hAnsi="Arial" w:cs="Arial"/>
          <w:lang w:eastAsia="pl-PL"/>
        </w:rPr>
        <w:t xml:space="preserve"> </w:t>
      </w:r>
      <w:r w:rsidRPr="00323C7A">
        <w:rPr>
          <w:rFonts w:ascii="Arial" w:eastAsia="Times New Roman" w:hAnsi="Arial" w:cs="Arial"/>
          <w:lang w:eastAsia="pl-PL"/>
        </w:rPr>
        <w:t>(</w:t>
      </w:r>
      <w:r w:rsidR="001A7F9A" w:rsidRPr="001A7F9A">
        <w:rPr>
          <w:rFonts w:ascii="Arial" w:eastAsia="Times New Roman" w:hAnsi="Arial" w:cs="Arial"/>
          <w:lang w:eastAsia="pl-PL"/>
        </w:rPr>
        <w:t>Dz.U. z 2025r. poz. 514</w:t>
      </w:r>
      <w:r w:rsidRPr="00323C7A">
        <w:rPr>
          <w:rFonts w:ascii="Arial" w:eastAsia="Times New Roman" w:hAnsi="Arial" w:cs="Arial"/>
          <w:lang w:eastAsia="pl-PL"/>
        </w:rPr>
        <w:t>)</w:t>
      </w:r>
      <w:r w:rsidRPr="00180E73">
        <w:rPr>
          <w:rFonts w:ascii="Arial" w:eastAsia="Times New Roman" w:hAnsi="Arial" w:cs="Arial"/>
          <w:lang w:eastAsia="pl-PL"/>
        </w:rPr>
        <w:t>*</w:t>
      </w:r>
    </w:p>
    <w:p w:rsidR="00DB7829" w:rsidRPr="00CA6D59" w:rsidRDefault="00DB7829" w:rsidP="00DB7829">
      <w:pPr>
        <w:spacing w:after="0" w:line="288" w:lineRule="auto"/>
        <w:ind w:left="851"/>
        <w:contextualSpacing/>
        <w:jc w:val="both"/>
        <w:rPr>
          <w:rFonts w:ascii="Arial" w:eastAsia="Times New Roman" w:hAnsi="Arial" w:cs="Arial"/>
          <w:lang w:eastAsia="pl-PL"/>
        </w:rPr>
      </w:pPr>
    </w:p>
    <w:p w:rsidR="00DB7829" w:rsidRPr="00CA6D59" w:rsidRDefault="00DB7829" w:rsidP="00DB7829">
      <w:pPr>
        <w:shd w:val="clear" w:color="auto" w:fill="FFFFFF"/>
        <w:spacing w:after="0" w:line="276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CA6D59">
        <w:rPr>
          <w:rFonts w:ascii="Arial" w:eastAsia="Times New Roman" w:hAnsi="Arial" w:cs="Arial"/>
          <w:sz w:val="18"/>
          <w:szCs w:val="18"/>
          <w:lang w:eastAsia="pl-PL"/>
        </w:rPr>
        <w:t>*Z postępowania o udzielenie zamówienia publicznego lub konkursu prowadzonego na podstawie </w:t>
      </w:r>
      <w:r w:rsidRPr="00CA6D59">
        <w:rPr>
          <w:rFonts w:ascii="Arial" w:eastAsia="Calibri" w:hAnsi="Arial" w:cs="Arial"/>
          <w:sz w:val="18"/>
          <w:szCs w:val="18"/>
          <w:lang w:eastAsia="pl-PL"/>
        </w:rPr>
        <w:t>ustawy</w:t>
      </w:r>
      <w:r w:rsidRPr="00CA6D59">
        <w:rPr>
          <w:rFonts w:ascii="Arial" w:eastAsia="Times New Roman" w:hAnsi="Arial" w:cs="Arial"/>
          <w:sz w:val="18"/>
          <w:szCs w:val="18"/>
          <w:lang w:eastAsia="pl-PL"/>
        </w:rPr>
        <w:t xml:space="preserve"> z dnia 11 września 2019 r. - </w:t>
      </w:r>
      <w:r w:rsidR="001A7F9A" w:rsidRPr="001A7F9A">
        <w:rPr>
          <w:rFonts w:ascii="Arial" w:eastAsia="Times New Roman" w:hAnsi="Arial" w:cs="Arial"/>
          <w:sz w:val="18"/>
          <w:szCs w:val="18"/>
          <w:lang w:eastAsia="pl-PL"/>
        </w:rPr>
        <w:t>Prawo zamówień publicznych (Dz. U. z 2024r. poz. 1320) wyklucza się</w:t>
      </w:r>
      <w:r w:rsidRPr="00CA6D59">
        <w:rPr>
          <w:rFonts w:ascii="Arial" w:eastAsia="Times New Roman" w:hAnsi="Arial" w:cs="Arial"/>
          <w:sz w:val="18"/>
          <w:szCs w:val="18"/>
          <w:lang w:eastAsia="pl-PL"/>
        </w:rPr>
        <w:t>:</w:t>
      </w:r>
    </w:p>
    <w:p w:rsidR="00DB7829" w:rsidRPr="00CA6D59" w:rsidRDefault="00DB7829" w:rsidP="00DB7829">
      <w:pPr>
        <w:numPr>
          <w:ilvl w:val="0"/>
          <w:numId w:val="44"/>
        </w:numPr>
        <w:shd w:val="clear" w:color="auto" w:fill="FFFFFF"/>
        <w:spacing w:after="0" w:line="276" w:lineRule="auto"/>
        <w:contextualSpacing/>
        <w:jc w:val="both"/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</w:pPr>
      <w:r w:rsidRPr="00CA6D59">
        <w:rPr>
          <w:rFonts w:ascii="Arial" w:eastAsia="Times New Roman" w:hAnsi="Arial" w:cs="Arial"/>
          <w:sz w:val="18"/>
          <w:szCs w:val="18"/>
          <w:lang w:eastAsia="pl-PL"/>
        </w:rPr>
        <w:t xml:space="preserve">wykonawcę oraz uczestnika konkursu wymienionego w wykazach określonych w rozporządzeniu 765/2006 i rozporządzeniu 269/2014 albo wpisanego na listę na podstawie decyzji w sprawie wpisu na listę rozstrzygającej o </w:t>
      </w:r>
      <w:r w:rsidRPr="00CA6D59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>wykluczeniu z postępowania o udzielenie zamówienia publicznego lub konkursu prowadzonego na podstawie </w:t>
      </w:r>
      <w:r w:rsidRPr="00CA6D59">
        <w:rPr>
          <w:rFonts w:ascii="Arial" w:eastAsia="Times New Roman" w:hAnsi="Arial" w:cs="Arial"/>
          <w:sz w:val="18"/>
          <w:szCs w:val="18"/>
          <w:lang w:eastAsia="pl-PL"/>
        </w:rPr>
        <w:t>ustawy</w:t>
      </w:r>
      <w:r w:rsidRPr="00CA6D59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> z dnia 11 września 2019 r. - Prawo zamówień publicznych;</w:t>
      </w:r>
    </w:p>
    <w:p w:rsidR="00DB7829" w:rsidRPr="00CA6D59" w:rsidRDefault="00DB7829" w:rsidP="00DB7829">
      <w:pPr>
        <w:shd w:val="clear" w:color="auto" w:fill="FFFFFF"/>
        <w:spacing w:after="0" w:line="276" w:lineRule="auto"/>
        <w:ind w:left="644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DB7829" w:rsidRPr="00CA6D59" w:rsidRDefault="00DB7829" w:rsidP="00DB7829">
      <w:pPr>
        <w:numPr>
          <w:ilvl w:val="0"/>
          <w:numId w:val="44"/>
        </w:numPr>
        <w:shd w:val="clear" w:color="auto" w:fill="FFFFFF"/>
        <w:spacing w:after="0" w:line="276" w:lineRule="auto"/>
        <w:contextualSpacing/>
        <w:jc w:val="both"/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</w:pPr>
      <w:r w:rsidRPr="00CA6D59">
        <w:rPr>
          <w:rFonts w:ascii="Arial" w:eastAsia="Times New Roman" w:hAnsi="Arial" w:cs="Arial"/>
          <w:sz w:val="18"/>
          <w:szCs w:val="18"/>
          <w:lang w:eastAsia="pl-PL"/>
        </w:rPr>
        <w:t xml:space="preserve">wykonawcę oraz uczestnika konkursu, którego beneficjentem rzeczywistym w rozumieniu ustawy z dnia 1 marca 2018 r. o przeciwdziałaniu praniu pieniędzy oraz finansowaniu terroryzmu </w:t>
      </w:r>
      <w:r w:rsidR="001A7F9A" w:rsidRPr="001A7F9A">
        <w:rPr>
          <w:rFonts w:ascii="Arial" w:eastAsia="Times New Roman" w:hAnsi="Arial" w:cs="Arial"/>
          <w:sz w:val="18"/>
          <w:szCs w:val="18"/>
          <w:lang w:eastAsia="pl-PL"/>
        </w:rPr>
        <w:t>(Dz. U. z 2025r. poz. 644</w:t>
      </w:r>
      <w:r w:rsidRPr="00CA6D59">
        <w:rPr>
          <w:rFonts w:ascii="Arial" w:eastAsia="Times New Roman" w:hAnsi="Arial" w:cs="Arial"/>
          <w:sz w:val="18"/>
          <w:szCs w:val="18"/>
          <w:lang w:eastAsia="pl-PL"/>
        </w:rPr>
        <w:t xml:space="preserve">) jest osoba wymieniona w wykazach określonych w rozporządzeniu 765/2006 i rozporządzeniu 269/2014 albo wpisana na listę lub będąca takim beneficjentem rzeczywistym od dnia 24 lutego 2022 r., o ile została wpisana na listę na podstawie decyzji w sprawie wpisu na listę rozstrzygającej o </w:t>
      </w:r>
      <w:r w:rsidRPr="00CA6D59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>wykluczeniu z postępowania o udzielenie zamówienia publicznego lub konkursu prowadzonego na podstawie </w:t>
      </w:r>
      <w:r w:rsidRPr="00CA6D59">
        <w:rPr>
          <w:rFonts w:ascii="Arial" w:eastAsia="Times New Roman" w:hAnsi="Arial" w:cs="Arial"/>
          <w:sz w:val="18"/>
          <w:szCs w:val="18"/>
          <w:lang w:eastAsia="pl-PL"/>
        </w:rPr>
        <w:t>ustawy</w:t>
      </w:r>
      <w:r w:rsidRPr="00CA6D59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> z dnia 11 września 2019 r. - Prawo zamówień publicznych;</w:t>
      </w:r>
    </w:p>
    <w:p w:rsidR="00DB7829" w:rsidRPr="00CA6D59" w:rsidRDefault="00DB7829" w:rsidP="00DB7829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DB7829" w:rsidRPr="001A7F9A" w:rsidRDefault="00DB7829" w:rsidP="001A7F9A">
      <w:pPr>
        <w:pStyle w:val="Akapitzlist"/>
        <w:numPr>
          <w:ilvl w:val="0"/>
          <w:numId w:val="4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A7F9A">
        <w:rPr>
          <w:rFonts w:ascii="Arial" w:eastAsia="Times New Roman" w:hAnsi="Arial" w:cs="Arial"/>
          <w:sz w:val="18"/>
          <w:szCs w:val="18"/>
          <w:lang w:eastAsia="pl-PL"/>
        </w:rPr>
        <w:t>wykonawcę oraz uczestnika konkursu, którego jednostką dominującą w rozumieniu art. 3 ust. 1 pkt 37 ustawy z dnia 29 września 1994 r. o rachunkowości (</w:t>
      </w:r>
      <w:r w:rsidR="001A7F9A" w:rsidRPr="001A7F9A">
        <w:rPr>
          <w:rFonts w:ascii="Arial" w:eastAsia="Times New Roman" w:hAnsi="Arial" w:cs="Arial"/>
          <w:sz w:val="18"/>
          <w:szCs w:val="18"/>
          <w:lang w:eastAsia="pl-PL"/>
        </w:rPr>
        <w:t>Dz.U. z 2023r. poz.120)</w:t>
      </w:r>
      <w:r w:rsidRPr="001A7F9A">
        <w:rPr>
          <w:rFonts w:ascii="Arial" w:eastAsia="Times New Roman" w:hAnsi="Arial" w:cs="Arial"/>
          <w:sz w:val="18"/>
          <w:szCs w:val="18"/>
          <w:lang w:eastAsia="pl-PL"/>
        </w:rPr>
        <w:t xml:space="preserve"> jest podmiot wymieniony w wykazach określonych w rozporządzeniu 765/2006 i rozporządzeniu 269/2014 albo wpisany na listę lub będący taką jednostką dominującą od dnia 24 lutego 2022 r., o ile został wpisany na listę na podstawie decyzji w sprawie wpisu na listę rozstrzygającej o </w:t>
      </w:r>
      <w:r w:rsidRPr="001A7F9A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>wykluczeniu z postępowania o udzielenie zamówienia publicznego lub konkursu prowadzonego na podstawie </w:t>
      </w:r>
      <w:r w:rsidRPr="001A7F9A">
        <w:rPr>
          <w:rFonts w:ascii="Arial" w:eastAsia="Times New Roman" w:hAnsi="Arial" w:cs="Arial"/>
          <w:sz w:val="18"/>
          <w:szCs w:val="18"/>
          <w:lang w:eastAsia="pl-PL"/>
        </w:rPr>
        <w:t>ustawy</w:t>
      </w:r>
      <w:r w:rsidRPr="001A7F9A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> z dnia 11 września 2019 r. - Prawo zamówień publicznych.</w:t>
      </w:r>
    </w:p>
    <w:tbl>
      <w:tblPr>
        <w:tblW w:w="3510" w:type="dxa"/>
        <w:tblInd w:w="4976" w:type="dxa"/>
        <w:tblLook w:val="04A0" w:firstRow="1" w:lastRow="0" w:firstColumn="1" w:lastColumn="0" w:noHBand="0" w:noVBand="1"/>
      </w:tblPr>
      <w:tblGrid>
        <w:gridCol w:w="3510"/>
      </w:tblGrid>
      <w:tr w:rsidR="00DB7829" w:rsidRPr="00180E73" w:rsidTr="00FB6088">
        <w:tc>
          <w:tcPr>
            <w:tcW w:w="351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B7829" w:rsidRDefault="00DB7829" w:rsidP="00FB6088">
            <w:pPr>
              <w:spacing w:after="0" w:line="276" w:lineRule="auto"/>
              <w:jc w:val="center"/>
            </w:pPr>
          </w:p>
          <w:p w:rsidR="00DB7829" w:rsidRDefault="00DB7829" w:rsidP="00FB6088">
            <w:pPr>
              <w:spacing w:after="0" w:line="276" w:lineRule="auto"/>
              <w:jc w:val="center"/>
            </w:pPr>
          </w:p>
          <w:p w:rsidR="00DB7829" w:rsidRPr="00180E73" w:rsidRDefault="00DB7829" w:rsidP="00FB6088">
            <w:pPr>
              <w:spacing w:after="0" w:line="276" w:lineRule="auto"/>
              <w:jc w:val="center"/>
            </w:pPr>
          </w:p>
          <w:p w:rsidR="00DB7829" w:rsidRPr="00180E73" w:rsidRDefault="00DB7829" w:rsidP="00FB6088">
            <w:pPr>
              <w:spacing w:after="0" w:line="276" w:lineRule="auto"/>
              <w:jc w:val="center"/>
            </w:pPr>
          </w:p>
        </w:tc>
      </w:tr>
      <w:tr w:rsidR="00DB7829" w:rsidRPr="00180E73" w:rsidTr="00FB6088">
        <w:tc>
          <w:tcPr>
            <w:tcW w:w="3510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DB7829" w:rsidRPr="00180E73" w:rsidRDefault="00DB7829" w:rsidP="00FB6088">
            <w:pPr>
              <w:spacing w:after="0" w:line="276" w:lineRule="auto"/>
              <w:jc w:val="center"/>
              <w:rPr>
                <w:i/>
                <w:iCs/>
                <w:sz w:val="18"/>
              </w:rPr>
            </w:pPr>
            <w:r>
              <w:rPr>
                <w:i/>
                <w:iCs/>
                <w:sz w:val="14"/>
              </w:rPr>
              <w:t>(imienna pieczątka oraz czytelny podpis/kwalifikowany podpis elektroniczny/podpis zaufany osoby uprawnionej do składania oświadczeń woli w imieniu Wykonawcy)</w:t>
            </w:r>
          </w:p>
        </w:tc>
      </w:tr>
    </w:tbl>
    <w:p w:rsidR="00DB7829" w:rsidRPr="004831F8" w:rsidRDefault="00DB7829" w:rsidP="004831F8"/>
    <w:sectPr w:rsidR="00DB7829" w:rsidRPr="004831F8" w:rsidSect="003226DF">
      <w:headerReference w:type="default" r:id="rId7"/>
      <w:footerReference w:type="default" r:id="rId8"/>
      <w:pgSz w:w="11906" w:h="16838"/>
      <w:pgMar w:top="1963" w:right="1417" w:bottom="1417" w:left="1417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61D8" w:rsidRDefault="00A261D8">
      <w:pPr>
        <w:spacing w:after="0" w:line="240" w:lineRule="auto"/>
      </w:pPr>
      <w:r>
        <w:separator/>
      </w:r>
    </w:p>
  </w:endnote>
  <w:endnote w:type="continuationSeparator" w:id="0">
    <w:p w:rsidR="00A261D8" w:rsidRDefault="00A26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441B" w:rsidRDefault="00A261D8">
    <w:pPr>
      <w:pStyle w:val="Stopka"/>
    </w:pPr>
    <w:bookmarkStart w:id="2" w:name="ezdPracownikNazwa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61D8" w:rsidRDefault="00A261D8">
      <w:pPr>
        <w:spacing w:after="0" w:line="240" w:lineRule="auto"/>
      </w:pPr>
      <w:r>
        <w:separator/>
      </w:r>
    </w:p>
  </w:footnote>
  <w:footnote w:type="continuationSeparator" w:id="0">
    <w:p w:rsidR="00A261D8" w:rsidRDefault="00A261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7B1C" w:rsidRDefault="002A7B1C">
    <w:pPr>
      <w:pStyle w:val="Nagwek"/>
    </w:pPr>
  </w:p>
  <w:p w:rsidR="002A7B1C" w:rsidRDefault="002A7B1C">
    <w:pPr>
      <w:pStyle w:val="Nagwek"/>
    </w:pPr>
  </w:p>
  <w:p w:rsidR="0012074E" w:rsidRDefault="002A7B1C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2C46807" wp14:editId="33D79BE0">
          <wp:simplePos x="0" y="0"/>
          <wp:positionH relativeFrom="column">
            <wp:posOffset>-88265</wp:posOffset>
          </wp:positionH>
          <wp:positionV relativeFrom="paragraph">
            <wp:posOffset>-793750</wp:posOffset>
          </wp:positionV>
          <wp:extent cx="965835" cy="654685"/>
          <wp:effectExtent l="0" t="0" r="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654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83B737" wp14:editId="6518A6D3">
              <wp:simplePos x="0" y="0"/>
              <wp:positionH relativeFrom="column">
                <wp:posOffset>3032125</wp:posOffset>
              </wp:positionH>
              <wp:positionV relativeFrom="paragraph">
                <wp:posOffset>-638810</wp:posOffset>
              </wp:positionV>
              <wp:extent cx="0" cy="403225"/>
              <wp:effectExtent l="0" t="0" r="38100" b="34925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0259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78F7D4" id="Łącznik prosty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8.75pt,-50.3pt" to="238.75pt,-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tBt1QEAAAAEAAAOAAAAZHJzL2Uyb0RvYy54bWysU02P0zAQvSPxHyzfadIKWIia7mFXywVB&#10;BcsP8DrjxsJf8pgm5caBfwb/i7HTpitAWi3i4mTseW/mPY/Xl6M1bA8RtXctXy5qzsBJ32m3a/mn&#10;25tnrzjDJFwnjHfQ8gMgv9w8fbIeQgMr33vTQWRE4rAZQsv7lEJTVSh7sAIXPoCjQ+WjFYnCuKu6&#10;KAZit6Za1fXLavCxC9FLQKTd6+mQbwq/UiDTe6UQEjMtp95SWWNZ7/Jabdai2UURei2PbYh/6MIK&#10;7ajoTHUtkmBfov6DymoZPXqVFtLbyiulJRQNpGZZ/6bmYy8CFC1kDobZJvx/tPLdfhuZ7lp+wZkT&#10;lq7o57cf3+VXpz8z8hXTgV1kl4aADSVfuW08Rhi2MUseVbT5S2LYWJw9zM7CmJicNiXtPq9XL14X&#10;06szLkRMb8BbKod0P0a7rFk0Yv8WE9Wi1FNK3jYur+iN7m60MSXI0wJXJrK9oHtO4zJ3TLh7WRRl&#10;ZJV1TJ2Xv3QwMLF+AEU+UK/LUr1M4JlTSAkunXiNo+wMU9TBDKwfBh7zMxTKdD4GPCNKZe/SDLba&#10;+fi36mcr1JR/cmDSnS24892h3GmxhsasOHd8EnmO78cFfn64m18AAAD//wMAUEsDBBQABgAIAAAA&#10;IQBcP8Cy4AAAAAwBAAAPAAAAZHJzL2Rvd25yZXYueG1sTI9NS8NAEIbvgv9hGcGLtJtY20iaTZFA&#10;Lx4EGyket9lpEpqdDdltk/57RzzU47zz8H5km8l24oKDbx0piOcRCKTKmZZqBV/ldvYKwgdNRneO&#10;UMEVPWzy+7tMp8aN9ImXXagFm5BPtYImhD6V0lcNWu3nrkfi39ENVgc+h1qaQY9sbjv5HEUraXVL&#10;nNDoHosGq9PubBV810+L7b6kcizCx3HVTNf9+7JQ6vFheluDCDiFGwy/9bk65Nzp4M5kvOgUvCTJ&#10;klEFs5hzQDDyJx1YWiQxyDyT/0fkPwAAAP//AwBQSwECLQAUAAYACAAAACEAtoM4kv4AAADhAQAA&#10;EwAAAAAAAAAAAAAAAAAAAAAAW0NvbnRlbnRfVHlwZXNdLnhtbFBLAQItABQABgAIAAAAIQA4/SH/&#10;1gAAAJQBAAALAAAAAAAAAAAAAAAAAC8BAABfcmVscy8ucmVsc1BLAQItABQABgAIAAAAIQD0btBt&#10;1QEAAAAEAAAOAAAAAAAAAAAAAAAAAC4CAABkcnMvZTJvRG9jLnhtbFBLAQItABQABgAIAAAAIQBc&#10;P8Cy4AAAAAwBAAAPAAAAAAAAAAAAAAAAAC8EAABkcnMvZG93bnJldi54bWxQSwUGAAAAAAQABADz&#10;AAAAPAUAAAAA&#10;" strokecolor="black [3213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C4D194" wp14:editId="02A90E4F">
              <wp:simplePos x="0" y="0"/>
              <wp:positionH relativeFrom="column">
                <wp:posOffset>4681855</wp:posOffset>
              </wp:positionH>
              <wp:positionV relativeFrom="paragraph">
                <wp:posOffset>-636905</wp:posOffset>
              </wp:positionV>
              <wp:extent cx="0" cy="403225"/>
              <wp:effectExtent l="0" t="0" r="38100" b="34925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0259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353EBC" id="Łącznik prosty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8.65pt,-50.15pt" to="368.65pt,-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lPu1AEAAAAEAAAOAAAAZHJzL2Uyb0RvYy54bWysU02P0zAQvSPxHyzfadIKKoia7mFXywVB&#10;xccP8DrjxsJf8pgm5caBfwb/i7HTpitAQrvi4mTseW/mPY83V6M17AARtXctXy5qzsBJ32m3b/mn&#10;j7fPXnKGSbhOGO+g5UdAfrV9+mQzhAZWvvemg8iIxGEzhJb3KYWmqlD2YAUufABHh8pHKxKFcV91&#10;UQzEbk21qut1NfjYheglINLuzXTIt4VfKZDpnVIIiZmWU2+prLGsd3mtthvR7KMIvZanNsQjurBC&#10;Oyo6U92IJNiXqP+gslpGj16lhfS28kppCUUDqVnWv6n50IsARQuZg2G2Cf8frXx72EWmu5avOXPC&#10;0hX9/Pbju/zq9GdGvmI6snV2aQjYUPK128VThGEXs+RRRZu/JIaNxdnj7CyMiclpU9Lu83r14lUx&#10;vbrgQsT0Grylckj3Y7TLmkUjDm8wUS1KPafkbePyit7o7lYbU4I8LXBtIjsIuuc0LnPHhLuXRVFG&#10;VlnH1Hn5S0cDE+t7UOQD9bos1csEXjiFlODSmdc4ys4wRR3MwPrfwFN+hkKZzoeAZ0Sp7F2awVY7&#10;H/9W/WKFmvLPDky6swV3vjuWOy3W0JgV505PIs/x/bjALw93+wsAAP//AwBQSwMEFAAGAAgAAAAh&#10;ALjE5qvgAAAADAEAAA8AAABkcnMvZG93bnJldi54bWxMj0FLw0AQhe+C/2EZwYu0mxpMS8ymSKAX&#10;D4KNFI/b7DQbzM6G7LZJ/70jHvQ2897jzTfFdna9uOAYOk8KVssEBFLjTUetgo96t9iACFGT0b0n&#10;VHDFANvy9qbQufETveNlH1vBJRRyrcDGOORShsai02HpByT2Tn50OvI6ttKMeuJy18vHJMmk0x3x&#10;BasHrCw2X/uzU/DZPqS7Q031VMW3U2bn6+H1qVLq/m5+eQYRcY5/YfjBZ3Qomenoz2SC6BWs03XK&#10;UQWLVZLwxJFf6chSmm1AloX8/0T5DQAA//8DAFBLAQItABQABgAIAAAAIQC2gziS/gAAAOEBAAAT&#10;AAAAAAAAAAAAAAAAAAAAAABbQ29udGVudF9UeXBlc10ueG1sUEsBAi0AFAAGAAgAAAAhADj9If/W&#10;AAAAlAEAAAsAAAAAAAAAAAAAAAAALwEAAF9yZWxzLy5yZWxzUEsBAi0AFAAGAAgAAAAhAAomU+7U&#10;AQAAAAQAAA4AAAAAAAAAAAAAAAAALgIAAGRycy9lMm9Eb2MueG1sUEsBAi0AFAAGAAgAAAAhALjE&#10;5qvgAAAADAEAAA8AAAAAAAAAAAAAAAAALgQAAGRycy9kb3ducmV2LnhtbFBLBQYAAAAABAAEAPMA&#10;AAA7BQAAAAA=&#10;" strokecolor="black [3213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A96A3C6" wp14:editId="7015A9D0">
              <wp:simplePos x="0" y="0"/>
              <wp:positionH relativeFrom="column">
                <wp:posOffset>43180</wp:posOffset>
              </wp:positionH>
              <wp:positionV relativeFrom="paragraph">
                <wp:posOffset>-167005</wp:posOffset>
              </wp:positionV>
              <wp:extent cx="5727700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706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EA627E" id="Łącznik prosty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.4pt,-13.15pt" to="454.4pt,-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adevQEAALUDAAAOAAAAZHJzL2Uyb0RvYy54bWysU01v1DAQvSPxHyzf2WQjtUXRZntoBRcE&#10;Kz5+gOuMN1b9pbHZJNw48M/gfzH27qYIEKoqLk4mfu/NvJnJ5nqyhh0Ao/au4+tVzRk46Xvt9h3/&#10;9PHVi5ecxSRcL4x30PEZIr/ePn+2GUMLjR+86QEZibjYjqHjQ0qhraooB7AirnwAR5fKoxWJQtxX&#10;PYqR1K2pmrq+rEaPfUAvIUb6enu85NuirxTI9E6pCImZjlNtqZxYzrt8VtuNaPcowqDlqQzxhCqs&#10;0I6SLlK3Ign2GfUfUlZL9NGrtJLeVl4pLaF4IDfr+jc3HwYRoHih5sSwtCn+P1n59rBDpvuON5w5&#10;YWlEP75+/ya/OH3PqK8xzazJXRpDbAl843Z4imLYYbY8KbT5SWbYVDo7L52FKTFJHy+umqv68oIz&#10;eb6rHogBY3oN3lK+SAMy2mXTohWHNzFRMoKeIRTkQo6py1uaDWSwce9BkRFKti7sskJwY5AdBA2/&#10;v19nG6RVkJmitDELqf436YTNNChr9Vjigi4ZvUsL0Wrn8W9Z03QuVR3xZ9dHr9n2ne/nMojSDtqN&#10;4uy0x3n5fo0L/eFv2/4EAAD//wMAUEsDBBQABgAIAAAAIQB1nXLM3AAAAAkBAAAPAAAAZHJzL2Rv&#10;d25yZXYueG1sTI9RS8MwFIXfBf9DuIJvW2qFMmvTMQYivojr9D1r7tJuyU1J0q7+eyMI7vGccznn&#10;u9V6toZN6EPvSMDDMgOG1DrVkxbwuX9ZrICFKElJ4wgFfGOAdX17U8lSuQvtcGqiZqmEQikFdDEO&#10;Jeeh7dDKsHQDUsqOzlsZk/SaKy8vqdwanmdZwa3sKS10csBth+25Ga0A8+anL73VmzC+7orm9HHM&#10;3/eTEPd38+YZWMQ5/h/DL35ChzoxHdxIKjAjoEjgUcAiLx6BpfwpWyXn8OfwuuLXH9Q/AAAA//8D&#10;AFBLAQItABQABgAIAAAAIQC2gziS/gAAAOEBAAATAAAAAAAAAAAAAAAAAAAAAABbQ29udGVudF9U&#10;eXBlc10ueG1sUEsBAi0AFAAGAAgAAAAhADj9If/WAAAAlAEAAAsAAAAAAAAAAAAAAAAALwEAAF9y&#10;ZWxzLy5yZWxzUEsBAi0AFAAGAAgAAAAhAE8Rp169AQAAtQMAAA4AAAAAAAAAAAAAAAAALgIAAGRy&#10;cy9lMm9Eb2MueG1sUEsBAi0AFAAGAAgAAAAhAHWdcszcAAAACQEAAA8AAAAAAAAAAAAAAAAAFwQA&#10;AGRycy9kb3ducmV2LnhtbFBLBQYAAAAABAAEAPMAAAAgBQAAAAA=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A207AF7" wp14:editId="1B1A0683">
              <wp:simplePos x="0" y="0"/>
              <wp:positionH relativeFrom="column">
                <wp:posOffset>3125470</wp:posOffset>
              </wp:positionH>
              <wp:positionV relativeFrom="paragraph">
                <wp:posOffset>-638810</wp:posOffset>
              </wp:positionV>
              <wp:extent cx="1303020" cy="40322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3020" cy="402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A7B1C" w:rsidRDefault="002A7B1C" w:rsidP="002A7B1C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>
                            <w:rPr>
                              <w:rFonts w:cs="Tahoma"/>
                              <w:sz w:val="12"/>
                            </w:rPr>
                            <w:t>Centrum Edukacji Artystycznej</w:t>
                          </w:r>
                        </w:p>
                        <w:p w:rsidR="002A7B1C" w:rsidRDefault="002A7B1C" w:rsidP="002A7B1C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>
                            <w:rPr>
                              <w:rFonts w:cs="Tahoma"/>
                              <w:sz w:val="12"/>
                            </w:rPr>
                            <w:t>ul. Mikołaja Kopernika 36/40</w:t>
                          </w:r>
                        </w:p>
                        <w:p w:rsidR="002A7B1C" w:rsidRDefault="002A7B1C" w:rsidP="002A7B1C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>
                            <w:rPr>
                              <w:rFonts w:cs="Tahoma"/>
                              <w:sz w:val="12"/>
                            </w:rPr>
                            <w:t>00-924 Warszawa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207AF7" id="_x0000_t202" coordsize="21600,21600" o:spt="202" path="m,l,21600r21600,l21600,xe">
              <v:stroke joinstyle="miter"/>
              <v:path gradientshapeok="t" o:connecttype="rect"/>
            </v:shapetype>
            <v:shape id="Pole tekstowe 217" o:spid="_x0000_s1026" type="#_x0000_t202" style="position:absolute;margin-left:246.1pt;margin-top:-50.3pt;width:102.6pt;height:31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2ZPAwIAANYDAAAOAAAAZHJzL2Uyb0RvYy54bWysU8GO0zAQvSPxD5bvNGmWwm7UdAVdymWB&#10;lRY+YOo4jbW2x9huk/L1jJ22rJYbwgfL9sy8mXnzvLwdjWYH6YNC2/D5rORMWoGtsruG//i+eXPN&#10;WYhgW9BoZcOPMvDb1etXy8HVssIedSs9IxAb6sE1vI/R1UURRC8NhBk6acnYoTcQ6ep3RethIHSj&#10;i6os3xUD+tZ5FDIEer2bjHyV8btOivit64KMTDecaot593nfpr1YLaHeeXC9Eqcy4B+qMKAsJb1A&#10;3UEEtvfqLyijhMeAXZwJNAV2nRIy90DdzMsX3Tz24GTuhcgJ7kJT+H+w4uvhwTPVNryav+fMgqEh&#10;PaCWLMqnEHGQLBmIpsGFmrwfHfnH8SOONO7ccnD3KJ4Cs7juwe7kB+9x6CW0VOY8RRbPQieckEC2&#10;wxdsKRvsI2agsfMmcUisMEKncR0vI5JjZCKlvCqvyopMgmxvy2pxk2dYQH2Odj7EzxINS4eGe5JA&#10;RofDfYipGqjPLilZQK3ajdI6X/xuu9aeHYDksskrN/DCTVs2NPxmUS0yssUUn5VkVCQ5a2Uafl2m&#10;NQkssfHJttklgtLTmSrR9kRPYmTiJo7bkRwTZ1tsj0SUx0m29M3o0KP/xdlAkm14+LkHLzkDK+i5&#10;4fF8XMes8dRuAiLx5MZPQk/qfH7PXn++4+o3AAAA//8DAFBLAwQUAAYACAAAACEA8MbWXt8AAAAM&#10;AQAADwAAAGRycy9kb3ducmV2LnhtbEyPwU6DQBCG7ya+w2aaeDHtAiIIsjRqoum1tQ8wwBRI2V3C&#10;bgt9e8eTHmfmy/9/U2wXPYgrTa63RkG4CUCQqW3Tm1bB8ftz/QLCeTQNDtaQghs52Jb3dwXmjZ3N&#10;nq4H3woOMS5HBZ33Yy6lqzvS6DZ2JMO3k500eh6nVjYTzhyuBxkFQSI19oYbOhzpo6P6fLhoBafd&#10;/PiczdWXP6b7OHnHPq3sTamH1fL2CsLT4v9g+NVndSjZqbIX0zgxKIizKGJUwTrkHhCMJFkag6h4&#10;9ZSGIMtC/n+i/AEAAP//AwBQSwECLQAUAAYACAAAACEAtoM4kv4AAADhAQAAEwAAAAAAAAAAAAAA&#10;AAAAAAAAW0NvbnRlbnRfVHlwZXNdLnhtbFBLAQItABQABgAIAAAAIQA4/SH/1gAAAJQBAAALAAAA&#10;AAAAAAAAAAAAAC8BAABfcmVscy8ucmVsc1BLAQItABQABgAIAAAAIQBH52ZPAwIAANYDAAAOAAAA&#10;AAAAAAAAAAAAAC4CAABkcnMvZTJvRG9jLnhtbFBLAQItABQABgAIAAAAIQDwxtZe3wAAAAwBAAAP&#10;AAAAAAAAAAAAAAAAAF0EAABkcnMvZG93bnJldi54bWxQSwUGAAAAAAQABADzAAAAaQUAAAAA&#10;" stroked="f">
              <v:textbox>
                <w:txbxContent>
                  <w:p w:rsidR="002A7B1C" w:rsidRDefault="002A7B1C" w:rsidP="002A7B1C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>
                      <w:rPr>
                        <w:rFonts w:cs="Tahoma"/>
                        <w:sz w:val="12"/>
                      </w:rPr>
                      <w:t>Centrum Edukacji Artystycznej</w:t>
                    </w:r>
                  </w:p>
                  <w:p w:rsidR="002A7B1C" w:rsidRDefault="002A7B1C" w:rsidP="002A7B1C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>
                      <w:rPr>
                        <w:rFonts w:cs="Tahoma"/>
                        <w:sz w:val="12"/>
                      </w:rPr>
                      <w:t>ul. Mikołaja Kopernika 36/40</w:t>
                    </w:r>
                  </w:p>
                  <w:p w:rsidR="002A7B1C" w:rsidRDefault="002A7B1C" w:rsidP="002A7B1C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>
                      <w:rPr>
                        <w:rFonts w:cs="Tahoma"/>
                        <w:sz w:val="12"/>
                      </w:rPr>
                      <w:t>00-924 Warszawa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50788C95" wp14:editId="3BB6046C">
              <wp:simplePos x="0" y="0"/>
              <wp:positionH relativeFrom="column">
                <wp:posOffset>4784725</wp:posOffset>
              </wp:positionH>
              <wp:positionV relativeFrom="paragraph">
                <wp:posOffset>-628650</wp:posOffset>
              </wp:positionV>
              <wp:extent cx="989965" cy="402590"/>
              <wp:effectExtent l="0" t="0" r="635" b="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9965" cy="402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A7B1C" w:rsidRDefault="002A7B1C" w:rsidP="002A7B1C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>
                            <w:rPr>
                              <w:rFonts w:cs="Tahoma"/>
                              <w:sz w:val="12"/>
                            </w:rPr>
                            <w:t>+48 22 42 10 621</w:t>
                          </w:r>
                        </w:p>
                        <w:p w:rsidR="002A7B1C" w:rsidRDefault="002A7B1C" w:rsidP="002A7B1C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>
                            <w:rPr>
                              <w:rFonts w:cs="Tahoma"/>
                              <w:sz w:val="12"/>
                            </w:rPr>
                            <w:t>sekretariat@cea.art.pl</w:t>
                          </w:r>
                        </w:p>
                        <w:p w:rsidR="002A7B1C" w:rsidRDefault="002A7B1C" w:rsidP="002A7B1C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>
                            <w:rPr>
                              <w:rFonts w:cs="Tahoma"/>
                              <w:sz w:val="12"/>
                            </w:rPr>
                            <w:t>www.gov.pl/cea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788C95" id="Pole tekstowe 1" o:spid="_x0000_s1027" type="#_x0000_t202" style="position:absolute;margin-left:376.75pt;margin-top:-49.5pt;width:77.95pt;height:31.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rRMAgIAANgDAAAOAAAAZHJzL2Uyb0RvYy54bWysU02P0zAQvSPxHyzfadKKrtqo6Qq6lMsC&#10;K+3yA6aO01hre4ztNim/nrHTlgpuCB8sf7x5njfzvLofjGZH6YNCW/PppORMWoGNsvuaf3/Zvltw&#10;FiLYBjRaWfOTDPx+/fbNqneVnGGHupGeEYkNVe9q3sXoqqIIopMGwgSdtHTZojcQaev3ReOhJ3aj&#10;i1lZ3hU9+sZ5FDIEOn0YL/k687etFPFb2wYZma455Rbz7PO8S3OxXkG19+A6Jc5pwD9kYUBZevRK&#10;9QAR2MGrv6iMEh4DtnEi0BTYtkrIrIHUTMs/1Dx34GTWQsUJ7lqm8P9oxdfjk2eqod5xZsFQi55Q&#10;Sxbla4jYSzZNJepdqAj57Agbh484JHiSG9wjitfALG46sHv5wXvsOwkNpZgji5vQkSckkl3/BRt6&#10;Cw4RM9HQepMIqSKM2KlVp2t75BCZoMPlYrm8m3Mm6Op9OZsvc/sKqC7Bzof4WaJhaVFzT93P5HB8&#10;DJFkEPQCycmjVs1WaZ03fr/baM+OQE7Z5pGUU0i4hWnLespkPptnZospPpvIqEhO1srUfFGmMXor&#10;FeOTbTIkgtLjmmi1JfZUnVSQsTRx2A3nXhA+3e2wOVG5PI7GpY9Giw79T856Mm3Nw48DeMkZWEHH&#10;NY+X5SZmlycJiYjsk8WcrZ78ebvPqN8fcv0LAAD//wMAUEsDBBQABgAIAAAAIQBDBl9w3wAAAAsB&#10;AAAPAAAAZHJzL2Rvd25yZXYueG1sTI/BToNAEIbvJr7DZpp4Me2iLSDI0qiJxmtrH2Bhp0DKzhJ2&#10;W+jbO57scWa+/PP9xXa2vbjg6DtHCp5WEQik2pmOGgWHn8/lCwgfNBndO0IFV/SwLe/vCp0bN9EO&#10;L/vQCA4hn2sFbQhDLqWvW7Tar9yAxLejG60OPI6NNKOeONz28jmKEml1R/yh1QN+tFif9mer4Pg9&#10;PcbZVH2FQ7rbJO+6Syt3VephMb+9ggg4h38Y/vRZHUp2qtyZjBe9gjRex4wqWGYZl2Iii7INiIo3&#10;6zgBWRbytkP5CwAA//8DAFBLAQItABQABgAIAAAAIQC2gziS/gAAAOEBAAATAAAAAAAAAAAAAAAA&#10;AAAAAABbQ29udGVudF9UeXBlc10ueG1sUEsBAi0AFAAGAAgAAAAhADj9If/WAAAAlAEAAAsAAAAA&#10;AAAAAAAAAAAALwEAAF9yZWxzLy5yZWxzUEsBAi0AFAAGAAgAAAAhACGutEwCAgAA2AMAAA4AAAAA&#10;AAAAAAAAAAAALgIAAGRycy9lMm9Eb2MueG1sUEsBAi0AFAAGAAgAAAAhAEMGX3DfAAAACwEAAA8A&#10;AAAAAAAAAAAAAAAAXAQAAGRycy9kb3ducmV2LnhtbFBLBQYAAAAABAAEAPMAAABoBQAAAAA=&#10;" stroked="f">
              <v:textbox>
                <w:txbxContent>
                  <w:p w:rsidR="002A7B1C" w:rsidRDefault="002A7B1C" w:rsidP="002A7B1C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>
                      <w:rPr>
                        <w:rFonts w:cs="Tahoma"/>
                        <w:sz w:val="12"/>
                      </w:rPr>
                      <w:t>+48 22 42 10 621</w:t>
                    </w:r>
                  </w:p>
                  <w:p w:rsidR="002A7B1C" w:rsidRDefault="002A7B1C" w:rsidP="002A7B1C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>
                      <w:rPr>
                        <w:rFonts w:cs="Tahoma"/>
                        <w:sz w:val="12"/>
                      </w:rPr>
                      <w:t>sekretariat@cea.art.pl</w:t>
                    </w:r>
                  </w:p>
                  <w:p w:rsidR="002A7B1C" w:rsidRDefault="002A7B1C" w:rsidP="002A7B1C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>
                      <w:rPr>
                        <w:rFonts w:cs="Tahoma"/>
                        <w:sz w:val="12"/>
                      </w:rPr>
                      <w:t>www.gov.pl/cea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93EE5"/>
    <w:multiLevelType w:val="hybridMultilevel"/>
    <w:tmpl w:val="556A42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031F3"/>
    <w:multiLevelType w:val="hybridMultilevel"/>
    <w:tmpl w:val="542EB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F6649"/>
    <w:multiLevelType w:val="hybridMultilevel"/>
    <w:tmpl w:val="67A0E24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6F05E5D"/>
    <w:multiLevelType w:val="hybridMultilevel"/>
    <w:tmpl w:val="CD68A00C"/>
    <w:lvl w:ilvl="0" w:tplc="04150017">
      <w:start w:val="1"/>
      <w:numFmt w:val="lowerLetter"/>
      <w:lvlText w:val="%1)"/>
      <w:lvlJc w:val="left"/>
      <w:pPr>
        <w:ind w:left="1073" w:hanging="360"/>
      </w:pPr>
    </w:lvl>
    <w:lvl w:ilvl="1" w:tplc="04150019" w:tentative="1">
      <w:start w:val="1"/>
      <w:numFmt w:val="lowerLetter"/>
      <w:lvlText w:val="%2."/>
      <w:lvlJc w:val="left"/>
      <w:pPr>
        <w:ind w:left="1793" w:hanging="360"/>
      </w:pPr>
    </w:lvl>
    <w:lvl w:ilvl="2" w:tplc="0415001B" w:tentative="1">
      <w:start w:val="1"/>
      <w:numFmt w:val="lowerRoman"/>
      <w:lvlText w:val="%3."/>
      <w:lvlJc w:val="right"/>
      <w:pPr>
        <w:ind w:left="2513" w:hanging="180"/>
      </w:pPr>
    </w:lvl>
    <w:lvl w:ilvl="3" w:tplc="0415000F" w:tentative="1">
      <w:start w:val="1"/>
      <w:numFmt w:val="decimal"/>
      <w:lvlText w:val="%4."/>
      <w:lvlJc w:val="left"/>
      <w:pPr>
        <w:ind w:left="3233" w:hanging="360"/>
      </w:pPr>
    </w:lvl>
    <w:lvl w:ilvl="4" w:tplc="04150019" w:tentative="1">
      <w:start w:val="1"/>
      <w:numFmt w:val="lowerLetter"/>
      <w:lvlText w:val="%5."/>
      <w:lvlJc w:val="left"/>
      <w:pPr>
        <w:ind w:left="3953" w:hanging="360"/>
      </w:pPr>
    </w:lvl>
    <w:lvl w:ilvl="5" w:tplc="0415001B" w:tentative="1">
      <w:start w:val="1"/>
      <w:numFmt w:val="lowerRoman"/>
      <w:lvlText w:val="%6."/>
      <w:lvlJc w:val="right"/>
      <w:pPr>
        <w:ind w:left="4673" w:hanging="180"/>
      </w:pPr>
    </w:lvl>
    <w:lvl w:ilvl="6" w:tplc="0415000F" w:tentative="1">
      <w:start w:val="1"/>
      <w:numFmt w:val="decimal"/>
      <w:lvlText w:val="%7."/>
      <w:lvlJc w:val="left"/>
      <w:pPr>
        <w:ind w:left="5393" w:hanging="360"/>
      </w:pPr>
    </w:lvl>
    <w:lvl w:ilvl="7" w:tplc="04150019" w:tentative="1">
      <w:start w:val="1"/>
      <w:numFmt w:val="lowerLetter"/>
      <w:lvlText w:val="%8."/>
      <w:lvlJc w:val="left"/>
      <w:pPr>
        <w:ind w:left="6113" w:hanging="360"/>
      </w:pPr>
    </w:lvl>
    <w:lvl w:ilvl="8" w:tplc="0415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4" w15:restartNumberingAfterBreak="0">
    <w:nsid w:val="0B2E1B58"/>
    <w:multiLevelType w:val="hybridMultilevel"/>
    <w:tmpl w:val="20C6B2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16DF0"/>
    <w:multiLevelType w:val="hybridMultilevel"/>
    <w:tmpl w:val="5CB606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F064F"/>
    <w:multiLevelType w:val="hybridMultilevel"/>
    <w:tmpl w:val="61A0A78C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0E4F276B"/>
    <w:multiLevelType w:val="hybridMultilevel"/>
    <w:tmpl w:val="D0221E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7E3CDD"/>
    <w:multiLevelType w:val="hybridMultilevel"/>
    <w:tmpl w:val="31DE99CA"/>
    <w:lvl w:ilvl="0" w:tplc="B518EC48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" w15:restartNumberingAfterBreak="0">
    <w:nsid w:val="12CA7E7A"/>
    <w:multiLevelType w:val="hybridMultilevel"/>
    <w:tmpl w:val="DD36DC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A31739"/>
    <w:multiLevelType w:val="hybridMultilevel"/>
    <w:tmpl w:val="002608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FF4D48"/>
    <w:multiLevelType w:val="hybridMultilevel"/>
    <w:tmpl w:val="F16A2038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15F05236"/>
    <w:multiLevelType w:val="hybridMultilevel"/>
    <w:tmpl w:val="CA0CBC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4A77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6B39B4"/>
    <w:multiLevelType w:val="hybridMultilevel"/>
    <w:tmpl w:val="E95A9F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3543E9"/>
    <w:multiLevelType w:val="hybridMultilevel"/>
    <w:tmpl w:val="03C88C7C"/>
    <w:lvl w:ilvl="0" w:tplc="D3609706">
      <w:start w:val="1"/>
      <w:numFmt w:val="decimal"/>
      <w:lvlText w:val="%1)"/>
      <w:lvlJc w:val="left"/>
      <w:pPr>
        <w:ind w:left="720" w:hanging="360"/>
      </w:pPr>
      <w:rPr>
        <w:color w:val="212529"/>
      </w:rPr>
    </w:lvl>
    <w:lvl w:ilvl="1" w:tplc="3B2EA07C">
      <w:start w:val="1"/>
      <w:numFmt w:val="lowerLetter"/>
      <w:lvlText w:val="%2."/>
      <w:lvlJc w:val="left"/>
      <w:pPr>
        <w:ind w:left="1440" w:hanging="360"/>
      </w:pPr>
    </w:lvl>
    <w:lvl w:ilvl="2" w:tplc="52E8E628">
      <w:start w:val="1"/>
      <w:numFmt w:val="lowerRoman"/>
      <w:lvlText w:val="%3."/>
      <w:lvlJc w:val="right"/>
      <w:pPr>
        <w:ind w:left="2160" w:hanging="180"/>
      </w:pPr>
    </w:lvl>
    <w:lvl w:ilvl="3" w:tplc="3856838C">
      <w:start w:val="1"/>
      <w:numFmt w:val="decimal"/>
      <w:lvlText w:val="%4."/>
      <w:lvlJc w:val="left"/>
      <w:pPr>
        <w:ind w:left="2880" w:hanging="360"/>
      </w:pPr>
    </w:lvl>
    <w:lvl w:ilvl="4" w:tplc="00307CEE">
      <w:start w:val="1"/>
      <w:numFmt w:val="lowerLetter"/>
      <w:lvlText w:val="%5."/>
      <w:lvlJc w:val="left"/>
      <w:pPr>
        <w:ind w:left="3600" w:hanging="360"/>
      </w:pPr>
    </w:lvl>
    <w:lvl w:ilvl="5" w:tplc="4DDC6BFC">
      <w:start w:val="1"/>
      <w:numFmt w:val="lowerRoman"/>
      <w:lvlText w:val="%6."/>
      <w:lvlJc w:val="right"/>
      <w:pPr>
        <w:ind w:left="4320" w:hanging="180"/>
      </w:pPr>
    </w:lvl>
    <w:lvl w:ilvl="6" w:tplc="FAB6D362">
      <w:start w:val="1"/>
      <w:numFmt w:val="decimal"/>
      <w:lvlText w:val="%7."/>
      <w:lvlJc w:val="left"/>
      <w:pPr>
        <w:ind w:left="5040" w:hanging="360"/>
      </w:pPr>
    </w:lvl>
    <w:lvl w:ilvl="7" w:tplc="E520820A">
      <w:start w:val="1"/>
      <w:numFmt w:val="lowerLetter"/>
      <w:lvlText w:val="%8."/>
      <w:lvlJc w:val="left"/>
      <w:pPr>
        <w:ind w:left="5760" w:hanging="360"/>
      </w:pPr>
    </w:lvl>
    <w:lvl w:ilvl="8" w:tplc="1724202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D45245"/>
    <w:multiLevelType w:val="hybridMultilevel"/>
    <w:tmpl w:val="50C8961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454748C"/>
    <w:multiLevelType w:val="hybridMultilevel"/>
    <w:tmpl w:val="67A0E24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4C95F33"/>
    <w:multiLevelType w:val="multilevel"/>
    <w:tmpl w:val="E988A540"/>
    <w:lvl w:ilvl="0">
      <w:start w:val="9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21"/>
      <w:numFmt w:val="decimal"/>
      <w:lvlText w:val="%1-%2"/>
      <w:lvlJc w:val="left"/>
      <w:pPr>
        <w:ind w:left="5778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92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6029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49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659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05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83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2912" w:hanging="1800"/>
      </w:pPr>
      <w:rPr>
        <w:rFonts w:hint="default"/>
      </w:rPr>
    </w:lvl>
  </w:abstractNum>
  <w:abstractNum w:abstractNumId="18" w15:restartNumberingAfterBreak="0">
    <w:nsid w:val="25281BA7"/>
    <w:multiLevelType w:val="hybridMultilevel"/>
    <w:tmpl w:val="44608F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C6EF3F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E329D8"/>
    <w:multiLevelType w:val="hybridMultilevel"/>
    <w:tmpl w:val="328EF990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64E4294"/>
    <w:multiLevelType w:val="multilevel"/>
    <w:tmpl w:val="DF847B6E"/>
    <w:lvl w:ilvl="0">
      <w:start w:val="1"/>
      <w:numFmt w:val="lowerLetter"/>
      <w:lvlText w:val="%1)"/>
      <w:lvlJc w:val="left"/>
      <w:pPr>
        <w:tabs>
          <w:tab w:val="num" w:pos="1256"/>
        </w:tabs>
        <w:ind w:left="1256" w:hanging="360"/>
      </w:pPr>
      <w:rPr>
        <w:rFonts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29723D54"/>
    <w:multiLevelType w:val="multilevel"/>
    <w:tmpl w:val="20CA4E06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25"/>
      <w:numFmt w:val="decimalZero"/>
      <w:lvlText w:val="%1-%2"/>
      <w:lvlJc w:val="left"/>
      <w:pPr>
        <w:ind w:left="5778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92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6029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49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659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05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83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2912" w:hanging="1800"/>
      </w:pPr>
      <w:rPr>
        <w:rFonts w:hint="default"/>
      </w:rPr>
    </w:lvl>
  </w:abstractNum>
  <w:abstractNum w:abstractNumId="22" w15:restartNumberingAfterBreak="0">
    <w:nsid w:val="30ED2638"/>
    <w:multiLevelType w:val="hybridMultilevel"/>
    <w:tmpl w:val="A17CA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E6168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B1158D"/>
    <w:multiLevelType w:val="hybridMultilevel"/>
    <w:tmpl w:val="11C2A3A4"/>
    <w:lvl w:ilvl="0" w:tplc="01241A2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754FEF"/>
    <w:multiLevelType w:val="hybridMultilevel"/>
    <w:tmpl w:val="9AC02756"/>
    <w:lvl w:ilvl="0" w:tplc="7CB80B9A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E74EA6"/>
    <w:multiLevelType w:val="hybridMultilevel"/>
    <w:tmpl w:val="10DAC3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A35253"/>
    <w:multiLevelType w:val="hybridMultilevel"/>
    <w:tmpl w:val="20BE7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E302A2"/>
    <w:multiLevelType w:val="hybridMultilevel"/>
    <w:tmpl w:val="44F62650"/>
    <w:lvl w:ilvl="0" w:tplc="01241A2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A97385"/>
    <w:multiLevelType w:val="hybridMultilevel"/>
    <w:tmpl w:val="1E66B78C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4EBE14FE"/>
    <w:multiLevelType w:val="hybridMultilevel"/>
    <w:tmpl w:val="31528F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ECB7469"/>
    <w:multiLevelType w:val="hybridMultilevel"/>
    <w:tmpl w:val="4624504E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 w15:restartNumberingAfterBreak="0">
    <w:nsid w:val="53EB16D2"/>
    <w:multiLevelType w:val="hybridMultilevel"/>
    <w:tmpl w:val="470AD3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872685"/>
    <w:multiLevelType w:val="hybridMultilevel"/>
    <w:tmpl w:val="92D6A3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0921AD"/>
    <w:multiLevelType w:val="multilevel"/>
    <w:tmpl w:val="2F867E26"/>
    <w:lvl w:ilvl="0">
      <w:start w:val="9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21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FD10DF3"/>
    <w:multiLevelType w:val="hybridMultilevel"/>
    <w:tmpl w:val="9BDE1E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1704BB"/>
    <w:multiLevelType w:val="multilevel"/>
    <w:tmpl w:val="39E8D90E"/>
    <w:lvl w:ilvl="0">
      <w:numFmt w:val="decimalZero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5853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956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6059" w:hanging="7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49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659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05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83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2912" w:hanging="1800"/>
      </w:pPr>
      <w:rPr>
        <w:rFonts w:hint="default"/>
      </w:rPr>
    </w:lvl>
  </w:abstractNum>
  <w:abstractNum w:abstractNumId="36" w15:restartNumberingAfterBreak="0">
    <w:nsid w:val="620652C2"/>
    <w:multiLevelType w:val="hybridMultilevel"/>
    <w:tmpl w:val="0D3C22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4C148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981E49"/>
    <w:multiLevelType w:val="hybridMultilevel"/>
    <w:tmpl w:val="0C9C297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8" w15:restartNumberingAfterBreak="0">
    <w:nsid w:val="6F31019A"/>
    <w:multiLevelType w:val="hybridMultilevel"/>
    <w:tmpl w:val="46549A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2C646A"/>
    <w:multiLevelType w:val="hybridMultilevel"/>
    <w:tmpl w:val="E90285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F475FE"/>
    <w:multiLevelType w:val="hybridMultilevel"/>
    <w:tmpl w:val="EC785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005039"/>
    <w:multiLevelType w:val="hybridMultilevel"/>
    <w:tmpl w:val="674EA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1445B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0E0010"/>
    <w:multiLevelType w:val="hybridMultilevel"/>
    <w:tmpl w:val="0950A0C0"/>
    <w:lvl w:ilvl="0" w:tplc="474A445C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CC2CEB"/>
    <w:multiLevelType w:val="hybridMultilevel"/>
    <w:tmpl w:val="D49E376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1"/>
  </w:num>
  <w:num w:numId="3">
    <w:abstractNumId w:val="17"/>
  </w:num>
  <w:num w:numId="4">
    <w:abstractNumId w:val="33"/>
  </w:num>
  <w:num w:numId="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8"/>
  </w:num>
  <w:num w:numId="7">
    <w:abstractNumId w:val="3"/>
  </w:num>
  <w:num w:numId="8">
    <w:abstractNumId w:val="34"/>
  </w:num>
  <w:num w:numId="9">
    <w:abstractNumId w:val="0"/>
  </w:num>
  <w:num w:numId="10">
    <w:abstractNumId w:val="9"/>
  </w:num>
  <w:num w:numId="11">
    <w:abstractNumId w:val="20"/>
  </w:num>
  <w:num w:numId="12">
    <w:abstractNumId w:val="13"/>
  </w:num>
  <w:num w:numId="13">
    <w:abstractNumId w:val="31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32"/>
  </w:num>
  <w:num w:numId="19">
    <w:abstractNumId w:val="12"/>
  </w:num>
  <w:num w:numId="20">
    <w:abstractNumId w:val="10"/>
  </w:num>
  <w:num w:numId="21">
    <w:abstractNumId w:val="5"/>
  </w:num>
  <w:num w:numId="22">
    <w:abstractNumId w:val="26"/>
  </w:num>
  <w:num w:numId="23">
    <w:abstractNumId w:val="41"/>
  </w:num>
  <w:num w:numId="24">
    <w:abstractNumId w:val="22"/>
  </w:num>
  <w:num w:numId="25">
    <w:abstractNumId w:val="18"/>
  </w:num>
  <w:num w:numId="26">
    <w:abstractNumId w:val="36"/>
  </w:num>
  <w:num w:numId="27">
    <w:abstractNumId w:val="23"/>
  </w:num>
  <w:num w:numId="28">
    <w:abstractNumId w:val="4"/>
  </w:num>
  <w:num w:numId="29">
    <w:abstractNumId w:val="27"/>
  </w:num>
  <w:num w:numId="30">
    <w:abstractNumId w:val="39"/>
  </w:num>
  <w:num w:numId="31">
    <w:abstractNumId w:val="25"/>
  </w:num>
  <w:num w:numId="32">
    <w:abstractNumId w:val="1"/>
  </w:num>
  <w:num w:numId="33">
    <w:abstractNumId w:val="11"/>
  </w:num>
  <w:num w:numId="34">
    <w:abstractNumId w:val="19"/>
  </w:num>
  <w:num w:numId="35">
    <w:abstractNumId w:val="29"/>
  </w:num>
  <w:num w:numId="36">
    <w:abstractNumId w:val="15"/>
  </w:num>
  <w:num w:numId="37">
    <w:abstractNumId w:val="43"/>
  </w:num>
  <w:num w:numId="38">
    <w:abstractNumId w:val="30"/>
  </w:num>
  <w:num w:numId="39">
    <w:abstractNumId w:val="2"/>
  </w:num>
  <w:num w:numId="40">
    <w:abstractNumId w:val="6"/>
  </w:num>
  <w:num w:numId="41">
    <w:abstractNumId w:val="16"/>
  </w:num>
  <w:num w:numId="42">
    <w:abstractNumId w:val="28"/>
  </w:num>
  <w:num w:numId="43">
    <w:abstractNumId w:val="37"/>
  </w:num>
  <w:num w:numId="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A0C"/>
    <w:rsid w:val="00054A43"/>
    <w:rsid w:val="001A7F9A"/>
    <w:rsid w:val="001D017A"/>
    <w:rsid w:val="00260F5E"/>
    <w:rsid w:val="002A7B1C"/>
    <w:rsid w:val="002E6424"/>
    <w:rsid w:val="003226DF"/>
    <w:rsid w:val="004338E9"/>
    <w:rsid w:val="00437C55"/>
    <w:rsid w:val="004831F8"/>
    <w:rsid w:val="00554D04"/>
    <w:rsid w:val="005551F8"/>
    <w:rsid w:val="00564078"/>
    <w:rsid w:val="00565B54"/>
    <w:rsid w:val="00607493"/>
    <w:rsid w:val="00636381"/>
    <w:rsid w:val="00656B87"/>
    <w:rsid w:val="00672543"/>
    <w:rsid w:val="00690C4F"/>
    <w:rsid w:val="00750DB9"/>
    <w:rsid w:val="00821B60"/>
    <w:rsid w:val="008246AD"/>
    <w:rsid w:val="00862167"/>
    <w:rsid w:val="008D6FDB"/>
    <w:rsid w:val="008F6886"/>
    <w:rsid w:val="00943625"/>
    <w:rsid w:val="00A261D8"/>
    <w:rsid w:val="00AD783B"/>
    <w:rsid w:val="00B21A0C"/>
    <w:rsid w:val="00B834F1"/>
    <w:rsid w:val="00BD65F5"/>
    <w:rsid w:val="00BF3177"/>
    <w:rsid w:val="00C36A91"/>
    <w:rsid w:val="00DB7829"/>
    <w:rsid w:val="00DD2E76"/>
    <w:rsid w:val="00E15D69"/>
    <w:rsid w:val="00E35BA0"/>
    <w:rsid w:val="00E91D7F"/>
    <w:rsid w:val="00EA5A07"/>
    <w:rsid w:val="00FB03DB"/>
    <w:rsid w:val="00FC2E68"/>
    <w:rsid w:val="00FD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F7C3DA"/>
  <w15:docId w15:val="{CBF50D27-9A3E-46FA-870B-40060C5CB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831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20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074E"/>
  </w:style>
  <w:style w:type="paragraph" w:styleId="Stopka">
    <w:name w:val="footer"/>
    <w:basedOn w:val="Normalny"/>
    <w:link w:val="StopkaZnak"/>
    <w:uiPriority w:val="99"/>
    <w:unhideWhenUsed/>
    <w:rsid w:val="00120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074E"/>
  </w:style>
  <w:style w:type="paragraph" w:styleId="Bezodstpw">
    <w:name w:val="No Spacing"/>
    <w:uiPriority w:val="1"/>
    <w:qFormat/>
    <w:rsid w:val="0012074E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20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074E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120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11981"/>
    <w:pPr>
      <w:ind w:left="720"/>
      <w:contextualSpacing/>
    </w:pPr>
  </w:style>
  <w:style w:type="character" w:customStyle="1" w:styleId="DefaultZnak">
    <w:name w:val="Default Znak"/>
    <w:link w:val="Default"/>
    <w:locked/>
    <w:rsid w:val="00054A43"/>
    <w:rPr>
      <w:rFonts w:ascii="Arial" w:hAnsi="Arial" w:cs="Arial"/>
      <w:color w:val="000000"/>
      <w:sz w:val="24"/>
      <w:szCs w:val="24"/>
    </w:rPr>
  </w:style>
  <w:style w:type="paragraph" w:customStyle="1" w:styleId="Default">
    <w:name w:val="Default"/>
    <w:link w:val="DefaultZnak"/>
    <w:rsid w:val="00054A4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ParagrafyumowyZnak">
    <w:name w:val="Paragrafy umowy Znak"/>
    <w:link w:val="Paragrafyumowy"/>
    <w:locked/>
    <w:rsid w:val="00054A43"/>
    <w:rPr>
      <w:rFonts w:ascii="Arial" w:hAnsi="Arial" w:cs="Arial"/>
      <w:b/>
      <w:bCs/>
      <w:color w:val="000000"/>
      <w:sz w:val="24"/>
      <w:szCs w:val="24"/>
    </w:rPr>
  </w:style>
  <w:style w:type="paragraph" w:customStyle="1" w:styleId="Paragrafyumowy">
    <w:name w:val="Paragrafy umowy"/>
    <w:basedOn w:val="Normalny"/>
    <w:next w:val="Normalny"/>
    <w:link w:val="ParagrafyumowyZnak"/>
    <w:qFormat/>
    <w:rsid w:val="00054A43"/>
    <w:pPr>
      <w:spacing w:after="40" w:line="256" w:lineRule="auto"/>
      <w:jc w:val="center"/>
    </w:pPr>
    <w:rPr>
      <w:rFonts w:ascii="Arial" w:hAnsi="Arial" w:cs="Arial"/>
      <w:b/>
      <w:bCs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831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Michał Antoniak</dc:creator>
  <cp:lastModifiedBy>Emilia Fabisiak</cp:lastModifiedBy>
  <cp:revision>2</cp:revision>
  <cp:lastPrinted>2019-11-22T06:56:00Z</cp:lastPrinted>
  <dcterms:created xsi:type="dcterms:W3CDTF">2026-02-05T08:34:00Z</dcterms:created>
  <dcterms:modified xsi:type="dcterms:W3CDTF">2026-02-05T08:34:00Z</dcterms:modified>
</cp:coreProperties>
</file>