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A911" w14:textId="72BD2A14" w:rsidR="00FA35C6" w:rsidRPr="00356633" w:rsidRDefault="00FA35C6" w:rsidP="00DC4C48">
      <w:pPr>
        <w:rPr>
          <w:rFonts w:ascii="Arial Narrow" w:hAnsi="Arial Narrow"/>
        </w:rPr>
      </w:pPr>
    </w:p>
    <w:p w14:paraId="3C369DAF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64C185F" w14:textId="1ABA8351" w:rsidR="00FA35C6" w:rsidRPr="00356633" w:rsidRDefault="0097382A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356633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0D259C8C" wp14:editId="52C71308">
            <wp:extent cx="3228536" cy="2700074"/>
            <wp:effectExtent l="0" t="0" r="0" b="0"/>
            <wp:docPr id="2" name="Obraz 2" descr="C:\Users\s.kondraciuk\AppData\Local\Temp\LOGO_PION_PL_mono_pozytyw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kondraciuk\AppData\Local\Temp\LOGO_PION_PL_mono_pozytyw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37" cy="27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BE2C" w14:textId="5020BFA2" w:rsidR="00FA35C6" w:rsidRPr="00356633" w:rsidRDefault="00767865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356633">
        <w:rPr>
          <w:rFonts w:ascii="Arial Narrow" w:hAnsi="Arial Narrow" w:cs="Times New Roman"/>
          <w:b/>
          <w:bCs/>
          <w:color w:val="auto"/>
          <w:sz w:val="28"/>
          <w:szCs w:val="28"/>
        </w:rPr>
        <w:t>DEPARTAMENT ARCHITEKTURY, BUDOWNICTWA I GEODEZJI</w:t>
      </w:r>
    </w:p>
    <w:p w14:paraId="0E3F404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B92AB28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4BCF5E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03373B1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0EA2B0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81DB0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ABC5E75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8069D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97E4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E1E387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6922CA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89F70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B94F6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C28C3D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2EEE920" w14:textId="3904AC4B" w:rsidR="00FA35C6" w:rsidRPr="00356633" w:rsidRDefault="0086354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356633">
        <w:rPr>
          <w:rFonts w:ascii="Arial Narrow" w:hAnsi="Arial Narrow"/>
          <w:i/>
          <w:sz w:val="36"/>
          <w:szCs w:val="36"/>
        </w:rPr>
        <w:t xml:space="preserve">Świadczenie usługi </w:t>
      </w:r>
      <w:r w:rsidR="005C5B53" w:rsidRPr="00356633">
        <w:rPr>
          <w:rFonts w:ascii="Arial Narrow" w:hAnsi="Arial Narrow"/>
          <w:i/>
          <w:sz w:val="36"/>
          <w:szCs w:val="36"/>
        </w:rPr>
        <w:t xml:space="preserve">doraźnego </w:t>
      </w:r>
      <w:r w:rsidRPr="00356633">
        <w:rPr>
          <w:rFonts w:ascii="Arial Narrow" w:hAnsi="Arial Narrow"/>
          <w:i/>
          <w:sz w:val="36"/>
          <w:szCs w:val="36"/>
        </w:rPr>
        <w:t xml:space="preserve">wsparcia </w:t>
      </w:r>
      <w:r w:rsidR="005C5B53" w:rsidRPr="00356633">
        <w:rPr>
          <w:rFonts w:ascii="Arial Narrow" w:hAnsi="Arial Narrow"/>
          <w:i/>
          <w:sz w:val="36"/>
          <w:szCs w:val="36"/>
        </w:rPr>
        <w:t xml:space="preserve">w zakresie kompleksowych czynności organizacyjnych </w:t>
      </w:r>
      <w:r w:rsidRPr="00356633">
        <w:rPr>
          <w:rFonts w:ascii="Arial Narrow" w:hAnsi="Arial Narrow"/>
          <w:i/>
          <w:sz w:val="36"/>
          <w:szCs w:val="36"/>
        </w:rPr>
        <w:t>i administracyjno-</w:t>
      </w:r>
      <w:r w:rsidR="005C5B53" w:rsidRPr="00356633">
        <w:rPr>
          <w:rFonts w:ascii="Arial Narrow" w:hAnsi="Arial Narrow"/>
          <w:i/>
          <w:sz w:val="36"/>
          <w:szCs w:val="36"/>
        </w:rPr>
        <w:t xml:space="preserve">biurowych </w:t>
      </w:r>
      <w:r w:rsidRPr="00356633">
        <w:rPr>
          <w:rFonts w:ascii="Arial Narrow" w:hAnsi="Arial Narrow"/>
          <w:i/>
          <w:sz w:val="36"/>
          <w:szCs w:val="36"/>
        </w:rPr>
        <w:t xml:space="preserve">w </w:t>
      </w:r>
      <w:r w:rsidR="00767865" w:rsidRPr="00356633">
        <w:rPr>
          <w:rFonts w:ascii="Arial Narrow" w:hAnsi="Arial Narrow"/>
          <w:i/>
          <w:sz w:val="36"/>
          <w:szCs w:val="36"/>
        </w:rPr>
        <w:t>Departamencie Architektury, Budownictwa i Geodezji</w:t>
      </w:r>
    </w:p>
    <w:p w14:paraId="3272436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491550F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678FD96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EE9E62B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FB7F8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B16F5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D09836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102A04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CB442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D02FC03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68AE97D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2C378D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D5BFF9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2A7E16C" w14:textId="77777777" w:rsidR="00FA35C6" w:rsidRPr="00356633" w:rsidRDefault="00FA35C6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09F19ED" w14:textId="77777777" w:rsidR="0097382A" w:rsidRPr="00356633" w:rsidRDefault="0097382A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D0B74B1" w14:textId="77777777" w:rsidR="00FA35C6" w:rsidRPr="00356633" w:rsidRDefault="00FA35C6" w:rsidP="00FA35C6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356633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14:paraId="25A246D6" w14:textId="0ED59702" w:rsidR="00EF0E50" w:rsidRPr="00356633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Ministerstwo Rozwoju</w:t>
      </w:r>
      <w:r w:rsidR="00C053FD" w:rsidRPr="00356633">
        <w:rPr>
          <w:rFonts w:ascii="Arial Narrow" w:hAnsi="Arial Narrow" w:cs="Arial"/>
          <w:sz w:val="20"/>
          <w:szCs w:val="20"/>
        </w:rPr>
        <w:t>, Pracy i Technologii</w:t>
      </w:r>
      <w:r w:rsidRPr="00356633">
        <w:rPr>
          <w:rFonts w:ascii="Arial Narrow" w:hAnsi="Arial Narrow" w:cs="Arial"/>
          <w:sz w:val="20"/>
          <w:szCs w:val="20"/>
        </w:rPr>
        <w:t>, Departam</w:t>
      </w:r>
      <w:r w:rsidR="00767865" w:rsidRPr="00356633">
        <w:rPr>
          <w:rFonts w:ascii="Arial Narrow" w:hAnsi="Arial Narrow" w:cs="Arial"/>
          <w:sz w:val="20"/>
          <w:szCs w:val="20"/>
        </w:rPr>
        <w:t>ent Architektury, Budownictwa i Geodezji</w:t>
      </w:r>
      <w:r w:rsidR="00522C1A" w:rsidRPr="00356633">
        <w:rPr>
          <w:rFonts w:ascii="Arial Narrow" w:hAnsi="Arial Narrow" w:cs="Arial"/>
          <w:sz w:val="20"/>
          <w:szCs w:val="20"/>
        </w:rPr>
        <w:t>, z siedzibą przy p</w:t>
      </w:r>
      <w:r w:rsidRPr="00356633">
        <w:rPr>
          <w:rFonts w:ascii="Arial Narrow" w:hAnsi="Arial Narrow" w:cs="Arial"/>
          <w:sz w:val="20"/>
          <w:szCs w:val="20"/>
        </w:rPr>
        <w:t xml:space="preserve">l. Trzech Krzyży 3/5, 00-507 Warszawa, zaprasza </w:t>
      </w:r>
      <w:r w:rsidR="008C51BB" w:rsidRPr="00356633">
        <w:rPr>
          <w:rFonts w:ascii="Arial Narrow" w:hAnsi="Arial Narrow" w:cs="Arial"/>
          <w:sz w:val="20"/>
          <w:szCs w:val="20"/>
        </w:rPr>
        <w:t xml:space="preserve">do składania ofert na wykonanie </w:t>
      </w:r>
      <w:r w:rsidRPr="00356633">
        <w:rPr>
          <w:rFonts w:ascii="Arial Narrow" w:hAnsi="Arial Narrow" w:cs="Arial"/>
          <w:sz w:val="20"/>
          <w:szCs w:val="20"/>
        </w:rPr>
        <w:t xml:space="preserve">usługi polegającej na </w:t>
      </w:r>
      <w:r w:rsidR="00863542" w:rsidRPr="00356633">
        <w:rPr>
          <w:rFonts w:ascii="Arial Narrow" w:hAnsi="Arial Narrow" w:cs="Arial"/>
          <w:sz w:val="20"/>
          <w:szCs w:val="20"/>
        </w:rPr>
        <w:t xml:space="preserve">świadczeniu </w:t>
      </w:r>
      <w:r w:rsidR="0065433D" w:rsidRPr="00356633">
        <w:rPr>
          <w:rFonts w:ascii="Arial Narrow" w:hAnsi="Arial Narrow" w:cs="Arial"/>
          <w:sz w:val="20"/>
          <w:szCs w:val="20"/>
        </w:rPr>
        <w:t xml:space="preserve">kompleksowego </w:t>
      </w:r>
      <w:r w:rsidR="00863542" w:rsidRPr="00356633">
        <w:rPr>
          <w:rFonts w:ascii="Arial Narrow" w:hAnsi="Arial Narrow" w:cs="Arial"/>
          <w:sz w:val="20"/>
          <w:szCs w:val="20"/>
        </w:rPr>
        <w:t xml:space="preserve">wsparcia organizacyjnego i administracyjno-biurowego w </w:t>
      </w:r>
      <w:r w:rsidR="00767865" w:rsidRPr="00356633">
        <w:rPr>
          <w:rFonts w:ascii="Arial Narrow" w:hAnsi="Arial Narrow" w:cs="Arial"/>
          <w:sz w:val="20"/>
          <w:szCs w:val="20"/>
        </w:rPr>
        <w:t>Departamencie Architektury, Budownictwa i Geodezji</w:t>
      </w:r>
      <w:r w:rsidR="00EF0E50" w:rsidRPr="00356633">
        <w:rPr>
          <w:rFonts w:ascii="Arial Narrow" w:hAnsi="Arial Narrow" w:cs="Arial"/>
          <w:sz w:val="20"/>
          <w:szCs w:val="20"/>
        </w:rPr>
        <w:t>.</w:t>
      </w:r>
    </w:p>
    <w:p w14:paraId="20E3693C" w14:textId="5D844A12" w:rsidR="000D007E" w:rsidRPr="00356633" w:rsidRDefault="00EF0E50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Zamówienie jest </w:t>
      </w:r>
      <w:r w:rsidR="000D007E" w:rsidRPr="00356633">
        <w:rPr>
          <w:rFonts w:ascii="Arial Narrow" w:hAnsi="Arial Narrow" w:cs="Arial"/>
          <w:sz w:val="20"/>
          <w:szCs w:val="20"/>
        </w:rPr>
        <w:t xml:space="preserve">finansowane ze środków </w:t>
      </w:r>
      <w:r w:rsidR="00B53032" w:rsidRPr="00356633">
        <w:rPr>
          <w:rFonts w:ascii="Arial Narrow" w:hAnsi="Arial Narrow" w:cs="Arial"/>
          <w:sz w:val="20"/>
          <w:szCs w:val="20"/>
        </w:rPr>
        <w:t>budżetu państwa</w:t>
      </w:r>
      <w:r w:rsidR="000D007E" w:rsidRPr="00356633">
        <w:rPr>
          <w:rFonts w:ascii="Arial Narrow" w:hAnsi="Arial Narrow" w:cs="Arial"/>
          <w:sz w:val="20"/>
          <w:szCs w:val="20"/>
        </w:rPr>
        <w:t>.</w:t>
      </w:r>
    </w:p>
    <w:p w14:paraId="4F48D779" w14:textId="3CB96F27" w:rsidR="000D007E" w:rsidRPr="00356633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Osobą uprawnioną do kontaktów roboczych w ramach niniejszego zamówienia ze strony Zamawiającego jest </w:t>
      </w:r>
      <w:r w:rsidR="00767865" w:rsidRPr="00356633">
        <w:rPr>
          <w:rFonts w:ascii="Arial Narrow" w:hAnsi="Arial Narrow" w:cs="Arial"/>
          <w:sz w:val="20"/>
          <w:szCs w:val="20"/>
        </w:rPr>
        <w:t>Anna Skarżycka</w:t>
      </w:r>
      <w:r w:rsidRPr="00356633">
        <w:rPr>
          <w:rFonts w:ascii="Arial Narrow" w:hAnsi="Arial Narrow" w:cs="Arial"/>
          <w:sz w:val="20"/>
          <w:szCs w:val="20"/>
        </w:rPr>
        <w:t xml:space="preserve">  (e-mail: </w:t>
      </w:r>
      <w:r w:rsidR="00767865" w:rsidRPr="00356633">
        <w:rPr>
          <w:rFonts w:ascii="Arial Narrow" w:hAnsi="Arial Narrow" w:cs="Arial"/>
          <w:sz w:val="20"/>
          <w:szCs w:val="20"/>
        </w:rPr>
        <w:t>anna.skarzycka</w:t>
      </w:r>
      <w:r w:rsidRPr="00356633">
        <w:rPr>
          <w:rFonts w:ascii="Arial Narrow" w:hAnsi="Arial Narrow" w:cs="Arial"/>
          <w:sz w:val="20"/>
          <w:szCs w:val="20"/>
        </w:rPr>
        <w:t>@mr</w:t>
      </w:r>
      <w:r w:rsidR="00631F6C" w:rsidRPr="00356633">
        <w:rPr>
          <w:rFonts w:ascii="Arial Narrow" w:hAnsi="Arial Narrow" w:cs="Arial"/>
          <w:sz w:val="20"/>
          <w:szCs w:val="20"/>
        </w:rPr>
        <w:t>pit</w:t>
      </w:r>
      <w:r w:rsidRPr="00356633">
        <w:rPr>
          <w:rFonts w:ascii="Arial Narrow" w:hAnsi="Arial Narrow" w:cs="Arial"/>
          <w:sz w:val="20"/>
          <w:szCs w:val="20"/>
        </w:rPr>
        <w:t xml:space="preserve">.gov.pl). </w:t>
      </w:r>
    </w:p>
    <w:p w14:paraId="4A332C47" w14:textId="77777777" w:rsidR="008F6DCB" w:rsidRPr="00356633" w:rsidRDefault="008F6DCB" w:rsidP="00EF0E50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  <w:u w:val="single"/>
        </w:rPr>
      </w:pPr>
      <w:r w:rsidRPr="00356633">
        <w:rPr>
          <w:rFonts w:ascii="Arial Narrow" w:hAnsi="Arial Narrow" w:cs="Arial"/>
          <w:sz w:val="20"/>
          <w:szCs w:val="20"/>
          <w:u w:val="single"/>
        </w:rPr>
        <w:t>Kod i nazwa zamówienia według Wspólnego Słownika Zamówień (CPV):</w:t>
      </w:r>
    </w:p>
    <w:p w14:paraId="66959D5F" w14:textId="4D309F24" w:rsidR="00B62B54" w:rsidRPr="00356633" w:rsidRDefault="00B62B54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  <w:u w:val="single"/>
        </w:rPr>
      </w:pPr>
      <w:r w:rsidRPr="00356633">
        <w:rPr>
          <w:rFonts w:ascii="Arial Narrow" w:hAnsi="Arial Narrow" w:cs="Arial"/>
          <w:sz w:val="20"/>
          <w:szCs w:val="20"/>
          <w:u w:val="single"/>
        </w:rPr>
        <w:t>795</w:t>
      </w:r>
      <w:r w:rsidR="00F60096" w:rsidRPr="00356633">
        <w:rPr>
          <w:rFonts w:ascii="Arial Narrow" w:hAnsi="Arial Narrow" w:cs="Arial"/>
          <w:sz w:val="20"/>
          <w:szCs w:val="20"/>
          <w:u w:val="single"/>
        </w:rPr>
        <w:t>0</w:t>
      </w:r>
      <w:r w:rsidRPr="00356633">
        <w:rPr>
          <w:rFonts w:ascii="Arial Narrow" w:hAnsi="Arial Narrow" w:cs="Arial"/>
          <w:sz w:val="20"/>
          <w:szCs w:val="20"/>
          <w:u w:val="single"/>
        </w:rPr>
        <w:t xml:space="preserve">0000-0 </w:t>
      </w:r>
      <w:r w:rsidR="00F60096" w:rsidRPr="00356633">
        <w:rPr>
          <w:rFonts w:ascii="Arial Narrow" w:hAnsi="Arial Narrow" w:cs="Arial"/>
          <w:sz w:val="20"/>
          <w:szCs w:val="20"/>
          <w:u w:val="single"/>
        </w:rPr>
        <w:t>Dodatkowe usługi biurowe</w:t>
      </w:r>
    </w:p>
    <w:p w14:paraId="28368699" w14:textId="798AFD9A" w:rsidR="008F6DCB" w:rsidRPr="00356633" w:rsidRDefault="00FB6E81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  <w:u w:val="single"/>
        </w:rPr>
      </w:pPr>
      <w:r w:rsidRPr="00356633">
        <w:rPr>
          <w:rFonts w:ascii="Arial Narrow" w:hAnsi="Arial Narrow" w:cs="Arial"/>
          <w:sz w:val="20"/>
          <w:szCs w:val="20"/>
          <w:u w:val="single"/>
        </w:rPr>
        <w:t xml:space="preserve">79995100-6 </w:t>
      </w:r>
      <w:r w:rsidR="00B62B54" w:rsidRPr="00356633">
        <w:rPr>
          <w:rFonts w:ascii="Arial Narrow" w:hAnsi="Arial Narrow" w:cs="Arial"/>
          <w:sz w:val="20"/>
          <w:szCs w:val="20"/>
          <w:u w:val="single"/>
        </w:rPr>
        <w:t>Usługi archiwizacyjne</w:t>
      </w:r>
    </w:p>
    <w:p w14:paraId="3F727F4A" w14:textId="77777777" w:rsidR="00EF0E50" w:rsidRPr="00356633" w:rsidRDefault="00EF0E50" w:rsidP="00EF0E50">
      <w:pPr>
        <w:spacing w:after="12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</w:p>
    <w:p w14:paraId="381FBFA9" w14:textId="77777777" w:rsidR="000D007E" w:rsidRPr="00356633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PRZEDMIOT ZAMÓWIENIA</w:t>
      </w:r>
    </w:p>
    <w:p w14:paraId="10F47286" w14:textId="172A77D4" w:rsidR="00863542" w:rsidRPr="00356633" w:rsidRDefault="00863542" w:rsidP="00863542">
      <w:pPr>
        <w:pStyle w:val="Bodytext30"/>
        <w:shd w:val="clear" w:color="auto" w:fill="auto"/>
        <w:spacing w:before="0" w:line="240" w:lineRule="auto"/>
        <w:ind w:left="360" w:firstLine="0"/>
        <w:rPr>
          <w:rFonts w:ascii="Arial Narrow" w:hAnsi="Arial Narrow"/>
          <w:sz w:val="20"/>
          <w:szCs w:val="20"/>
        </w:rPr>
      </w:pPr>
      <w:r w:rsidRPr="00356633">
        <w:rPr>
          <w:rFonts w:ascii="Arial Narrow" w:hAnsi="Arial Narrow"/>
          <w:sz w:val="20"/>
          <w:szCs w:val="20"/>
        </w:rPr>
        <w:t xml:space="preserve">Przedmiotem zamówienia jest świadczenie usługi zgodnej z opisem zamówienia określonym w pkt 4 niniejszego SOPZ </w:t>
      </w:r>
    </w:p>
    <w:p w14:paraId="2689FE12" w14:textId="77777777" w:rsidR="00EF0E50" w:rsidRPr="00356633" w:rsidRDefault="00EF0E50" w:rsidP="00863542">
      <w:pPr>
        <w:pStyle w:val="Bodytext30"/>
        <w:shd w:val="clear" w:color="auto" w:fill="auto"/>
        <w:spacing w:before="0" w:line="240" w:lineRule="auto"/>
        <w:ind w:left="360" w:firstLine="0"/>
        <w:rPr>
          <w:rFonts w:ascii="Arial Narrow" w:hAnsi="Arial Narrow"/>
        </w:rPr>
      </w:pPr>
    </w:p>
    <w:p w14:paraId="0CDA3A53" w14:textId="77777777" w:rsidR="00863542" w:rsidRPr="00356633" w:rsidRDefault="00863542" w:rsidP="00863542">
      <w:pPr>
        <w:pStyle w:val="Bodytext30"/>
        <w:shd w:val="clear" w:color="auto" w:fill="auto"/>
        <w:spacing w:before="0" w:line="240" w:lineRule="auto"/>
        <w:ind w:left="720" w:firstLine="0"/>
        <w:rPr>
          <w:rFonts w:ascii="Arial Narrow" w:hAnsi="Arial Narrow"/>
        </w:rPr>
      </w:pPr>
    </w:p>
    <w:p w14:paraId="2FD2FB7E" w14:textId="77777777" w:rsidR="00C960C3" w:rsidRPr="00356633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CEL</w:t>
      </w:r>
      <w:r w:rsidR="00AC7EED" w:rsidRPr="00356633">
        <w:rPr>
          <w:rFonts w:ascii="Arial Narrow" w:hAnsi="Arial Narrow" w:cstheme="minorHAnsi"/>
          <w:sz w:val="22"/>
          <w:szCs w:val="22"/>
        </w:rPr>
        <w:t>E</w:t>
      </w:r>
      <w:r w:rsidRPr="00356633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76D9F64A" w14:textId="62E3045A" w:rsidR="0091278F" w:rsidRPr="00356633" w:rsidRDefault="003422FE" w:rsidP="00F60096">
      <w:pPr>
        <w:keepNext/>
        <w:spacing w:after="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Celem niniejszego zamówienia jest wyłonienie Wykonawcy, który będzie świadczył usługi </w:t>
      </w:r>
      <w:r w:rsidR="00F60096" w:rsidRPr="00356633">
        <w:rPr>
          <w:rFonts w:ascii="Arial Narrow" w:hAnsi="Arial Narrow" w:cs="Arial"/>
          <w:sz w:val="20"/>
          <w:szCs w:val="20"/>
        </w:rPr>
        <w:t>doraźnego wsparcia w zakresie kompleksowych czynności organizacyjnych i administracyjno-biurowych w Departamencie Architektury, Budownictwa i Geodezji</w:t>
      </w:r>
      <w:r w:rsidR="00F60096" w:rsidRPr="00356633" w:rsidDel="00F60096">
        <w:rPr>
          <w:rFonts w:ascii="Arial Narrow" w:hAnsi="Arial Narrow" w:cs="Arial"/>
          <w:sz w:val="20"/>
          <w:szCs w:val="20"/>
        </w:rPr>
        <w:t xml:space="preserve"> </w:t>
      </w:r>
    </w:p>
    <w:p w14:paraId="3A2AD5C6" w14:textId="77777777" w:rsidR="00F60096" w:rsidRPr="00356633" w:rsidRDefault="00F60096" w:rsidP="00F60096">
      <w:pPr>
        <w:keepNext/>
        <w:spacing w:after="0" w:line="240" w:lineRule="auto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356633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356633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1D8E90AF" w14:textId="16C7F507" w:rsidR="00863542" w:rsidRPr="00356633" w:rsidRDefault="00863542" w:rsidP="00DC4C48">
      <w:pPr>
        <w:pStyle w:val="Tekstpodstawowyzwciciem"/>
        <w:tabs>
          <w:tab w:val="left" w:pos="284"/>
        </w:tabs>
        <w:spacing w:after="120" w:line="240" w:lineRule="auto"/>
        <w:ind w:left="284" w:hanging="14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18"/>
          <w:szCs w:val="18"/>
        </w:rPr>
        <w:t xml:space="preserve">  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Wykonawca w ramach przedmiotowej usługi </w:t>
      </w:r>
      <w:r w:rsidR="005C5B53" w:rsidRPr="00356633">
        <w:rPr>
          <w:rFonts w:ascii="Arial Narrow" w:hAnsi="Arial Narrow" w:cs="Arial"/>
          <w:color w:val="000000" w:themeColor="text1"/>
          <w:sz w:val="20"/>
          <w:szCs w:val="20"/>
        </w:rPr>
        <w:t>doraźnego wsparcia w zakresie kompleksowych czynności organizacyjnych i administracyjno-biurowych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5C5B53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będzie r</w:t>
      </w:r>
      <w:r w:rsidR="00BB475B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ealizował zadania zlecone przez Zamawiającego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w ramach poniższego katalogu działań/zadań m.in:</w:t>
      </w:r>
    </w:p>
    <w:p w14:paraId="6430071C" w14:textId="7C7EA933" w:rsidR="00FB6E81" w:rsidRPr="00356633" w:rsidRDefault="00FB6E81" w:rsidP="007E4C8A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Wykonywanie zadań mających na celu wsparcie obsługi administracyjnej, organizację spotkań i konferencji, redagowanie pism i notatek, przygotowywanie bieżących raportów i sprawozdań,</w:t>
      </w:r>
    </w:p>
    <w:p w14:paraId="03924A90" w14:textId="77777777" w:rsidR="007E4C8A" w:rsidRPr="00356633" w:rsidRDefault="007E4C8A" w:rsidP="007E4C8A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Prowadzenie rejestru wewnętrznego i rejestru w systemie Elektronicznego Zarządzania Dokumentacją w zakresie  korespondencji przychodzącej i wychodzącej,</w:t>
      </w:r>
    </w:p>
    <w:p w14:paraId="1E431EDA" w14:textId="222E11C0" w:rsidR="007E4C8A" w:rsidRPr="00356633" w:rsidRDefault="007E4C8A" w:rsidP="007E4C8A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Skanowanie wychodzącej korespondencji w celu umieszczenia w systemie Elektronicznego Zarządzania Dokumentacją</w:t>
      </w:r>
      <w:r w:rsidR="00FB6E81" w:rsidRPr="00356633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14:paraId="64D4EA67" w14:textId="7F40DDBA" w:rsidR="00863542" w:rsidRPr="00356633" w:rsidRDefault="007E4C8A" w:rsidP="00855AB7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Gromadzenie, przechowywanie dokumentacji i archiwizacja dokumentacji Departamentu Architektury, Budownictwa i Geodezji oraz jego poprzedników</w:t>
      </w:r>
      <w:r w:rsidR="00FB6E81" w:rsidRPr="00356633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14:paraId="191D7D01" w14:textId="7ED9C1EB" w:rsidR="000A3369" w:rsidRPr="00356633" w:rsidRDefault="00FB6E81" w:rsidP="00855AB7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U</w:t>
      </w:r>
      <w:r w:rsidR="00DC142C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dział w kontrolach prowadzonych przez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organy zewnętrzne.</w:t>
      </w:r>
    </w:p>
    <w:p w14:paraId="3A15D2D5" w14:textId="77777777" w:rsidR="00F60096" w:rsidRPr="00356633" w:rsidRDefault="00F60096" w:rsidP="00F22332">
      <w:pPr>
        <w:pStyle w:val="Tekstpodstawowyzwciciem"/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D5107CE" w14:textId="4290C93C" w:rsidR="00855AB7" w:rsidRPr="00356633" w:rsidRDefault="00F20DA5" w:rsidP="00F22332">
      <w:pPr>
        <w:pStyle w:val="Tekstpodstawowyzwciciem"/>
        <w:spacing w:after="0" w:line="240" w:lineRule="auto"/>
        <w:ind w:left="360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Miejscem wykonywania zleconej usługi będzie siedziba Ministerstwa Rozwoju, Pracy i Technologii przy ul. Chałubińskiego 4/6 w Warszawie.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>Przewidywany czas ś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wiadczonej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przez 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Wykonawcę usługi będzie wynosił 8 roboczogodzin na dobę i średnio 40 godzin tygodniowo.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Usługa świadczona przez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>Wykonawcę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będzie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odbywała się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od poniedziałku do piątku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w godzinach pracy urzędu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, pomiędzy godz. 7.00 a 17.00.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I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>lość godzin świadczenia usługi przez Wykonawcę</w:t>
      </w:r>
      <w:r w:rsidR="00756367" w:rsidRPr="00756367"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w okresie 12 miesięcy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wyniesie maksymalnie</w:t>
      </w:r>
      <w:r w:rsidR="003F3914">
        <w:rPr>
          <w:rFonts w:ascii="Arial Narrow" w:hAnsi="Arial Narrow" w:cs="Arial"/>
          <w:color w:val="000000" w:themeColor="text1"/>
          <w:sz w:val="20"/>
          <w:szCs w:val="20"/>
        </w:rPr>
        <w:t xml:space="preserve"> 2 080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roboczogodzin.</w:t>
      </w:r>
    </w:p>
    <w:p w14:paraId="0B3B0485" w14:textId="77777777" w:rsidR="00F60096" w:rsidRPr="00356633" w:rsidRDefault="00F60096" w:rsidP="00855AB7">
      <w:pPr>
        <w:pStyle w:val="Tekstpodstawowyzwciciem"/>
        <w:spacing w:after="0" w:line="240" w:lineRule="auto"/>
        <w:ind w:left="1429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72292812" w14:textId="77777777" w:rsidR="00F60096" w:rsidRPr="00356633" w:rsidRDefault="00F60096" w:rsidP="00855AB7">
      <w:pPr>
        <w:pStyle w:val="Tekstpodstawowyzwciciem"/>
        <w:spacing w:after="0" w:line="240" w:lineRule="auto"/>
        <w:ind w:left="1429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B515F3D" w14:textId="77777777" w:rsidR="000A3369" w:rsidRPr="00356633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WARUNKI UDZIAŁU W POSTĘPOWANIU </w:t>
      </w:r>
    </w:p>
    <w:p w14:paraId="031CE4B4" w14:textId="77777777" w:rsidR="00863542" w:rsidRPr="00356633" w:rsidRDefault="00863542" w:rsidP="00D40129">
      <w:pPr>
        <w:pStyle w:val="Akapitzlist"/>
        <w:numPr>
          <w:ilvl w:val="1"/>
          <w:numId w:val="6"/>
        </w:numPr>
        <w:tabs>
          <w:tab w:val="left" w:pos="709"/>
        </w:tabs>
        <w:spacing w:after="120" w:line="240" w:lineRule="auto"/>
        <w:ind w:left="284" w:firstLine="14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Osoba realizująca zadania w ramach przedmiotowego zamówienia musi spełniać łącznie następujące kryteria:</w:t>
      </w:r>
    </w:p>
    <w:p w14:paraId="067E8537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korzysta z pełni praw publicznych,</w:t>
      </w:r>
    </w:p>
    <w:p w14:paraId="2D0977FC" w14:textId="3F608EE3" w:rsidR="00863542" w:rsidRPr="00356633" w:rsidRDefault="00863542" w:rsidP="00855AB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nie była skazana prawomocnym wyrokiem za umyślne przestępstwo lub umyślne przestępstwo skarbowe,</w:t>
      </w:r>
    </w:p>
    <w:p w14:paraId="5F4CBC96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posiada zdolności interpersonalne oraz wysoką kulturę osobistą,</w:t>
      </w:r>
    </w:p>
    <w:p w14:paraId="4A6A0AA2" w14:textId="77777777" w:rsidR="000D3E22" w:rsidRDefault="004C0D78" w:rsidP="000D3E22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posiada </w:t>
      </w:r>
      <w:r w:rsidR="00140801" w:rsidRPr="00356633">
        <w:rPr>
          <w:rFonts w:ascii="Arial Narrow" w:hAnsi="Arial Narrow" w:cs="Arial"/>
          <w:sz w:val="20"/>
          <w:szCs w:val="20"/>
        </w:rPr>
        <w:t xml:space="preserve">wykształcenie min. średnie, </w:t>
      </w:r>
    </w:p>
    <w:p w14:paraId="22EAC04A" w14:textId="3C5C7A43" w:rsidR="00140801" w:rsidRPr="000D3E22" w:rsidRDefault="004C0D78" w:rsidP="000D3E22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0D3E22">
        <w:rPr>
          <w:rFonts w:ascii="Arial Narrow" w:hAnsi="Arial Narrow" w:cs="Arial"/>
          <w:sz w:val="20"/>
          <w:szCs w:val="20"/>
        </w:rPr>
        <w:lastRenderedPageBreak/>
        <w:t xml:space="preserve">posiada </w:t>
      </w:r>
      <w:r w:rsidR="00E51D90" w:rsidRPr="000D3E22">
        <w:rPr>
          <w:rFonts w:ascii="Arial Narrow" w:hAnsi="Arial Narrow" w:cs="Arial"/>
          <w:sz w:val="20"/>
          <w:szCs w:val="20"/>
        </w:rPr>
        <w:t>doświadczenie w archiwizacji dokumentacji</w:t>
      </w:r>
      <w:r w:rsidR="00F22332" w:rsidRPr="000D3E22">
        <w:rPr>
          <w:rFonts w:ascii="Arial Narrow" w:hAnsi="Arial Narrow" w:cs="Arial"/>
          <w:sz w:val="20"/>
          <w:szCs w:val="20"/>
        </w:rPr>
        <w:t xml:space="preserve"> </w:t>
      </w:r>
      <w:r w:rsidR="000D3E22" w:rsidRPr="000D3E22">
        <w:rPr>
          <w:rFonts w:ascii="Arial Narrow" w:hAnsi="Arial Narrow" w:cs="Arial"/>
          <w:sz w:val="20"/>
          <w:szCs w:val="20"/>
        </w:rPr>
        <w:t xml:space="preserve">co najmniej </w:t>
      </w:r>
      <w:r w:rsidR="00F54702">
        <w:rPr>
          <w:rFonts w:ascii="Arial Narrow" w:hAnsi="Arial Narrow" w:cs="Arial"/>
          <w:sz w:val="20"/>
          <w:szCs w:val="20"/>
        </w:rPr>
        <w:t>1</w:t>
      </w:r>
      <w:r w:rsidR="000D3E22" w:rsidRPr="000D3E22">
        <w:rPr>
          <w:rFonts w:ascii="Arial Narrow" w:hAnsi="Arial Narrow" w:cs="Arial"/>
          <w:sz w:val="20"/>
          <w:szCs w:val="20"/>
        </w:rPr>
        <w:t xml:space="preserve"> miesiąc</w:t>
      </w:r>
      <w:r w:rsidR="000D3E22">
        <w:t xml:space="preserve"> (</w:t>
      </w:r>
      <w:r w:rsidR="000D3E22" w:rsidRPr="000D3E22">
        <w:rPr>
          <w:rFonts w:ascii="Arial Narrow" w:hAnsi="Arial Narrow" w:cs="Arial"/>
          <w:sz w:val="20"/>
          <w:szCs w:val="20"/>
        </w:rPr>
        <w:t>polegające na porządkowaniu i klasyfikacji dokumentów wg poszczególnych kategorii, sporządzaniu kompleksowej ewidencji papierowej i elektronicznej),</w:t>
      </w:r>
    </w:p>
    <w:p w14:paraId="1DEBAF9E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posiada doskonałą organizację pracy własnej oraz umiejętność współpracy w zespole,</w:t>
      </w:r>
    </w:p>
    <w:p w14:paraId="75BD142A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jest odpowiedzialna i samodzielna w realizacji powierzonych zadań.</w:t>
      </w:r>
    </w:p>
    <w:p w14:paraId="71BB924E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Brak spełnienia któregokolwiek z powyższych warunków stanowi podstawę do odrzucenia oferty.</w:t>
      </w:r>
    </w:p>
    <w:p w14:paraId="43E8AEB3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Dodatkowym atutem będzie:</w:t>
      </w:r>
    </w:p>
    <w:p w14:paraId="76566278" w14:textId="590F92B5" w:rsidR="00855AB7" w:rsidRPr="00356633" w:rsidRDefault="00262D85" w:rsidP="00262D85">
      <w:pPr>
        <w:pStyle w:val="Tekstpodstawowyzwciciem"/>
        <w:numPr>
          <w:ilvl w:val="0"/>
          <w:numId w:val="12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staż w administracji publicznej co najmniej </w:t>
      </w:r>
      <w:r w:rsidR="00731727" w:rsidRPr="00356633">
        <w:rPr>
          <w:rFonts w:ascii="Arial Narrow" w:hAnsi="Arial Narrow" w:cs="Arial"/>
          <w:sz w:val="20"/>
          <w:szCs w:val="20"/>
        </w:rPr>
        <w:t>2</w:t>
      </w:r>
      <w:r w:rsidRPr="00356633">
        <w:rPr>
          <w:rFonts w:ascii="Arial Narrow" w:hAnsi="Arial Narrow" w:cs="Arial"/>
          <w:sz w:val="20"/>
          <w:szCs w:val="20"/>
        </w:rPr>
        <w:t xml:space="preserve"> miesiące,</w:t>
      </w:r>
    </w:p>
    <w:p w14:paraId="4F862F85" w14:textId="52564A9C" w:rsidR="00731727" w:rsidRPr="00356633" w:rsidRDefault="00347CE2" w:rsidP="00262D85">
      <w:pPr>
        <w:pStyle w:val="Tekstpodstawowyzwciciem"/>
        <w:numPr>
          <w:ilvl w:val="0"/>
          <w:numId w:val="12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realizacja zamówienia przez osobę niepełnosprawną</w:t>
      </w:r>
      <w:r w:rsidR="00731727" w:rsidRPr="00356633">
        <w:rPr>
          <w:rFonts w:ascii="Arial Narrow" w:hAnsi="Arial Narrow" w:cs="Arial"/>
          <w:sz w:val="20"/>
          <w:szCs w:val="20"/>
        </w:rPr>
        <w:t>.</w:t>
      </w:r>
    </w:p>
    <w:p w14:paraId="55EC75EC" w14:textId="4A7274CF" w:rsidR="00347CE2" w:rsidRPr="00356633" w:rsidRDefault="00347CE2" w:rsidP="00347CE2">
      <w:pPr>
        <w:pStyle w:val="Tekstpodstawowyzwciciem"/>
        <w:spacing w:after="120" w:line="240" w:lineRule="auto"/>
        <w:ind w:left="1429" w:firstLine="0"/>
        <w:jc w:val="both"/>
        <w:rPr>
          <w:rFonts w:ascii="Arial Narrow" w:hAnsi="Arial Narrow" w:cs="Arial"/>
          <w:sz w:val="18"/>
          <w:szCs w:val="18"/>
        </w:rPr>
      </w:pPr>
      <w:r w:rsidRPr="00356633">
        <w:rPr>
          <w:rFonts w:ascii="Arial Narrow" w:eastAsia="Times New Roman" w:hAnsi="Arial Narrow" w:cs="Arial"/>
          <w:bCs/>
          <w:i/>
          <w:sz w:val="18"/>
          <w:szCs w:val="18"/>
        </w:rPr>
        <w:t>Zamawiający przyzna dodatkowe punkty, jeżeli przy realizacji przedmiotu zamówienia usługi doraźnego wsparcia w zakresie kompleksowych czynności organizacyjnych i administracyjno-biurowych wykonywane będą przez osobę niepełnospraw</w:t>
      </w:r>
      <w:r w:rsidR="00714B83" w:rsidRPr="00356633">
        <w:rPr>
          <w:rFonts w:ascii="Arial Narrow" w:eastAsia="Times New Roman" w:hAnsi="Arial Narrow" w:cs="Arial"/>
          <w:bCs/>
          <w:i/>
          <w:sz w:val="18"/>
          <w:szCs w:val="18"/>
        </w:rPr>
        <w:t>n</w:t>
      </w:r>
      <w:r w:rsidRPr="00356633">
        <w:rPr>
          <w:rFonts w:ascii="Arial Narrow" w:eastAsia="Times New Roman" w:hAnsi="Arial Narrow" w:cs="Arial"/>
          <w:bCs/>
          <w:i/>
          <w:sz w:val="18"/>
          <w:szCs w:val="18"/>
        </w:rPr>
        <w:t xml:space="preserve">ą, o której mowa w przepisach o rehabilitacji zawodowej i społecznej oraz o zatrudnianiu osób niepełnosprawnych lub we właściwych przepisach państw członkowskich Unii Europejskiej lub Europejskiego Obszaru Gospodarczego. Na potwierdzenie zamiaru spełnienia ww. przesłanki Wykonawca powinien złożyć wraz z ofertą oświadczenie (ZAŁĄCZNIK Nr </w:t>
      </w:r>
      <w:r w:rsidR="005D45B2" w:rsidRPr="00356633">
        <w:rPr>
          <w:rFonts w:ascii="Arial Narrow" w:eastAsia="Times New Roman" w:hAnsi="Arial Narrow" w:cs="Arial"/>
          <w:bCs/>
          <w:i/>
          <w:sz w:val="18"/>
          <w:szCs w:val="18"/>
        </w:rPr>
        <w:t>2</w:t>
      </w:r>
      <w:r w:rsidRPr="00356633">
        <w:rPr>
          <w:rFonts w:ascii="Arial Narrow" w:eastAsia="Times New Roman" w:hAnsi="Arial Narrow" w:cs="Arial"/>
          <w:bCs/>
          <w:i/>
          <w:sz w:val="18"/>
          <w:szCs w:val="18"/>
        </w:rPr>
        <w:t xml:space="preserve"> do ogłoszenia), nie złożenie przedmiotowego oświadczenia będzie uznane przez Zamawiającego za zamiar wykonania zamówienia bez zatrudnienia osoby niepełnosprawnej (osoba niepełnosprawna </w:t>
      </w:r>
      <w:r w:rsidRPr="00356633">
        <w:rPr>
          <w:rFonts w:ascii="Arial Narrow" w:eastAsia="Times New Roman" w:hAnsi="Arial Narrow" w:cs="Arial"/>
          <w:bCs/>
          <w:i/>
          <w:sz w:val="18"/>
          <w:szCs w:val="18"/>
        </w:rPr>
        <w:br/>
        <w:t xml:space="preserve">to osoba spełniająca przesłanki statusu niepełnosprawności określone ustawą z dnia </w:t>
      </w:r>
      <w:r w:rsidRPr="00356633">
        <w:rPr>
          <w:rFonts w:ascii="Arial Narrow" w:eastAsia="Times New Roman" w:hAnsi="Arial Narrow" w:cs="Arial"/>
          <w:bCs/>
          <w:i/>
          <w:sz w:val="18"/>
          <w:szCs w:val="18"/>
        </w:rPr>
        <w:br/>
        <w:t xml:space="preserve">27 sierpnia 1997 r. o rehabilitacji zawodowej i społecznej oraz zatrudnieniu osób niepełnosprawnych (Dz.U. 2020 poz. 426, z </w:t>
      </w:r>
      <w:proofErr w:type="spellStart"/>
      <w:r w:rsidRPr="00356633">
        <w:rPr>
          <w:rFonts w:ascii="Arial Narrow" w:eastAsia="Times New Roman" w:hAnsi="Arial Narrow" w:cs="Arial"/>
          <w:bCs/>
          <w:i/>
          <w:sz w:val="18"/>
          <w:szCs w:val="18"/>
        </w:rPr>
        <w:t>późn</w:t>
      </w:r>
      <w:proofErr w:type="spellEnd"/>
      <w:r w:rsidRPr="00356633">
        <w:rPr>
          <w:rFonts w:ascii="Arial Narrow" w:eastAsia="Times New Roman" w:hAnsi="Arial Narrow" w:cs="Arial"/>
          <w:bCs/>
          <w:i/>
          <w:sz w:val="18"/>
          <w:szCs w:val="18"/>
        </w:rPr>
        <w:t>. zm.); status niepełnosprawnego, określony jest posiadanym orzeczeniem o niepełnosprawności orzeczonym przez zespół do spraw orzekania o niepełnosprawności, lub orzeczeniem o częściowej niezdolności do pracy przez lekarza orzecznika Zakładu Ubezpieczeń Społecznych. UWAGA:  za osobę niepełnosprawną nie będzie przez Zamawiającego uznana osoba w stosunku do której orzeczono całkowitą niezdolność do pracy, niezdolność do samodzielnej egzystencji, osobę zdolną do pracy jedynie w warunkach pracy chronionej chyba, że jest ona zatrudniona w warunkach pracy chronionej (zakład pracy chronionej lub zakład aktywności zawodowej) a także osoba, która nabyła prawo do emerytury, jak również Wykonawca będący osobą fizyczną, członek zarządu Wykonawcy ani jakiegokolwiek innego organu Wykonawcy ani wspólnik spółki będącej Wykonawcą ujawniony w prowadzonym dla niej rejestrze</w:t>
      </w:r>
      <w:r w:rsidR="00B63878" w:rsidRPr="00356633">
        <w:rPr>
          <w:rFonts w:ascii="Arial Narrow" w:eastAsia="Times New Roman" w:hAnsi="Arial Narrow" w:cs="Arial"/>
          <w:bCs/>
          <w:i/>
          <w:sz w:val="18"/>
          <w:szCs w:val="18"/>
        </w:rPr>
        <w:t>.</w:t>
      </w:r>
    </w:p>
    <w:p w14:paraId="18670A3A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W przypadku Wykonawców nie będących osobami fizycznymi w ofercie należy wskazać  konkretną osobę, która będzie dedykowana do realizacji zadań w ramach przedmiotowego zamówienia. </w:t>
      </w:r>
    </w:p>
    <w:p w14:paraId="5BA7E5F3" w14:textId="77777777" w:rsidR="00C60BC8" w:rsidRPr="00356633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Pr="00356633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KRYTERIA OCENY OFERT</w:t>
      </w:r>
    </w:p>
    <w:p w14:paraId="01E6D02A" w14:textId="77777777" w:rsidR="00863542" w:rsidRPr="0035663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/>
          <w:sz w:val="20"/>
          <w:szCs w:val="20"/>
        </w:rPr>
        <w:t xml:space="preserve">     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Ocena ofert będzie odbywać się na podstawie następujących kryteriów: 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1559"/>
      </w:tblGrid>
      <w:tr w:rsidR="00E67186" w:rsidRPr="00356633" w14:paraId="157F2BE2" w14:textId="77777777" w:rsidTr="00A97CA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34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A3BE72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Nazwa kryterium oceny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E005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Sposób oceny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Maksymalna ilość punktów</w:t>
            </w:r>
          </w:p>
        </w:tc>
      </w:tr>
      <w:tr w:rsidR="00E67186" w:rsidRPr="00356633" w14:paraId="4DEAE3C6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6C56" w14:textId="77777777" w:rsidR="00E67186" w:rsidRPr="00356633" w:rsidRDefault="00E67186" w:rsidP="00863542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Cena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40EA7583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Formularz ofertowy – załącznik nr 1 do </w:t>
            </w:r>
            <w:r w:rsidR="00F54702">
              <w:rPr>
                <w:rFonts w:ascii="Arial Narrow" w:hAnsi="Arial Narrow" w:cs="Arial"/>
                <w:sz w:val="20"/>
                <w:szCs w:val="20"/>
                <w:lang w:eastAsia="en-US"/>
              </w:rPr>
              <w:t>zapytania ofertowego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680CBC99" w:rsidR="00E67186" w:rsidRPr="00356633" w:rsidRDefault="00E67186" w:rsidP="003006CA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50</w:t>
            </w:r>
          </w:p>
        </w:tc>
      </w:tr>
      <w:tr w:rsidR="00E67186" w:rsidRPr="00356633" w14:paraId="0AF0345C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A6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0BB4" w14:textId="76C3923C" w:rsidR="00E67186" w:rsidRPr="00356633" w:rsidRDefault="00E67186" w:rsidP="00E51D90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en-US"/>
              </w:rPr>
            </w:pP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Doświadczenie w zakresie archiwizacji dokumentacji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CA7" w14:textId="7B566561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859" w14:textId="22E56109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</w:tr>
      <w:tr w:rsidR="00E67186" w:rsidRPr="00356633" w14:paraId="2104FA92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A493" w14:textId="5543B74C" w:rsidR="00E67186" w:rsidRPr="00356633" w:rsidRDefault="00E67186" w:rsidP="00863542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Staż w administracji publicznej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019EF80C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54C85BBA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</w:tr>
      <w:tr w:rsidR="00E67186" w:rsidRPr="00356633" w14:paraId="3A7C2D00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50E" w14:textId="73A390AF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42F" w14:textId="216F72FC" w:rsidR="00E67186" w:rsidRPr="00356633" w:rsidRDefault="00F54702" w:rsidP="00863542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F54702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Oświadczenie dotyczące zatrudnienia osoby niepełnosprawnej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30B4" w14:textId="7A9B6053" w:rsidR="00E67186" w:rsidRPr="00356633" w:rsidRDefault="00F5470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Załącznik nr 2</w:t>
            </w:r>
            <w:r w:rsidRPr="00F54702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do zapytania ofertowego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5D3B" w14:textId="2573D706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</w:tr>
    </w:tbl>
    <w:p w14:paraId="570D6444" w14:textId="77777777" w:rsidR="00863542" w:rsidRPr="0035663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7F830517" w14:textId="72898E49" w:rsidR="00356633" w:rsidRPr="000D3E22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sz w:val="20"/>
          <w:szCs w:val="20"/>
          <w:lang w:eastAsia="en-US"/>
        </w:rPr>
      </w:pPr>
      <w:r w:rsidRPr="000D3E22">
        <w:rPr>
          <w:rFonts w:ascii="Arial Narrow" w:hAnsi="Arial Narrow" w:cs="Arial"/>
          <w:b/>
          <w:sz w:val="20"/>
          <w:szCs w:val="20"/>
          <w:lang w:eastAsia="en-US"/>
        </w:rPr>
        <w:t xml:space="preserve">1. Wybór Wykonawcy </w:t>
      </w:r>
    </w:p>
    <w:p w14:paraId="37CC6B81" w14:textId="5AD20054" w:rsidR="00863542" w:rsidRPr="00356633" w:rsidRDefault="000D3E2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eastAsia="en-US"/>
        </w:rPr>
        <w:t xml:space="preserve">Wybór Wykonawcy </w:t>
      </w:r>
      <w:r w:rsidR="00863542" w:rsidRPr="00356633">
        <w:rPr>
          <w:rFonts w:ascii="Arial Narrow" w:hAnsi="Arial Narrow" w:cs="Arial"/>
          <w:sz w:val="20"/>
          <w:szCs w:val="20"/>
          <w:lang w:eastAsia="en-US"/>
        </w:rPr>
        <w:t xml:space="preserve">odbędzie się na podstawie oferty – złożonej zgodnie ze wzorem stanowiącym załącznik nr 1 do </w:t>
      </w:r>
      <w:r w:rsidR="00D63064" w:rsidRPr="00356633">
        <w:rPr>
          <w:rFonts w:ascii="Arial Narrow" w:hAnsi="Arial Narrow" w:cs="Arial"/>
          <w:sz w:val="20"/>
          <w:szCs w:val="20"/>
          <w:lang w:eastAsia="en-US"/>
        </w:rPr>
        <w:t>Zapytania ofertowego</w:t>
      </w:r>
      <w:r w:rsidR="00731727" w:rsidRPr="00356633">
        <w:rPr>
          <w:rFonts w:ascii="Arial Narrow" w:hAnsi="Arial Narrow" w:cs="Arial"/>
          <w:sz w:val="20"/>
          <w:szCs w:val="20"/>
          <w:lang w:eastAsia="en-US"/>
        </w:rPr>
        <w:t xml:space="preserve">, </w:t>
      </w:r>
      <w:r w:rsidR="004C0D78" w:rsidRPr="00356633">
        <w:rPr>
          <w:rFonts w:ascii="Arial Narrow" w:hAnsi="Arial Narrow" w:cs="Arial"/>
          <w:sz w:val="20"/>
          <w:szCs w:val="20"/>
          <w:lang w:eastAsia="en-US"/>
        </w:rPr>
        <w:t>CV,</w:t>
      </w:r>
      <w:r w:rsidR="00731727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="00842E47" w:rsidRPr="00356633">
        <w:rPr>
          <w:rFonts w:ascii="Arial Narrow" w:hAnsi="Arial Narrow" w:cs="Arial"/>
          <w:sz w:val="20"/>
          <w:szCs w:val="20"/>
          <w:lang w:eastAsia="en-US"/>
        </w:rPr>
        <w:t>w którym zostanie wykazane doświadczenie</w:t>
      </w:r>
      <w:r w:rsidR="00863542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="0086354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w zakresie </w:t>
      </w:r>
      <w:r w:rsidR="00262D85" w:rsidRPr="00356633">
        <w:rPr>
          <w:rFonts w:ascii="Arial Narrow" w:hAnsi="Arial Narrow" w:cs="Arial"/>
          <w:color w:val="000000" w:themeColor="text1"/>
          <w:sz w:val="20"/>
          <w:szCs w:val="20"/>
        </w:rPr>
        <w:t>archiwizacji dokumentacji</w:t>
      </w:r>
      <w:r w:rsidR="00A936D0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4C0D78" w:rsidRPr="00356633">
        <w:rPr>
          <w:rFonts w:ascii="Arial Narrow" w:hAnsi="Arial Narrow" w:cs="Arial"/>
          <w:color w:val="000000" w:themeColor="text1"/>
          <w:sz w:val="20"/>
          <w:szCs w:val="20"/>
        </w:rPr>
        <w:t>oraz udokumentowany staż</w:t>
      </w:r>
      <w:r w:rsidR="00731727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w administracji publicznej  min. 2 miesiące</w:t>
      </w:r>
      <w:r w:rsidR="004C0D78" w:rsidRPr="00356633">
        <w:rPr>
          <w:rFonts w:ascii="Arial Narrow" w:hAnsi="Arial Narrow" w:cs="Arial"/>
          <w:color w:val="000000" w:themeColor="text1"/>
          <w:sz w:val="20"/>
          <w:szCs w:val="20"/>
        </w:rPr>
        <w:t>. W</w:t>
      </w:r>
      <w:r w:rsidR="00842E47" w:rsidRPr="00356633">
        <w:rPr>
          <w:rFonts w:ascii="Arial Narrow" w:hAnsi="Arial Narrow" w:cs="Arial"/>
          <w:sz w:val="20"/>
          <w:szCs w:val="20"/>
          <w:lang w:eastAsia="en-US"/>
        </w:rPr>
        <w:t xml:space="preserve"> przypadku składania ofert przez osoby niepełnosprawne, </w:t>
      </w:r>
      <w:r w:rsidR="004C0D78" w:rsidRPr="00356633">
        <w:rPr>
          <w:rFonts w:ascii="Arial Narrow" w:hAnsi="Arial Narrow" w:cs="Arial"/>
          <w:sz w:val="20"/>
          <w:szCs w:val="20"/>
          <w:lang w:eastAsia="en-US"/>
        </w:rPr>
        <w:t xml:space="preserve">oferent przedstawiając </w:t>
      </w:r>
      <w:r w:rsidR="00731727" w:rsidRPr="00356633">
        <w:rPr>
          <w:rFonts w:ascii="Arial Narrow" w:hAnsi="Arial Narrow" w:cs="Arial"/>
          <w:sz w:val="20"/>
          <w:szCs w:val="20"/>
          <w:lang w:eastAsia="en-US"/>
        </w:rPr>
        <w:t>zaświadczen</w:t>
      </w:r>
      <w:r w:rsidR="004C0D78" w:rsidRPr="00356633">
        <w:rPr>
          <w:rFonts w:ascii="Arial Narrow" w:hAnsi="Arial Narrow" w:cs="Arial"/>
          <w:sz w:val="20"/>
          <w:szCs w:val="20"/>
          <w:lang w:eastAsia="en-US"/>
        </w:rPr>
        <w:t xml:space="preserve">ie o stopniu niepełnosprawności, może uzyskać dodatkowe punkty. </w:t>
      </w:r>
    </w:p>
    <w:p w14:paraId="384515CC" w14:textId="65E87E9E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t>2.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Cena brutto – max </w:t>
      </w:r>
      <w:r w:rsidR="003006CA"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50 </w:t>
      </w:r>
      <w:r w:rsidRPr="00356633">
        <w:rPr>
          <w:rFonts w:ascii="Arial Narrow" w:hAnsi="Arial Narrow" w:cs="Arial"/>
          <w:b/>
          <w:sz w:val="20"/>
          <w:szCs w:val="20"/>
          <w:lang w:eastAsia="en-US"/>
        </w:rPr>
        <w:t>pkt</w:t>
      </w:r>
    </w:p>
    <w:p w14:paraId="4D61F618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lastRenderedPageBreak/>
        <w:t xml:space="preserve">Przy obliczaniu liczby punktów  w tym kryterium będzie brana pod uwagę stawka godzinowa brutto, jaką za realizację zadań otrzyma Wykonawca. </w:t>
      </w:r>
    </w:p>
    <w:p w14:paraId="422ADF65" w14:textId="0E0EF5C1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W przypadku osób fizycznych cena powinna zawierać pełen koszt 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w </w:t>
      </w:r>
      <w:r w:rsidR="00DC4C48" w:rsidRPr="00356633">
        <w:rPr>
          <w:rFonts w:ascii="Arial Narrow" w:hAnsi="Arial Narrow" w:cs="Arial"/>
          <w:sz w:val="20"/>
          <w:szCs w:val="20"/>
          <w:lang w:eastAsia="en-US"/>
        </w:rPr>
        <w:t>202</w:t>
      </w:r>
      <w:r w:rsidR="00E67186" w:rsidRPr="00356633">
        <w:rPr>
          <w:rFonts w:ascii="Arial Narrow" w:hAnsi="Arial Narrow" w:cs="Arial"/>
          <w:sz w:val="20"/>
          <w:szCs w:val="20"/>
          <w:lang w:eastAsia="en-US"/>
        </w:rPr>
        <w:t>1</w:t>
      </w:r>
      <w:r w:rsidR="00DC4C48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r. wynosi </w:t>
      </w:r>
      <w:r w:rsidR="003B6504" w:rsidRPr="00356633">
        <w:rPr>
          <w:rFonts w:ascii="Arial Narrow" w:hAnsi="Arial Narrow" w:cs="Arial"/>
          <w:sz w:val="20"/>
          <w:szCs w:val="20"/>
          <w:lang w:eastAsia="en-US"/>
        </w:rPr>
        <w:t>1</w:t>
      </w:r>
      <w:r w:rsidR="00E67186" w:rsidRPr="00356633">
        <w:rPr>
          <w:rFonts w:ascii="Arial Narrow" w:hAnsi="Arial Narrow" w:cs="Arial"/>
          <w:sz w:val="20"/>
          <w:szCs w:val="20"/>
          <w:lang w:eastAsia="en-US"/>
        </w:rPr>
        <w:t>8,30</w:t>
      </w:r>
      <w:r w:rsidR="003B6504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zł brutto.</w:t>
      </w:r>
    </w:p>
    <w:p w14:paraId="01C8F605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Liczba punktów w kryterium ceny zostanie obliczona na podstawie poniższego wzoru:</w:t>
      </w:r>
    </w:p>
    <w:p w14:paraId="1592C681" w14:textId="77777777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Cena oferty najtańszej</w:t>
      </w:r>
    </w:p>
    <w:p w14:paraId="3AD60E8B" w14:textId="09AECDAC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-------------------------------  x </w:t>
      </w:r>
      <w:r w:rsidR="003006CA" w:rsidRPr="00356633">
        <w:rPr>
          <w:rFonts w:ascii="Arial Narrow" w:hAnsi="Arial Narrow" w:cs="Arial"/>
          <w:sz w:val="20"/>
          <w:szCs w:val="20"/>
          <w:lang w:eastAsia="en-US"/>
        </w:rPr>
        <w:t>5</w:t>
      </w:r>
      <w:r w:rsidR="00346BD1" w:rsidRPr="00356633">
        <w:rPr>
          <w:rFonts w:ascii="Arial Narrow" w:hAnsi="Arial Narrow" w:cs="Arial"/>
          <w:sz w:val="20"/>
          <w:szCs w:val="20"/>
          <w:lang w:eastAsia="en-US"/>
        </w:rPr>
        <w:t xml:space="preserve">0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= liczba punktów</w:t>
      </w:r>
    </w:p>
    <w:p w14:paraId="40F8C682" w14:textId="77777777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Cena oferty badanej</w:t>
      </w:r>
    </w:p>
    <w:p w14:paraId="22E4452A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2A3E313A" w14:textId="4A248DDA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3.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Doświadczenie w zakresie </w:t>
      </w:r>
      <w:r w:rsidR="005A0E16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archiwizacji dokumentacji</w:t>
      </w:r>
      <w:r w:rsidR="00A936D0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6C20A2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–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346BD1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max 20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pkt</w:t>
      </w:r>
    </w:p>
    <w:p w14:paraId="4CB8E480" w14:textId="6B73B299" w:rsidR="003006CA" w:rsidRPr="00356633" w:rsidRDefault="00863542" w:rsidP="0012199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Zamawiający pr</w:t>
      </w:r>
      <w:r w:rsidR="006C20A2" w:rsidRPr="00356633">
        <w:rPr>
          <w:rFonts w:ascii="Arial Narrow" w:hAnsi="Arial Narrow" w:cs="Arial"/>
          <w:color w:val="000000" w:themeColor="text1"/>
          <w:sz w:val="20"/>
          <w:szCs w:val="20"/>
        </w:rPr>
        <w:t>zyzna punkty na podstawie udokumentowanego doświadczenia w czynnościach archiwizacji dokumentacji</w:t>
      </w:r>
      <w:r w:rsidR="00346BD1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00F54702">
        <w:rPr>
          <w:rFonts w:ascii="Arial Narrow" w:hAnsi="Arial Narrow" w:cs="Arial"/>
          <w:color w:val="000000" w:themeColor="text1"/>
          <w:sz w:val="20"/>
          <w:szCs w:val="20"/>
        </w:rPr>
        <w:t>powyżej wymaganego min.</w:t>
      </w:r>
      <w:r w:rsidR="00F54702" w:rsidRPr="00F54702">
        <w:rPr>
          <w:rFonts w:ascii="Arial Narrow" w:hAnsi="Arial Narrow" w:cs="Arial"/>
          <w:color w:val="000000" w:themeColor="text1"/>
          <w:sz w:val="20"/>
          <w:szCs w:val="20"/>
        </w:rPr>
        <w:t xml:space="preserve"> 2 miesięcy </w:t>
      </w:r>
      <w:r w:rsidR="00346BD1" w:rsidRPr="00356633">
        <w:rPr>
          <w:rFonts w:ascii="Arial Narrow" w:hAnsi="Arial Narrow" w:cs="Arial"/>
          <w:color w:val="000000" w:themeColor="text1"/>
          <w:sz w:val="20"/>
          <w:szCs w:val="20"/>
        </w:rPr>
        <w:t>jak niżej:</w:t>
      </w:r>
    </w:p>
    <w:p w14:paraId="4863989C" w14:textId="3F3B32CE" w:rsidR="00863542" w:rsidRPr="00356633" w:rsidRDefault="003006CA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- wykazanie przez wykonawcę</w:t>
      </w:r>
      <w:r w:rsidR="00E6718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12199A" w:rsidRPr="00356633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E67186" w:rsidRPr="00356633">
        <w:rPr>
          <w:rFonts w:ascii="Arial Narrow" w:hAnsi="Arial Narrow" w:cs="Arial"/>
          <w:color w:val="000000" w:themeColor="text1"/>
          <w:sz w:val="20"/>
          <w:szCs w:val="20"/>
        </w:rPr>
        <w:t>-5</w:t>
      </w:r>
      <w:r w:rsidR="0012199A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miesięcy</w:t>
      </w:r>
      <w:r w:rsidR="0086354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doświadczenia w zakresie archiwizacji dokumentacji – 5 pkt</w:t>
      </w:r>
    </w:p>
    <w:p w14:paraId="3B0E7BC7" w14:textId="5D18DB7B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E67186" w:rsidRPr="00356633">
        <w:rPr>
          <w:rFonts w:ascii="Arial Narrow" w:hAnsi="Arial Narrow" w:cs="Arial"/>
          <w:color w:val="000000" w:themeColor="text1"/>
          <w:sz w:val="20"/>
          <w:szCs w:val="20"/>
        </w:rPr>
        <w:t>6-12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miesięcy doświadczenia w zakresie archiwizacji dokumentacji – 10 pkt</w:t>
      </w:r>
    </w:p>
    <w:p w14:paraId="5D876A1D" w14:textId="1973ABEF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0D3E22">
        <w:rPr>
          <w:rFonts w:ascii="Arial Narrow" w:hAnsi="Arial Narrow" w:cs="Arial"/>
          <w:color w:val="000000" w:themeColor="text1"/>
          <w:sz w:val="20"/>
          <w:szCs w:val="20"/>
        </w:rPr>
        <w:t>ponad rok</w:t>
      </w:r>
      <w:r w:rsidR="0012199A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do 2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lat doświadczenia w zakresie archiwizacji dokumentacji – 15 pkt</w:t>
      </w:r>
    </w:p>
    <w:p w14:paraId="1BEAE47C" w14:textId="73638A33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12199A" w:rsidRPr="00356633">
        <w:rPr>
          <w:rFonts w:ascii="Arial Narrow" w:hAnsi="Arial Narrow" w:cs="Arial"/>
          <w:color w:val="000000" w:themeColor="text1"/>
          <w:sz w:val="20"/>
          <w:szCs w:val="20"/>
        </w:rPr>
        <w:t>od 2-3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lat lub więcej doświadczenia w zakresie archiwizacji dokumentacji – 20 pkt</w:t>
      </w:r>
    </w:p>
    <w:p w14:paraId="56A4650F" w14:textId="77777777" w:rsidR="003006CA" w:rsidRPr="00356633" w:rsidRDefault="003006CA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2FE274E9" w14:textId="061A55C5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4. </w:t>
      </w:r>
      <w:r w:rsidR="006C20A2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Staż w administracji publicznej –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3006CA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max </w:t>
      </w:r>
      <w:r w:rsidR="006C20A2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2</w:t>
      </w:r>
      <w:r w:rsidR="003006CA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0</w:t>
      </w:r>
      <w:r w:rsidR="00631F6C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pkt</w:t>
      </w:r>
    </w:p>
    <w:p w14:paraId="1DABD920" w14:textId="0CA83584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Zamawi</w:t>
      </w:r>
      <w:r w:rsidR="004C0D78" w:rsidRPr="00356633">
        <w:rPr>
          <w:rFonts w:ascii="Arial Narrow" w:hAnsi="Arial Narrow" w:cs="Arial"/>
          <w:sz w:val="20"/>
          <w:szCs w:val="20"/>
          <w:lang w:eastAsia="en-US"/>
        </w:rPr>
        <w:t>ający przyzna w tym kryterium punkty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="006C20A2" w:rsidRPr="00356633">
        <w:rPr>
          <w:rFonts w:ascii="Arial Narrow" w:hAnsi="Arial Narrow" w:cs="Arial"/>
          <w:sz w:val="20"/>
          <w:szCs w:val="20"/>
          <w:lang w:eastAsia="en-US"/>
        </w:rPr>
        <w:t xml:space="preserve">za odbyty staż w administracji publicznej </w:t>
      </w:r>
      <w:r w:rsidR="003006CA" w:rsidRPr="00356633">
        <w:rPr>
          <w:rFonts w:ascii="Arial Narrow" w:hAnsi="Arial Narrow" w:cs="Arial"/>
          <w:sz w:val="20"/>
          <w:szCs w:val="20"/>
          <w:lang w:eastAsia="en-US"/>
        </w:rPr>
        <w:t xml:space="preserve">powyżej wymaganego </w:t>
      </w:r>
      <w:r w:rsidR="006C20A2" w:rsidRPr="00356633">
        <w:rPr>
          <w:rFonts w:ascii="Arial Narrow" w:hAnsi="Arial Narrow" w:cs="Arial"/>
          <w:sz w:val="20"/>
          <w:szCs w:val="20"/>
          <w:lang w:eastAsia="en-US"/>
        </w:rPr>
        <w:t xml:space="preserve">min. </w:t>
      </w:r>
      <w:r w:rsidR="003006CA" w:rsidRPr="00356633">
        <w:rPr>
          <w:rFonts w:ascii="Arial Narrow" w:hAnsi="Arial Narrow" w:cs="Arial"/>
          <w:sz w:val="20"/>
          <w:szCs w:val="20"/>
          <w:lang w:eastAsia="en-US"/>
        </w:rPr>
        <w:t xml:space="preserve">stażu </w:t>
      </w:r>
      <w:r w:rsidR="006C20A2" w:rsidRPr="00356633">
        <w:rPr>
          <w:rFonts w:ascii="Arial Narrow" w:hAnsi="Arial Narrow" w:cs="Arial"/>
          <w:sz w:val="20"/>
          <w:szCs w:val="20"/>
          <w:lang w:eastAsia="en-US"/>
        </w:rPr>
        <w:t>2 miesi</w:t>
      </w:r>
      <w:r w:rsidR="003006CA" w:rsidRPr="00356633">
        <w:rPr>
          <w:rFonts w:ascii="Arial Narrow" w:hAnsi="Arial Narrow" w:cs="Arial"/>
          <w:sz w:val="20"/>
          <w:szCs w:val="20"/>
          <w:lang w:eastAsia="en-US"/>
        </w:rPr>
        <w:t>ę</w:t>
      </w:r>
      <w:r w:rsidR="006C20A2" w:rsidRPr="00356633">
        <w:rPr>
          <w:rFonts w:ascii="Arial Narrow" w:hAnsi="Arial Narrow" w:cs="Arial"/>
          <w:sz w:val="20"/>
          <w:szCs w:val="20"/>
          <w:lang w:eastAsia="en-US"/>
        </w:rPr>
        <w:t>c</w:t>
      </w:r>
      <w:r w:rsidR="003006CA" w:rsidRPr="00356633">
        <w:rPr>
          <w:rFonts w:ascii="Arial Narrow" w:hAnsi="Arial Narrow" w:cs="Arial"/>
          <w:sz w:val="20"/>
          <w:szCs w:val="20"/>
          <w:lang w:eastAsia="en-US"/>
        </w:rPr>
        <w:t>y, jak niżej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14:paraId="05BF7075" w14:textId="0C5BC2DA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12199A" w:rsidRPr="00356633">
        <w:rPr>
          <w:rFonts w:ascii="Arial Narrow" w:hAnsi="Arial Narrow" w:cs="Arial"/>
          <w:color w:val="000000" w:themeColor="text1"/>
          <w:sz w:val="20"/>
          <w:szCs w:val="20"/>
        </w:rPr>
        <w:t>2-4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miesięcy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odbytego stażu w administracji publicznej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– 10 pkt</w:t>
      </w:r>
    </w:p>
    <w:p w14:paraId="5AF1ADBA" w14:textId="21E2D9DC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12199A" w:rsidRPr="00356633">
        <w:rPr>
          <w:rFonts w:ascii="Arial Narrow" w:hAnsi="Arial Narrow" w:cs="Arial"/>
          <w:color w:val="000000" w:themeColor="text1"/>
          <w:sz w:val="20"/>
          <w:szCs w:val="20"/>
        </w:rPr>
        <w:t>5-12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miesięcy lub więcej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odbytego stażu w administracji publicznej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– 20 pkt</w:t>
      </w:r>
    </w:p>
    <w:p w14:paraId="64B5693B" w14:textId="6FEE9A91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68B76E1F" w14:textId="7D2E6297" w:rsidR="006C20A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5. </w:t>
      </w:r>
      <w:r w:rsidR="006C20A2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Orzeczenie o stopniu niepełnosprawności – </w:t>
      </w:r>
      <w:r w:rsidR="003006CA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10 </w:t>
      </w:r>
      <w:r w:rsidR="006C20A2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pkt</w:t>
      </w:r>
    </w:p>
    <w:p w14:paraId="6B82CAD7" w14:textId="08CCF5A5" w:rsidR="006C20A2" w:rsidRPr="00356633" w:rsidRDefault="006C20A2" w:rsidP="006C20A2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Zamawiający przyzna punkty na podstawie </w:t>
      </w:r>
      <w:r w:rsidR="008D4CCF" w:rsidRPr="00356633">
        <w:rPr>
          <w:rFonts w:ascii="Arial Narrow" w:hAnsi="Arial Narrow" w:cs="Arial"/>
          <w:color w:val="000000" w:themeColor="text1"/>
          <w:sz w:val="20"/>
          <w:szCs w:val="20"/>
        </w:rPr>
        <w:t>przedłożonego przez wykonawcę oświadczenia.</w:t>
      </w:r>
    </w:p>
    <w:p w14:paraId="13AC9D28" w14:textId="226E1C5F" w:rsidR="006C20A2" w:rsidRPr="00356633" w:rsidRDefault="000A09C9" w:rsidP="006C20A2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Brak złożenia oświadczenia w ramach przedmiotowego kryterium zostanie uznane przez Zamawiającego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br/>
        <w:t xml:space="preserve">za zamiar wykonania zamówienia bez udziału osoby niepełnosprawnej. </w:t>
      </w:r>
      <w:r w:rsidRPr="00356633">
        <w:rPr>
          <w:rFonts w:ascii="Arial Narrow" w:hAnsi="Arial Narrow" w:cs="Arial"/>
          <w:color w:val="000000" w:themeColor="text1"/>
          <w:sz w:val="20"/>
          <w:szCs w:val="20"/>
          <w:u w:val="single"/>
        </w:rPr>
        <w:t>W takim przypadku Wykonawca otrzyma w przedmiotowym kryterium 0 pkt</w:t>
      </w:r>
      <w:r w:rsidR="006C20A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14:paraId="0E847E4E" w14:textId="750786D3" w:rsidR="00C72F96" w:rsidRPr="00356633" w:rsidRDefault="008F6DCB" w:rsidP="00EE14D5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356633">
        <w:rPr>
          <w:rFonts w:ascii="Arial Narrow" w:hAnsi="Arial Narrow"/>
          <w:b/>
          <w:sz w:val="20"/>
          <w:szCs w:val="20"/>
        </w:rPr>
        <w:t xml:space="preserve">Wykonawca </w:t>
      </w:r>
      <w:r w:rsidR="000A09C9" w:rsidRPr="00356633">
        <w:rPr>
          <w:rFonts w:ascii="Arial Narrow" w:hAnsi="Arial Narrow"/>
          <w:b/>
          <w:sz w:val="20"/>
          <w:szCs w:val="20"/>
        </w:rPr>
        <w:t xml:space="preserve">w ramach ww. kryteriów </w:t>
      </w:r>
      <w:r w:rsidRPr="00356633">
        <w:rPr>
          <w:rFonts w:ascii="Arial Narrow" w:hAnsi="Arial Narrow"/>
          <w:b/>
          <w:sz w:val="20"/>
          <w:szCs w:val="20"/>
        </w:rPr>
        <w:t xml:space="preserve">może uzyskać łącznie maksymalnie </w:t>
      </w:r>
      <w:r w:rsidR="000A09C9" w:rsidRPr="00356633">
        <w:rPr>
          <w:rFonts w:ascii="Arial Narrow" w:hAnsi="Arial Narrow"/>
          <w:b/>
          <w:sz w:val="20"/>
          <w:szCs w:val="20"/>
        </w:rPr>
        <w:t>100pkt</w:t>
      </w:r>
    </w:p>
    <w:p w14:paraId="0BEE3AE6" w14:textId="77777777" w:rsidR="00C72F96" w:rsidRPr="00356633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0EF6E8C" w14:textId="77777777" w:rsidR="00AD0F02" w:rsidRPr="00356633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/>
          <w:sz w:val="22"/>
          <w:szCs w:val="22"/>
        </w:rPr>
        <w:t>WYBÓR NAJKORZYSTNIEJSZEJ OFERTY</w:t>
      </w:r>
    </w:p>
    <w:p w14:paraId="246F922F" w14:textId="2A816B7D" w:rsidR="003C7D11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1. </w:t>
      </w:r>
      <w:r w:rsidR="008F6DCB" w:rsidRPr="00356633">
        <w:rPr>
          <w:rFonts w:ascii="Arial Narrow" w:hAnsi="Arial Narrow" w:cstheme="minorHAnsi"/>
          <w:sz w:val="20"/>
          <w:szCs w:val="20"/>
        </w:rPr>
        <w:t>Za ofertę najkorzystniejszą, uznana zostanie oferta</w:t>
      </w:r>
      <w:r w:rsidR="00420BCE" w:rsidRPr="00356633">
        <w:rPr>
          <w:rFonts w:ascii="Arial Narrow" w:hAnsi="Arial Narrow" w:cstheme="minorHAnsi"/>
          <w:sz w:val="20"/>
          <w:szCs w:val="20"/>
        </w:rPr>
        <w:t>, która jest zgodna z wymaganiami zamawiającego określonymi w zapytaniu ofertowym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,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</w:t>
      </w:r>
      <w:r w:rsidR="00720ABA" w:rsidRPr="00356633">
        <w:rPr>
          <w:rFonts w:ascii="Arial Narrow" w:hAnsi="Arial Narrow" w:cstheme="minorHAnsi"/>
          <w:sz w:val="20"/>
          <w:szCs w:val="20"/>
        </w:rPr>
        <w:t>w kryterium nr 1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. </w:t>
      </w:r>
    </w:p>
    <w:p w14:paraId="7125C070" w14:textId="2BFE38E7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2.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Zamawiający zawiera umowy na podstawie własnych wzorów umów stosowanych przez Zamawiającego. </w:t>
      </w:r>
    </w:p>
    <w:p w14:paraId="50546AB1" w14:textId="52D9D1B4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3. </w:t>
      </w:r>
      <w:r w:rsidR="008F6DCB" w:rsidRPr="00356633">
        <w:rPr>
          <w:rFonts w:ascii="Arial Narrow" w:hAnsi="Arial Narrow" w:cstheme="minorHAnsi"/>
          <w:sz w:val="20"/>
          <w:szCs w:val="20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094ED3CA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4. </w:t>
      </w:r>
      <w:r w:rsidR="008F6DCB" w:rsidRPr="00356633">
        <w:rPr>
          <w:rFonts w:ascii="Arial Narrow" w:hAnsi="Arial Narrow" w:cstheme="minorHAnsi"/>
          <w:sz w:val="20"/>
          <w:szCs w:val="20"/>
        </w:rPr>
        <w:t>Zamawiający zastrzega sobie prawo do rezygnacji z Zamówienia bez podania przyczyny i bez wyboru którejkolwiek ze złożonych ofert.</w:t>
      </w:r>
    </w:p>
    <w:p w14:paraId="58B9DB43" w14:textId="72F17619" w:rsidR="00AD0F02" w:rsidRPr="00A33E53" w:rsidRDefault="003C7D11" w:rsidP="00A33E53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lastRenderedPageBreak/>
        <w:t xml:space="preserve">5.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Zamawiający zastrzega, że dane dotyczące zamówienia są jawne oraz stanowią informację publiczną i mogą zostać udostępnione na zasadach określonych w Ustawie z dnia 6 września 2001 roku o dostępie do informacji publicznej (Dz. U. z </w:t>
      </w:r>
      <w:r w:rsidR="00420BCE" w:rsidRPr="00356633">
        <w:rPr>
          <w:rFonts w:ascii="Arial Narrow" w:hAnsi="Arial Narrow" w:cstheme="minorHAnsi"/>
          <w:sz w:val="20"/>
          <w:szCs w:val="20"/>
        </w:rPr>
        <w:t xml:space="preserve">2020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r., poz. </w:t>
      </w:r>
      <w:r w:rsidR="00420BCE" w:rsidRPr="00356633">
        <w:rPr>
          <w:rFonts w:ascii="Arial Narrow" w:hAnsi="Arial Narrow" w:cstheme="minorHAnsi"/>
          <w:sz w:val="20"/>
          <w:szCs w:val="20"/>
        </w:rPr>
        <w:t>2176</w:t>
      </w:r>
      <w:r w:rsidR="008F6DCB" w:rsidRPr="00356633">
        <w:rPr>
          <w:rFonts w:ascii="Arial Narrow" w:hAnsi="Arial Narrow" w:cstheme="minorHAnsi"/>
          <w:sz w:val="20"/>
          <w:szCs w:val="20"/>
        </w:rPr>
        <w:t>).</w:t>
      </w:r>
    </w:p>
    <w:p w14:paraId="2AD602EF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5"/>
      <w:r w:rsidRPr="00356633">
        <w:rPr>
          <w:rFonts w:ascii="Arial Narrow" w:hAnsi="Arial Narrow" w:cstheme="minorHAnsi"/>
          <w:sz w:val="22"/>
          <w:szCs w:val="22"/>
        </w:rPr>
        <w:t>TERMIN WYKONANIA ZAMÓWIENIA</w:t>
      </w:r>
      <w:bookmarkEnd w:id="1"/>
    </w:p>
    <w:p w14:paraId="13291344" w14:textId="77777777" w:rsidR="00745B64" w:rsidRPr="00356633" w:rsidRDefault="0020420A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Termin realizacji zamówienia: </w:t>
      </w:r>
    </w:p>
    <w:p w14:paraId="51BF8DCB" w14:textId="309977F0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Realizacja zamówienia przewidziana jest w ok</w:t>
      </w:r>
      <w:r w:rsidR="00EF0E50" w:rsidRPr="00356633">
        <w:rPr>
          <w:rFonts w:ascii="Arial Narrow" w:hAnsi="Arial Narrow" w:cstheme="minorHAnsi"/>
          <w:sz w:val="20"/>
          <w:szCs w:val="20"/>
        </w:rPr>
        <w:t xml:space="preserve">resie </w:t>
      </w:r>
      <w:r w:rsidR="00262D85" w:rsidRPr="00356633">
        <w:rPr>
          <w:rFonts w:ascii="Arial Narrow" w:hAnsi="Arial Narrow" w:cstheme="minorHAnsi"/>
          <w:sz w:val="20"/>
          <w:szCs w:val="20"/>
        </w:rPr>
        <w:t>dwunastu</w:t>
      </w:r>
      <w:r w:rsidR="00586220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EF0E50" w:rsidRPr="00356633">
        <w:rPr>
          <w:rFonts w:ascii="Arial Narrow" w:hAnsi="Arial Narrow" w:cstheme="minorHAnsi"/>
          <w:sz w:val="20"/>
          <w:szCs w:val="20"/>
        </w:rPr>
        <w:t>miesięcy liczonych od dnia podpisania umowy</w:t>
      </w:r>
      <w:r w:rsidRPr="00356633">
        <w:rPr>
          <w:rFonts w:ascii="Arial Narrow" w:hAnsi="Arial Narrow" w:cstheme="minorHAnsi"/>
          <w:sz w:val="20"/>
          <w:szCs w:val="20"/>
        </w:rPr>
        <w:t>.</w:t>
      </w:r>
      <w:r w:rsidR="004340D2">
        <w:rPr>
          <w:rFonts w:ascii="Arial Narrow" w:hAnsi="Arial Narrow" w:cstheme="minorHAnsi"/>
          <w:sz w:val="20"/>
          <w:szCs w:val="20"/>
        </w:rPr>
        <w:t xml:space="preserve"> </w:t>
      </w:r>
    </w:p>
    <w:p w14:paraId="20DFDB33" w14:textId="66AA6A79" w:rsidR="008F6DCB" w:rsidRPr="00356633" w:rsidRDefault="00CC09DA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Czas pracy Wykonawcy nie może przekraczać 8 godzin na dobę i śr</w:t>
      </w:r>
      <w:bookmarkStart w:id="2" w:name="_GoBack"/>
      <w:bookmarkEnd w:id="2"/>
      <w:r w:rsidRPr="00356633">
        <w:rPr>
          <w:rFonts w:ascii="Arial Narrow" w:hAnsi="Arial Narrow" w:cstheme="minorHAnsi"/>
          <w:sz w:val="20"/>
          <w:szCs w:val="20"/>
        </w:rPr>
        <w:t>ednio 40 godzin tygodniowo w przyjętym okresie rozliczeniowym. O</w:t>
      </w:r>
      <w:r w:rsidR="008D4CCF" w:rsidRPr="00356633">
        <w:rPr>
          <w:rFonts w:ascii="Arial Narrow" w:hAnsi="Arial Narrow" w:cstheme="minorHAnsi"/>
          <w:sz w:val="20"/>
          <w:szCs w:val="20"/>
        </w:rPr>
        <w:t>kres rozliczeniowy wynosi 1 miesiąc kale</w:t>
      </w:r>
      <w:r w:rsidRPr="00356633">
        <w:rPr>
          <w:rFonts w:ascii="Arial Narrow" w:hAnsi="Arial Narrow" w:cstheme="minorHAnsi"/>
          <w:sz w:val="20"/>
          <w:szCs w:val="20"/>
        </w:rPr>
        <w:t xml:space="preserve">ndarzowy licząc </w:t>
      </w:r>
      <w:r w:rsidR="008D4CCF" w:rsidRPr="00356633">
        <w:rPr>
          <w:rFonts w:ascii="Arial Narrow" w:hAnsi="Arial Narrow" w:cstheme="minorHAnsi"/>
          <w:sz w:val="20"/>
          <w:szCs w:val="20"/>
        </w:rPr>
        <w:t>od pierwszego dnia miesiąca</w:t>
      </w:r>
      <w:r w:rsidRPr="00356633">
        <w:rPr>
          <w:rFonts w:ascii="Arial Narrow" w:hAnsi="Arial Narrow" w:cstheme="minorHAnsi"/>
          <w:sz w:val="20"/>
          <w:szCs w:val="20"/>
        </w:rPr>
        <w:t>.</w:t>
      </w:r>
      <w:r w:rsidR="00B17BE3" w:rsidRPr="00B17BE3">
        <w:t xml:space="preserve"> </w:t>
      </w:r>
      <w:r w:rsidR="00B17BE3" w:rsidRPr="00B17BE3">
        <w:rPr>
          <w:rFonts w:ascii="Arial Narrow" w:hAnsi="Arial Narrow" w:cstheme="minorHAnsi"/>
          <w:sz w:val="20"/>
          <w:szCs w:val="20"/>
        </w:rPr>
        <w:t>Ilość roboczogodzin w okresie świadczenia usługi przez Wykonawcę</w:t>
      </w:r>
      <w:r w:rsidR="00D24BA2">
        <w:rPr>
          <w:rFonts w:ascii="Arial Narrow" w:hAnsi="Arial Narrow" w:cstheme="minorHAnsi"/>
          <w:sz w:val="20"/>
          <w:szCs w:val="20"/>
        </w:rPr>
        <w:t>, tj. 12 miesięcy,</w:t>
      </w:r>
      <w:r w:rsidR="003F3914">
        <w:rPr>
          <w:rFonts w:ascii="Arial Narrow" w:hAnsi="Arial Narrow" w:cstheme="minorHAnsi"/>
          <w:sz w:val="20"/>
          <w:szCs w:val="20"/>
        </w:rPr>
        <w:t xml:space="preserve"> nie przekroczy 2 08</w:t>
      </w:r>
      <w:r w:rsidR="00B17BE3" w:rsidRPr="00B17BE3">
        <w:rPr>
          <w:rFonts w:ascii="Arial Narrow" w:hAnsi="Arial Narrow" w:cstheme="minorHAnsi"/>
          <w:sz w:val="20"/>
          <w:szCs w:val="20"/>
        </w:rPr>
        <w:t>0 h.</w:t>
      </w:r>
    </w:p>
    <w:p w14:paraId="53E52730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55"/>
      <w:r w:rsidRPr="00356633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3"/>
    </w:p>
    <w:p w14:paraId="28A60551" w14:textId="62493D5F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1. Zamawiający weźmie pod uwagę wyłącznie oferty złożone </w:t>
      </w:r>
      <w:r w:rsidR="00744654" w:rsidRPr="00356633">
        <w:rPr>
          <w:rFonts w:ascii="Arial Narrow" w:hAnsi="Arial Narrow" w:cstheme="minorHAnsi"/>
          <w:sz w:val="20"/>
          <w:szCs w:val="20"/>
        </w:rPr>
        <w:t>zgodnie z wytycznymi wskazanymi</w:t>
      </w:r>
      <w:r w:rsidR="00744654" w:rsidRPr="00356633">
        <w:rPr>
          <w:rFonts w:ascii="Arial Narrow" w:hAnsi="Arial Narrow" w:cstheme="minorHAnsi"/>
          <w:sz w:val="20"/>
          <w:szCs w:val="20"/>
        </w:rPr>
        <w:br/>
      </w:r>
      <w:r w:rsidR="004C0D78" w:rsidRPr="00356633">
        <w:rPr>
          <w:rFonts w:ascii="Arial Narrow" w:hAnsi="Arial Narrow" w:cstheme="minorHAnsi"/>
          <w:sz w:val="20"/>
          <w:szCs w:val="20"/>
        </w:rPr>
        <w:t>w pkt.</w:t>
      </w:r>
      <w:r w:rsidR="00744654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623CBD" w:rsidRPr="00356633">
        <w:rPr>
          <w:rFonts w:ascii="Arial Narrow" w:hAnsi="Arial Narrow" w:cstheme="minorHAnsi"/>
          <w:sz w:val="20"/>
          <w:szCs w:val="20"/>
        </w:rPr>
        <w:t>9</w:t>
      </w:r>
      <w:r w:rsidR="00CC09DA" w:rsidRPr="00356633">
        <w:rPr>
          <w:rFonts w:ascii="Arial Narrow" w:hAnsi="Arial Narrow" w:cstheme="minorHAnsi"/>
          <w:sz w:val="20"/>
          <w:szCs w:val="20"/>
        </w:rPr>
        <w:t xml:space="preserve"> i 10</w:t>
      </w:r>
      <w:r w:rsidRPr="00356633">
        <w:rPr>
          <w:rFonts w:ascii="Arial Narrow" w:hAnsi="Arial Narrow" w:cstheme="minorHAnsi"/>
          <w:sz w:val="20"/>
          <w:szCs w:val="20"/>
        </w:rPr>
        <w:t>.</w:t>
      </w:r>
    </w:p>
    <w:p w14:paraId="0426B6B4" w14:textId="5C363A4D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2. Oferty prosimy przesyłać </w:t>
      </w:r>
      <w:r w:rsidR="00EF0E50" w:rsidRPr="00356633">
        <w:rPr>
          <w:rFonts w:ascii="Arial Narrow" w:hAnsi="Arial Narrow" w:cstheme="minorHAnsi"/>
          <w:sz w:val="20"/>
          <w:szCs w:val="20"/>
        </w:rPr>
        <w:t>do</w:t>
      </w:r>
      <w:r w:rsidR="00810233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CC09DA" w:rsidRPr="00356633">
        <w:rPr>
          <w:rFonts w:ascii="Arial Narrow" w:hAnsi="Arial Narrow" w:cstheme="minorHAnsi"/>
          <w:sz w:val="20"/>
          <w:szCs w:val="20"/>
        </w:rPr>
        <w:t>9</w:t>
      </w:r>
      <w:r w:rsidR="008C51BB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262D85" w:rsidRPr="00356633">
        <w:rPr>
          <w:rFonts w:ascii="Arial Narrow" w:hAnsi="Arial Narrow" w:cstheme="minorHAnsi"/>
          <w:sz w:val="20"/>
          <w:szCs w:val="20"/>
        </w:rPr>
        <w:t>lutego</w:t>
      </w:r>
      <w:r w:rsidR="007F492F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262D85" w:rsidRPr="00356633">
        <w:rPr>
          <w:rFonts w:ascii="Arial Narrow" w:hAnsi="Arial Narrow" w:cstheme="minorHAnsi"/>
          <w:sz w:val="20"/>
          <w:szCs w:val="20"/>
        </w:rPr>
        <w:t>2021</w:t>
      </w:r>
      <w:r w:rsidRPr="00356633">
        <w:rPr>
          <w:rFonts w:ascii="Arial Narrow" w:hAnsi="Arial Narrow" w:cstheme="minorHAnsi"/>
          <w:sz w:val="20"/>
          <w:szCs w:val="20"/>
        </w:rPr>
        <w:t xml:space="preserve"> r., za pośrednictwem poczty elektronicznej na ad</w:t>
      </w:r>
      <w:r w:rsidR="007F0403" w:rsidRPr="00356633">
        <w:rPr>
          <w:rFonts w:ascii="Arial Narrow" w:hAnsi="Arial Narrow" w:cstheme="minorHAnsi"/>
          <w:sz w:val="20"/>
          <w:szCs w:val="20"/>
        </w:rPr>
        <w:t xml:space="preserve">res: </w:t>
      </w:r>
      <w:hyperlink r:id="rId10" w:history="1">
        <w:r w:rsidR="00262D85" w:rsidRPr="00356633">
          <w:rPr>
            <w:rFonts w:ascii="Arial Narrow" w:hAnsi="Arial Narrow" w:cstheme="minorHAnsi"/>
            <w:sz w:val="20"/>
            <w:szCs w:val="20"/>
          </w:rPr>
          <w:t>anna.skarzycka@mrpit.gov.pl</w:t>
        </w:r>
      </w:hyperlink>
      <w:r w:rsidR="00262D85" w:rsidRPr="00356633">
        <w:rPr>
          <w:rFonts w:ascii="Arial Narrow" w:hAnsi="Arial Narrow" w:cstheme="minorHAnsi"/>
          <w:sz w:val="20"/>
          <w:szCs w:val="20"/>
        </w:rPr>
        <w:t xml:space="preserve"> oraz maciej.thel</w:t>
      </w:r>
      <w:r w:rsidR="007F0403" w:rsidRPr="00356633">
        <w:rPr>
          <w:rFonts w:ascii="Arial Narrow" w:hAnsi="Arial Narrow" w:cstheme="minorHAnsi"/>
          <w:sz w:val="20"/>
          <w:szCs w:val="20"/>
        </w:rPr>
        <w:t>@mr</w:t>
      </w:r>
      <w:r w:rsidR="00631F6C" w:rsidRPr="00356633">
        <w:rPr>
          <w:rFonts w:ascii="Arial Narrow" w:hAnsi="Arial Narrow" w:cstheme="minorHAnsi"/>
          <w:sz w:val="20"/>
          <w:szCs w:val="20"/>
        </w:rPr>
        <w:t>pit</w:t>
      </w:r>
      <w:r w:rsidR="007F0403" w:rsidRPr="00356633">
        <w:rPr>
          <w:rFonts w:ascii="Arial Narrow" w:hAnsi="Arial Narrow" w:cstheme="minorHAnsi"/>
          <w:sz w:val="20"/>
          <w:szCs w:val="20"/>
        </w:rPr>
        <w:t>.gov.pl</w:t>
      </w:r>
    </w:p>
    <w:p w14:paraId="5C3BD10C" w14:textId="77777777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3.  Oferty, które wpłyną po terminie nie będą rozpatrywane.</w:t>
      </w:r>
    </w:p>
    <w:p w14:paraId="191D4710" w14:textId="32880EA1" w:rsidR="0020420A" w:rsidRPr="00356633" w:rsidRDefault="0020420A" w:rsidP="0087532B">
      <w:pPr>
        <w:pStyle w:val="Bezodstpw"/>
        <w:tabs>
          <w:tab w:val="left" w:pos="8789"/>
        </w:tabs>
        <w:spacing w:line="276" w:lineRule="auto"/>
        <w:ind w:left="426" w:right="282"/>
        <w:jc w:val="both"/>
        <w:rPr>
          <w:rStyle w:val="Hipercze"/>
          <w:rFonts w:ascii="Arial Narrow" w:hAnsi="Arial Narrow"/>
          <w:sz w:val="22"/>
        </w:rPr>
      </w:pPr>
    </w:p>
    <w:p w14:paraId="7E6C3D20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14:paraId="1FBB7B4B" w14:textId="77777777" w:rsidR="008F6DCB" w:rsidRPr="00356633" w:rsidRDefault="008F6DCB" w:rsidP="000D3E22">
      <w:pPr>
        <w:tabs>
          <w:tab w:val="left" w:pos="8789"/>
        </w:tabs>
        <w:spacing w:after="12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1. Oferta musi zawierać: </w:t>
      </w:r>
    </w:p>
    <w:p w14:paraId="7675A869" w14:textId="17138401" w:rsidR="008F6DCB" w:rsidRPr="00356633" w:rsidRDefault="008F6DC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Formularz ofertowy stanowiący załącznik nr 1 do </w:t>
      </w:r>
      <w:r w:rsidR="00420BCE" w:rsidRPr="00356633">
        <w:rPr>
          <w:rFonts w:ascii="Arial Narrow" w:hAnsi="Arial Narrow" w:cs="Arial"/>
          <w:sz w:val="20"/>
          <w:szCs w:val="20"/>
        </w:rPr>
        <w:t>Zapytania ofer</w:t>
      </w:r>
      <w:r w:rsidR="00346BD1" w:rsidRPr="00356633">
        <w:rPr>
          <w:rFonts w:ascii="Arial Narrow" w:hAnsi="Arial Narrow" w:cs="Arial"/>
          <w:sz w:val="20"/>
          <w:szCs w:val="20"/>
        </w:rPr>
        <w:t>to</w:t>
      </w:r>
      <w:r w:rsidR="00420BCE" w:rsidRPr="00356633">
        <w:rPr>
          <w:rFonts w:ascii="Arial Narrow" w:hAnsi="Arial Narrow" w:cs="Arial"/>
          <w:sz w:val="20"/>
          <w:szCs w:val="20"/>
        </w:rPr>
        <w:t>wego</w:t>
      </w:r>
      <w:r w:rsidRPr="00356633">
        <w:rPr>
          <w:rFonts w:ascii="Arial Narrow" w:hAnsi="Arial Narrow" w:cs="Arial"/>
          <w:sz w:val="20"/>
          <w:szCs w:val="20"/>
        </w:rPr>
        <w:t>;</w:t>
      </w:r>
    </w:p>
    <w:p w14:paraId="714A86F2" w14:textId="77777777" w:rsidR="003E4058" w:rsidRPr="00356633" w:rsidRDefault="008F6DC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CV Wykonawcy lub w przypadku Wykonawców nie będących osobami fizycznymi, osoby </w:t>
      </w:r>
      <w:r w:rsidR="003B68D8" w:rsidRPr="00356633">
        <w:rPr>
          <w:rFonts w:ascii="Arial Narrow" w:hAnsi="Arial Narrow" w:cs="Arial"/>
          <w:sz w:val="20"/>
          <w:szCs w:val="20"/>
        </w:rPr>
        <w:t>przez niego wskazanej w ofercie,</w:t>
      </w:r>
      <w:r w:rsidR="003E4058" w:rsidRPr="00356633">
        <w:rPr>
          <w:rFonts w:ascii="Arial Narrow" w:hAnsi="Arial Narrow"/>
          <w:sz w:val="20"/>
          <w:szCs w:val="20"/>
        </w:rPr>
        <w:t xml:space="preserve"> </w:t>
      </w:r>
    </w:p>
    <w:p w14:paraId="34CE89D8" w14:textId="518618E2" w:rsidR="003F4A56" w:rsidRPr="00356633" w:rsidRDefault="00420BCE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Kopia d</w:t>
      </w:r>
      <w:r w:rsidR="00744654" w:rsidRPr="00356633">
        <w:rPr>
          <w:rFonts w:ascii="Arial Narrow" w:hAnsi="Arial Narrow" w:cs="Arial"/>
          <w:sz w:val="20"/>
          <w:szCs w:val="20"/>
        </w:rPr>
        <w:t>okument</w:t>
      </w:r>
      <w:r w:rsidRPr="00356633">
        <w:rPr>
          <w:rFonts w:ascii="Arial Narrow" w:hAnsi="Arial Narrow" w:cs="Arial"/>
          <w:sz w:val="20"/>
          <w:szCs w:val="20"/>
        </w:rPr>
        <w:t>u</w:t>
      </w:r>
      <w:r w:rsidR="003E4058" w:rsidRPr="00356633">
        <w:rPr>
          <w:rFonts w:ascii="Arial Narrow" w:hAnsi="Arial Narrow" w:cs="Arial"/>
          <w:sz w:val="20"/>
          <w:szCs w:val="20"/>
        </w:rPr>
        <w:t xml:space="preserve"> </w:t>
      </w:r>
      <w:r w:rsidRPr="00356633">
        <w:rPr>
          <w:rFonts w:ascii="Arial Narrow" w:hAnsi="Arial Narrow" w:cs="Arial"/>
          <w:sz w:val="20"/>
          <w:szCs w:val="20"/>
        </w:rPr>
        <w:t xml:space="preserve">potwierdzającego </w:t>
      </w:r>
      <w:r w:rsidR="007E3020" w:rsidRPr="00356633">
        <w:rPr>
          <w:rFonts w:ascii="Arial Narrow" w:hAnsi="Arial Narrow" w:cs="Arial"/>
          <w:sz w:val="20"/>
          <w:szCs w:val="20"/>
        </w:rPr>
        <w:t>wykształcenie,</w:t>
      </w:r>
    </w:p>
    <w:p w14:paraId="0B28413C" w14:textId="31BA352D" w:rsidR="007E3020" w:rsidRPr="00356633" w:rsidRDefault="007E3020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W</w:t>
      </w:r>
      <w:r w:rsidR="003F4A56" w:rsidRPr="00356633">
        <w:rPr>
          <w:rFonts w:ascii="Arial Narrow" w:hAnsi="Arial Narrow" w:cs="Arial"/>
          <w:sz w:val="20"/>
          <w:szCs w:val="20"/>
        </w:rPr>
        <w:t>skazane doświadczenie i staż</w:t>
      </w:r>
      <w:r w:rsidR="003E4058" w:rsidRPr="00356633">
        <w:rPr>
          <w:rFonts w:ascii="Arial Narrow" w:hAnsi="Arial Narrow" w:cs="Arial"/>
          <w:sz w:val="20"/>
          <w:szCs w:val="20"/>
        </w:rPr>
        <w:t xml:space="preserve"> </w:t>
      </w:r>
      <w:r w:rsidRPr="00356633">
        <w:rPr>
          <w:rFonts w:ascii="Arial Narrow" w:hAnsi="Arial Narrow" w:cs="Arial"/>
          <w:sz w:val="20"/>
          <w:szCs w:val="20"/>
        </w:rPr>
        <w:t xml:space="preserve">w CV </w:t>
      </w:r>
      <w:r w:rsidR="005D45B2" w:rsidRPr="00356633">
        <w:rPr>
          <w:rFonts w:ascii="Arial Narrow" w:hAnsi="Arial Narrow" w:cs="Arial"/>
          <w:sz w:val="20"/>
          <w:szCs w:val="20"/>
        </w:rPr>
        <w:t xml:space="preserve">- </w:t>
      </w:r>
      <w:r w:rsidRPr="00356633">
        <w:rPr>
          <w:rFonts w:ascii="Arial Narrow" w:hAnsi="Arial Narrow" w:cs="Arial"/>
          <w:sz w:val="20"/>
          <w:szCs w:val="20"/>
        </w:rPr>
        <w:t>CV powinno zawierać tylko takie pozycje, co do których Wykonawca</w:t>
      </w:r>
      <w:r w:rsidR="00346BD1" w:rsidRPr="00356633">
        <w:rPr>
          <w:rFonts w:ascii="Arial Narrow" w:hAnsi="Arial Narrow" w:cs="Arial"/>
          <w:sz w:val="20"/>
          <w:szCs w:val="20"/>
        </w:rPr>
        <w:t xml:space="preserve"> (osoba fizyczna nieprowadząca działalności gospodarczej)</w:t>
      </w:r>
      <w:r w:rsidRPr="00356633">
        <w:rPr>
          <w:rFonts w:ascii="Arial Narrow" w:hAnsi="Arial Narrow" w:cs="Arial"/>
          <w:sz w:val="20"/>
          <w:szCs w:val="20"/>
        </w:rPr>
        <w:t xml:space="preserve">, lub w przypadku Wykonawców </w:t>
      </w:r>
      <w:r w:rsidR="00346BD1" w:rsidRPr="00356633">
        <w:rPr>
          <w:rFonts w:ascii="Arial Narrow" w:hAnsi="Arial Narrow" w:cs="Arial"/>
          <w:sz w:val="20"/>
          <w:szCs w:val="20"/>
        </w:rPr>
        <w:t>(osób prawnych lub fizycznych prowadzących działalność gospodarczą)</w:t>
      </w:r>
      <w:r w:rsidRPr="00356633">
        <w:rPr>
          <w:rFonts w:ascii="Arial Narrow" w:hAnsi="Arial Narrow" w:cs="Arial"/>
          <w:sz w:val="20"/>
          <w:szCs w:val="20"/>
        </w:rPr>
        <w:t>, osoba przez niego wskazana w ofercie</w:t>
      </w:r>
      <w:r w:rsidR="00744654" w:rsidRPr="00356633">
        <w:rPr>
          <w:rFonts w:ascii="Arial Narrow" w:hAnsi="Arial Narrow" w:cs="Arial"/>
          <w:sz w:val="20"/>
          <w:szCs w:val="20"/>
        </w:rPr>
        <w:t>, jest w stanie przedłożyć</w:t>
      </w:r>
      <w:r w:rsidRPr="00356633">
        <w:rPr>
          <w:rFonts w:ascii="Arial Narrow" w:hAnsi="Arial Narrow" w:cs="Arial"/>
          <w:sz w:val="20"/>
          <w:szCs w:val="20"/>
        </w:rPr>
        <w:t xml:space="preserve"> na prośbę Zamawiającego dokumenty potwierdzające doświadczenie i staż</w:t>
      </w:r>
      <w:r w:rsidR="00744654" w:rsidRPr="00356633">
        <w:rPr>
          <w:rFonts w:ascii="Arial Narrow" w:hAnsi="Arial Narrow" w:cs="Arial"/>
          <w:sz w:val="20"/>
          <w:szCs w:val="20"/>
        </w:rPr>
        <w:t xml:space="preserve"> - </w:t>
      </w:r>
      <w:r w:rsidRPr="00356633">
        <w:rPr>
          <w:rFonts w:ascii="Arial Narrow" w:hAnsi="Arial Narrow" w:cs="Arial"/>
          <w:sz w:val="20"/>
          <w:szCs w:val="20"/>
        </w:rPr>
        <w:t>referencje, opisy zada</w:t>
      </w:r>
      <w:r w:rsidR="00744654" w:rsidRPr="00356633">
        <w:rPr>
          <w:rFonts w:ascii="Arial Narrow" w:hAnsi="Arial Narrow" w:cs="Arial"/>
          <w:sz w:val="20"/>
          <w:szCs w:val="20"/>
        </w:rPr>
        <w:t>ń i opisy stanowisk, umowy, itp.</w:t>
      </w:r>
      <w:r w:rsidR="005D45B2" w:rsidRPr="00356633">
        <w:rPr>
          <w:rFonts w:ascii="Arial Narrow" w:hAnsi="Arial Narrow" w:cs="Arial"/>
          <w:sz w:val="20"/>
          <w:szCs w:val="20"/>
        </w:rPr>
        <w:t>,</w:t>
      </w:r>
    </w:p>
    <w:p w14:paraId="47906B7F" w14:textId="2F59DAFA" w:rsidR="008014E4" w:rsidRPr="00356633" w:rsidRDefault="00A97CA5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Wypełnione o</w:t>
      </w:r>
      <w:r w:rsidR="00CC09DA" w:rsidRPr="00356633">
        <w:rPr>
          <w:rFonts w:ascii="Arial Narrow" w:hAnsi="Arial Narrow" w:cs="Arial"/>
          <w:sz w:val="20"/>
          <w:szCs w:val="20"/>
        </w:rPr>
        <w:t xml:space="preserve">świadczenie dotyczące zatrudnienia osoby niepełnosprawnej </w:t>
      </w:r>
      <w:r w:rsidRPr="00356633">
        <w:rPr>
          <w:rFonts w:ascii="Arial Narrow" w:hAnsi="Arial Narrow" w:cs="Arial"/>
          <w:sz w:val="20"/>
          <w:szCs w:val="20"/>
        </w:rPr>
        <w:t>-</w:t>
      </w:r>
      <w:r w:rsidRPr="00356633">
        <w:rPr>
          <w:rFonts w:ascii="Arial Narrow" w:hAnsi="Arial Narrow"/>
          <w:sz w:val="20"/>
          <w:szCs w:val="20"/>
        </w:rPr>
        <w:t xml:space="preserve"> </w:t>
      </w:r>
      <w:r w:rsidRPr="00356633">
        <w:rPr>
          <w:rFonts w:ascii="Arial Narrow" w:hAnsi="Arial Narrow" w:cs="Arial"/>
          <w:sz w:val="20"/>
          <w:szCs w:val="20"/>
        </w:rPr>
        <w:t>załącznik nr 2 do Zapytania ofertowego.</w:t>
      </w:r>
    </w:p>
    <w:p w14:paraId="226FB47B" w14:textId="77777777" w:rsidR="003B68D8" w:rsidRPr="00356633" w:rsidRDefault="003B68D8" w:rsidP="000D3E22">
      <w:pPr>
        <w:pStyle w:val="Akapitzlist"/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</w:p>
    <w:p w14:paraId="5B56F979" w14:textId="76E91153" w:rsidR="008F6DCB" w:rsidRPr="00356633" w:rsidRDefault="008F6DCB" w:rsidP="000D3E22">
      <w:pPr>
        <w:tabs>
          <w:tab w:val="left" w:pos="8789"/>
        </w:tabs>
        <w:spacing w:after="12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2. Oferty złożone na innych formularzach</w:t>
      </w:r>
      <w:r w:rsidR="00420BCE" w:rsidRPr="00356633">
        <w:rPr>
          <w:rFonts w:ascii="Arial Narrow" w:hAnsi="Arial Narrow" w:cs="Arial"/>
          <w:sz w:val="20"/>
          <w:szCs w:val="20"/>
        </w:rPr>
        <w:t xml:space="preserve">, które nie będą zawierały wszystkich informacji </w:t>
      </w:r>
      <w:r w:rsidR="00346BD1" w:rsidRPr="00356633">
        <w:rPr>
          <w:rFonts w:ascii="Arial Narrow" w:hAnsi="Arial Narrow" w:cs="Arial"/>
          <w:sz w:val="20"/>
          <w:szCs w:val="20"/>
        </w:rPr>
        <w:t>określonych przez Zamawiającego w przygotowanych wzorach stanowiących</w:t>
      </w:r>
      <w:r w:rsidRPr="00356633">
        <w:rPr>
          <w:rFonts w:ascii="Arial Narrow" w:hAnsi="Arial Narrow" w:cs="Arial"/>
          <w:sz w:val="20"/>
          <w:szCs w:val="20"/>
        </w:rPr>
        <w:t xml:space="preserve"> załączniki do </w:t>
      </w:r>
      <w:r w:rsidR="00420BCE" w:rsidRPr="00356633">
        <w:rPr>
          <w:rFonts w:ascii="Arial Narrow" w:hAnsi="Arial Narrow" w:cs="Arial"/>
          <w:sz w:val="20"/>
          <w:szCs w:val="20"/>
        </w:rPr>
        <w:t xml:space="preserve">Zapytania ofertowego </w:t>
      </w:r>
      <w:r w:rsidRPr="00356633">
        <w:rPr>
          <w:rFonts w:ascii="Arial Narrow" w:hAnsi="Arial Narrow" w:cs="Arial"/>
          <w:sz w:val="20"/>
          <w:szCs w:val="20"/>
        </w:rPr>
        <w:t>nie będą rozpatrywane.</w:t>
      </w:r>
    </w:p>
    <w:p w14:paraId="4193A7AF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0"/>
          <w:szCs w:val="20"/>
        </w:rPr>
      </w:pPr>
    </w:p>
    <w:p w14:paraId="5894B725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DODATKOWE INFORMACJE</w:t>
      </w:r>
    </w:p>
    <w:p w14:paraId="5C42E6B9" w14:textId="77777777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5A032AF2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Zamawiający nie dopuszcza możliwości składania ofert częściowych.</w:t>
      </w:r>
    </w:p>
    <w:p w14:paraId="39AECE72" w14:textId="13A2722F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Zamawiający nie dopuszcza powierzenia wykonania części zamówienia podwykonawcom. </w:t>
      </w:r>
    </w:p>
    <w:p w14:paraId="0232BB5E" w14:textId="2F65CC0B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lastRenderedPageBreak/>
        <w:t xml:space="preserve">Zamawiający zawiera umowy na podstawie własnych wzorów umów stosowanych w Ministerstwie </w:t>
      </w:r>
      <w:r w:rsidR="00EF7313" w:rsidRPr="00356633">
        <w:rPr>
          <w:rFonts w:ascii="Arial Narrow" w:hAnsi="Arial Narrow" w:cs="Arial"/>
          <w:sz w:val="20"/>
          <w:szCs w:val="20"/>
        </w:rPr>
        <w:t>Rozwoju</w:t>
      </w:r>
      <w:r w:rsidR="002F392E" w:rsidRPr="00356633">
        <w:rPr>
          <w:rFonts w:ascii="Arial Narrow" w:hAnsi="Arial Narrow" w:cs="Arial"/>
          <w:sz w:val="20"/>
          <w:szCs w:val="20"/>
        </w:rPr>
        <w:t>, Pracy i Technologii</w:t>
      </w:r>
      <w:r w:rsidRPr="00356633">
        <w:rPr>
          <w:rFonts w:ascii="Arial Narrow" w:hAnsi="Arial Narrow" w:cs="Arial"/>
          <w:sz w:val="20"/>
          <w:szCs w:val="20"/>
        </w:rPr>
        <w:t>.</w:t>
      </w:r>
    </w:p>
    <w:p w14:paraId="57D35AF3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625509AC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ZAŁĄCZNIKI</w:t>
      </w:r>
    </w:p>
    <w:p w14:paraId="7360ECD0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Załącznik nr 1 – Formularz ofertowy</w:t>
      </w:r>
    </w:p>
    <w:p w14:paraId="469376C2" w14:textId="47378D56" w:rsidR="00A97CA5" w:rsidRPr="00356633" w:rsidRDefault="00A97CA5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Załącznik nr 2 - Oświadczenie dotyczące zatrudnienia osoby niepełnosprawnej</w:t>
      </w:r>
    </w:p>
    <w:p w14:paraId="6F29B68E" w14:textId="66D603D9" w:rsidR="00945270" w:rsidRPr="00356633" w:rsidRDefault="00945270" w:rsidP="00262D85">
      <w:pPr>
        <w:pStyle w:val="Default"/>
        <w:ind w:right="283"/>
        <w:jc w:val="both"/>
        <w:rPr>
          <w:rFonts w:ascii="Arial Narrow" w:hAnsi="Arial Narrow" w:cs="Times New Roman"/>
          <w:color w:val="auto"/>
          <w:sz w:val="20"/>
          <w:szCs w:val="20"/>
          <w:highlight w:val="yellow"/>
        </w:rPr>
      </w:pPr>
      <w:r>
        <w:rPr>
          <w:rFonts w:ascii="Arial Narrow" w:hAnsi="Arial Narrow" w:cs="Times New Roman"/>
          <w:color w:val="auto"/>
          <w:sz w:val="20"/>
          <w:szCs w:val="20"/>
          <w:highlight w:val="yellow"/>
        </w:rPr>
        <w:t xml:space="preserve"> </w:t>
      </w:r>
    </w:p>
    <w:sectPr w:rsidR="00945270" w:rsidRPr="00356633" w:rsidSect="001940CB">
      <w:footerReference w:type="default" r:id="rId11"/>
      <w:footerReference w:type="first" r:id="rId12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3EE4B" w14:textId="77777777" w:rsidR="00024B94" w:rsidRDefault="00024B94" w:rsidP="00E939F3">
      <w:pPr>
        <w:spacing w:after="0" w:line="240" w:lineRule="auto"/>
      </w:pPr>
      <w:r>
        <w:separator/>
      </w:r>
    </w:p>
  </w:endnote>
  <w:endnote w:type="continuationSeparator" w:id="0">
    <w:p w14:paraId="01FE992F" w14:textId="77777777" w:rsidR="00024B94" w:rsidRDefault="00024B94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3006CA" w:rsidRDefault="003006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914">
          <w:rPr>
            <w:noProof/>
          </w:rPr>
          <w:t>2</w:t>
        </w:r>
        <w:r>
          <w:fldChar w:fldCharType="end"/>
        </w:r>
      </w:p>
    </w:sdtContent>
  </w:sdt>
  <w:p w14:paraId="3EE06182" w14:textId="1AA63899" w:rsidR="003006CA" w:rsidRPr="00EF7313" w:rsidRDefault="003006CA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5D60352" w:rsidR="003006CA" w:rsidRPr="00DB32A9" w:rsidRDefault="003006CA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3006CA" w:rsidRDefault="003006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2EAC1" w14:textId="77777777" w:rsidR="00024B94" w:rsidRDefault="00024B94" w:rsidP="00E939F3">
      <w:pPr>
        <w:spacing w:after="0" w:line="240" w:lineRule="auto"/>
      </w:pPr>
      <w:r>
        <w:separator/>
      </w:r>
    </w:p>
  </w:footnote>
  <w:footnote w:type="continuationSeparator" w:id="0">
    <w:p w14:paraId="4DAFD08C" w14:textId="77777777" w:rsidR="00024B94" w:rsidRDefault="00024B94" w:rsidP="00E9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4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334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820ED9"/>
    <w:multiLevelType w:val="hybridMultilevel"/>
    <w:tmpl w:val="7E6A14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A68F0"/>
    <w:multiLevelType w:val="hybridMultilevel"/>
    <w:tmpl w:val="32682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0D43"/>
    <w:rsid w:val="000172C4"/>
    <w:rsid w:val="00021291"/>
    <w:rsid w:val="00024B94"/>
    <w:rsid w:val="00025F65"/>
    <w:rsid w:val="00030179"/>
    <w:rsid w:val="000311D9"/>
    <w:rsid w:val="00033442"/>
    <w:rsid w:val="0003603D"/>
    <w:rsid w:val="00037FBA"/>
    <w:rsid w:val="00042561"/>
    <w:rsid w:val="0004758D"/>
    <w:rsid w:val="0005442E"/>
    <w:rsid w:val="00055573"/>
    <w:rsid w:val="00055D21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4A35"/>
    <w:rsid w:val="000A01D5"/>
    <w:rsid w:val="000A03CF"/>
    <w:rsid w:val="000A09C9"/>
    <w:rsid w:val="000A12F3"/>
    <w:rsid w:val="000A21CD"/>
    <w:rsid w:val="000A2295"/>
    <w:rsid w:val="000A3369"/>
    <w:rsid w:val="000A34AC"/>
    <w:rsid w:val="000A3B50"/>
    <w:rsid w:val="000B1FC2"/>
    <w:rsid w:val="000B5560"/>
    <w:rsid w:val="000B66CE"/>
    <w:rsid w:val="000D007E"/>
    <w:rsid w:val="000D3E22"/>
    <w:rsid w:val="000D6B29"/>
    <w:rsid w:val="000D77B6"/>
    <w:rsid w:val="000E11CD"/>
    <w:rsid w:val="000E1294"/>
    <w:rsid w:val="000E3634"/>
    <w:rsid w:val="000F17B7"/>
    <w:rsid w:val="000F2D09"/>
    <w:rsid w:val="000F2DD4"/>
    <w:rsid w:val="000F3344"/>
    <w:rsid w:val="000F44C8"/>
    <w:rsid w:val="000F52E5"/>
    <w:rsid w:val="00101A45"/>
    <w:rsid w:val="00101E6C"/>
    <w:rsid w:val="001034D5"/>
    <w:rsid w:val="00104AD4"/>
    <w:rsid w:val="0011325F"/>
    <w:rsid w:val="001136BB"/>
    <w:rsid w:val="00115FEE"/>
    <w:rsid w:val="00117E27"/>
    <w:rsid w:val="001208AA"/>
    <w:rsid w:val="0012199A"/>
    <w:rsid w:val="00121C94"/>
    <w:rsid w:val="0012457C"/>
    <w:rsid w:val="001248EB"/>
    <w:rsid w:val="00125EAB"/>
    <w:rsid w:val="001276D9"/>
    <w:rsid w:val="00130A32"/>
    <w:rsid w:val="00135AEB"/>
    <w:rsid w:val="00140801"/>
    <w:rsid w:val="00141BC0"/>
    <w:rsid w:val="0014237F"/>
    <w:rsid w:val="00151BDC"/>
    <w:rsid w:val="00151F92"/>
    <w:rsid w:val="00153C4E"/>
    <w:rsid w:val="0015712A"/>
    <w:rsid w:val="00163518"/>
    <w:rsid w:val="00164421"/>
    <w:rsid w:val="001657C1"/>
    <w:rsid w:val="00166104"/>
    <w:rsid w:val="00166A75"/>
    <w:rsid w:val="00170FD5"/>
    <w:rsid w:val="00175014"/>
    <w:rsid w:val="00185440"/>
    <w:rsid w:val="00187FB9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B2DE7"/>
    <w:rsid w:val="001B3888"/>
    <w:rsid w:val="001B3F29"/>
    <w:rsid w:val="001B5C1A"/>
    <w:rsid w:val="001B6460"/>
    <w:rsid w:val="001C21EA"/>
    <w:rsid w:val="001C5564"/>
    <w:rsid w:val="001C7F94"/>
    <w:rsid w:val="001D1BE4"/>
    <w:rsid w:val="001D3B10"/>
    <w:rsid w:val="001D454D"/>
    <w:rsid w:val="001D498B"/>
    <w:rsid w:val="001E6275"/>
    <w:rsid w:val="001F43B5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3EE8"/>
    <w:rsid w:val="00255D3C"/>
    <w:rsid w:val="00261189"/>
    <w:rsid w:val="00262D85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C153E"/>
    <w:rsid w:val="002D241C"/>
    <w:rsid w:val="002D45B0"/>
    <w:rsid w:val="002D5499"/>
    <w:rsid w:val="002D5F4B"/>
    <w:rsid w:val="002E4E72"/>
    <w:rsid w:val="002E6002"/>
    <w:rsid w:val="002E7DB4"/>
    <w:rsid w:val="002F392E"/>
    <w:rsid w:val="003001AC"/>
    <w:rsid w:val="003006CA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22FE"/>
    <w:rsid w:val="00343AF7"/>
    <w:rsid w:val="00344935"/>
    <w:rsid w:val="003455CF"/>
    <w:rsid w:val="00346BD1"/>
    <w:rsid w:val="00347CE2"/>
    <w:rsid w:val="00353390"/>
    <w:rsid w:val="00353564"/>
    <w:rsid w:val="00353A7A"/>
    <w:rsid w:val="003563EB"/>
    <w:rsid w:val="00356633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979DA"/>
    <w:rsid w:val="003A20FB"/>
    <w:rsid w:val="003A2F8B"/>
    <w:rsid w:val="003A3CFF"/>
    <w:rsid w:val="003A798A"/>
    <w:rsid w:val="003B00B6"/>
    <w:rsid w:val="003B01A9"/>
    <w:rsid w:val="003B0ADF"/>
    <w:rsid w:val="003B0E80"/>
    <w:rsid w:val="003B124A"/>
    <w:rsid w:val="003B4855"/>
    <w:rsid w:val="003B6504"/>
    <w:rsid w:val="003B68D8"/>
    <w:rsid w:val="003C17C3"/>
    <w:rsid w:val="003C2ECA"/>
    <w:rsid w:val="003C384C"/>
    <w:rsid w:val="003C586F"/>
    <w:rsid w:val="003C7D11"/>
    <w:rsid w:val="003D461A"/>
    <w:rsid w:val="003D5C46"/>
    <w:rsid w:val="003E3F1C"/>
    <w:rsid w:val="003E4058"/>
    <w:rsid w:val="003E4A51"/>
    <w:rsid w:val="003E5D8C"/>
    <w:rsid w:val="003E5E14"/>
    <w:rsid w:val="003E6F6E"/>
    <w:rsid w:val="003E7145"/>
    <w:rsid w:val="003F01F4"/>
    <w:rsid w:val="003F09F2"/>
    <w:rsid w:val="003F1648"/>
    <w:rsid w:val="003F3914"/>
    <w:rsid w:val="003F4A56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0BCE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40D2"/>
    <w:rsid w:val="0043593D"/>
    <w:rsid w:val="004359EA"/>
    <w:rsid w:val="00442EAC"/>
    <w:rsid w:val="00442F0A"/>
    <w:rsid w:val="00445C5B"/>
    <w:rsid w:val="004465A8"/>
    <w:rsid w:val="00447E19"/>
    <w:rsid w:val="00450883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2384"/>
    <w:rsid w:val="004A7B7C"/>
    <w:rsid w:val="004B2A6D"/>
    <w:rsid w:val="004B3165"/>
    <w:rsid w:val="004B5A4E"/>
    <w:rsid w:val="004B7918"/>
    <w:rsid w:val="004C0143"/>
    <w:rsid w:val="004C037B"/>
    <w:rsid w:val="004C0AD0"/>
    <w:rsid w:val="004C0AFA"/>
    <w:rsid w:val="004C0D78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15A62"/>
    <w:rsid w:val="00521210"/>
    <w:rsid w:val="0052137A"/>
    <w:rsid w:val="00522C1A"/>
    <w:rsid w:val="005241D2"/>
    <w:rsid w:val="0052531C"/>
    <w:rsid w:val="00526352"/>
    <w:rsid w:val="005269C2"/>
    <w:rsid w:val="00526A33"/>
    <w:rsid w:val="00534A68"/>
    <w:rsid w:val="00537D0C"/>
    <w:rsid w:val="005401AD"/>
    <w:rsid w:val="005467B8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220"/>
    <w:rsid w:val="005867A9"/>
    <w:rsid w:val="0059100B"/>
    <w:rsid w:val="0059125F"/>
    <w:rsid w:val="0059378C"/>
    <w:rsid w:val="005937F7"/>
    <w:rsid w:val="00597FD6"/>
    <w:rsid w:val="005A0E16"/>
    <w:rsid w:val="005A4F7F"/>
    <w:rsid w:val="005B3186"/>
    <w:rsid w:val="005B622C"/>
    <w:rsid w:val="005B747B"/>
    <w:rsid w:val="005C397C"/>
    <w:rsid w:val="005C4404"/>
    <w:rsid w:val="005C5B53"/>
    <w:rsid w:val="005C61C9"/>
    <w:rsid w:val="005C63C1"/>
    <w:rsid w:val="005D15C1"/>
    <w:rsid w:val="005D304E"/>
    <w:rsid w:val="005D45B2"/>
    <w:rsid w:val="005D4C44"/>
    <w:rsid w:val="005D5F88"/>
    <w:rsid w:val="005E1065"/>
    <w:rsid w:val="005E1470"/>
    <w:rsid w:val="005E40E1"/>
    <w:rsid w:val="005E4E45"/>
    <w:rsid w:val="005E5466"/>
    <w:rsid w:val="005E5642"/>
    <w:rsid w:val="005E6340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23CBD"/>
    <w:rsid w:val="00624BE0"/>
    <w:rsid w:val="006254CD"/>
    <w:rsid w:val="006254D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33D"/>
    <w:rsid w:val="0065454B"/>
    <w:rsid w:val="006600E6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87D4A"/>
    <w:rsid w:val="0069221B"/>
    <w:rsid w:val="00692F35"/>
    <w:rsid w:val="006B23F4"/>
    <w:rsid w:val="006B2C12"/>
    <w:rsid w:val="006B5172"/>
    <w:rsid w:val="006B58A7"/>
    <w:rsid w:val="006B5A11"/>
    <w:rsid w:val="006C0E57"/>
    <w:rsid w:val="006C0ED0"/>
    <w:rsid w:val="006C20A2"/>
    <w:rsid w:val="006C39E1"/>
    <w:rsid w:val="006C51AD"/>
    <w:rsid w:val="006C5C0E"/>
    <w:rsid w:val="006C705A"/>
    <w:rsid w:val="006D0A12"/>
    <w:rsid w:val="006D133E"/>
    <w:rsid w:val="006D13BC"/>
    <w:rsid w:val="006D3626"/>
    <w:rsid w:val="006D5F48"/>
    <w:rsid w:val="006E4CF0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484"/>
    <w:rsid w:val="00706583"/>
    <w:rsid w:val="00712CEB"/>
    <w:rsid w:val="00712F04"/>
    <w:rsid w:val="00713745"/>
    <w:rsid w:val="00714B83"/>
    <w:rsid w:val="0071766A"/>
    <w:rsid w:val="00720ABA"/>
    <w:rsid w:val="007242B6"/>
    <w:rsid w:val="00724511"/>
    <w:rsid w:val="00726A94"/>
    <w:rsid w:val="00731727"/>
    <w:rsid w:val="007340AF"/>
    <w:rsid w:val="007371DC"/>
    <w:rsid w:val="00742B3F"/>
    <w:rsid w:val="00744654"/>
    <w:rsid w:val="00745B64"/>
    <w:rsid w:val="0074794F"/>
    <w:rsid w:val="00747EC7"/>
    <w:rsid w:val="00753382"/>
    <w:rsid w:val="0075377A"/>
    <w:rsid w:val="007541F4"/>
    <w:rsid w:val="00756283"/>
    <w:rsid w:val="00756367"/>
    <w:rsid w:val="00762FC0"/>
    <w:rsid w:val="00764DF7"/>
    <w:rsid w:val="00765952"/>
    <w:rsid w:val="00765B8B"/>
    <w:rsid w:val="0076752D"/>
    <w:rsid w:val="00767865"/>
    <w:rsid w:val="00771654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5F1"/>
    <w:rsid w:val="007E0B29"/>
    <w:rsid w:val="007E3020"/>
    <w:rsid w:val="007E304E"/>
    <w:rsid w:val="007E4C8A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14E4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2E47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B40"/>
    <w:rsid w:val="00854242"/>
    <w:rsid w:val="00855AB7"/>
    <w:rsid w:val="008566C0"/>
    <w:rsid w:val="0086071A"/>
    <w:rsid w:val="00862E7E"/>
    <w:rsid w:val="00863542"/>
    <w:rsid w:val="00866A12"/>
    <w:rsid w:val="0087532B"/>
    <w:rsid w:val="0088602C"/>
    <w:rsid w:val="00891517"/>
    <w:rsid w:val="00894B34"/>
    <w:rsid w:val="00896A45"/>
    <w:rsid w:val="008A3C79"/>
    <w:rsid w:val="008B216C"/>
    <w:rsid w:val="008B45B6"/>
    <w:rsid w:val="008B6D33"/>
    <w:rsid w:val="008C1D6B"/>
    <w:rsid w:val="008C51BB"/>
    <w:rsid w:val="008C57B4"/>
    <w:rsid w:val="008C6C09"/>
    <w:rsid w:val="008D4CCF"/>
    <w:rsid w:val="008D53D3"/>
    <w:rsid w:val="008D7513"/>
    <w:rsid w:val="008E03AD"/>
    <w:rsid w:val="008E0F7C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736E"/>
    <w:rsid w:val="0091122D"/>
    <w:rsid w:val="00911AB0"/>
    <w:rsid w:val="0091278F"/>
    <w:rsid w:val="0092204E"/>
    <w:rsid w:val="00926BEB"/>
    <w:rsid w:val="00930E13"/>
    <w:rsid w:val="00933008"/>
    <w:rsid w:val="009351D7"/>
    <w:rsid w:val="00935BDE"/>
    <w:rsid w:val="00940D99"/>
    <w:rsid w:val="00945270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29F3"/>
    <w:rsid w:val="0097382A"/>
    <w:rsid w:val="00974F00"/>
    <w:rsid w:val="009765F0"/>
    <w:rsid w:val="0097749F"/>
    <w:rsid w:val="00983AE0"/>
    <w:rsid w:val="00984C5A"/>
    <w:rsid w:val="00990C51"/>
    <w:rsid w:val="00993F22"/>
    <w:rsid w:val="009943C1"/>
    <w:rsid w:val="00997D39"/>
    <w:rsid w:val="009A02AC"/>
    <w:rsid w:val="009A060B"/>
    <w:rsid w:val="009A0E95"/>
    <w:rsid w:val="009A6144"/>
    <w:rsid w:val="009B1B5E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0BA3"/>
    <w:rsid w:val="00A02082"/>
    <w:rsid w:val="00A0283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3E53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36D0"/>
    <w:rsid w:val="00A95F41"/>
    <w:rsid w:val="00A97CA5"/>
    <w:rsid w:val="00AA260B"/>
    <w:rsid w:val="00AA3B98"/>
    <w:rsid w:val="00AA6A41"/>
    <w:rsid w:val="00AA6B8F"/>
    <w:rsid w:val="00AA7F1F"/>
    <w:rsid w:val="00AB0DCD"/>
    <w:rsid w:val="00AB1411"/>
    <w:rsid w:val="00AB16F9"/>
    <w:rsid w:val="00AB1D72"/>
    <w:rsid w:val="00AB5E84"/>
    <w:rsid w:val="00AC3ECF"/>
    <w:rsid w:val="00AC3FAC"/>
    <w:rsid w:val="00AC5372"/>
    <w:rsid w:val="00AC5A27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56FF"/>
    <w:rsid w:val="00B07633"/>
    <w:rsid w:val="00B15D7C"/>
    <w:rsid w:val="00B162AA"/>
    <w:rsid w:val="00B17BE3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53032"/>
    <w:rsid w:val="00B56FDB"/>
    <w:rsid w:val="00B60D6B"/>
    <w:rsid w:val="00B628AF"/>
    <w:rsid w:val="00B62B54"/>
    <w:rsid w:val="00B63878"/>
    <w:rsid w:val="00B64AF8"/>
    <w:rsid w:val="00B67F45"/>
    <w:rsid w:val="00B720C8"/>
    <w:rsid w:val="00B72973"/>
    <w:rsid w:val="00B7316B"/>
    <w:rsid w:val="00B750E0"/>
    <w:rsid w:val="00B77252"/>
    <w:rsid w:val="00B8394D"/>
    <w:rsid w:val="00B87E32"/>
    <w:rsid w:val="00B91131"/>
    <w:rsid w:val="00B91890"/>
    <w:rsid w:val="00B931F6"/>
    <w:rsid w:val="00B9499F"/>
    <w:rsid w:val="00BA06A1"/>
    <w:rsid w:val="00BA4136"/>
    <w:rsid w:val="00BB1322"/>
    <w:rsid w:val="00BB1F84"/>
    <w:rsid w:val="00BB3C87"/>
    <w:rsid w:val="00BB475B"/>
    <w:rsid w:val="00BB66B7"/>
    <w:rsid w:val="00BC23F7"/>
    <w:rsid w:val="00BC3ABC"/>
    <w:rsid w:val="00BC4640"/>
    <w:rsid w:val="00BC7B1A"/>
    <w:rsid w:val="00BD3031"/>
    <w:rsid w:val="00BD5B53"/>
    <w:rsid w:val="00BD5DC8"/>
    <w:rsid w:val="00BD6FEA"/>
    <w:rsid w:val="00BE1E01"/>
    <w:rsid w:val="00BE4565"/>
    <w:rsid w:val="00BF1694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BC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CC3"/>
    <w:rsid w:val="00C907B3"/>
    <w:rsid w:val="00C91A66"/>
    <w:rsid w:val="00C960C3"/>
    <w:rsid w:val="00C96FD3"/>
    <w:rsid w:val="00C9779A"/>
    <w:rsid w:val="00CA2F2F"/>
    <w:rsid w:val="00CA30CD"/>
    <w:rsid w:val="00CA7603"/>
    <w:rsid w:val="00CA7A21"/>
    <w:rsid w:val="00CB026F"/>
    <w:rsid w:val="00CB4B77"/>
    <w:rsid w:val="00CB7C6D"/>
    <w:rsid w:val="00CC09DA"/>
    <w:rsid w:val="00CC18A0"/>
    <w:rsid w:val="00CC22D2"/>
    <w:rsid w:val="00CC2783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0686E"/>
    <w:rsid w:val="00D1113B"/>
    <w:rsid w:val="00D1616E"/>
    <w:rsid w:val="00D2169D"/>
    <w:rsid w:val="00D24BA2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5CB6"/>
    <w:rsid w:val="00D46133"/>
    <w:rsid w:val="00D5067A"/>
    <w:rsid w:val="00D54EB2"/>
    <w:rsid w:val="00D57CFD"/>
    <w:rsid w:val="00D63064"/>
    <w:rsid w:val="00D63DED"/>
    <w:rsid w:val="00D66026"/>
    <w:rsid w:val="00D6635C"/>
    <w:rsid w:val="00D73652"/>
    <w:rsid w:val="00D766A9"/>
    <w:rsid w:val="00D81C57"/>
    <w:rsid w:val="00D83051"/>
    <w:rsid w:val="00D83373"/>
    <w:rsid w:val="00D84535"/>
    <w:rsid w:val="00D870CA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C48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168B"/>
    <w:rsid w:val="00E42099"/>
    <w:rsid w:val="00E446A4"/>
    <w:rsid w:val="00E51D90"/>
    <w:rsid w:val="00E53B0B"/>
    <w:rsid w:val="00E5646B"/>
    <w:rsid w:val="00E62CD4"/>
    <w:rsid w:val="00E67186"/>
    <w:rsid w:val="00E70035"/>
    <w:rsid w:val="00E73CE9"/>
    <w:rsid w:val="00E73EBB"/>
    <w:rsid w:val="00E7667F"/>
    <w:rsid w:val="00E8474E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C5145"/>
    <w:rsid w:val="00ED351A"/>
    <w:rsid w:val="00ED4EE8"/>
    <w:rsid w:val="00ED63EE"/>
    <w:rsid w:val="00EE14D5"/>
    <w:rsid w:val="00EE16B7"/>
    <w:rsid w:val="00EE195F"/>
    <w:rsid w:val="00EF0E50"/>
    <w:rsid w:val="00EF2BD7"/>
    <w:rsid w:val="00EF6A19"/>
    <w:rsid w:val="00EF7313"/>
    <w:rsid w:val="00EF73A9"/>
    <w:rsid w:val="00F06C97"/>
    <w:rsid w:val="00F13A9F"/>
    <w:rsid w:val="00F16631"/>
    <w:rsid w:val="00F16966"/>
    <w:rsid w:val="00F173AF"/>
    <w:rsid w:val="00F20DA5"/>
    <w:rsid w:val="00F211F2"/>
    <w:rsid w:val="00F22227"/>
    <w:rsid w:val="00F22332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34D2"/>
    <w:rsid w:val="00F54702"/>
    <w:rsid w:val="00F574AE"/>
    <w:rsid w:val="00F60096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9674D"/>
    <w:rsid w:val="00FA2F00"/>
    <w:rsid w:val="00FA35C6"/>
    <w:rsid w:val="00FB0834"/>
    <w:rsid w:val="00FB507E"/>
    <w:rsid w:val="00FB6E81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na.skarzycka@mrpit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7F3E8-2889-464E-ACDD-79EFF357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Anna Skarżycka</cp:lastModifiedBy>
  <cp:revision>5</cp:revision>
  <cp:lastPrinted>2020-02-19T12:39:00Z</cp:lastPrinted>
  <dcterms:created xsi:type="dcterms:W3CDTF">2021-02-02T12:33:00Z</dcterms:created>
  <dcterms:modified xsi:type="dcterms:W3CDTF">2021-02-02T14:24:00Z</dcterms:modified>
</cp:coreProperties>
</file>