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8EE04" w14:textId="3275700A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2E1580">
        <w:rPr>
          <w:rFonts w:asciiTheme="minorHAnsi" w:eastAsia="Times New Roman" w:hAnsiTheme="minorHAnsi" w:cstheme="minorHAnsi"/>
          <w:color w:val="222222"/>
          <w:sz w:val="24"/>
          <w:szCs w:val="24"/>
        </w:rPr>
        <w:t>3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3906C0">
      <w:pPr>
        <w:spacing w:after="26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3906C0">
      <w:pPr>
        <w:spacing w:after="276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3906C0">
      <w:pPr>
        <w:spacing w:after="278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D6F53D1" w14:textId="23808EA4" w:rsidR="00C81441" w:rsidRPr="00BD4662" w:rsidRDefault="00B674F0" w:rsidP="003906C0">
      <w:pPr>
        <w:spacing w:after="125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w imieniu podmiotu - …..……………………………………………………………………… </w:t>
      </w:r>
    </w:p>
    <w:p w14:paraId="12EF6773" w14:textId="77777777" w:rsidR="00C81441" w:rsidRPr="00BD4662" w:rsidRDefault="00B674F0" w:rsidP="003906C0">
      <w:pPr>
        <w:spacing w:after="27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27C69106" w:rsidR="00C81441" w:rsidRPr="00BD4662" w:rsidRDefault="00EB60A2" w:rsidP="003906C0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</w:t>
      </w:r>
      <w:r w:rsidR="00B60B55">
        <w:t xml:space="preserve">projektu objaśnień podatkowych </w:t>
      </w:r>
      <w:r w:rsidR="00953456">
        <w:t>poboru podatku u źródła (w zakresie rzeczywistego właściciela)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3906C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art.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3906C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B952C0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 i Finansów z dnia 20 czerwca 2017 r. w sprawie konsultacji podatkowych (Dz. Urz. Ministra Rozwoju i Finansów z dnia 22 czerwca 2017 r., poz. 122). </w:t>
      </w:r>
    </w:p>
    <w:p w14:paraId="23557165" w14:textId="77777777" w:rsidR="00C81441" w:rsidRPr="00BD4662" w:rsidRDefault="00B674F0" w:rsidP="003906C0">
      <w:pPr>
        <w:spacing w:after="288" w:line="249" w:lineRule="auto"/>
        <w:ind w:left="-5" w:right="2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392BA6A3" w14:textId="50353D7A" w:rsidR="00C81441" w:rsidRDefault="00B674F0" w:rsidP="003906C0">
      <w:pPr>
        <w:spacing w:after="27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31 grudnia 202</w:t>
      </w:r>
      <w:r w:rsidR="008908E4" w:rsidRPr="00A239C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4FAF163" w14:textId="3A0B578E" w:rsidR="004F7A56" w:rsidRDefault="004F7A56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602AAE56" w14:textId="631E7BCF" w:rsid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7F26D84" w14:textId="1CD4FE41" w:rsidR="004F7A56" w:rsidRP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i/>
          <w:sz w:val="24"/>
          <w:szCs w:val="24"/>
        </w:rPr>
      </w:pPr>
      <w:r w:rsidRPr="004F7A56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4F7A56" w:rsidRPr="004F7A56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E60E8" w14:textId="77777777" w:rsidR="00312148" w:rsidRDefault="00312148" w:rsidP="008908E4">
      <w:pPr>
        <w:spacing w:after="0" w:line="240" w:lineRule="auto"/>
      </w:pPr>
      <w:r>
        <w:separator/>
      </w:r>
    </w:p>
  </w:endnote>
  <w:endnote w:type="continuationSeparator" w:id="0">
    <w:p w14:paraId="51CE16BA" w14:textId="77777777" w:rsidR="00312148" w:rsidRDefault="00312148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25D44" w14:textId="77777777" w:rsidR="00312148" w:rsidRDefault="00312148" w:rsidP="008908E4">
      <w:pPr>
        <w:spacing w:after="0" w:line="240" w:lineRule="auto"/>
      </w:pPr>
      <w:r>
        <w:separator/>
      </w:r>
    </w:p>
  </w:footnote>
  <w:footnote w:type="continuationSeparator" w:id="0">
    <w:p w14:paraId="261B419F" w14:textId="77777777" w:rsidR="00312148" w:rsidRDefault="00312148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16910"/>
    <w:rsid w:val="001557C5"/>
    <w:rsid w:val="00176C53"/>
    <w:rsid w:val="00191716"/>
    <w:rsid w:val="00223A65"/>
    <w:rsid w:val="002E1580"/>
    <w:rsid w:val="00312148"/>
    <w:rsid w:val="003234BC"/>
    <w:rsid w:val="00373328"/>
    <w:rsid w:val="003906C0"/>
    <w:rsid w:val="003F01CE"/>
    <w:rsid w:val="004F7A56"/>
    <w:rsid w:val="0053033F"/>
    <w:rsid w:val="0053138C"/>
    <w:rsid w:val="00564822"/>
    <w:rsid w:val="005A4AC1"/>
    <w:rsid w:val="00694C30"/>
    <w:rsid w:val="006A061A"/>
    <w:rsid w:val="006D612A"/>
    <w:rsid w:val="0070600A"/>
    <w:rsid w:val="00710244"/>
    <w:rsid w:val="007670CC"/>
    <w:rsid w:val="007A642E"/>
    <w:rsid w:val="0082759D"/>
    <w:rsid w:val="00884547"/>
    <w:rsid w:val="008908E4"/>
    <w:rsid w:val="00953456"/>
    <w:rsid w:val="009A4D95"/>
    <w:rsid w:val="00A12E97"/>
    <w:rsid w:val="00A239CC"/>
    <w:rsid w:val="00A74B9C"/>
    <w:rsid w:val="00B164D9"/>
    <w:rsid w:val="00B60B55"/>
    <w:rsid w:val="00B674F0"/>
    <w:rsid w:val="00B952C0"/>
    <w:rsid w:val="00BD4662"/>
    <w:rsid w:val="00BF3EB2"/>
    <w:rsid w:val="00C81441"/>
    <w:rsid w:val="00D01BD1"/>
    <w:rsid w:val="00D82BF1"/>
    <w:rsid w:val="00EB60A2"/>
    <w:rsid w:val="00E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Buda Agnieszka</dc:creator>
  <cp:keywords/>
  <cp:lastModifiedBy>Kęder-Kulesza Żaneta</cp:lastModifiedBy>
  <cp:revision>2</cp:revision>
  <dcterms:created xsi:type="dcterms:W3CDTF">2023-09-28T09:35:00Z</dcterms:created>
  <dcterms:modified xsi:type="dcterms:W3CDTF">2023-09-28T09:35:00Z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