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A4004AB" w14:textId="77777777" w:rsidR="00A5359B" w:rsidRDefault="00A5359B" w:rsidP="00A5359B">
      <w:pPr>
        <w:tabs>
          <w:tab w:val="left" w:pos="6663"/>
        </w:tabs>
        <w:spacing w:after="0" w:line="240" w:lineRule="auto"/>
        <w:ind w:left="5664" w:right="-284"/>
        <w:rPr>
          <w:rFonts w:ascii="Arial" w:eastAsia="Times New Roman" w:hAnsi="Arial" w:cs="Arial"/>
          <w:b/>
          <w:sz w:val="20"/>
          <w:szCs w:val="20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        </w:t>
      </w:r>
    </w:p>
    <w:p w14:paraId="64FFFD3E" w14:textId="77777777" w:rsidR="00A5359B" w:rsidRDefault="00A5359B" w:rsidP="00A5359B">
      <w:pPr>
        <w:tabs>
          <w:tab w:val="left" w:pos="6663"/>
        </w:tabs>
        <w:spacing w:after="0" w:line="240" w:lineRule="auto"/>
        <w:ind w:right="-284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                                                                                          </w:t>
      </w:r>
      <w:r w:rsidRPr="006F14E1">
        <w:rPr>
          <w:rFonts w:ascii="Arial" w:eastAsia="Times New Roman" w:hAnsi="Arial" w:cs="Arial"/>
          <w:b/>
          <w:lang w:eastAsia="pl-PL"/>
        </w:rPr>
        <w:t xml:space="preserve">Załącznik nr 2 do zapytania ofertowego </w:t>
      </w:r>
    </w:p>
    <w:p w14:paraId="435861D9" w14:textId="6F34A646" w:rsidR="00DB05B8" w:rsidRDefault="00DB05B8" w:rsidP="00A5359B">
      <w:pPr>
        <w:tabs>
          <w:tab w:val="left" w:pos="6663"/>
        </w:tabs>
        <w:spacing w:after="0" w:line="240" w:lineRule="auto"/>
        <w:ind w:right="-284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ab/>
        <w:t>Załącznik nr 3 do umowy</w:t>
      </w:r>
    </w:p>
    <w:p w14:paraId="56ADFDB7" w14:textId="2828E14F" w:rsidR="00DB05B8" w:rsidRPr="006F14E1" w:rsidRDefault="00DB05B8" w:rsidP="00A5359B">
      <w:pPr>
        <w:tabs>
          <w:tab w:val="left" w:pos="6663"/>
        </w:tabs>
        <w:spacing w:after="0" w:line="240" w:lineRule="auto"/>
        <w:ind w:right="-284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ab/>
      </w:r>
      <w:r>
        <w:rPr>
          <w:rFonts w:ascii="Arial" w:eastAsia="Times New Roman" w:hAnsi="Arial" w:cs="Arial"/>
          <w:b/>
          <w:lang w:eastAsia="pl-PL"/>
        </w:rPr>
        <w:tab/>
      </w:r>
      <w:r>
        <w:rPr>
          <w:rFonts w:ascii="Arial" w:eastAsia="Times New Roman" w:hAnsi="Arial" w:cs="Arial"/>
          <w:b/>
          <w:lang w:eastAsia="pl-PL"/>
        </w:rPr>
        <w:tab/>
      </w:r>
      <w:r>
        <w:rPr>
          <w:rFonts w:ascii="Arial" w:eastAsia="Times New Roman" w:hAnsi="Arial" w:cs="Arial"/>
          <w:b/>
          <w:lang w:eastAsia="pl-PL"/>
        </w:rPr>
        <w:tab/>
      </w:r>
    </w:p>
    <w:p w14:paraId="4BA32DA8" w14:textId="77777777" w:rsidR="00A5359B" w:rsidRDefault="00A5359B" w:rsidP="00A5359B">
      <w:pPr>
        <w:tabs>
          <w:tab w:val="left" w:pos="6663"/>
        </w:tabs>
        <w:spacing w:after="0" w:line="240" w:lineRule="auto"/>
        <w:ind w:right="-284"/>
        <w:rPr>
          <w:rFonts w:ascii="Arial" w:eastAsia="Times New Roman" w:hAnsi="Arial" w:cs="Arial"/>
          <w:b/>
          <w:sz w:val="20"/>
          <w:szCs w:val="20"/>
          <w:lang w:eastAsia="pl-PL"/>
        </w:rPr>
      </w:pPr>
      <w:r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                                                                                          </w:t>
      </w:r>
      <w:r>
        <w:rPr>
          <w:rFonts w:ascii="Arial" w:eastAsia="Times New Roman" w:hAnsi="Arial" w:cs="Arial"/>
          <w:b/>
          <w:sz w:val="20"/>
          <w:szCs w:val="20"/>
          <w:lang w:eastAsia="pl-PL"/>
        </w:rPr>
        <w:tab/>
      </w:r>
    </w:p>
    <w:p w14:paraId="4E1B62B8" w14:textId="77777777" w:rsidR="00A5359B" w:rsidRDefault="00A5359B" w:rsidP="00A5359B">
      <w:pPr>
        <w:pStyle w:val="Bezodstpw"/>
        <w:ind w:left="5664"/>
        <w:contextualSpacing/>
        <w:jc w:val="right"/>
        <w:rPr>
          <w:rFonts w:ascii="Arial" w:hAnsi="Arial" w:cs="Arial"/>
          <w:lang w:eastAsia="pl-PL"/>
        </w:rPr>
      </w:pPr>
      <w:bookmarkStart w:id="0" w:name="_GoBack"/>
      <w:bookmarkEnd w:id="0"/>
    </w:p>
    <w:p w14:paraId="0BA6FAC6" w14:textId="621D1F6E" w:rsidR="00A5359B" w:rsidRPr="00631A68" w:rsidRDefault="00A5359B" w:rsidP="00A5359B">
      <w:pPr>
        <w:tabs>
          <w:tab w:val="left" w:leader="underscore" w:pos="3686"/>
        </w:tabs>
        <w:spacing w:after="0"/>
        <w:rPr>
          <w:rFonts w:ascii="Arial" w:hAnsi="Arial" w:cs="Arial"/>
          <w:color w:val="FF0000"/>
        </w:rPr>
      </w:pPr>
      <w:proofErr w:type="gramStart"/>
      <w:r w:rsidRPr="0024575F">
        <w:rPr>
          <w:rFonts w:ascii="Arial" w:hAnsi="Arial" w:cs="Arial"/>
        </w:rPr>
        <w:t>znak</w:t>
      </w:r>
      <w:proofErr w:type="gramEnd"/>
      <w:r w:rsidRPr="0024575F">
        <w:rPr>
          <w:rFonts w:ascii="Arial" w:hAnsi="Arial" w:cs="Arial"/>
        </w:rPr>
        <w:t xml:space="preserve"> sprawy:</w:t>
      </w:r>
      <w:r w:rsidR="00FB69AE" w:rsidRPr="0024575F">
        <w:rPr>
          <w:rFonts w:ascii="Arial" w:hAnsi="Arial" w:cs="Arial"/>
        </w:rPr>
        <w:t xml:space="preserve"> </w:t>
      </w:r>
      <w:r w:rsidR="005119F7" w:rsidRPr="005119F7">
        <w:rPr>
          <w:rFonts w:ascii="Arial" w:hAnsi="Arial" w:cs="Arial"/>
        </w:rPr>
        <w:t>WOA.082.14.</w:t>
      </w:r>
      <w:r w:rsidR="0050317D" w:rsidRPr="005119F7">
        <w:rPr>
          <w:rFonts w:ascii="Arial" w:hAnsi="Arial" w:cs="Arial"/>
        </w:rPr>
        <w:t>2022.EP.JJ</w:t>
      </w:r>
    </w:p>
    <w:p w14:paraId="1FEF2DD0" w14:textId="77777777" w:rsidR="00A5359B" w:rsidRDefault="00A5359B" w:rsidP="00A5359B">
      <w:pPr>
        <w:spacing w:after="0" w:line="240" w:lineRule="auto"/>
        <w:ind w:left="9"/>
        <w:contextualSpacing/>
        <w:rPr>
          <w:rFonts w:ascii="Arial" w:hAnsi="Arial" w:cs="Arial"/>
        </w:rPr>
      </w:pPr>
    </w:p>
    <w:p w14:paraId="35BD3AA9" w14:textId="77777777" w:rsidR="00A5359B" w:rsidRDefault="00A5359B" w:rsidP="00A5359B">
      <w:pPr>
        <w:spacing w:after="0" w:line="240" w:lineRule="auto"/>
        <w:ind w:left="9"/>
        <w:contextualSpacing/>
        <w:rPr>
          <w:rFonts w:ascii="Arial" w:hAnsi="Arial" w:cs="Arial"/>
        </w:rPr>
      </w:pPr>
      <w:r>
        <w:rPr>
          <w:rFonts w:ascii="Arial" w:hAnsi="Arial" w:cs="Arial"/>
        </w:rPr>
        <w:t>Nazwa Wykonawcy: _______________________</w:t>
      </w:r>
    </w:p>
    <w:p w14:paraId="378044C7" w14:textId="77777777" w:rsidR="00A5359B" w:rsidRDefault="00A5359B" w:rsidP="00A5359B">
      <w:pPr>
        <w:spacing w:after="0" w:line="240" w:lineRule="auto"/>
        <w:ind w:left="9"/>
        <w:contextualSpacing/>
        <w:rPr>
          <w:rFonts w:ascii="Arial" w:hAnsi="Arial" w:cs="Arial"/>
        </w:rPr>
      </w:pPr>
      <w:r>
        <w:rPr>
          <w:rFonts w:ascii="Arial" w:hAnsi="Arial" w:cs="Arial"/>
        </w:rPr>
        <w:t>Adres Wykonawcy: ________________________</w:t>
      </w:r>
    </w:p>
    <w:p w14:paraId="4EDB68E6" w14:textId="77777777" w:rsidR="00A5359B" w:rsidRDefault="00A5359B" w:rsidP="00A5359B">
      <w:pPr>
        <w:spacing w:after="0" w:line="240" w:lineRule="auto"/>
        <w:ind w:left="9"/>
        <w:contextualSpacing/>
        <w:rPr>
          <w:rFonts w:ascii="Arial" w:hAnsi="Arial" w:cs="Arial"/>
        </w:rPr>
      </w:pPr>
      <w:r>
        <w:rPr>
          <w:rFonts w:ascii="Arial" w:hAnsi="Arial" w:cs="Arial"/>
        </w:rPr>
        <w:t>E-mail: __________________________________</w:t>
      </w:r>
    </w:p>
    <w:p w14:paraId="33B3A5EE" w14:textId="0DF1608C" w:rsidR="002B708C" w:rsidRDefault="00A5359B" w:rsidP="002B708C">
      <w:pPr>
        <w:spacing w:after="0" w:line="240" w:lineRule="auto"/>
        <w:ind w:left="9"/>
        <w:contextualSpacing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reprezentowany</w:t>
      </w:r>
      <w:proofErr w:type="gramEnd"/>
      <w:r>
        <w:rPr>
          <w:rFonts w:ascii="Arial" w:hAnsi="Arial" w:cs="Arial"/>
        </w:rPr>
        <w:t xml:space="preserve"> przez: ______________________</w:t>
      </w:r>
    </w:p>
    <w:p w14:paraId="7F9886C6" w14:textId="0011A079" w:rsidR="00A5359B" w:rsidRDefault="00A5359B" w:rsidP="00A5359B">
      <w:pPr>
        <w:spacing w:after="0" w:line="240" w:lineRule="auto"/>
        <w:contextualSpacing/>
        <w:rPr>
          <w:rFonts w:ascii="Arial" w:hAnsi="Arial" w:cs="Arial"/>
          <w:vertAlign w:val="superscript"/>
        </w:rPr>
      </w:pPr>
      <w:r>
        <w:rPr>
          <w:rFonts w:ascii="Arial" w:hAnsi="Arial" w:cs="Arial"/>
          <w:vertAlign w:val="superscript"/>
        </w:rPr>
        <w:t>(zgodnie z KRS/CEDIG, pełnomocnictwem)</w:t>
      </w:r>
    </w:p>
    <w:p w14:paraId="197753FE" w14:textId="688799F0" w:rsidR="00A5359B" w:rsidRDefault="002B708C" w:rsidP="002B708C">
      <w:pPr>
        <w:spacing w:after="0" w:line="240" w:lineRule="auto"/>
        <w:contextualSpacing/>
        <w:rPr>
          <w:rFonts w:ascii="Arial" w:hAnsi="Arial" w:cs="Arial"/>
        </w:rPr>
      </w:pPr>
      <w:proofErr w:type="spellStart"/>
      <w:proofErr w:type="gramStart"/>
      <w:r w:rsidRPr="002B708C">
        <w:rPr>
          <w:rFonts w:ascii="Arial" w:hAnsi="Arial" w:cs="Arial"/>
        </w:rPr>
        <w:t>tel</w:t>
      </w:r>
      <w:proofErr w:type="spellEnd"/>
      <w:proofErr w:type="gramEnd"/>
      <w:r w:rsidRPr="002B708C">
        <w:rPr>
          <w:rFonts w:ascii="Arial" w:hAnsi="Arial" w:cs="Arial"/>
        </w:rPr>
        <w:t>:</w:t>
      </w:r>
      <w:r>
        <w:rPr>
          <w:rFonts w:ascii="Arial" w:hAnsi="Arial" w:cs="Arial"/>
        </w:rPr>
        <w:t xml:space="preserve">__________________________________ </w:t>
      </w:r>
    </w:p>
    <w:p w14:paraId="7D5FD303" w14:textId="77777777" w:rsidR="002B708C" w:rsidRDefault="002B708C" w:rsidP="002B708C">
      <w:pPr>
        <w:spacing w:after="0" w:line="240" w:lineRule="auto"/>
        <w:contextualSpacing/>
        <w:rPr>
          <w:rFonts w:ascii="Arial" w:hAnsi="Arial" w:cs="Arial"/>
        </w:rPr>
      </w:pPr>
    </w:p>
    <w:p w14:paraId="11DDE6B5" w14:textId="77777777" w:rsidR="00A5359B" w:rsidRDefault="00A5359B" w:rsidP="00A5359B">
      <w:pPr>
        <w:spacing w:after="0" w:line="240" w:lineRule="auto"/>
        <w:ind w:left="761" w:hanging="10"/>
        <w:contextualSpacing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OFERTA</w:t>
      </w:r>
    </w:p>
    <w:p w14:paraId="08E86069" w14:textId="77777777" w:rsidR="00A5359B" w:rsidRDefault="00A5359B" w:rsidP="00A5359B">
      <w:pPr>
        <w:spacing w:after="0" w:line="240" w:lineRule="auto"/>
        <w:ind w:left="761" w:hanging="10"/>
        <w:contextualSpacing/>
        <w:jc w:val="center"/>
        <w:rPr>
          <w:rFonts w:ascii="Arial" w:hAnsi="Arial" w:cs="Arial"/>
          <w:b/>
        </w:rPr>
      </w:pPr>
    </w:p>
    <w:p w14:paraId="55C74787" w14:textId="16C912E4" w:rsidR="00A5359B" w:rsidRDefault="00A5359B" w:rsidP="00A5359B">
      <w:pPr>
        <w:pStyle w:val="Bezodstpw"/>
        <w:jc w:val="both"/>
        <w:rPr>
          <w:rFonts w:ascii="Arial" w:hAnsi="Arial" w:cs="Arial"/>
          <w:sz w:val="22"/>
          <w:szCs w:val="22"/>
          <w:lang w:eastAsia="pl-PL"/>
        </w:rPr>
      </w:pPr>
      <w:r w:rsidRPr="003F1B01">
        <w:rPr>
          <w:rFonts w:ascii="Arial" w:hAnsi="Arial" w:cs="Arial"/>
          <w:sz w:val="22"/>
          <w:szCs w:val="22"/>
        </w:rPr>
        <w:t>W związku z zapytaniem ofertowym dotyczącym postępowania na udzielenie zamówienia publicznego o wartości poniżej kwoty o</w:t>
      </w:r>
      <w:r w:rsidR="00364C41" w:rsidRPr="003F1B01">
        <w:rPr>
          <w:rFonts w:ascii="Arial" w:hAnsi="Arial" w:cs="Arial"/>
          <w:sz w:val="22"/>
          <w:szCs w:val="22"/>
        </w:rPr>
        <w:t>kreślonej w art. 2 ust. 1 pkt 1</w:t>
      </w:r>
      <w:r w:rsidRPr="003F1B01">
        <w:rPr>
          <w:rFonts w:ascii="Arial" w:hAnsi="Arial" w:cs="Arial"/>
          <w:sz w:val="22"/>
          <w:szCs w:val="22"/>
        </w:rPr>
        <w:t xml:space="preserve"> ustawy z dnia z dnia 11 września 2019 r. - Prawo zamówień publicznych (Dz. U. </w:t>
      </w:r>
      <w:proofErr w:type="gramStart"/>
      <w:r w:rsidRPr="003F1B01">
        <w:rPr>
          <w:rFonts w:ascii="Arial" w:hAnsi="Arial" w:cs="Arial"/>
          <w:sz w:val="22"/>
          <w:szCs w:val="22"/>
        </w:rPr>
        <w:t>z</w:t>
      </w:r>
      <w:proofErr w:type="gramEnd"/>
      <w:r w:rsidRPr="003F1B01">
        <w:rPr>
          <w:rFonts w:ascii="Arial" w:hAnsi="Arial" w:cs="Arial"/>
          <w:sz w:val="22"/>
          <w:szCs w:val="22"/>
        </w:rPr>
        <w:t xml:space="preserve"> 20</w:t>
      </w:r>
      <w:r w:rsidR="001A51AE" w:rsidRPr="003F1B01">
        <w:rPr>
          <w:rFonts w:ascii="Arial" w:hAnsi="Arial" w:cs="Arial"/>
          <w:sz w:val="22"/>
          <w:szCs w:val="22"/>
        </w:rPr>
        <w:t>22</w:t>
      </w:r>
      <w:r w:rsidRPr="003F1B01">
        <w:rPr>
          <w:rFonts w:ascii="Arial" w:hAnsi="Arial" w:cs="Arial"/>
          <w:sz w:val="22"/>
          <w:szCs w:val="22"/>
        </w:rPr>
        <w:t xml:space="preserve"> r. poz. </w:t>
      </w:r>
      <w:r w:rsidR="001A51AE" w:rsidRPr="003F1B01">
        <w:rPr>
          <w:rFonts w:ascii="Arial" w:hAnsi="Arial" w:cs="Arial"/>
          <w:sz w:val="22"/>
          <w:szCs w:val="22"/>
        </w:rPr>
        <w:t xml:space="preserve">1710 </w:t>
      </w:r>
      <w:proofErr w:type="spellStart"/>
      <w:r w:rsidR="001A51AE" w:rsidRPr="003F1B01">
        <w:rPr>
          <w:rFonts w:ascii="Arial" w:hAnsi="Arial" w:cs="Arial"/>
          <w:sz w:val="22"/>
          <w:szCs w:val="22"/>
        </w:rPr>
        <w:t>t.j</w:t>
      </w:r>
      <w:proofErr w:type="spellEnd"/>
      <w:r w:rsidRPr="003F1B01">
        <w:rPr>
          <w:rFonts w:ascii="Arial" w:hAnsi="Arial" w:cs="Arial"/>
          <w:sz w:val="22"/>
          <w:szCs w:val="22"/>
        </w:rPr>
        <w:t xml:space="preserve">.) na </w:t>
      </w:r>
      <w:r w:rsidRPr="003F1B01">
        <w:rPr>
          <w:rFonts w:ascii="Arial" w:hAnsi="Arial" w:cs="Arial"/>
          <w:noProof/>
          <w:sz w:val="22"/>
          <w:szCs w:val="22"/>
        </w:rPr>
        <w:t>realizację usługi polegającej</w:t>
      </w:r>
      <w:r w:rsidR="003F1B01" w:rsidRPr="003F1B01">
        <w:rPr>
          <w:rFonts w:ascii="Arial" w:hAnsi="Arial" w:cs="Arial"/>
          <w:b/>
          <w:sz w:val="22"/>
          <w:szCs w:val="22"/>
        </w:rPr>
        <w:t xml:space="preserve"> na </w:t>
      </w:r>
      <w:r w:rsidR="003F1B01" w:rsidRPr="003F1B01">
        <w:rPr>
          <w:rFonts w:ascii="Arial" w:hAnsi="Arial" w:cs="Arial"/>
          <w:b/>
          <w:sz w:val="22"/>
          <w:szCs w:val="22"/>
          <w:lang w:eastAsia="pl-PL"/>
        </w:rPr>
        <w:t xml:space="preserve">poborze próbek gleby i ziemi na działce nr 192/381 obręb </w:t>
      </w:r>
      <w:proofErr w:type="spellStart"/>
      <w:r w:rsidR="003F1B01" w:rsidRPr="003F1B01">
        <w:rPr>
          <w:rFonts w:ascii="Arial" w:hAnsi="Arial" w:cs="Arial"/>
          <w:b/>
          <w:sz w:val="22"/>
          <w:szCs w:val="22"/>
          <w:lang w:eastAsia="pl-PL"/>
        </w:rPr>
        <w:t>Ruciane-Nida</w:t>
      </w:r>
      <w:proofErr w:type="spellEnd"/>
      <w:r w:rsidR="003F1B01" w:rsidRPr="003F1B01">
        <w:rPr>
          <w:rFonts w:ascii="Arial" w:hAnsi="Arial" w:cs="Arial"/>
          <w:b/>
          <w:sz w:val="22"/>
          <w:szCs w:val="22"/>
          <w:lang w:eastAsia="pl-PL"/>
        </w:rPr>
        <w:t>, powiat piski, oznaczeniu w nich zawartości substancji powodujących ryzyko szczególnie istotnych dla ochrony po</w:t>
      </w:r>
      <w:r w:rsidR="003F1B01">
        <w:rPr>
          <w:rFonts w:ascii="Arial" w:hAnsi="Arial" w:cs="Arial"/>
          <w:b/>
          <w:sz w:val="22"/>
          <w:szCs w:val="22"/>
          <w:lang w:eastAsia="pl-PL"/>
        </w:rPr>
        <w:t xml:space="preserve">wierzchni ziemi oraz oznaczeniu </w:t>
      </w:r>
      <w:r w:rsidR="003F1B01" w:rsidRPr="003F1B01">
        <w:rPr>
          <w:rFonts w:ascii="Arial" w:hAnsi="Arial" w:cs="Arial"/>
          <w:b/>
          <w:sz w:val="22"/>
          <w:szCs w:val="22"/>
          <w:lang w:eastAsia="pl-PL"/>
        </w:rPr>
        <w:t>wodoprzepuszczalności gleby lub ziemi w pró</w:t>
      </w:r>
      <w:r w:rsidR="003F1B01">
        <w:rPr>
          <w:rFonts w:ascii="Arial" w:hAnsi="Arial" w:cs="Arial"/>
          <w:b/>
          <w:sz w:val="22"/>
          <w:szCs w:val="22"/>
          <w:lang w:eastAsia="pl-PL"/>
        </w:rPr>
        <w:t xml:space="preserve">bkach pojedynczych z głębokości </w:t>
      </w:r>
      <w:r w:rsidR="00C54865">
        <w:rPr>
          <w:rFonts w:ascii="Arial" w:hAnsi="Arial" w:cs="Arial"/>
          <w:b/>
          <w:sz w:val="22"/>
          <w:szCs w:val="22"/>
          <w:lang w:eastAsia="pl-PL"/>
        </w:rPr>
        <w:t xml:space="preserve">przekraczającej 0,25 m </w:t>
      </w:r>
      <w:proofErr w:type="spellStart"/>
      <w:r w:rsidR="00C54865">
        <w:rPr>
          <w:rFonts w:ascii="Arial" w:hAnsi="Arial" w:cs="Arial"/>
          <w:b/>
          <w:sz w:val="22"/>
          <w:szCs w:val="22"/>
          <w:lang w:eastAsia="pl-PL"/>
        </w:rPr>
        <w:t>ppt</w:t>
      </w:r>
      <w:proofErr w:type="spellEnd"/>
      <w:r>
        <w:rPr>
          <w:rFonts w:ascii="Arial" w:hAnsi="Arial" w:cs="Arial"/>
          <w:i/>
          <w:sz w:val="22"/>
          <w:szCs w:val="22"/>
        </w:rPr>
        <w:t xml:space="preserve">, </w:t>
      </w:r>
      <w:r>
        <w:rPr>
          <w:rFonts w:ascii="Arial" w:hAnsi="Arial" w:cs="Arial"/>
          <w:sz w:val="22"/>
          <w:szCs w:val="22"/>
        </w:rPr>
        <w:t>przedkładamy ofertę na poniższych warunkach:</w:t>
      </w:r>
      <w:r>
        <w:rPr>
          <w:rFonts w:ascii="Arial" w:hAnsi="Arial" w:cs="Arial"/>
          <w:noProof/>
          <w:sz w:val="22"/>
          <w:szCs w:val="22"/>
          <w:lang w:eastAsia="pl-PL"/>
        </w:rPr>
        <w:drawing>
          <wp:inline distT="0" distB="0" distL="0" distR="0" wp14:anchorId="507A3E86" wp14:editId="7CBD7E68">
            <wp:extent cx="9525" cy="9525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619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0FE666" w14:textId="77777777" w:rsidR="00A5359B" w:rsidRDefault="00A5359B" w:rsidP="00A5359B">
      <w:pPr>
        <w:pStyle w:val="Akapitzlist"/>
        <w:keepNext w:val="0"/>
        <w:numPr>
          <w:ilvl w:val="0"/>
          <w:numId w:val="1"/>
        </w:numPr>
        <w:shd w:val="clear" w:color="auto" w:fill="auto"/>
        <w:suppressAutoHyphens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Oferujemy wykonanie przedmiotu zamówienia w pełnym rzeczowym zakresie zgodnie </w:t>
      </w:r>
      <w:r>
        <w:rPr>
          <w:rFonts w:ascii="Arial" w:hAnsi="Arial" w:cs="Arial"/>
        </w:rPr>
        <w:br/>
        <w:t>z zapytanie ofertowym:</w:t>
      </w:r>
    </w:p>
    <w:p w14:paraId="5206C785" w14:textId="77777777" w:rsidR="00A5359B" w:rsidRDefault="00A5359B" w:rsidP="00A5359B">
      <w:pPr>
        <w:spacing w:after="0" w:line="240" w:lineRule="auto"/>
        <w:ind w:left="532"/>
        <w:contextualSpacing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za</w:t>
      </w:r>
      <w:proofErr w:type="gramEnd"/>
      <w:r>
        <w:rPr>
          <w:rFonts w:ascii="Arial" w:hAnsi="Arial" w:cs="Arial"/>
        </w:rPr>
        <w:t xml:space="preserve"> cenę brutto ___________ zł (słownie złotych _________________________ w tym podatek VAT w kwocie ___________ zł, w tym:</w:t>
      </w:r>
    </w:p>
    <w:p w14:paraId="69212BCE" w14:textId="77777777" w:rsidR="00A5359B" w:rsidRDefault="00A5359B" w:rsidP="00A5359B">
      <w:pPr>
        <w:pStyle w:val="Akapitzlist"/>
        <w:keepNext w:val="0"/>
        <w:numPr>
          <w:ilvl w:val="0"/>
          <w:numId w:val="2"/>
        </w:numPr>
        <w:shd w:val="clear" w:color="auto" w:fill="auto"/>
        <w:suppressAutoHyphens w:val="0"/>
        <w:spacing w:after="0" w:line="240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dojazd</w:t>
      </w:r>
      <w:proofErr w:type="gramEnd"/>
      <w:r>
        <w:rPr>
          <w:rFonts w:ascii="Arial" w:hAnsi="Arial" w:cs="Arial"/>
        </w:rPr>
        <w:t xml:space="preserve"> na miejsce realizacji usługi za </w:t>
      </w:r>
      <w:r>
        <w:rPr>
          <w:rFonts w:ascii="Arial" w:hAnsi="Arial" w:cs="Arial"/>
          <w:b/>
        </w:rPr>
        <w:t>cenę brutto __________ zł</w:t>
      </w:r>
      <w:r>
        <w:rPr>
          <w:rFonts w:ascii="Arial" w:hAnsi="Arial" w:cs="Arial"/>
        </w:rPr>
        <w:t>,</w:t>
      </w:r>
    </w:p>
    <w:p w14:paraId="770CFEF2" w14:textId="3AE680CE" w:rsidR="003F1B01" w:rsidRPr="003F1B01" w:rsidRDefault="003F1B01" w:rsidP="003F1B01">
      <w:pPr>
        <w:pStyle w:val="Akapitzlist"/>
        <w:keepNext w:val="0"/>
        <w:numPr>
          <w:ilvl w:val="0"/>
          <w:numId w:val="2"/>
        </w:numPr>
        <w:shd w:val="clear" w:color="auto" w:fill="auto"/>
        <w:suppressAutoHyphens w:val="0"/>
        <w:spacing w:after="0" w:line="240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ustalenie</w:t>
      </w:r>
      <w:proofErr w:type="gramEnd"/>
      <w:r>
        <w:rPr>
          <w:rFonts w:ascii="Arial" w:hAnsi="Arial" w:cs="Arial"/>
        </w:rPr>
        <w:t xml:space="preserve"> 10 sekcji badawczych i wyznaczenie na każdej sekcji 15 punktów pobierania próbek pojedynczych z głębokości 0-0,25 m </w:t>
      </w:r>
      <w:proofErr w:type="spellStart"/>
      <w:r>
        <w:rPr>
          <w:rFonts w:ascii="Arial" w:hAnsi="Arial" w:cs="Arial"/>
        </w:rPr>
        <w:t>ppt</w:t>
      </w:r>
      <w:proofErr w:type="spellEnd"/>
      <w:r>
        <w:rPr>
          <w:rFonts w:ascii="Arial" w:hAnsi="Arial" w:cs="Arial"/>
        </w:rPr>
        <w:t xml:space="preserve"> w celu uzyskania </w:t>
      </w:r>
      <w:r w:rsidR="00C54865">
        <w:rPr>
          <w:rFonts w:ascii="Arial" w:hAnsi="Arial" w:cs="Arial"/>
        </w:rPr>
        <w:br/>
      </w:r>
      <w:r>
        <w:rPr>
          <w:rFonts w:ascii="Arial" w:hAnsi="Arial" w:cs="Arial"/>
        </w:rPr>
        <w:t xml:space="preserve">w wyniku zmieszania tych próbek 10 próbek zbiorczych dla każdej sekcji (łącznie 10 próbek zbiorczych) za </w:t>
      </w:r>
      <w:r>
        <w:rPr>
          <w:rFonts w:ascii="Arial" w:hAnsi="Arial" w:cs="Arial"/>
          <w:b/>
        </w:rPr>
        <w:t>cenę brutto __________ zł</w:t>
      </w:r>
    </w:p>
    <w:p w14:paraId="17473550" w14:textId="63E14A5C" w:rsidR="00A5359B" w:rsidRDefault="00A5359B" w:rsidP="00A5359B">
      <w:pPr>
        <w:keepNext/>
        <w:numPr>
          <w:ilvl w:val="0"/>
          <w:numId w:val="2"/>
        </w:numPr>
        <w:shd w:val="clear" w:color="auto" w:fill="FFFFFF"/>
        <w:suppressAutoHyphens/>
        <w:spacing w:after="0" w:line="256" w:lineRule="auto"/>
        <w:ind w:left="890" w:hanging="357"/>
        <w:contextualSpacing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wyznaczenie</w:t>
      </w:r>
      <w:proofErr w:type="gramEnd"/>
      <w:r>
        <w:rPr>
          <w:rFonts w:ascii="Arial" w:hAnsi="Arial" w:cs="Arial"/>
        </w:rPr>
        <w:t xml:space="preserve"> na badanym terenie </w:t>
      </w:r>
      <w:r w:rsidR="003F1B01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 otworów badawczych do głębokości </w:t>
      </w:r>
      <w:r w:rsidR="003F1B01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,0 m </w:t>
      </w:r>
      <w:proofErr w:type="spellStart"/>
      <w:r>
        <w:rPr>
          <w:rFonts w:ascii="Arial" w:hAnsi="Arial" w:cs="Arial"/>
        </w:rPr>
        <w:t>ppt</w:t>
      </w:r>
      <w:proofErr w:type="spellEnd"/>
      <w:r>
        <w:rPr>
          <w:rFonts w:ascii="Arial" w:hAnsi="Arial" w:cs="Arial"/>
        </w:rPr>
        <w:t>, z których zostan</w:t>
      </w:r>
      <w:r w:rsidR="00004F99">
        <w:rPr>
          <w:rFonts w:ascii="Arial" w:hAnsi="Arial" w:cs="Arial"/>
        </w:rPr>
        <w:t>ie</w:t>
      </w:r>
      <w:r>
        <w:rPr>
          <w:rFonts w:ascii="Arial" w:hAnsi="Arial" w:cs="Arial"/>
        </w:rPr>
        <w:t xml:space="preserve"> pobran</w:t>
      </w:r>
      <w:r w:rsidR="00004F99">
        <w:rPr>
          <w:rFonts w:ascii="Arial" w:hAnsi="Arial" w:cs="Arial"/>
        </w:rPr>
        <w:t>ych</w:t>
      </w:r>
      <w:r>
        <w:rPr>
          <w:rFonts w:ascii="Arial" w:hAnsi="Arial" w:cs="Arial"/>
        </w:rPr>
        <w:t xml:space="preserve"> łącznie </w:t>
      </w:r>
      <w:r w:rsidR="003F1B01">
        <w:rPr>
          <w:rFonts w:ascii="Arial" w:hAnsi="Arial" w:cs="Arial"/>
        </w:rPr>
        <w:t>15</w:t>
      </w:r>
      <w:r>
        <w:rPr>
          <w:rFonts w:ascii="Arial" w:hAnsi="Arial" w:cs="Arial"/>
        </w:rPr>
        <w:t xml:space="preserve"> prób</w:t>
      </w:r>
      <w:r w:rsidR="00004F99">
        <w:rPr>
          <w:rFonts w:ascii="Arial" w:hAnsi="Arial" w:cs="Arial"/>
        </w:rPr>
        <w:t>ek</w:t>
      </w:r>
      <w:r>
        <w:rPr>
          <w:rFonts w:ascii="Arial" w:hAnsi="Arial" w:cs="Arial"/>
        </w:rPr>
        <w:t xml:space="preserve"> do </w:t>
      </w:r>
      <w:r w:rsidR="00004F99">
        <w:rPr>
          <w:rFonts w:ascii="Arial" w:hAnsi="Arial" w:cs="Arial"/>
        </w:rPr>
        <w:t>analiz</w:t>
      </w:r>
      <w:r>
        <w:rPr>
          <w:rFonts w:ascii="Arial" w:hAnsi="Arial" w:cs="Arial"/>
        </w:rPr>
        <w:t xml:space="preserve"> laboratoryjnych </w:t>
      </w:r>
      <w:r w:rsidR="0050317D">
        <w:rPr>
          <w:rFonts w:ascii="Arial" w:hAnsi="Arial" w:cs="Arial"/>
        </w:rPr>
        <w:t>(</w:t>
      </w:r>
      <w:r w:rsidR="003F1B01" w:rsidRPr="00844A86">
        <w:rPr>
          <w:rFonts w:ascii="Arial" w:hAnsi="Arial" w:cs="Arial"/>
        </w:rPr>
        <w:t xml:space="preserve">3 próby </w:t>
      </w:r>
      <w:r w:rsidR="00C54865">
        <w:rPr>
          <w:rFonts w:ascii="Arial" w:hAnsi="Arial" w:cs="Arial"/>
        </w:rPr>
        <w:br/>
      </w:r>
      <w:r w:rsidR="003F1B01" w:rsidRPr="00844A86">
        <w:rPr>
          <w:rFonts w:ascii="Arial" w:hAnsi="Arial" w:cs="Arial"/>
        </w:rPr>
        <w:t xml:space="preserve">z przedziału </w:t>
      </w:r>
      <w:r w:rsidR="003F1B01" w:rsidRPr="00844A86">
        <w:rPr>
          <w:rFonts w:ascii="Arial" w:hAnsi="Arial" w:cs="Arial"/>
          <w:bCs/>
        </w:rPr>
        <w:t xml:space="preserve">0,25-1,0 m </w:t>
      </w:r>
      <w:proofErr w:type="spellStart"/>
      <w:r w:rsidR="003F1B01" w:rsidRPr="00844A86">
        <w:rPr>
          <w:rFonts w:ascii="Arial" w:hAnsi="Arial" w:cs="Arial"/>
          <w:bCs/>
        </w:rPr>
        <w:t>ppt</w:t>
      </w:r>
      <w:proofErr w:type="spellEnd"/>
      <w:r w:rsidR="003F1B01" w:rsidRPr="00844A86">
        <w:rPr>
          <w:rFonts w:ascii="Arial" w:hAnsi="Arial" w:cs="Arial"/>
          <w:bCs/>
        </w:rPr>
        <w:t xml:space="preserve">, 3 próby z przedziału 1,0-3,0 m </w:t>
      </w:r>
      <w:proofErr w:type="spellStart"/>
      <w:r w:rsidR="003F1B01" w:rsidRPr="00844A86">
        <w:rPr>
          <w:rFonts w:ascii="Arial" w:hAnsi="Arial" w:cs="Arial"/>
          <w:bCs/>
        </w:rPr>
        <w:t>ppt</w:t>
      </w:r>
      <w:proofErr w:type="spellEnd"/>
      <w:r w:rsidR="003F1B01" w:rsidRPr="00844A86">
        <w:rPr>
          <w:rFonts w:ascii="Arial" w:hAnsi="Arial" w:cs="Arial"/>
          <w:bCs/>
        </w:rPr>
        <w:t xml:space="preserve"> i 3 pr</w:t>
      </w:r>
      <w:r w:rsidR="003F1B01">
        <w:rPr>
          <w:rFonts w:ascii="Arial" w:hAnsi="Arial" w:cs="Arial"/>
          <w:bCs/>
        </w:rPr>
        <w:t xml:space="preserve">óby </w:t>
      </w:r>
      <w:r w:rsidR="00C54865">
        <w:rPr>
          <w:rFonts w:ascii="Arial" w:hAnsi="Arial" w:cs="Arial"/>
          <w:bCs/>
        </w:rPr>
        <w:br/>
      </w:r>
      <w:r w:rsidR="003F1B01">
        <w:rPr>
          <w:rFonts w:ascii="Arial" w:hAnsi="Arial" w:cs="Arial"/>
          <w:bCs/>
        </w:rPr>
        <w:t xml:space="preserve">z przedziału 3,0-5,0 m </w:t>
      </w:r>
      <w:proofErr w:type="spellStart"/>
      <w:r w:rsidR="003F1B01">
        <w:rPr>
          <w:rFonts w:ascii="Arial" w:hAnsi="Arial" w:cs="Arial"/>
          <w:bCs/>
        </w:rPr>
        <w:t>ppt</w:t>
      </w:r>
      <w:proofErr w:type="spellEnd"/>
      <w:r w:rsidR="003F1B01">
        <w:rPr>
          <w:rFonts w:ascii="Arial" w:hAnsi="Arial" w:cs="Arial"/>
          <w:bCs/>
        </w:rPr>
        <w:t xml:space="preserve">) </w:t>
      </w:r>
      <w:r>
        <w:rPr>
          <w:rFonts w:ascii="Arial" w:hAnsi="Arial" w:cs="Arial"/>
        </w:rPr>
        <w:t xml:space="preserve">za </w:t>
      </w:r>
      <w:r>
        <w:rPr>
          <w:rFonts w:ascii="Arial" w:hAnsi="Arial" w:cs="Arial"/>
          <w:b/>
        </w:rPr>
        <w:t>cenę brutto __________ zł</w:t>
      </w:r>
      <w:r>
        <w:rPr>
          <w:rFonts w:ascii="Arial" w:hAnsi="Arial" w:cs="Arial"/>
        </w:rPr>
        <w:t>,</w:t>
      </w:r>
    </w:p>
    <w:p w14:paraId="21D4EE18" w14:textId="5D73A3CD" w:rsidR="00A5359B" w:rsidRPr="001323C6" w:rsidRDefault="00A5359B" w:rsidP="00A5359B">
      <w:pPr>
        <w:pStyle w:val="Akapitzlist"/>
        <w:keepNext w:val="0"/>
        <w:numPr>
          <w:ilvl w:val="0"/>
          <w:numId w:val="2"/>
        </w:numPr>
        <w:shd w:val="clear" w:color="auto" w:fill="auto"/>
        <w:suppressAutoHyphens w:val="0"/>
        <w:spacing w:after="0" w:line="240" w:lineRule="auto"/>
        <w:ind w:left="890" w:hanging="357"/>
        <w:jc w:val="both"/>
        <w:rPr>
          <w:rFonts w:ascii="Arial" w:eastAsia="Calibri" w:hAnsi="Arial" w:cs="Arial"/>
        </w:rPr>
      </w:pPr>
      <w:proofErr w:type="gramStart"/>
      <w:r>
        <w:rPr>
          <w:rFonts w:ascii="Arial" w:hAnsi="Arial" w:cs="Arial"/>
        </w:rPr>
        <w:t>analiza</w:t>
      </w:r>
      <w:proofErr w:type="gramEnd"/>
      <w:r>
        <w:rPr>
          <w:rFonts w:ascii="Arial" w:hAnsi="Arial" w:cs="Arial"/>
        </w:rPr>
        <w:t xml:space="preserve"> laboratoryjna </w:t>
      </w:r>
      <w:r w:rsidR="003F1B01">
        <w:rPr>
          <w:rFonts w:ascii="Arial" w:hAnsi="Arial" w:cs="Arial"/>
        </w:rPr>
        <w:t>25</w:t>
      </w:r>
      <w:r>
        <w:rPr>
          <w:rFonts w:ascii="Arial" w:hAnsi="Arial" w:cs="Arial"/>
        </w:rPr>
        <w:t xml:space="preserve"> </w:t>
      </w:r>
      <w:r w:rsidRPr="001323C6">
        <w:rPr>
          <w:rFonts w:ascii="Arial" w:eastAsia="Calibri" w:hAnsi="Arial" w:cs="Arial"/>
        </w:rPr>
        <w:t>prób</w:t>
      </w:r>
      <w:r w:rsidR="00004F99" w:rsidRPr="001323C6">
        <w:rPr>
          <w:rFonts w:ascii="Arial" w:eastAsia="Calibri" w:hAnsi="Arial" w:cs="Arial"/>
        </w:rPr>
        <w:t>ek</w:t>
      </w:r>
      <w:r w:rsidRPr="001323C6">
        <w:rPr>
          <w:rFonts w:ascii="Arial" w:eastAsia="Calibri" w:hAnsi="Arial" w:cs="Arial"/>
        </w:rPr>
        <w:t xml:space="preserve"> </w:t>
      </w:r>
      <w:r w:rsidR="001323C6" w:rsidRPr="001323C6">
        <w:rPr>
          <w:rFonts w:ascii="Arial" w:eastAsia="Calibri" w:hAnsi="Arial" w:cs="Arial"/>
        </w:rPr>
        <w:t xml:space="preserve">na zawartość następujących substancji: </w:t>
      </w:r>
      <w:r w:rsidR="003F1B01" w:rsidRPr="00844A86">
        <w:rPr>
          <w:rFonts w:ascii="Arial" w:hAnsi="Arial" w:cs="Arial"/>
        </w:rPr>
        <w:t>fenolu, metali i metaloidu: chrom, kadm, ołów, arsen, bar, cyna, cynk, kobalt, miedź, molibden, nikiel, rtęć, sumy węglowodorów C6-C12, składników frakcji benzyn, sumy węglowodorów C12-C35, składników frakcji oleju, węglowodorów aromatycznych (BTEX): benzen, etylobenzen, toluen, ksylen</w:t>
      </w:r>
      <w:r w:rsidR="003F1B01">
        <w:rPr>
          <w:rFonts w:ascii="Arial" w:hAnsi="Arial" w:cs="Arial"/>
        </w:rPr>
        <w:t xml:space="preserve">y, styren, </w:t>
      </w:r>
      <w:r w:rsidR="003F1B01" w:rsidRPr="00844A86">
        <w:rPr>
          <w:rFonts w:ascii="Arial" w:hAnsi="Arial" w:cs="Arial"/>
        </w:rPr>
        <w:t xml:space="preserve">wielopierścieniowych węglowodorów aromatycznych (WWA): naftalen, antracen, </w:t>
      </w:r>
      <w:proofErr w:type="spellStart"/>
      <w:r w:rsidR="003F1B01" w:rsidRPr="00844A86">
        <w:rPr>
          <w:rFonts w:ascii="Arial" w:hAnsi="Arial" w:cs="Arial"/>
        </w:rPr>
        <w:t>chryzen</w:t>
      </w:r>
      <w:proofErr w:type="spellEnd"/>
      <w:r w:rsidR="003F1B01" w:rsidRPr="00844A86">
        <w:rPr>
          <w:rFonts w:ascii="Arial" w:hAnsi="Arial" w:cs="Arial"/>
        </w:rPr>
        <w:t xml:space="preserve">, </w:t>
      </w:r>
      <w:proofErr w:type="spellStart"/>
      <w:r w:rsidR="003F1B01" w:rsidRPr="00844A86">
        <w:rPr>
          <w:rFonts w:ascii="Arial" w:hAnsi="Arial" w:cs="Arial"/>
        </w:rPr>
        <w:t>benzo</w:t>
      </w:r>
      <w:proofErr w:type="spellEnd"/>
      <w:r w:rsidR="003F1B01" w:rsidRPr="00844A86">
        <w:rPr>
          <w:rFonts w:ascii="Arial" w:hAnsi="Arial" w:cs="Arial"/>
        </w:rPr>
        <w:t xml:space="preserve">(a)antracen, </w:t>
      </w:r>
      <w:proofErr w:type="spellStart"/>
      <w:r w:rsidR="003F1B01" w:rsidRPr="00844A86">
        <w:rPr>
          <w:rFonts w:ascii="Arial" w:hAnsi="Arial" w:cs="Arial"/>
        </w:rPr>
        <w:t>diben</w:t>
      </w:r>
      <w:r w:rsidR="003F1B01">
        <w:rPr>
          <w:rFonts w:ascii="Arial" w:hAnsi="Arial" w:cs="Arial"/>
        </w:rPr>
        <w:t>zo</w:t>
      </w:r>
      <w:proofErr w:type="spellEnd"/>
      <w:r w:rsidR="003F1B01">
        <w:rPr>
          <w:rFonts w:ascii="Arial" w:hAnsi="Arial" w:cs="Arial"/>
        </w:rPr>
        <w:t>(</w:t>
      </w:r>
      <w:proofErr w:type="spellStart"/>
      <w:r w:rsidR="003F1B01">
        <w:rPr>
          <w:rFonts w:ascii="Arial" w:hAnsi="Arial" w:cs="Arial"/>
        </w:rPr>
        <w:t>a,h</w:t>
      </w:r>
      <w:proofErr w:type="spellEnd"/>
      <w:r w:rsidR="003F1B01">
        <w:rPr>
          <w:rFonts w:ascii="Arial" w:hAnsi="Arial" w:cs="Arial"/>
        </w:rPr>
        <w:t xml:space="preserve">)antracen, </w:t>
      </w:r>
      <w:proofErr w:type="spellStart"/>
      <w:r w:rsidR="003F1B01">
        <w:rPr>
          <w:rFonts w:ascii="Arial" w:hAnsi="Arial" w:cs="Arial"/>
        </w:rPr>
        <w:t>benzo</w:t>
      </w:r>
      <w:proofErr w:type="spellEnd"/>
      <w:r w:rsidR="003F1B01">
        <w:rPr>
          <w:rFonts w:ascii="Arial" w:hAnsi="Arial" w:cs="Arial"/>
        </w:rPr>
        <w:t>(a)</w:t>
      </w:r>
      <w:proofErr w:type="spellStart"/>
      <w:r w:rsidR="003F1B01">
        <w:rPr>
          <w:rFonts w:ascii="Arial" w:hAnsi="Arial" w:cs="Arial"/>
        </w:rPr>
        <w:t>piren</w:t>
      </w:r>
      <w:proofErr w:type="spellEnd"/>
      <w:r w:rsidR="003F1B01">
        <w:rPr>
          <w:rFonts w:ascii="Arial" w:hAnsi="Arial" w:cs="Arial"/>
        </w:rPr>
        <w:t xml:space="preserve">, </w:t>
      </w:r>
      <w:proofErr w:type="spellStart"/>
      <w:r w:rsidR="003F1B01" w:rsidRPr="00844A86">
        <w:rPr>
          <w:rFonts w:ascii="Arial" w:hAnsi="Arial" w:cs="Arial"/>
        </w:rPr>
        <w:t>benzo</w:t>
      </w:r>
      <w:proofErr w:type="spellEnd"/>
      <w:r w:rsidR="003F1B01" w:rsidRPr="00844A86">
        <w:rPr>
          <w:rFonts w:ascii="Arial" w:hAnsi="Arial" w:cs="Arial"/>
        </w:rPr>
        <w:t>(b)</w:t>
      </w:r>
      <w:proofErr w:type="spellStart"/>
      <w:r w:rsidR="003F1B01" w:rsidRPr="00844A86">
        <w:rPr>
          <w:rFonts w:ascii="Arial" w:hAnsi="Arial" w:cs="Arial"/>
        </w:rPr>
        <w:t>fluoranten</w:t>
      </w:r>
      <w:proofErr w:type="spellEnd"/>
      <w:r w:rsidR="003F1B01" w:rsidRPr="00844A86">
        <w:rPr>
          <w:rFonts w:ascii="Arial" w:hAnsi="Arial" w:cs="Arial"/>
        </w:rPr>
        <w:t xml:space="preserve">, </w:t>
      </w:r>
      <w:proofErr w:type="spellStart"/>
      <w:r w:rsidR="003F1B01" w:rsidRPr="00844A86">
        <w:rPr>
          <w:rFonts w:ascii="Arial" w:hAnsi="Arial" w:cs="Arial"/>
        </w:rPr>
        <w:t>benzo</w:t>
      </w:r>
      <w:proofErr w:type="spellEnd"/>
      <w:r w:rsidR="003F1B01" w:rsidRPr="00844A86">
        <w:rPr>
          <w:rFonts w:ascii="Arial" w:hAnsi="Arial" w:cs="Arial"/>
        </w:rPr>
        <w:t>(k)</w:t>
      </w:r>
      <w:proofErr w:type="spellStart"/>
      <w:r w:rsidR="003F1B01" w:rsidRPr="00844A86">
        <w:rPr>
          <w:rFonts w:ascii="Arial" w:hAnsi="Arial" w:cs="Arial"/>
        </w:rPr>
        <w:t>fluoranten</w:t>
      </w:r>
      <w:proofErr w:type="spellEnd"/>
      <w:r w:rsidR="003F1B01" w:rsidRPr="00844A86">
        <w:rPr>
          <w:rFonts w:ascii="Arial" w:hAnsi="Arial" w:cs="Arial"/>
        </w:rPr>
        <w:t xml:space="preserve">, </w:t>
      </w:r>
      <w:proofErr w:type="spellStart"/>
      <w:r w:rsidR="003F1B01" w:rsidRPr="00844A86">
        <w:rPr>
          <w:rFonts w:ascii="Arial" w:hAnsi="Arial" w:cs="Arial"/>
        </w:rPr>
        <w:t>benzo</w:t>
      </w:r>
      <w:proofErr w:type="spellEnd"/>
      <w:r w:rsidR="003F1B01" w:rsidRPr="00844A86">
        <w:rPr>
          <w:rFonts w:ascii="Arial" w:hAnsi="Arial" w:cs="Arial"/>
        </w:rPr>
        <w:t>(</w:t>
      </w:r>
      <w:proofErr w:type="spellStart"/>
      <w:r w:rsidR="003F1B01" w:rsidRPr="00844A86">
        <w:rPr>
          <w:rFonts w:ascii="Arial" w:hAnsi="Arial" w:cs="Arial"/>
        </w:rPr>
        <w:t>ghi</w:t>
      </w:r>
      <w:proofErr w:type="spellEnd"/>
      <w:r w:rsidR="003F1B01" w:rsidRPr="00844A86">
        <w:rPr>
          <w:rFonts w:ascii="Arial" w:hAnsi="Arial" w:cs="Arial"/>
        </w:rPr>
        <w:t>)</w:t>
      </w:r>
      <w:proofErr w:type="spellStart"/>
      <w:r w:rsidR="003F1B01" w:rsidRPr="00844A86">
        <w:rPr>
          <w:rFonts w:ascii="Arial" w:hAnsi="Arial" w:cs="Arial"/>
        </w:rPr>
        <w:t>perylen</w:t>
      </w:r>
      <w:proofErr w:type="spellEnd"/>
      <w:r w:rsidR="003F1B01" w:rsidRPr="00844A86">
        <w:rPr>
          <w:rFonts w:ascii="Arial" w:hAnsi="Arial" w:cs="Arial"/>
        </w:rPr>
        <w:t xml:space="preserve">, </w:t>
      </w:r>
      <w:proofErr w:type="spellStart"/>
      <w:r w:rsidR="003F1B01" w:rsidRPr="00844A86">
        <w:rPr>
          <w:rFonts w:ascii="Arial" w:hAnsi="Arial" w:cs="Arial"/>
        </w:rPr>
        <w:t>indeno</w:t>
      </w:r>
      <w:proofErr w:type="spellEnd"/>
      <w:r w:rsidR="003F1B01" w:rsidRPr="00844A86">
        <w:rPr>
          <w:rFonts w:ascii="Arial" w:hAnsi="Arial" w:cs="Arial"/>
        </w:rPr>
        <w:t>(1,2,3-c,d)</w:t>
      </w:r>
      <w:proofErr w:type="spellStart"/>
      <w:proofErr w:type="gramStart"/>
      <w:r w:rsidR="003F1B01" w:rsidRPr="00844A86">
        <w:rPr>
          <w:rFonts w:ascii="Arial" w:hAnsi="Arial" w:cs="Arial"/>
        </w:rPr>
        <w:t>piren</w:t>
      </w:r>
      <w:proofErr w:type="spellEnd"/>
      <w:r w:rsidR="003F1B01" w:rsidRPr="00844A86">
        <w:rPr>
          <w:rFonts w:ascii="Arial" w:hAnsi="Arial" w:cs="Arial"/>
        </w:rPr>
        <w:t>,  węglowodorów</w:t>
      </w:r>
      <w:proofErr w:type="gramEnd"/>
      <w:r w:rsidR="003F1B01" w:rsidRPr="00844A86">
        <w:rPr>
          <w:rFonts w:ascii="Arial" w:hAnsi="Arial" w:cs="Arial"/>
        </w:rPr>
        <w:t xml:space="preserve"> chlorowanych: alifatyczne chlorowane, </w:t>
      </w:r>
      <w:proofErr w:type="spellStart"/>
      <w:r w:rsidR="003F1B01" w:rsidRPr="00844A86">
        <w:rPr>
          <w:rFonts w:ascii="Arial" w:hAnsi="Arial" w:cs="Arial"/>
        </w:rPr>
        <w:t>dichloroeten</w:t>
      </w:r>
      <w:proofErr w:type="spellEnd"/>
      <w:r w:rsidR="003F1B01" w:rsidRPr="00844A86">
        <w:rPr>
          <w:rFonts w:ascii="Arial" w:hAnsi="Arial" w:cs="Arial"/>
        </w:rPr>
        <w:t xml:space="preserve">, </w:t>
      </w:r>
      <w:proofErr w:type="spellStart"/>
      <w:r w:rsidR="003F1B01" w:rsidRPr="00844A86">
        <w:rPr>
          <w:rFonts w:ascii="Arial" w:hAnsi="Arial" w:cs="Arial"/>
        </w:rPr>
        <w:t>trichloroeten</w:t>
      </w:r>
      <w:proofErr w:type="spellEnd"/>
      <w:r w:rsidR="003F1B01" w:rsidRPr="00844A86">
        <w:rPr>
          <w:rFonts w:ascii="Arial" w:hAnsi="Arial" w:cs="Arial"/>
        </w:rPr>
        <w:t xml:space="preserve">, </w:t>
      </w:r>
      <w:proofErr w:type="spellStart"/>
      <w:r w:rsidR="003F1B01" w:rsidRPr="00844A86">
        <w:rPr>
          <w:rFonts w:ascii="Arial" w:hAnsi="Arial" w:cs="Arial"/>
        </w:rPr>
        <w:t>tetrachloroeten</w:t>
      </w:r>
      <w:proofErr w:type="spellEnd"/>
      <w:r w:rsidR="003F1B01" w:rsidRPr="00844A86">
        <w:rPr>
          <w:rFonts w:ascii="Arial" w:hAnsi="Arial" w:cs="Arial"/>
        </w:rPr>
        <w:t xml:space="preserve">, chlorobenzeny pojedyncze, </w:t>
      </w:r>
      <w:proofErr w:type="spellStart"/>
      <w:r w:rsidR="003F1B01" w:rsidRPr="00844A86">
        <w:rPr>
          <w:rFonts w:ascii="Arial" w:hAnsi="Arial" w:cs="Arial"/>
        </w:rPr>
        <w:t>chlorofenole</w:t>
      </w:r>
      <w:proofErr w:type="spellEnd"/>
      <w:r w:rsidR="003F1B01" w:rsidRPr="00844A86">
        <w:rPr>
          <w:rFonts w:ascii="Arial" w:hAnsi="Arial" w:cs="Arial"/>
        </w:rPr>
        <w:t xml:space="preserve"> pojedyncze, chloronaftalen, PCB, zanieczyszczeń nieorganicznych: c</w:t>
      </w:r>
      <w:r w:rsidR="003F1B01">
        <w:rPr>
          <w:rFonts w:ascii="Arial" w:hAnsi="Arial" w:cs="Arial"/>
        </w:rPr>
        <w:t>yjanki wolne, cyjanki – związki</w:t>
      </w:r>
      <w:r w:rsidR="003F1B01" w:rsidRPr="00844A86">
        <w:rPr>
          <w:rFonts w:ascii="Arial" w:hAnsi="Arial" w:cs="Arial"/>
        </w:rPr>
        <w:t xml:space="preserve"> kompleksowe, pestycydów </w:t>
      </w:r>
      <w:proofErr w:type="spellStart"/>
      <w:r w:rsidR="003F1B01" w:rsidRPr="00844A86">
        <w:rPr>
          <w:rFonts w:ascii="Arial" w:hAnsi="Arial" w:cs="Arial"/>
        </w:rPr>
        <w:t>chloroorganiczne</w:t>
      </w:r>
      <w:proofErr w:type="spellEnd"/>
      <w:r w:rsidR="003F1B01" w:rsidRPr="00844A86">
        <w:rPr>
          <w:rFonts w:ascii="Arial" w:hAnsi="Arial" w:cs="Arial"/>
        </w:rPr>
        <w:t xml:space="preserve">: DDT/DDE/DDD, </w:t>
      </w:r>
      <w:proofErr w:type="spellStart"/>
      <w:r w:rsidR="003F1B01" w:rsidRPr="00844A86">
        <w:rPr>
          <w:rFonts w:ascii="Arial" w:hAnsi="Arial" w:cs="Arial"/>
        </w:rPr>
        <w:t>aldryna</w:t>
      </w:r>
      <w:proofErr w:type="spellEnd"/>
      <w:r w:rsidR="003F1B01" w:rsidRPr="00844A86">
        <w:rPr>
          <w:rFonts w:ascii="Arial" w:hAnsi="Arial" w:cs="Arial"/>
        </w:rPr>
        <w:t xml:space="preserve">, dieldryna, </w:t>
      </w:r>
      <w:proofErr w:type="spellStart"/>
      <w:r w:rsidR="003F1B01" w:rsidRPr="00844A86">
        <w:rPr>
          <w:rFonts w:ascii="Arial" w:hAnsi="Arial" w:cs="Arial"/>
        </w:rPr>
        <w:t>endryna</w:t>
      </w:r>
      <w:proofErr w:type="spellEnd"/>
      <w:r w:rsidR="003F1B01" w:rsidRPr="00844A86">
        <w:rPr>
          <w:rFonts w:ascii="Arial" w:hAnsi="Arial" w:cs="Arial"/>
        </w:rPr>
        <w:t>, α-HCH, β-</w:t>
      </w:r>
      <w:proofErr w:type="spellStart"/>
      <w:r w:rsidR="003F1B01" w:rsidRPr="00844A86">
        <w:rPr>
          <w:rFonts w:ascii="Arial" w:hAnsi="Arial" w:cs="Arial"/>
        </w:rPr>
        <w:t>HCH,γ</w:t>
      </w:r>
      <w:proofErr w:type="spellEnd"/>
      <w:r w:rsidR="003F1B01" w:rsidRPr="00844A86">
        <w:rPr>
          <w:rFonts w:ascii="Arial" w:hAnsi="Arial" w:cs="Arial"/>
        </w:rPr>
        <w:t xml:space="preserve">-HCH, pestycydów – związki niechlorowane: </w:t>
      </w:r>
      <w:proofErr w:type="spellStart"/>
      <w:r w:rsidR="003F1B01" w:rsidRPr="00844A86">
        <w:rPr>
          <w:rFonts w:ascii="Arial" w:hAnsi="Arial" w:cs="Arial"/>
        </w:rPr>
        <w:t>carbaryl</w:t>
      </w:r>
      <w:proofErr w:type="spellEnd"/>
      <w:r w:rsidR="003F1B01" w:rsidRPr="00844A86">
        <w:rPr>
          <w:rFonts w:ascii="Arial" w:hAnsi="Arial" w:cs="Arial"/>
        </w:rPr>
        <w:t xml:space="preserve">, </w:t>
      </w:r>
      <w:proofErr w:type="spellStart"/>
      <w:r w:rsidR="003F1B01" w:rsidRPr="00844A86">
        <w:rPr>
          <w:rFonts w:ascii="Arial" w:hAnsi="Arial" w:cs="Arial"/>
        </w:rPr>
        <w:t>carbofuran</w:t>
      </w:r>
      <w:proofErr w:type="spellEnd"/>
      <w:r w:rsidR="003F1B01" w:rsidRPr="00844A86">
        <w:rPr>
          <w:rFonts w:ascii="Arial" w:hAnsi="Arial" w:cs="Arial"/>
        </w:rPr>
        <w:t xml:space="preserve">, </w:t>
      </w:r>
      <w:proofErr w:type="spellStart"/>
      <w:r w:rsidR="003F1B01" w:rsidRPr="00844A86">
        <w:rPr>
          <w:rFonts w:ascii="Arial" w:hAnsi="Arial" w:cs="Arial"/>
        </w:rPr>
        <w:t>maneb</w:t>
      </w:r>
      <w:proofErr w:type="spellEnd"/>
      <w:r w:rsidR="003F1B01" w:rsidRPr="00844A86">
        <w:rPr>
          <w:rFonts w:ascii="Arial" w:hAnsi="Arial" w:cs="Arial"/>
        </w:rPr>
        <w:t xml:space="preserve">, </w:t>
      </w:r>
      <w:proofErr w:type="spellStart"/>
      <w:r w:rsidR="003F1B01" w:rsidRPr="00844A86">
        <w:rPr>
          <w:rFonts w:ascii="Arial" w:hAnsi="Arial" w:cs="Arial"/>
        </w:rPr>
        <w:t>atrazyna</w:t>
      </w:r>
      <w:proofErr w:type="spellEnd"/>
      <w:r w:rsidR="003F1B01" w:rsidRPr="00844A86">
        <w:rPr>
          <w:rFonts w:ascii="Arial" w:hAnsi="Arial" w:cs="Arial"/>
        </w:rPr>
        <w:t xml:space="preserve">, pozostałych zanieczyszczeń: </w:t>
      </w:r>
      <w:proofErr w:type="spellStart"/>
      <w:r w:rsidR="003F1B01" w:rsidRPr="00844A86">
        <w:rPr>
          <w:rFonts w:ascii="Arial" w:hAnsi="Arial" w:cs="Arial"/>
        </w:rPr>
        <w:t>tetrahydrofuran</w:t>
      </w:r>
      <w:proofErr w:type="spellEnd"/>
      <w:r w:rsidR="003F1B01" w:rsidRPr="00844A86">
        <w:rPr>
          <w:rFonts w:ascii="Arial" w:hAnsi="Arial" w:cs="Arial"/>
        </w:rPr>
        <w:t xml:space="preserve">, pirydyna, </w:t>
      </w:r>
      <w:proofErr w:type="spellStart"/>
      <w:r w:rsidR="003F1B01" w:rsidRPr="00844A86">
        <w:rPr>
          <w:rFonts w:ascii="Arial" w:hAnsi="Arial" w:cs="Arial"/>
        </w:rPr>
        <w:t>tetrahydrotiofen</w:t>
      </w:r>
      <w:proofErr w:type="spellEnd"/>
      <w:r w:rsidR="003F1B01" w:rsidRPr="00844A86">
        <w:rPr>
          <w:rFonts w:ascii="Arial" w:hAnsi="Arial" w:cs="Arial"/>
        </w:rPr>
        <w:t xml:space="preserve">, cykloheksan, krezole i </w:t>
      </w:r>
      <w:proofErr w:type="spellStart"/>
      <w:r w:rsidR="003F1B01" w:rsidRPr="00844A86">
        <w:rPr>
          <w:rFonts w:ascii="Arial" w:hAnsi="Arial" w:cs="Arial"/>
        </w:rPr>
        <w:t>ftalany</w:t>
      </w:r>
      <w:proofErr w:type="spellEnd"/>
      <w:r w:rsidR="003F1B01">
        <w:rPr>
          <w:rFonts w:ascii="Arial" w:hAnsi="Arial" w:cs="Arial"/>
        </w:rPr>
        <w:t xml:space="preserve"> </w:t>
      </w:r>
      <w:r w:rsidR="001323C6" w:rsidRPr="001323C6">
        <w:rPr>
          <w:rFonts w:ascii="Arial" w:eastAsia="Calibri" w:hAnsi="Arial" w:cs="Arial"/>
        </w:rPr>
        <w:t xml:space="preserve">za </w:t>
      </w:r>
      <w:r w:rsidRPr="001323C6">
        <w:rPr>
          <w:rFonts w:ascii="Arial" w:eastAsia="Calibri" w:hAnsi="Arial" w:cs="Arial"/>
          <w:b/>
          <w:bCs/>
        </w:rPr>
        <w:t>cenę brutto __________ zł,</w:t>
      </w:r>
    </w:p>
    <w:p w14:paraId="00BED2C2" w14:textId="528EDC20" w:rsidR="00A5359B" w:rsidRDefault="00A5359B" w:rsidP="00A5359B">
      <w:pPr>
        <w:pStyle w:val="Akapitzlist"/>
        <w:keepNext w:val="0"/>
        <w:numPr>
          <w:ilvl w:val="0"/>
          <w:numId w:val="2"/>
        </w:numPr>
        <w:shd w:val="clear" w:color="auto" w:fill="auto"/>
        <w:suppressAutoHyphens w:val="0"/>
        <w:spacing w:after="0" w:line="240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lastRenderedPageBreak/>
        <w:t>analiza</w:t>
      </w:r>
      <w:proofErr w:type="gramEnd"/>
      <w:r>
        <w:rPr>
          <w:rFonts w:ascii="Arial" w:hAnsi="Arial" w:cs="Arial"/>
        </w:rPr>
        <w:t xml:space="preserve"> laboratoryjna </w:t>
      </w:r>
      <w:r w:rsidR="003F1B01">
        <w:rPr>
          <w:rFonts w:ascii="Arial" w:hAnsi="Arial" w:cs="Arial"/>
        </w:rPr>
        <w:t>15</w:t>
      </w:r>
      <w:r>
        <w:rPr>
          <w:rFonts w:ascii="Arial" w:hAnsi="Arial" w:cs="Arial"/>
        </w:rPr>
        <w:t xml:space="preserve"> prób</w:t>
      </w:r>
      <w:r w:rsidR="001323C6">
        <w:rPr>
          <w:rFonts w:ascii="Arial" w:hAnsi="Arial" w:cs="Arial"/>
        </w:rPr>
        <w:t>ek</w:t>
      </w:r>
      <w:r>
        <w:rPr>
          <w:rFonts w:ascii="Arial" w:hAnsi="Arial" w:cs="Arial"/>
        </w:rPr>
        <w:t xml:space="preserve"> gruntu </w:t>
      </w:r>
      <w:r>
        <w:rPr>
          <w:rFonts w:ascii="Arial" w:hAnsi="Arial" w:cs="Arial"/>
          <w:bCs/>
        </w:rPr>
        <w:t>na wodoprzepuszczalność</w:t>
      </w:r>
      <w:r>
        <w:rPr>
          <w:rFonts w:ascii="Arial" w:hAnsi="Arial" w:cs="Arial"/>
        </w:rPr>
        <w:t xml:space="preserve"> za </w:t>
      </w:r>
      <w:r>
        <w:rPr>
          <w:rFonts w:ascii="Arial" w:hAnsi="Arial" w:cs="Arial"/>
          <w:b/>
        </w:rPr>
        <w:t>cenę brutto __________ zł</w:t>
      </w:r>
      <w:r>
        <w:rPr>
          <w:rFonts w:ascii="Arial" w:hAnsi="Arial" w:cs="Arial"/>
        </w:rPr>
        <w:t>,</w:t>
      </w:r>
    </w:p>
    <w:p w14:paraId="33A80D42" w14:textId="539492E8" w:rsidR="00A5359B" w:rsidRDefault="00A5359B" w:rsidP="00A5359B">
      <w:pPr>
        <w:pStyle w:val="Akapitzlist"/>
        <w:keepNext w:val="0"/>
        <w:numPr>
          <w:ilvl w:val="0"/>
          <w:numId w:val="2"/>
        </w:numPr>
        <w:shd w:val="clear" w:color="auto" w:fill="auto"/>
        <w:suppressAutoHyphens w:val="0"/>
        <w:spacing w:after="0" w:line="240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opracowanie</w:t>
      </w:r>
      <w:proofErr w:type="gramEnd"/>
      <w:r>
        <w:rPr>
          <w:rFonts w:ascii="Arial" w:hAnsi="Arial" w:cs="Arial"/>
        </w:rPr>
        <w:t xml:space="preserve"> dokumentacji z</w:t>
      </w:r>
      <w:r w:rsidR="001323C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badań wstępnych za</w:t>
      </w:r>
      <w:r>
        <w:rPr>
          <w:rFonts w:ascii="Arial" w:hAnsi="Arial" w:cs="Arial"/>
          <w:b/>
        </w:rPr>
        <w:t xml:space="preserve"> cenę brutto __________ zł</w:t>
      </w:r>
      <w:r>
        <w:rPr>
          <w:rFonts w:ascii="Arial" w:hAnsi="Arial" w:cs="Arial"/>
        </w:rPr>
        <w:t>.</w:t>
      </w:r>
    </w:p>
    <w:p w14:paraId="511159F8" w14:textId="77777777" w:rsidR="00A5359B" w:rsidRDefault="00A5359B" w:rsidP="00A5359B">
      <w:pPr>
        <w:spacing w:after="0" w:line="240" w:lineRule="auto"/>
        <w:ind w:left="532"/>
        <w:contextualSpacing/>
        <w:jc w:val="both"/>
        <w:rPr>
          <w:rFonts w:ascii="Arial" w:hAnsi="Arial" w:cs="Arial"/>
        </w:rPr>
      </w:pPr>
    </w:p>
    <w:p w14:paraId="21B55EE4" w14:textId="77777777" w:rsidR="00A5359B" w:rsidRDefault="00A5359B" w:rsidP="00A5359B">
      <w:pPr>
        <w:pStyle w:val="Akapitzlist"/>
        <w:keepNext w:val="0"/>
        <w:numPr>
          <w:ilvl w:val="0"/>
          <w:numId w:val="1"/>
        </w:numPr>
        <w:shd w:val="clear" w:color="auto" w:fill="auto"/>
        <w:suppressAutoHyphens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Zobowiązujemy się do wykonania zamówienia w terminie wymaganym przez Zamawiającego.</w:t>
      </w:r>
    </w:p>
    <w:p w14:paraId="46062041" w14:textId="77777777" w:rsidR="00A5359B" w:rsidRDefault="00A5359B" w:rsidP="00A5359B">
      <w:pPr>
        <w:pStyle w:val="Akapitzlist"/>
        <w:keepNext w:val="0"/>
        <w:numPr>
          <w:ilvl w:val="0"/>
          <w:numId w:val="1"/>
        </w:numPr>
        <w:shd w:val="clear" w:color="auto" w:fill="auto"/>
        <w:suppressAutoHyphens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Akceptujemy warunki płatności zawarte w zapytaniu ofertowym.</w:t>
      </w:r>
    </w:p>
    <w:p w14:paraId="741025C4" w14:textId="4D89D92B" w:rsidR="00A5359B" w:rsidRDefault="00A5359B" w:rsidP="00A5359B">
      <w:pPr>
        <w:pStyle w:val="Akapitzlist"/>
        <w:keepNext w:val="0"/>
        <w:numPr>
          <w:ilvl w:val="0"/>
          <w:numId w:val="1"/>
        </w:numPr>
        <w:shd w:val="clear" w:color="auto" w:fill="auto"/>
        <w:suppressAutoHyphens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Przedmiot zamówienia zamierzamy zrealizować bez udziału/z udziałem* podwykonawców: ___________________________________________________</w:t>
      </w:r>
    </w:p>
    <w:p w14:paraId="6018C0C1" w14:textId="5C83E507" w:rsidR="00FB69AE" w:rsidRPr="00631A68" w:rsidRDefault="00A5359B" w:rsidP="00631A68">
      <w:pPr>
        <w:pStyle w:val="Akapitzlist"/>
        <w:keepNext w:val="0"/>
        <w:numPr>
          <w:ilvl w:val="0"/>
          <w:numId w:val="1"/>
        </w:numPr>
        <w:shd w:val="clear" w:color="auto" w:fill="auto"/>
        <w:suppressAutoHyphens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W przypadku zatrudnienia podwykonawców, odpowiadamy za ich pracę jak za swoją własną.</w:t>
      </w:r>
    </w:p>
    <w:p w14:paraId="30A7891A" w14:textId="77777777" w:rsidR="00A5359B" w:rsidRDefault="00A5359B" w:rsidP="00A5359B">
      <w:pPr>
        <w:pStyle w:val="Akapitzlist"/>
        <w:keepNext w:val="0"/>
        <w:numPr>
          <w:ilvl w:val="0"/>
          <w:numId w:val="1"/>
        </w:numPr>
        <w:shd w:val="clear" w:color="auto" w:fill="auto"/>
        <w:suppressAutoHyphens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Oświadczamy, że:</w:t>
      </w:r>
    </w:p>
    <w:p w14:paraId="26436DE2" w14:textId="77777777" w:rsidR="00A5359B" w:rsidRDefault="00A5359B" w:rsidP="00A5359B">
      <w:pPr>
        <w:pStyle w:val="Akapitzlist"/>
        <w:keepNext w:val="0"/>
        <w:numPr>
          <w:ilvl w:val="0"/>
          <w:numId w:val="3"/>
        </w:numPr>
        <w:shd w:val="clear" w:color="auto" w:fill="auto"/>
        <w:suppressAutoHyphens w:val="0"/>
        <w:spacing w:after="0" w:line="240" w:lineRule="auto"/>
        <w:ind w:left="892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zapoznaliśmy</w:t>
      </w:r>
      <w:proofErr w:type="gramEnd"/>
      <w:r>
        <w:rPr>
          <w:rFonts w:ascii="Arial" w:hAnsi="Arial" w:cs="Arial"/>
        </w:rPr>
        <w:t xml:space="preserve"> się z zapytaniem ofertowym (w tym z projektem umowy) oraz zdobyliśmy wszelkie informacje konieczne do przygotowania oferty i przyjmujemy warunki określone w zapytaniu ofertowym,</w:t>
      </w:r>
    </w:p>
    <w:p w14:paraId="03DB3CDD" w14:textId="037FF476" w:rsidR="00A5359B" w:rsidRDefault="00A5359B" w:rsidP="00A5359B">
      <w:pPr>
        <w:pStyle w:val="Akapitzlist"/>
        <w:keepNext w:val="0"/>
        <w:numPr>
          <w:ilvl w:val="0"/>
          <w:numId w:val="3"/>
        </w:numPr>
        <w:shd w:val="clear" w:color="auto" w:fill="auto"/>
        <w:suppressAutoHyphens w:val="0"/>
        <w:spacing w:after="0" w:line="240" w:lineRule="auto"/>
        <w:ind w:left="892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uważamy</w:t>
      </w:r>
      <w:proofErr w:type="gramEnd"/>
      <w:r>
        <w:rPr>
          <w:rFonts w:ascii="Arial" w:hAnsi="Arial" w:cs="Arial"/>
        </w:rPr>
        <w:t xml:space="preserve"> się za związanych ofertą przez okres </w:t>
      </w:r>
      <w:r w:rsidR="002B708C">
        <w:rPr>
          <w:rFonts w:ascii="Arial" w:hAnsi="Arial" w:cs="Arial"/>
        </w:rPr>
        <w:t>90</w:t>
      </w:r>
      <w:r>
        <w:rPr>
          <w:rFonts w:ascii="Arial" w:hAnsi="Arial" w:cs="Arial"/>
        </w:rPr>
        <w:t xml:space="preserve"> dni od upływu terminu składania ofert;</w:t>
      </w:r>
    </w:p>
    <w:p w14:paraId="0CBAA1E3" w14:textId="3CBFBED1" w:rsidR="00A5359B" w:rsidRDefault="00A5359B" w:rsidP="00A5359B">
      <w:pPr>
        <w:pStyle w:val="Akapitzlist"/>
        <w:keepNext w:val="0"/>
        <w:numPr>
          <w:ilvl w:val="0"/>
          <w:numId w:val="3"/>
        </w:numPr>
        <w:shd w:val="clear" w:color="auto" w:fill="auto"/>
        <w:suppressAutoHyphens w:val="0"/>
        <w:spacing w:after="0" w:line="240" w:lineRule="auto"/>
        <w:ind w:left="892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w</w:t>
      </w:r>
      <w:proofErr w:type="gramEnd"/>
      <w:r>
        <w:rPr>
          <w:rFonts w:ascii="Arial" w:hAnsi="Arial" w:cs="Arial"/>
        </w:rPr>
        <w:t xml:space="preserve"> razie wybrania przez Zamawiającego naszej oferty zobowiązujemy się do podpisania umowy na warunkach zawartych w zapytaniu ofertowym oraz </w:t>
      </w:r>
      <w:r>
        <w:rPr>
          <w:rFonts w:ascii="Arial" w:hAnsi="Arial" w:cs="Arial"/>
        </w:rPr>
        <w:br/>
        <w:t>w miejscu i terminie określonym przez Zamawiającego;</w:t>
      </w:r>
    </w:p>
    <w:p w14:paraId="23082434" w14:textId="4101A980" w:rsidR="002B708C" w:rsidRDefault="006C6F92" w:rsidP="00A5359B">
      <w:pPr>
        <w:pStyle w:val="Akapitzlist"/>
        <w:keepNext w:val="0"/>
        <w:numPr>
          <w:ilvl w:val="0"/>
          <w:numId w:val="3"/>
        </w:numPr>
        <w:shd w:val="clear" w:color="auto" w:fill="auto"/>
        <w:suppressAutoHyphens w:val="0"/>
        <w:spacing w:after="0" w:line="240" w:lineRule="auto"/>
        <w:ind w:left="892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  <w:b/>
          <w:bCs/>
        </w:rPr>
        <w:t>nie</w:t>
      </w:r>
      <w:proofErr w:type="gramEnd"/>
      <w:r>
        <w:rPr>
          <w:rFonts w:ascii="Arial" w:hAnsi="Arial" w:cs="Arial"/>
          <w:b/>
          <w:bCs/>
        </w:rPr>
        <w:t xml:space="preserve"> zachodzą w stosunku do mnie przesłanki wykluczenia z postępowania na podstawie art.  7 ust. 1 ustawy z dnia </w:t>
      </w:r>
      <w:r>
        <w:rPr>
          <w:rStyle w:val="object"/>
          <w:rFonts w:ascii="Arial" w:hAnsi="Arial" w:cs="Arial"/>
          <w:b/>
          <w:bCs/>
        </w:rPr>
        <w:t>13 kwietnia 2022</w:t>
      </w:r>
      <w:r>
        <w:rPr>
          <w:rFonts w:ascii="Arial" w:hAnsi="Arial" w:cs="Arial"/>
          <w:b/>
          <w:bCs/>
        </w:rPr>
        <w:t xml:space="preserve"> r. o szczególnych rozwiązaniach w zakresie przeciwdziałania wspieraniu agresji na Ukrainę oraz służących ochronie bezpieczeństwa narodowego (Dz. U. </w:t>
      </w:r>
      <w:proofErr w:type="gramStart"/>
      <w:r>
        <w:rPr>
          <w:rFonts w:ascii="Arial" w:hAnsi="Arial" w:cs="Arial"/>
          <w:b/>
          <w:bCs/>
        </w:rPr>
        <w:t>poz</w:t>
      </w:r>
      <w:proofErr w:type="gramEnd"/>
      <w:r>
        <w:rPr>
          <w:rFonts w:ascii="Arial" w:hAnsi="Arial" w:cs="Arial"/>
          <w:b/>
          <w:bCs/>
        </w:rPr>
        <w:t>. 835):</w:t>
      </w:r>
    </w:p>
    <w:p w14:paraId="6EE12C65" w14:textId="77777777" w:rsidR="00A5359B" w:rsidRDefault="00A5359B" w:rsidP="00A5359B">
      <w:pPr>
        <w:pStyle w:val="Akapitzlist"/>
        <w:keepNext w:val="0"/>
        <w:numPr>
          <w:ilvl w:val="0"/>
          <w:numId w:val="3"/>
        </w:numPr>
        <w:shd w:val="clear" w:color="auto" w:fill="auto"/>
        <w:suppressAutoHyphens w:val="0"/>
        <w:spacing w:after="0" w:line="240" w:lineRule="auto"/>
        <w:ind w:left="892"/>
        <w:jc w:val="both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</w:t>
      </w:r>
    </w:p>
    <w:p w14:paraId="4F7121F7" w14:textId="5ED216C0" w:rsidR="00A5359B" w:rsidRDefault="00A5359B" w:rsidP="002B708C">
      <w:pPr>
        <w:pStyle w:val="Akapitzlist"/>
        <w:keepNext w:val="0"/>
        <w:shd w:val="clear" w:color="auto" w:fill="auto"/>
        <w:suppressAutoHyphens w:val="0"/>
        <w:spacing w:after="0" w:line="240" w:lineRule="auto"/>
        <w:ind w:left="532"/>
        <w:jc w:val="both"/>
        <w:rPr>
          <w:rFonts w:ascii="Arial" w:hAnsi="Arial" w:cs="Arial"/>
        </w:rPr>
      </w:pPr>
    </w:p>
    <w:p w14:paraId="4230E390" w14:textId="77777777" w:rsidR="00A5359B" w:rsidRDefault="00A5359B" w:rsidP="00A5359B">
      <w:pPr>
        <w:pStyle w:val="Akapitzlist"/>
        <w:keepNext w:val="0"/>
        <w:numPr>
          <w:ilvl w:val="0"/>
          <w:numId w:val="1"/>
        </w:numPr>
        <w:shd w:val="clear" w:color="auto" w:fill="auto"/>
        <w:suppressAutoHyphens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Załącznikami do niniejszej oferty, stanowiącymi jej integralną część są:</w:t>
      </w:r>
    </w:p>
    <w:p w14:paraId="6896D531" w14:textId="77777777" w:rsidR="00A5359B" w:rsidRDefault="00A5359B" w:rsidP="00A5359B">
      <w:pPr>
        <w:pStyle w:val="Akapitzlist"/>
        <w:keepNext w:val="0"/>
        <w:numPr>
          <w:ilvl w:val="0"/>
          <w:numId w:val="4"/>
        </w:numPr>
        <w:shd w:val="clear" w:color="auto" w:fill="auto"/>
        <w:suppressAutoHyphens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</w:t>
      </w:r>
    </w:p>
    <w:p w14:paraId="7D7D9662" w14:textId="77777777" w:rsidR="00A5359B" w:rsidRDefault="00A5359B" w:rsidP="00A5359B">
      <w:pPr>
        <w:pStyle w:val="Akapitzlist"/>
        <w:keepNext w:val="0"/>
        <w:numPr>
          <w:ilvl w:val="0"/>
          <w:numId w:val="4"/>
        </w:numPr>
        <w:shd w:val="clear" w:color="auto" w:fill="auto"/>
        <w:suppressAutoHyphens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</w:t>
      </w:r>
    </w:p>
    <w:p w14:paraId="55FF28C8" w14:textId="77777777" w:rsidR="00A5359B" w:rsidRDefault="00A5359B" w:rsidP="00A5359B">
      <w:pPr>
        <w:pStyle w:val="Akapitzlist"/>
        <w:spacing w:after="0" w:line="240" w:lineRule="auto"/>
        <w:ind w:left="892"/>
        <w:jc w:val="both"/>
        <w:rPr>
          <w:rFonts w:ascii="Arial" w:hAnsi="Arial" w:cs="Arial"/>
        </w:rPr>
      </w:pPr>
    </w:p>
    <w:p w14:paraId="38CC722C" w14:textId="77777777" w:rsidR="00A5359B" w:rsidRDefault="00A5359B" w:rsidP="00A5359B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_______________________</w:t>
      </w:r>
    </w:p>
    <w:p w14:paraId="1644E2F2" w14:textId="77777777" w:rsidR="00A5359B" w:rsidRDefault="00A5359B" w:rsidP="00A5359B">
      <w:pPr>
        <w:spacing w:after="0" w:line="240" w:lineRule="auto"/>
        <w:jc w:val="both"/>
        <w:rPr>
          <w:rFonts w:ascii="Arial" w:hAnsi="Arial" w:cs="Arial"/>
          <w:i/>
        </w:rPr>
      </w:pPr>
      <w:r>
        <w:rPr>
          <w:rFonts w:ascii="Arial" w:hAnsi="Arial" w:cs="Arial"/>
          <w:i/>
        </w:rPr>
        <w:t xml:space="preserve">     Miejscowość, data</w:t>
      </w:r>
    </w:p>
    <w:p w14:paraId="6BC31309" w14:textId="77777777" w:rsidR="00A5359B" w:rsidRDefault="00A5359B" w:rsidP="00A5359B">
      <w:pPr>
        <w:spacing w:after="0" w:line="240" w:lineRule="auto"/>
        <w:ind w:left="3724"/>
        <w:jc w:val="center"/>
        <w:rPr>
          <w:rFonts w:ascii="Arial" w:hAnsi="Arial" w:cs="Arial"/>
        </w:rPr>
      </w:pPr>
      <w:r>
        <w:rPr>
          <w:rFonts w:ascii="Arial" w:hAnsi="Arial" w:cs="Arial"/>
        </w:rPr>
        <w:t>_____________________________</w:t>
      </w:r>
    </w:p>
    <w:p w14:paraId="35BE3828" w14:textId="77777777" w:rsidR="00A5359B" w:rsidRDefault="00A5359B" w:rsidP="00A5359B">
      <w:pPr>
        <w:spacing w:after="0" w:line="240" w:lineRule="auto"/>
        <w:ind w:left="3724"/>
        <w:jc w:val="center"/>
        <w:rPr>
          <w:rFonts w:ascii="Arial" w:hAnsi="Arial" w:cs="Arial"/>
          <w:i/>
        </w:rPr>
      </w:pPr>
      <w:proofErr w:type="gramStart"/>
      <w:r>
        <w:rPr>
          <w:rFonts w:ascii="Arial" w:hAnsi="Arial" w:cs="Arial"/>
          <w:i/>
        </w:rPr>
        <w:t>podpisy</w:t>
      </w:r>
      <w:proofErr w:type="gramEnd"/>
      <w:r>
        <w:rPr>
          <w:rFonts w:ascii="Arial" w:hAnsi="Arial" w:cs="Arial"/>
          <w:i/>
        </w:rPr>
        <w:t xml:space="preserve"> osób upoważnionych</w:t>
      </w:r>
    </w:p>
    <w:p w14:paraId="5D7D21FC" w14:textId="77777777" w:rsidR="00A5359B" w:rsidRDefault="00A5359B" w:rsidP="00A5359B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14:paraId="248D9704" w14:textId="77777777" w:rsidR="00A5359B" w:rsidRDefault="00A5359B" w:rsidP="00A5359B">
      <w:pPr>
        <w:tabs>
          <w:tab w:val="left" w:pos="3055"/>
        </w:tabs>
        <w:rPr>
          <w:rFonts w:ascii="Arial" w:hAnsi="Arial" w:cs="Arial"/>
          <w:lang w:val="es-ES_tradnl"/>
        </w:rPr>
      </w:pPr>
    </w:p>
    <w:p w14:paraId="66E73F74" w14:textId="77777777" w:rsidR="006E5BF4" w:rsidRDefault="006E5BF4"/>
    <w:sectPr w:rsidR="006E5BF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71A80"/>
    <w:multiLevelType w:val="hybridMultilevel"/>
    <w:tmpl w:val="B3649E5C"/>
    <w:lvl w:ilvl="0" w:tplc="04150011">
      <w:start w:val="1"/>
      <w:numFmt w:val="decimal"/>
      <w:lvlText w:val="%1)"/>
      <w:lvlJc w:val="left"/>
      <w:pPr>
        <w:ind w:left="383" w:hanging="360"/>
      </w:pPr>
    </w:lvl>
    <w:lvl w:ilvl="1" w:tplc="04150019">
      <w:start w:val="1"/>
      <w:numFmt w:val="lowerLetter"/>
      <w:lvlText w:val="%2."/>
      <w:lvlJc w:val="left"/>
      <w:pPr>
        <w:ind w:left="1103" w:hanging="360"/>
      </w:pPr>
    </w:lvl>
    <w:lvl w:ilvl="2" w:tplc="0415001B">
      <w:start w:val="1"/>
      <w:numFmt w:val="lowerRoman"/>
      <w:lvlText w:val="%3."/>
      <w:lvlJc w:val="right"/>
      <w:pPr>
        <w:ind w:left="1823" w:hanging="180"/>
      </w:pPr>
    </w:lvl>
    <w:lvl w:ilvl="3" w:tplc="0415000F">
      <w:start w:val="1"/>
      <w:numFmt w:val="decimal"/>
      <w:lvlText w:val="%4."/>
      <w:lvlJc w:val="left"/>
      <w:pPr>
        <w:ind w:left="2543" w:hanging="360"/>
      </w:pPr>
    </w:lvl>
    <w:lvl w:ilvl="4" w:tplc="04150019">
      <w:start w:val="1"/>
      <w:numFmt w:val="lowerLetter"/>
      <w:lvlText w:val="%5."/>
      <w:lvlJc w:val="left"/>
      <w:pPr>
        <w:ind w:left="3263" w:hanging="360"/>
      </w:pPr>
    </w:lvl>
    <w:lvl w:ilvl="5" w:tplc="0415001B">
      <w:start w:val="1"/>
      <w:numFmt w:val="lowerRoman"/>
      <w:lvlText w:val="%6."/>
      <w:lvlJc w:val="right"/>
      <w:pPr>
        <w:ind w:left="3983" w:hanging="180"/>
      </w:pPr>
    </w:lvl>
    <w:lvl w:ilvl="6" w:tplc="0415000F">
      <w:start w:val="1"/>
      <w:numFmt w:val="decimal"/>
      <w:lvlText w:val="%7."/>
      <w:lvlJc w:val="left"/>
      <w:pPr>
        <w:ind w:left="4703" w:hanging="360"/>
      </w:pPr>
    </w:lvl>
    <w:lvl w:ilvl="7" w:tplc="04150019">
      <w:start w:val="1"/>
      <w:numFmt w:val="lowerLetter"/>
      <w:lvlText w:val="%8."/>
      <w:lvlJc w:val="left"/>
      <w:pPr>
        <w:ind w:left="5423" w:hanging="360"/>
      </w:pPr>
    </w:lvl>
    <w:lvl w:ilvl="8" w:tplc="0415001B">
      <w:start w:val="1"/>
      <w:numFmt w:val="lowerRoman"/>
      <w:lvlText w:val="%9."/>
      <w:lvlJc w:val="right"/>
      <w:pPr>
        <w:ind w:left="6143" w:hanging="180"/>
      </w:pPr>
    </w:lvl>
  </w:abstractNum>
  <w:abstractNum w:abstractNumId="1">
    <w:nsid w:val="080D0B04"/>
    <w:multiLevelType w:val="hybridMultilevel"/>
    <w:tmpl w:val="BBF067D8"/>
    <w:lvl w:ilvl="0" w:tplc="B024D0E8">
      <w:start w:val="1"/>
      <w:numFmt w:val="lowerLetter"/>
      <w:lvlText w:val="%1)"/>
      <w:lvlJc w:val="left"/>
      <w:pPr>
        <w:ind w:left="892" w:hanging="360"/>
      </w:pPr>
    </w:lvl>
    <w:lvl w:ilvl="1" w:tplc="04150019">
      <w:start w:val="1"/>
      <w:numFmt w:val="lowerLetter"/>
      <w:lvlText w:val="%2."/>
      <w:lvlJc w:val="left"/>
      <w:pPr>
        <w:ind w:left="1612" w:hanging="360"/>
      </w:pPr>
    </w:lvl>
    <w:lvl w:ilvl="2" w:tplc="0415001B">
      <w:start w:val="1"/>
      <w:numFmt w:val="lowerRoman"/>
      <w:lvlText w:val="%3."/>
      <w:lvlJc w:val="right"/>
      <w:pPr>
        <w:ind w:left="2332" w:hanging="180"/>
      </w:pPr>
    </w:lvl>
    <w:lvl w:ilvl="3" w:tplc="0415000F">
      <w:start w:val="1"/>
      <w:numFmt w:val="decimal"/>
      <w:lvlText w:val="%4."/>
      <w:lvlJc w:val="left"/>
      <w:pPr>
        <w:ind w:left="3052" w:hanging="360"/>
      </w:pPr>
    </w:lvl>
    <w:lvl w:ilvl="4" w:tplc="04150019">
      <w:start w:val="1"/>
      <w:numFmt w:val="lowerLetter"/>
      <w:lvlText w:val="%5."/>
      <w:lvlJc w:val="left"/>
      <w:pPr>
        <w:ind w:left="3772" w:hanging="360"/>
      </w:pPr>
    </w:lvl>
    <w:lvl w:ilvl="5" w:tplc="0415001B">
      <w:start w:val="1"/>
      <w:numFmt w:val="lowerRoman"/>
      <w:lvlText w:val="%6."/>
      <w:lvlJc w:val="right"/>
      <w:pPr>
        <w:ind w:left="4492" w:hanging="180"/>
      </w:pPr>
    </w:lvl>
    <w:lvl w:ilvl="6" w:tplc="0415000F">
      <w:start w:val="1"/>
      <w:numFmt w:val="decimal"/>
      <w:lvlText w:val="%7."/>
      <w:lvlJc w:val="left"/>
      <w:pPr>
        <w:ind w:left="5212" w:hanging="360"/>
      </w:pPr>
    </w:lvl>
    <w:lvl w:ilvl="7" w:tplc="04150019">
      <w:start w:val="1"/>
      <w:numFmt w:val="lowerLetter"/>
      <w:lvlText w:val="%8."/>
      <w:lvlJc w:val="left"/>
      <w:pPr>
        <w:ind w:left="5932" w:hanging="360"/>
      </w:pPr>
    </w:lvl>
    <w:lvl w:ilvl="8" w:tplc="0415001B">
      <w:start w:val="1"/>
      <w:numFmt w:val="lowerRoman"/>
      <w:lvlText w:val="%9."/>
      <w:lvlJc w:val="right"/>
      <w:pPr>
        <w:ind w:left="6652" w:hanging="180"/>
      </w:pPr>
    </w:lvl>
  </w:abstractNum>
  <w:abstractNum w:abstractNumId="2">
    <w:nsid w:val="661A4571"/>
    <w:multiLevelType w:val="hybridMultilevel"/>
    <w:tmpl w:val="7E782892"/>
    <w:lvl w:ilvl="0" w:tplc="04150011">
      <w:start w:val="1"/>
      <w:numFmt w:val="decimal"/>
      <w:lvlText w:val="%1)"/>
      <w:lvlJc w:val="left"/>
      <w:pPr>
        <w:ind w:left="892" w:hanging="360"/>
      </w:pPr>
    </w:lvl>
    <w:lvl w:ilvl="1" w:tplc="04150019">
      <w:start w:val="1"/>
      <w:numFmt w:val="lowerLetter"/>
      <w:lvlText w:val="%2."/>
      <w:lvlJc w:val="left"/>
      <w:pPr>
        <w:ind w:left="1612" w:hanging="360"/>
      </w:pPr>
    </w:lvl>
    <w:lvl w:ilvl="2" w:tplc="0415001B">
      <w:start w:val="1"/>
      <w:numFmt w:val="lowerRoman"/>
      <w:lvlText w:val="%3."/>
      <w:lvlJc w:val="right"/>
      <w:pPr>
        <w:ind w:left="2332" w:hanging="180"/>
      </w:pPr>
    </w:lvl>
    <w:lvl w:ilvl="3" w:tplc="0415000F">
      <w:start w:val="1"/>
      <w:numFmt w:val="decimal"/>
      <w:lvlText w:val="%4."/>
      <w:lvlJc w:val="left"/>
      <w:pPr>
        <w:ind w:left="3052" w:hanging="360"/>
      </w:pPr>
    </w:lvl>
    <w:lvl w:ilvl="4" w:tplc="04150019">
      <w:start w:val="1"/>
      <w:numFmt w:val="lowerLetter"/>
      <w:lvlText w:val="%5."/>
      <w:lvlJc w:val="left"/>
      <w:pPr>
        <w:ind w:left="3772" w:hanging="360"/>
      </w:pPr>
    </w:lvl>
    <w:lvl w:ilvl="5" w:tplc="0415001B">
      <w:start w:val="1"/>
      <w:numFmt w:val="lowerRoman"/>
      <w:lvlText w:val="%6."/>
      <w:lvlJc w:val="right"/>
      <w:pPr>
        <w:ind w:left="4492" w:hanging="180"/>
      </w:pPr>
    </w:lvl>
    <w:lvl w:ilvl="6" w:tplc="0415000F">
      <w:start w:val="1"/>
      <w:numFmt w:val="decimal"/>
      <w:lvlText w:val="%7."/>
      <w:lvlJc w:val="left"/>
      <w:pPr>
        <w:ind w:left="5212" w:hanging="360"/>
      </w:pPr>
    </w:lvl>
    <w:lvl w:ilvl="7" w:tplc="04150019">
      <w:start w:val="1"/>
      <w:numFmt w:val="lowerLetter"/>
      <w:lvlText w:val="%8."/>
      <w:lvlJc w:val="left"/>
      <w:pPr>
        <w:ind w:left="5932" w:hanging="360"/>
      </w:pPr>
    </w:lvl>
    <w:lvl w:ilvl="8" w:tplc="0415001B">
      <w:start w:val="1"/>
      <w:numFmt w:val="lowerRoman"/>
      <w:lvlText w:val="%9."/>
      <w:lvlJc w:val="right"/>
      <w:pPr>
        <w:ind w:left="6652" w:hanging="180"/>
      </w:pPr>
    </w:lvl>
  </w:abstractNum>
  <w:abstractNum w:abstractNumId="3">
    <w:nsid w:val="6D0D54F5"/>
    <w:multiLevelType w:val="hybridMultilevel"/>
    <w:tmpl w:val="068EE614"/>
    <w:lvl w:ilvl="0" w:tplc="0415000F">
      <w:start w:val="1"/>
      <w:numFmt w:val="decimal"/>
      <w:lvlText w:val="%1."/>
      <w:lvlJc w:val="left"/>
      <w:pPr>
        <w:ind w:left="532" w:hanging="360"/>
      </w:pPr>
    </w:lvl>
    <w:lvl w:ilvl="1" w:tplc="04150019">
      <w:start w:val="1"/>
      <w:numFmt w:val="lowerLetter"/>
      <w:lvlText w:val="%2."/>
      <w:lvlJc w:val="left"/>
      <w:pPr>
        <w:ind w:left="1252" w:hanging="360"/>
      </w:pPr>
    </w:lvl>
    <w:lvl w:ilvl="2" w:tplc="0415001B">
      <w:start w:val="1"/>
      <w:numFmt w:val="lowerRoman"/>
      <w:lvlText w:val="%3."/>
      <w:lvlJc w:val="right"/>
      <w:pPr>
        <w:ind w:left="1972" w:hanging="180"/>
      </w:pPr>
    </w:lvl>
    <w:lvl w:ilvl="3" w:tplc="0415000F">
      <w:start w:val="1"/>
      <w:numFmt w:val="decimal"/>
      <w:lvlText w:val="%4."/>
      <w:lvlJc w:val="left"/>
      <w:pPr>
        <w:ind w:left="2692" w:hanging="360"/>
      </w:pPr>
    </w:lvl>
    <w:lvl w:ilvl="4" w:tplc="04150019">
      <w:start w:val="1"/>
      <w:numFmt w:val="lowerLetter"/>
      <w:lvlText w:val="%5."/>
      <w:lvlJc w:val="left"/>
      <w:pPr>
        <w:ind w:left="3412" w:hanging="360"/>
      </w:pPr>
    </w:lvl>
    <w:lvl w:ilvl="5" w:tplc="0415001B">
      <w:start w:val="1"/>
      <w:numFmt w:val="lowerRoman"/>
      <w:lvlText w:val="%6."/>
      <w:lvlJc w:val="right"/>
      <w:pPr>
        <w:ind w:left="4132" w:hanging="180"/>
      </w:pPr>
    </w:lvl>
    <w:lvl w:ilvl="6" w:tplc="0415000F">
      <w:start w:val="1"/>
      <w:numFmt w:val="decimal"/>
      <w:lvlText w:val="%7."/>
      <w:lvlJc w:val="left"/>
      <w:pPr>
        <w:ind w:left="4852" w:hanging="360"/>
      </w:pPr>
    </w:lvl>
    <w:lvl w:ilvl="7" w:tplc="04150019">
      <w:start w:val="1"/>
      <w:numFmt w:val="lowerLetter"/>
      <w:lvlText w:val="%8."/>
      <w:lvlJc w:val="left"/>
      <w:pPr>
        <w:ind w:left="5572" w:hanging="360"/>
      </w:pPr>
    </w:lvl>
    <w:lvl w:ilvl="8" w:tplc="0415001B">
      <w:start w:val="1"/>
      <w:numFmt w:val="lowerRoman"/>
      <w:lvlText w:val="%9."/>
      <w:lvlJc w:val="right"/>
      <w:pPr>
        <w:ind w:left="6292" w:hanging="180"/>
      </w:pPr>
    </w:lvl>
  </w:abstractNum>
  <w:abstractNum w:abstractNumId="4">
    <w:nsid w:val="6DC5690F"/>
    <w:multiLevelType w:val="hybridMultilevel"/>
    <w:tmpl w:val="6118477E"/>
    <w:lvl w:ilvl="0" w:tplc="F41C9486">
      <w:start w:val="1"/>
      <w:numFmt w:val="decimal"/>
      <w:lvlText w:val="%1)"/>
      <w:lvlJc w:val="left"/>
      <w:pPr>
        <w:ind w:left="88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03" w:hanging="360"/>
      </w:pPr>
    </w:lvl>
    <w:lvl w:ilvl="2" w:tplc="0415001B" w:tentative="1">
      <w:start w:val="1"/>
      <w:numFmt w:val="lowerRoman"/>
      <w:lvlText w:val="%3."/>
      <w:lvlJc w:val="right"/>
      <w:pPr>
        <w:ind w:left="2323" w:hanging="180"/>
      </w:pPr>
    </w:lvl>
    <w:lvl w:ilvl="3" w:tplc="0415000F" w:tentative="1">
      <w:start w:val="1"/>
      <w:numFmt w:val="decimal"/>
      <w:lvlText w:val="%4."/>
      <w:lvlJc w:val="left"/>
      <w:pPr>
        <w:ind w:left="3043" w:hanging="360"/>
      </w:pPr>
    </w:lvl>
    <w:lvl w:ilvl="4" w:tplc="04150019" w:tentative="1">
      <w:start w:val="1"/>
      <w:numFmt w:val="lowerLetter"/>
      <w:lvlText w:val="%5."/>
      <w:lvlJc w:val="left"/>
      <w:pPr>
        <w:ind w:left="3763" w:hanging="360"/>
      </w:pPr>
    </w:lvl>
    <w:lvl w:ilvl="5" w:tplc="0415001B" w:tentative="1">
      <w:start w:val="1"/>
      <w:numFmt w:val="lowerRoman"/>
      <w:lvlText w:val="%6."/>
      <w:lvlJc w:val="right"/>
      <w:pPr>
        <w:ind w:left="4483" w:hanging="180"/>
      </w:pPr>
    </w:lvl>
    <w:lvl w:ilvl="6" w:tplc="0415000F" w:tentative="1">
      <w:start w:val="1"/>
      <w:numFmt w:val="decimal"/>
      <w:lvlText w:val="%7."/>
      <w:lvlJc w:val="left"/>
      <w:pPr>
        <w:ind w:left="5203" w:hanging="360"/>
      </w:pPr>
    </w:lvl>
    <w:lvl w:ilvl="7" w:tplc="04150019" w:tentative="1">
      <w:start w:val="1"/>
      <w:numFmt w:val="lowerLetter"/>
      <w:lvlText w:val="%8."/>
      <w:lvlJc w:val="left"/>
      <w:pPr>
        <w:ind w:left="5923" w:hanging="360"/>
      </w:pPr>
    </w:lvl>
    <w:lvl w:ilvl="8" w:tplc="0415001B" w:tentative="1">
      <w:start w:val="1"/>
      <w:numFmt w:val="lowerRoman"/>
      <w:lvlText w:val="%9."/>
      <w:lvlJc w:val="right"/>
      <w:pPr>
        <w:ind w:left="6643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3681"/>
    <w:rsid w:val="00004F99"/>
    <w:rsid w:val="001323C6"/>
    <w:rsid w:val="001A51AE"/>
    <w:rsid w:val="0024575F"/>
    <w:rsid w:val="002B708C"/>
    <w:rsid w:val="00364C41"/>
    <w:rsid w:val="003F1B01"/>
    <w:rsid w:val="004A64D0"/>
    <w:rsid w:val="004A70DA"/>
    <w:rsid w:val="0050317D"/>
    <w:rsid w:val="005119F7"/>
    <w:rsid w:val="00631A68"/>
    <w:rsid w:val="006C6F92"/>
    <w:rsid w:val="006E5BF4"/>
    <w:rsid w:val="006F14E1"/>
    <w:rsid w:val="00720781"/>
    <w:rsid w:val="00937596"/>
    <w:rsid w:val="00A5359B"/>
    <w:rsid w:val="00AA1B4F"/>
    <w:rsid w:val="00C54865"/>
    <w:rsid w:val="00D37657"/>
    <w:rsid w:val="00DB05B8"/>
    <w:rsid w:val="00EF3681"/>
    <w:rsid w:val="00FB6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24D40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5359B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BezodstpwZnak">
    <w:name w:val="Bez odstępów Znak"/>
    <w:link w:val="Bezodstpw"/>
    <w:uiPriority w:val="1"/>
    <w:locked/>
    <w:rsid w:val="00A5359B"/>
    <w:rPr>
      <w:rFonts w:ascii="Times New Roman" w:eastAsia="Times New Roman" w:hAnsi="Times New Roman" w:cs="Times New Roman"/>
      <w:sz w:val="24"/>
      <w:szCs w:val="24"/>
    </w:rPr>
  </w:style>
  <w:style w:type="paragraph" w:styleId="Bezodstpw">
    <w:name w:val="No Spacing"/>
    <w:link w:val="BezodstpwZnak"/>
    <w:uiPriority w:val="1"/>
    <w:qFormat/>
    <w:rsid w:val="00A535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kapitzlistZnak">
    <w:name w:val="Akapit z listą Znak"/>
    <w:aliases w:val="lp1 Znak,Preambuła Znak,CP-UC Znak,CP-Punkty Znak,Bullet List Znak,List - bullets Znak,Equipment Znak,Bullet 1 Znak,List Paragraph Char Char Znak,b1 Znak,Figure_name Znak,Numbered Indented Text Znak,List Paragraph11 Znak,Ref Znak"/>
    <w:link w:val="Akapitzlist"/>
    <w:uiPriority w:val="34"/>
    <w:qFormat/>
    <w:locked/>
    <w:rsid w:val="00A5359B"/>
    <w:rPr>
      <w:shd w:val="clear" w:color="auto" w:fill="FFFFFF"/>
    </w:rPr>
  </w:style>
  <w:style w:type="paragraph" w:styleId="Akapitzlist">
    <w:name w:val="List Paragraph"/>
    <w:aliases w:val="lp1,Preambuła,CP-UC,CP-Punkty,Bullet List,List - bullets,Equipment,Bullet 1,List Paragraph Char Char,b1,Figure_name,Numbered Indented Text,List Paragraph11,Ref,Use Case List Paragraph Char,List_TIS,List Paragraph1 Char Char"/>
    <w:basedOn w:val="Normalny"/>
    <w:link w:val="AkapitzlistZnak"/>
    <w:uiPriority w:val="34"/>
    <w:qFormat/>
    <w:rsid w:val="00A5359B"/>
    <w:pPr>
      <w:keepNext/>
      <w:shd w:val="clear" w:color="auto" w:fill="FFFFFF"/>
      <w:suppressAutoHyphens/>
      <w:ind w:left="720"/>
      <w:contextualSpacing/>
    </w:pPr>
    <w:rPr>
      <w:rFonts w:asciiTheme="minorHAnsi" w:eastAsiaTheme="minorHAnsi" w:hAnsiTheme="minorHAnsi" w:cstheme="minorBidi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535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5359B"/>
    <w:rPr>
      <w:rFonts w:ascii="Tahoma" w:eastAsia="Calibri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2B708C"/>
    <w:rPr>
      <w:color w:val="0000FF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2B708C"/>
    <w:rPr>
      <w:color w:val="605E5C"/>
      <w:shd w:val="clear" w:color="auto" w:fill="E1DFDD"/>
    </w:rPr>
  </w:style>
  <w:style w:type="character" w:customStyle="1" w:styleId="object">
    <w:name w:val="object"/>
    <w:basedOn w:val="Domylnaczcionkaakapitu"/>
    <w:rsid w:val="006C6F9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5359B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BezodstpwZnak">
    <w:name w:val="Bez odstępów Znak"/>
    <w:link w:val="Bezodstpw"/>
    <w:uiPriority w:val="1"/>
    <w:locked/>
    <w:rsid w:val="00A5359B"/>
    <w:rPr>
      <w:rFonts w:ascii="Times New Roman" w:eastAsia="Times New Roman" w:hAnsi="Times New Roman" w:cs="Times New Roman"/>
      <w:sz w:val="24"/>
      <w:szCs w:val="24"/>
    </w:rPr>
  </w:style>
  <w:style w:type="paragraph" w:styleId="Bezodstpw">
    <w:name w:val="No Spacing"/>
    <w:link w:val="BezodstpwZnak"/>
    <w:uiPriority w:val="1"/>
    <w:qFormat/>
    <w:rsid w:val="00A535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kapitzlistZnak">
    <w:name w:val="Akapit z listą Znak"/>
    <w:aliases w:val="lp1 Znak,Preambuła Znak,CP-UC Znak,CP-Punkty Znak,Bullet List Znak,List - bullets Znak,Equipment Znak,Bullet 1 Znak,List Paragraph Char Char Znak,b1 Znak,Figure_name Znak,Numbered Indented Text Znak,List Paragraph11 Znak,Ref Znak"/>
    <w:link w:val="Akapitzlist"/>
    <w:uiPriority w:val="34"/>
    <w:qFormat/>
    <w:locked/>
    <w:rsid w:val="00A5359B"/>
    <w:rPr>
      <w:shd w:val="clear" w:color="auto" w:fill="FFFFFF"/>
    </w:rPr>
  </w:style>
  <w:style w:type="paragraph" w:styleId="Akapitzlist">
    <w:name w:val="List Paragraph"/>
    <w:aliases w:val="lp1,Preambuła,CP-UC,CP-Punkty,Bullet List,List - bullets,Equipment,Bullet 1,List Paragraph Char Char,b1,Figure_name,Numbered Indented Text,List Paragraph11,Ref,Use Case List Paragraph Char,List_TIS,List Paragraph1 Char Char"/>
    <w:basedOn w:val="Normalny"/>
    <w:link w:val="AkapitzlistZnak"/>
    <w:uiPriority w:val="34"/>
    <w:qFormat/>
    <w:rsid w:val="00A5359B"/>
    <w:pPr>
      <w:keepNext/>
      <w:shd w:val="clear" w:color="auto" w:fill="FFFFFF"/>
      <w:suppressAutoHyphens/>
      <w:ind w:left="720"/>
      <w:contextualSpacing/>
    </w:pPr>
    <w:rPr>
      <w:rFonts w:asciiTheme="minorHAnsi" w:eastAsiaTheme="minorHAnsi" w:hAnsiTheme="minorHAnsi" w:cstheme="minorBidi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535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5359B"/>
    <w:rPr>
      <w:rFonts w:ascii="Tahoma" w:eastAsia="Calibri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2B708C"/>
    <w:rPr>
      <w:color w:val="0000FF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2B708C"/>
    <w:rPr>
      <w:color w:val="605E5C"/>
      <w:shd w:val="clear" w:color="auto" w:fill="E1DFDD"/>
    </w:rPr>
  </w:style>
  <w:style w:type="character" w:customStyle="1" w:styleId="object">
    <w:name w:val="object"/>
    <w:basedOn w:val="Domylnaczcionkaakapitu"/>
    <w:rsid w:val="006C6F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504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0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698</Words>
  <Characters>4193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Januszewicz</dc:creator>
  <cp:keywords/>
  <dc:description/>
  <cp:lastModifiedBy>Justyna Januszewicz</cp:lastModifiedBy>
  <cp:revision>21</cp:revision>
  <dcterms:created xsi:type="dcterms:W3CDTF">2021-04-19T10:55:00Z</dcterms:created>
  <dcterms:modified xsi:type="dcterms:W3CDTF">2022-08-30T11:56:00Z</dcterms:modified>
</cp:coreProperties>
</file>