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0451" w14:textId="57324A33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707F34" w14:textId="77777777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65CCB752" w14:textId="6DAF1C42" w:rsidR="006E5834" w:rsidRPr="004E755C" w:rsidRDefault="006E5834" w:rsidP="004E755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A2B92" w:rsidRPr="004E755C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79A19EED" w14:textId="3F555AD2" w:rsidR="00A45A33" w:rsidRPr="004E755C" w:rsidRDefault="006E5834" w:rsidP="00EE011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na realizację zadania z zakresu zdrowia publicznego pod nazwą: </w:t>
      </w:r>
    </w:p>
    <w:p w14:paraId="4602A69C" w14:textId="13A8516F" w:rsidR="004A2B92" w:rsidRPr="004E755C" w:rsidRDefault="004A2B92" w:rsidP="00EE0114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2567961"/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Loteria promocyjna programu „Profilaktyka 40 PLUS” </w:t>
      </w:r>
    </w:p>
    <w:bookmarkEnd w:id="0"/>
    <w:p w14:paraId="1C7ADAC4" w14:textId="77777777" w:rsidR="00BA1F2C" w:rsidRPr="004E755C" w:rsidRDefault="00BA1F2C" w:rsidP="00EE011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19B817" w14:textId="77777777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zawarta pomiędzy Stronami:</w:t>
      </w:r>
    </w:p>
    <w:p w14:paraId="0CB80554" w14:textId="261D417E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sz w:val="24"/>
          <w:szCs w:val="24"/>
        </w:rPr>
        <w:t xml:space="preserve">Skarbem Państwa – Ministrem Zdrowia, </w:t>
      </w:r>
      <w:r w:rsidR="00D30995" w:rsidRPr="004E755C">
        <w:rPr>
          <w:rFonts w:ascii="Times New Roman" w:hAnsi="Times New Roman" w:cs="Times New Roman"/>
          <w:b/>
          <w:bCs/>
          <w:sz w:val="24"/>
          <w:szCs w:val="24"/>
        </w:rPr>
        <w:t>z siedzibą w Warszawie (00-952), ul. Miodowa 15</w:t>
      </w:r>
    </w:p>
    <w:p w14:paraId="0AB11920" w14:textId="77777777" w:rsidR="006E5834" w:rsidRPr="004E755C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zwanym dalej „Ministrem”, </w:t>
      </w:r>
      <w:r w:rsidRPr="004E755C">
        <w:rPr>
          <w:rFonts w:ascii="Times New Roman" w:hAnsi="Times New Roman" w:cs="Times New Roman"/>
          <w:sz w:val="24"/>
          <w:szCs w:val="24"/>
        </w:rPr>
        <w:t xml:space="preserve">reprezentowanym przez: </w:t>
      </w:r>
    </w:p>
    <w:p w14:paraId="471D8E2C" w14:textId="3D4F7FB8" w:rsidR="006E5834" w:rsidRPr="004E755C" w:rsidRDefault="004A2B92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>Dariusza Poznańskiego</w:t>
      </w:r>
      <w:r w:rsidR="006E5834"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="00F621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Dyrektora Departamentu </w:t>
      </w:r>
      <w:r w:rsidRPr="004E755C">
        <w:rPr>
          <w:rFonts w:ascii="Times New Roman" w:hAnsi="Times New Roman" w:cs="Times New Roman"/>
          <w:bCs/>
          <w:iCs/>
          <w:sz w:val="24"/>
          <w:szCs w:val="24"/>
        </w:rPr>
        <w:t>Zdrowia Publicznego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, na podstawie </w:t>
      </w:r>
      <w:r w:rsidR="008443E5" w:rsidRPr="004E755C">
        <w:rPr>
          <w:rFonts w:ascii="Times New Roman" w:hAnsi="Times New Roman" w:cs="Times New Roman"/>
          <w:bCs/>
          <w:iCs/>
          <w:sz w:val="24"/>
          <w:szCs w:val="24"/>
        </w:rPr>
        <w:t>upoważnienia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35A2A" w:rsidRPr="004E755C">
        <w:rPr>
          <w:rFonts w:ascii="Times New Roman" w:hAnsi="Times New Roman" w:cs="Times New Roman"/>
          <w:bCs/>
          <w:iCs/>
          <w:sz w:val="24"/>
          <w:szCs w:val="24"/>
        </w:rPr>
        <w:t>znak:</w:t>
      </w:r>
      <w:r w:rsidR="00731F1E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621A7">
        <w:rPr>
          <w:rFonts w:ascii="Times New Roman" w:hAnsi="Times New Roman" w:cs="Times New Roman"/>
          <w:bCs/>
          <w:iCs/>
          <w:sz w:val="24"/>
          <w:szCs w:val="24"/>
        </w:rPr>
        <w:t xml:space="preserve">PR.012.344.2022.PR </w:t>
      </w:r>
      <w:r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z dnia </w:t>
      </w:r>
      <w:r w:rsidR="00F621A7">
        <w:rPr>
          <w:rFonts w:ascii="Times New Roman" w:hAnsi="Times New Roman" w:cs="Times New Roman"/>
          <w:bCs/>
          <w:iCs/>
          <w:sz w:val="24"/>
          <w:szCs w:val="24"/>
        </w:rPr>
        <w:t>15 września 2022 r.</w:t>
      </w:r>
      <w:r w:rsidR="006E5834" w:rsidRPr="004E755C">
        <w:rPr>
          <w:rFonts w:ascii="Times New Roman" w:hAnsi="Times New Roman" w:cs="Times New Roman"/>
          <w:bCs/>
          <w:iCs/>
          <w:sz w:val="24"/>
          <w:szCs w:val="24"/>
        </w:rPr>
        <w:t>, które nie wygasło i nie zostało odw</w:t>
      </w:r>
      <w:r w:rsidR="003237C1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ołane, stanowiącego </w:t>
      </w:r>
      <w:r w:rsidR="003237C1" w:rsidRPr="004E75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załącznik nr </w:t>
      </w:r>
      <w:r w:rsidR="002616F2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3237C1" w:rsidRPr="004E755C">
        <w:rPr>
          <w:rFonts w:ascii="Times New Roman" w:hAnsi="Times New Roman" w:cs="Times New Roman"/>
          <w:bCs/>
          <w:iCs/>
          <w:sz w:val="24"/>
          <w:szCs w:val="24"/>
        </w:rPr>
        <w:t xml:space="preserve"> do umowy,</w:t>
      </w:r>
    </w:p>
    <w:p w14:paraId="53E40959" w14:textId="2103CD84" w:rsidR="006E5834" w:rsidRPr="004E755C" w:rsidRDefault="000A0369" w:rsidP="00EE0114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55C">
        <w:rPr>
          <w:rFonts w:ascii="Times New Roman" w:hAnsi="Times New Roman" w:cs="Times New Roman"/>
          <w:bCs/>
          <w:sz w:val="24"/>
          <w:szCs w:val="24"/>
        </w:rPr>
        <w:t>a</w:t>
      </w:r>
    </w:p>
    <w:p w14:paraId="7D8EA5EC" w14:textId="77777777" w:rsidR="00D30995" w:rsidRPr="004E755C" w:rsidRDefault="004A2B92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………………………………………………….. </w:t>
      </w:r>
    </w:p>
    <w:p w14:paraId="2813F6ED" w14:textId="389358F6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spółka prawa handlowego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20F4B485" w14:textId="0D343455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>”,</w:t>
      </w:r>
    </w:p>
    <w:p w14:paraId="66BE24A9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15923" w14:textId="6042F3CD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* gdy Realizatorem jest </w:t>
      </w:r>
      <w:r w:rsidRPr="004E755C">
        <w:rPr>
          <w:rFonts w:ascii="Times New Roman" w:hAnsi="Times New Roman" w:cs="Times New Roman"/>
          <w:b/>
          <w:sz w:val="24"/>
          <w:szCs w:val="24"/>
        </w:rPr>
        <w:t>osoba fizyczna prowadząca działalność gospodarczą</w:t>
      </w:r>
      <w:r w:rsidRPr="004E755C">
        <w:rPr>
          <w:rFonts w:ascii="Times New Roman" w:hAnsi="Times New Roman" w:cs="Times New Roman"/>
          <w:sz w:val="24"/>
          <w:szCs w:val="24"/>
        </w:rPr>
        <w:t>:</w:t>
      </w:r>
    </w:p>
    <w:p w14:paraId="0E156338" w14:textId="57A46DD6" w:rsidR="00D30995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</w:t>
      </w:r>
      <w:r w:rsidRPr="004E755C">
        <w:rPr>
          <w:rFonts w:ascii="Times New Roman" w:hAnsi="Times New Roman" w:cs="Times New Roman"/>
          <w:sz w:val="24"/>
          <w:szCs w:val="24"/>
        </w:rPr>
        <w:lastRenderedPageBreak/>
        <w:t>............................., NIP: ................................., REGON: ………………….., zwanym/ą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5A16A061" w14:textId="77777777" w:rsidR="00F67BE0" w:rsidRPr="004E755C" w:rsidRDefault="00F67BE0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E9AA2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14:paraId="70BEE967" w14:textId="77777777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(…)</w:t>
      </w:r>
    </w:p>
    <w:p w14:paraId="670D093B" w14:textId="085C5208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zwanym/i dalej „</w:t>
      </w:r>
      <w:r w:rsidR="009F776B">
        <w:rPr>
          <w:rFonts w:ascii="Times New Roman" w:hAnsi="Times New Roman" w:cs="Times New Roman"/>
          <w:sz w:val="24"/>
          <w:szCs w:val="24"/>
        </w:rPr>
        <w:t>Realizatorem</w:t>
      </w:r>
      <w:r w:rsidRPr="004E755C">
        <w:rPr>
          <w:rFonts w:ascii="Times New Roman" w:hAnsi="Times New Roman" w:cs="Times New Roman"/>
          <w:sz w:val="24"/>
          <w:szCs w:val="24"/>
        </w:rPr>
        <w:t>”,</w:t>
      </w:r>
    </w:p>
    <w:p w14:paraId="07BACAFB" w14:textId="1A900B33" w:rsidR="00D30995" w:rsidRPr="004E755C" w:rsidRDefault="00D30995" w:rsidP="00EE01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 xml:space="preserve">zwanych dalej </w:t>
      </w:r>
      <w:r w:rsidR="004719CD" w:rsidRPr="004E755C">
        <w:rPr>
          <w:rFonts w:ascii="Times New Roman" w:hAnsi="Times New Roman" w:cs="Times New Roman"/>
          <w:sz w:val="24"/>
          <w:szCs w:val="24"/>
        </w:rPr>
        <w:t xml:space="preserve">wspólnie </w:t>
      </w:r>
      <w:r w:rsidRPr="004E755C">
        <w:rPr>
          <w:rFonts w:ascii="Times New Roman" w:hAnsi="Times New Roman" w:cs="Times New Roman"/>
          <w:sz w:val="24"/>
          <w:szCs w:val="24"/>
        </w:rPr>
        <w:t>„Stronami”.</w:t>
      </w:r>
    </w:p>
    <w:p w14:paraId="4DE5D565" w14:textId="77777777" w:rsidR="00D60112" w:rsidRPr="004E755C" w:rsidRDefault="00D60112" w:rsidP="004E755C">
      <w:pPr>
        <w:widowControl w:val="0"/>
        <w:spacing w:after="675" w:line="360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 w:bidi="pl-PL"/>
        </w:rPr>
      </w:pPr>
      <w:r w:rsidRPr="004E755C">
        <w:rPr>
          <w:rFonts w:ascii="Times New Roman" w:eastAsia="Arial" w:hAnsi="Times New Roman" w:cs="Times New Roman"/>
          <w:color w:val="000000"/>
          <w:sz w:val="24"/>
          <w:szCs w:val="24"/>
          <w:lang w:eastAsia="pl-PL" w:bidi="pl-PL"/>
        </w:rPr>
        <w:t>Przedstawiciele Stron oświadczają, że ich umocowania nie wygasły, ani nie zostały odwołane albo ograniczone.</w:t>
      </w:r>
    </w:p>
    <w:p w14:paraId="52DE2D31" w14:textId="311389D2" w:rsidR="009F5DB8" w:rsidRDefault="006E5834" w:rsidP="00EE01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5C">
        <w:rPr>
          <w:rFonts w:ascii="Times New Roman" w:hAnsi="Times New Roman" w:cs="Times New Roman"/>
          <w:sz w:val="24"/>
          <w:szCs w:val="24"/>
        </w:rPr>
        <w:t>Na podstawie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>art.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>14 ust. 3</w:t>
      </w:r>
      <w:r w:rsidR="00E22FCC" w:rsidRPr="004E755C">
        <w:rPr>
          <w:rFonts w:ascii="Times New Roman" w:hAnsi="Times New Roman" w:cs="Times New Roman"/>
          <w:sz w:val="24"/>
          <w:szCs w:val="24"/>
        </w:rPr>
        <w:t xml:space="preserve"> w zw. z art. </w:t>
      </w:r>
      <w:r w:rsidR="004719CD" w:rsidRPr="004E755C">
        <w:rPr>
          <w:rFonts w:ascii="Times New Roman" w:hAnsi="Times New Roman" w:cs="Times New Roman"/>
          <w:sz w:val="24"/>
          <w:szCs w:val="24"/>
        </w:rPr>
        <w:t xml:space="preserve">17 ust. 5 </w:t>
      </w:r>
      <w:r w:rsidR="00D60112" w:rsidRPr="004E755C">
        <w:rPr>
          <w:rFonts w:ascii="Times New Roman" w:hAnsi="Times New Roman" w:cs="Times New Roman"/>
          <w:sz w:val="24"/>
          <w:szCs w:val="24"/>
        </w:rPr>
        <w:t xml:space="preserve">oraz </w:t>
      </w:r>
      <w:r w:rsidR="00E22FCC" w:rsidRPr="004E755C">
        <w:rPr>
          <w:rFonts w:ascii="Times New Roman" w:hAnsi="Times New Roman" w:cs="Times New Roman"/>
          <w:sz w:val="24"/>
          <w:szCs w:val="24"/>
        </w:rPr>
        <w:t xml:space="preserve">art. 13 pkt 1 </w:t>
      </w:r>
      <w:r w:rsidRPr="004E755C">
        <w:rPr>
          <w:rFonts w:ascii="Times New Roman" w:hAnsi="Times New Roman" w:cs="Times New Roman"/>
          <w:sz w:val="24"/>
          <w:szCs w:val="24"/>
        </w:rPr>
        <w:t xml:space="preserve">ustawy z dnia 11 września 2015 r. </w:t>
      </w:r>
      <w:r w:rsidRPr="004E755C">
        <w:rPr>
          <w:rFonts w:ascii="Times New Roman" w:hAnsi="Times New Roman" w:cs="Times New Roman"/>
          <w:i/>
          <w:sz w:val="24"/>
          <w:szCs w:val="24"/>
        </w:rPr>
        <w:t>o zdrowiu publicznym</w:t>
      </w:r>
      <w:r w:rsidRPr="004E755C">
        <w:rPr>
          <w:rFonts w:ascii="Times New Roman" w:hAnsi="Times New Roman" w:cs="Times New Roman"/>
          <w:sz w:val="24"/>
          <w:szCs w:val="24"/>
        </w:rPr>
        <w:t xml:space="preserve"> (</w:t>
      </w:r>
      <w:r w:rsidR="007D0C52" w:rsidRPr="004E755C">
        <w:rPr>
          <w:rFonts w:ascii="Times New Roman" w:hAnsi="Times New Roman" w:cs="Times New Roman"/>
          <w:sz w:val="24"/>
          <w:szCs w:val="24"/>
        </w:rPr>
        <w:t xml:space="preserve">Dz.U. </w:t>
      </w:r>
      <w:bookmarkStart w:id="1" w:name="_Hlk64970558"/>
      <w:r w:rsidR="00ED543F" w:rsidRPr="004E755C">
        <w:rPr>
          <w:rFonts w:ascii="Times New Roman" w:hAnsi="Times New Roman" w:cs="Times New Roman"/>
          <w:sz w:val="24"/>
          <w:szCs w:val="24"/>
        </w:rPr>
        <w:t>z 202</w:t>
      </w:r>
      <w:r w:rsidR="00921815" w:rsidRPr="004E755C">
        <w:rPr>
          <w:rFonts w:ascii="Times New Roman" w:hAnsi="Times New Roman" w:cs="Times New Roman"/>
          <w:sz w:val="24"/>
          <w:szCs w:val="24"/>
        </w:rPr>
        <w:t>2</w:t>
      </w:r>
      <w:r w:rsidR="00ED543F" w:rsidRPr="004E755C">
        <w:rPr>
          <w:rFonts w:ascii="Times New Roman" w:hAnsi="Times New Roman" w:cs="Times New Roman"/>
          <w:sz w:val="24"/>
          <w:szCs w:val="24"/>
        </w:rPr>
        <w:t xml:space="preserve"> r. poz. </w:t>
      </w:r>
      <w:r w:rsidR="00B01C0F" w:rsidRPr="004E755C">
        <w:rPr>
          <w:rFonts w:ascii="Times New Roman" w:hAnsi="Times New Roman" w:cs="Times New Roman"/>
          <w:sz w:val="24"/>
          <w:szCs w:val="24"/>
        </w:rPr>
        <w:t>1608</w:t>
      </w:r>
      <w:bookmarkEnd w:id="1"/>
      <w:r w:rsidRPr="004E755C">
        <w:rPr>
          <w:rFonts w:ascii="Times New Roman" w:hAnsi="Times New Roman" w:cs="Times New Roman"/>
          <w:sz w:val="24"/>
          <w:szCs w:val="24"/>
        </w:rPr>
        <w:t>), zwanej dalej „ustawą o zdrowiu publicznym”</w:t>
      </w:r>
      <w:r w:rsidR="00D60112" w:rsidRPr="004E755C">
        <w:rPr>
          <w:rFonts w:ascii="Times New Roman" w:hAnsi="Times New Roman" w:cs="Times New Roman"/>
          <w:sz w:val="24"/>
          <w:szCs w:val="24"/>
          <w:lang w:bidi="pa-IN"/>
        </w:rPr>
        <w:t xml:space="preserve"> </w:t>
      </w:r>
      <w:r w:rsidRPr="004E755C">
        <w:rPr>
          <w:rFonts w:ascii="Times New Roman" w:hAnsi="Times New Roman" w:cs="Times New Roman"/>
          <w:sz w:val="24"/>
          <w:szCs w:val="24"/>
        </w:rPr>
        <w:t xml:space="preserve">oraz w wyniku dokonanego przez Ministra wyboru </w:t>
      </w:r>
      <w:r w:rsidR="004719CD" w:rsidRPr="004E755C">
        <w:rPr>
          <w:rFonts w:ascii="Times New Roman" w:hAnsi="Times New Roman" w:cs="Times New Roman"/>
          <w:sz w:val="24"/>
          <w:szCs w:val="24"/>
        </w:rPr>
        <w:t>Realizatora</w:t>
      </w:r>
      <w:r w:rsidRPr="004E755C">
        <w:rPr>
          <w:rFonts w:ascii="Times New Roman" w:hAnsi="Times New Roman" w:cs="Times New Roman"/>
          <w:sz w:val="24"/>
          <w:szCs w:val="24"/>
        </w:rPr>
        <w:t xml:space="preserve"> zadania z zakresu zdrowia publicznego w postępowaniu konkursowym</w:t>
      </w:r>
      <w:r w:rsidR="00374A7B" w:rsidRPr="004E755C">
        <w:rPr>
          <w:rFonts w:ascii="Times New Roman" w:hAnsi="Times New Roman" w:cs="Times New Roman"/>
          <w:sz w:val="24"/>
          <w:szCs w:val="24"/>
        </w:rPr>
        <w:t>, o którym mowa w art. 14 ust. 1 ustawy o zdrowiu publicznym</w:t>
      </w:r>
      <w:r w:rsidRPr="004E755C">
        <w:rPr>
          <w:rFonts w:ascii="Times New Roman" w:hAnsi="Times New Roman" w:cs="Times New Roman"/>
          <w:sz w:val="24"/>
          <w:szCs w:val="24"/>
        </w:rPr>
        <w:t>, Strony zawierają umowę o następującej treści:</w:t>
      </w:r>
    </w:p>
    <w:p w14:paraId="559B1C4C" w14:textId="77777777" w:rsidR="00F67BE0" w:rsidRPr="004E755C" w:rsidRDefault="00F67BE0" w:rsidP="00EE01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24FCF" w14:textId="77777777" w:rsidR="006E5834" w:rsidRPr="004E755C" w:rsidRDefault="006E5834" w:rsidP="00EE0114">
      <w:pPr>
        <w:pStyle w:val="Akapitzlist"/>
        <w:spacing w:before="120" w:after="12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E755C">
        <w:rPr>
          <w:rFonts w:ascii="Times New Roman" w:hAnsi="Times New Roman"/>
          <w:b/>
          <w:sz w:val="24"/>
          <w:szCs w:val="24"/>
        </w:rPr>
        <w:t>§ 1. Przedmiot umowy</w:t>
      </w:r>
    </w:p>
    <w:p w14:paraId="4FAC8CB8" w14:textId="5E311858" w:rsidR="006E5834" w:rsidRPr="004E755C" w:rsidRDefault="006E5834" w:rsidP="00EE0114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bookmarkStart w:id="2" w:name="_Hlk69721482"/>
      <w:r w:rsidRPr="004E755C">
        <w:rPr>
          <w:szCs w:val="24"/>
          <w:lang w:val="pl-PL"/>
        </w:rPr>
        <w:t xml:space="preserve">Minister </w:t>
      </w:r>
      <w:r w:rsidR="00374A7B" w:rsidRPr="004E755C">
        <w:rPr>
          <w:szCs w:val="24"/>
          <w:lang w:val="pl-PL"/>
        </w:rPr>
        <w:t>powierza</w:t>
      </w:r>
      <w:r w:rsidRPr="004E755C">
        <w:rPr>
          <w:szCs w:val="24"/>
          <w:lang w:val="pl-PL"/>
        </w:rPr>
        <w:t>, Realizator</w:t>
      </w:r>
      <w:r w:rsidR="00374A7B" w:rsidRPr="004E755C">
        <w:rPr>
          <w:szCs w:val="24"/>
          <w:lang w:val="pl-PL"/>
        </w:rPr>
        <w:t>owi</w:t>
      </w:r>
      <w:r w:rsidRPr="004E755C">
        <w:rPr>
          <w:szCs w:val="24"/>
          <w:lang w:val="pl-PL"/>
        </w:rPr>
        <w:t xml:space="preserve"> </w:t>
      </w:r>
      <w:r w:rsidR="00374A7B" w:rsidRPr="004E755C">
        <w:rPr>
          <w:szCs w:val="24"/>
          <w:lang w:val="pl-PL"/>
        </w:rPr>
        <w:t>realizację</w:t>
      </w:r>
      <w:r w:rsidRPr="004E755C">
        <w:rPr>
          <w:szCs w:val="24"/>
          <w:lang w:val="pl-PL"/>
        </w:rPr>
        <w:t xml:space="preserve"> w terminie od </w:t>
      </w:r>
      <w:r w:rsidR="00F621A7">
        <w:rPr>
          <w:szCs w:val="24"/>
          <w:lang w:val="pl-PL"/>
        </w:rPr>
        <w:t>1</w:t>
      </w:r>
      <w:r w:rsidR="00F621A7" w:rsidRPr="004E755C">
        <w:rPr>
          <w:szCs w:val="24"/>
          <w:lang w:val="pl-PL"/>
        </w:rPr>
        <w:t xml:space="preserve"> </w:t>
      </w:r>
      <w:r w:rsidR="00F621A7">
        <w:rPr>
          <w:szCs w:val="24"/>
          <w:lang w:val="pl-PL"/>
        </w:rPr>
        <w:t>stycznia</w:t>
      </w:r>
      <w:r w:rsidR="00F621A7" w:rsidRPr="004E755C">
        <w:rPr>
          <w:szCs w:val="24"/>
          <w:lang w:val="pl-PL"/>
        </w:rPr>
        <w:t xml:space="preserve"> </w:t>
      </w:r>
      <w:r w:rsidR="001F3184" w:rsidRPr="004E755C">
        <w:rPr>
          <w:szCs w:val="24"/>
          <w:lang w:val="pl-PL"/>
        </w:rPr>
        <w:t>202</w:t>
      </w:r>
      <w:r w:rsidR="00F621A7">
        <w:rPr>
          <w:szCs w:val="24"/>
          <w:lang w:val="pl-PL"/>
        </w:rPr>
        <w:t>3</w:t>
      </w:r>
      <w:r w:rsidR="00F16D0A" w:rsidRPr="004E755C">
        <w:rPr>
          <w:szCs w:val="24"/>
          <w:lang w:val="pl-PL"/>
        </w:rPr>
        <w:t xml:space="preserve"> r.</w:t>
      </w:r>
      <w:r w:rsidRPr="004E755C">
        <w:rPr>
          <w:szCs w:val="24"/>
          <w:lang w:val="pl-PL"/>
        </w:rPr>
        <w:t xml:space="preserve"> do </w:t>
      </w:r>
      <w:r w:rsidR="00F621A7">
        <w:rPr>
          <w:szCs w:val="24"/>
          <w:lang w:val="pl-PL"/>
        </w:rPr>
        <w:t>30 czerwca</w:t>
      </w:r>
      <w:r w:rsidR="00D975F0" w:rsidRPr="004E755C">
        <w:rPr>
          <w:szCs w:val="24"/>
          <w:lang w:val="pl-PL"/>
        </w:rPr>
        <w:t xml:space="preserve"> </w:t>
      </w:r>
      <w:r w:rsidR="001F3184" w:rsidRPr="004E755C">
        <w:rPr>
          <w:szCs w:val="24"/>
          <w:lang w:val="pl-PL"/>
        </w:rPr>
        <w:t>202</w:t>
      </w:r>
      <w:r w:rsidR="00F621A7">
        <w:rPr>
          <w:szCs w:val="24"/>
          <w:lang w:val="pl-PL"/>
        </w:rPr>
        <w:t>3</w:t>
      </w:r>
      <w:r w:rsidR="001F3184" w:rsidRPr="004E755C">
        <w:rPr>
          <w:szCs w:val="24"/>
          <w:lang w:val="pl-PL"/>
        </w:rPr>
        <w:t xml:space="preserve"> </w:t>
      </w:r>
      <w:r w:rsidR="0038635D" w:rsidRPr="004E755C">
        <w:rPr>
          <w:szCs w:val="24"/>
          <w:lang w:val="pl-PL"/>
        </w:rPr>
        <w:t>r.</w:t>
      </w:r>
      <w:r w:rsidRPr="004E755C">
        <w:rPr>
          <w:szCs w:val="24"/>
          <w:lang w:val="pl-PL"/>
        </w:rPr>
        <w:t xml:space="preserve"> zadania z zakresu zdrowia publicznego, w rozumieniu art. 2 </w:t>
      </w:r>
      <w:r w:rsidR="002242C0">
        <w:rPr>
          <w:szCs w:val="24"/>
          <w:lang w:val="pl-PL"/>
        </w:rPr>
        <w:t xml:space="preserve">pkt 3 i 10 </w:t>
      </w:r>
      <w:r w:rsidRPr="004E755C">
        <w:rPr>
          <w:szCs w:val="24"/>
          <w:lang w:val="pl-PL"/>
        </w:rPr>
        <w:t xml:space="preserve">ustawy o zdrowiu publicznym, pod nazwą: </w:t>
      </w:r>
      <w:r w:rsidR="001F3184" w:rsidRPr="004E755C">
        <w:rPr>
          <w:rFonts w:eastAsiaTheme="minorHAnsi"/>
          <w:b/>
          <w:bCs/>
          <w:i/>
          <w:iCs/>
          <w:szCs w:val="24"/>
          <w:lang w:val="pl-PL" w:eastAsia="en-US"/>
        </w:rPr>
        <w:t>Loteria promocyjna programu „Profilaktyka 40 PLUS”</w:t>
      </w:r>
      <w:r w:rsidR="001F3184" w:rsidRPr="004E755C">
        <w:rPr>
          <w:rFonts w:eastAsiaTheme="minorHAnsi"/>
          <w:szCs w:val="24"/>
          <w:lang w:val="pl-PL" w:eastAsia="en-US"/>
        </w:rPr>
        <w:t xml:space="preserve"> </w:t>
      </w:r>
      <w:r w:rsidR="00937E93" w:rsidRPr="004E755C">
        <w:rPr>
          <w:szCs w:val="24"/>
          <w:lang w:val="pl-PL"/>
        </w:rPr>
        <w:t>–</w:t>
      </w:r>
      <w:r w:rsidRPr="004E755C">
        <w:rPr>
          <w:szCs w:val="24"/>
          <w:lang w:val="pl-PL"/>
        </w:rPr>
        <w:t xml:space="preserve"> zwanego</w:t>
      </w:r>
      <w:r w:rsidR="00937E93" w:rsidRPr="004E755C">
        <w:rPr>
          <w:szCs w:val="24"/>
          <w:lang w:val="pl-PL"/>
        </w:rPr>
        <w:t xml:space="preserve"> </w:t>
      </w:r>
      <w:r w:rsidRPr="004E755C">
        <w:rPr>
          <w:szCs w:val="24"/>
          <w:lang w:val="pl-PL"/>
        </w:rPr>
        <w:t xml:space="preserve">dalej „zadaniem”, finansowanego z części 46 – Zdrowie, działu 851 – Ochrona zdrowia, rozdziału 85195 – Pozostała działalność, </w:t>
      </w:r>
      <w:r w:rsidR="006039AB">
        <w:rPr>
          <w:szCs w:val="24"/>
          <w:lang w:val="pl-PL"/>
        </w:rPr>
        <w:t xml:space="preserve">paragraf 4300 – Zakup usług pozostałych, </w:t>
      </w:r>
      <w:r w:rsidRPr="004E755C">
        <w:rPr>
          <w:szCs w:val="24"/>
          <w:lang w:val="pl-PL"/>
        </w:rPr>
        <w:t xml:space="preserve">którego szczegółowy zakres wraz z kosztorysem wydatków określa </w:t>
      </w:r>
      <w:r w:rsidRPr="004E755C">
        <w:rPr>
          <w:b/>
          <w:szCs w:val="24"/>
          <w:lang w:val="pl-PL"/>
        </w:rPr>
        <w:t xml:space="preserve">załącznik </w:t>
      </w:r>
      <w:r w:rsidRPr="004E755C">
        <w:rPr>
          <w:b/>
          <w:szCs w:val="24"/>
          <w:lang w:val="pl-PL"/>
        </w:rPr>
        <w:lastRenderedPageBreak/>
        <w:t>nr 1</w:t>
      </w:r>
      <w:r w:rsidRPr="004E755C">
        <w:rPr>
          <w:i/>
          <w:szCs w:val="24"/>
          <w:lang w:val="pl-PL"/>
        </w:rPr>
        <w:t xml:space="preserve"> </w:t>
      </w:r>
      <w:r w:rsidRPr="004E755C">
        <w:rPr>
          <w:szCs w:val="24"/>
          <w:lang w:val="pl-PL"/>
        </w:rPr>
        <w:t xml:space="preserve">do niniejszej umowy tj. </w:t>
      </w:r>
      <w:r w:rsidRPr="004E755C">
        <w:rPr>
          <w:b/>
          <w:szCs w:val="24"/>
          <w:lang w:val="pl-PL"/>
        </w:rPr>
        <w:t>Plan rzeczowo-finansowy</w:t>
      </w:r>
      <w:r w:rsidR="001F3184" w:rsidRPr="004E755C">
        <w:rPr>
          <w:szCs w:val="24"/>
          <w:lang w:val="pl-PL"/>
        </w:rPr>
        <w:t xml:space="preserve"> oraz </w:t>
      </w:r>
      <w:r w:rsidR="001F3184" w:rsidRPr="004E755C">
        <w:rPr>
          <w:b/>
          <w:bCs/>
          <w:szCs w:val="24"/>
          <w:lang w:val="pl-PL"/>
        </w:rPr>
        <w:t>załącznik nr 3</w:t>
      </w:r>
      <w:r w:rsidR="00436689" w:rsidRPr="004E755C">
        <w:rPr>
          <w:b/>
          <w:bCs/>
          <w:szCs w:val="24"/>
          <w:lang w:val="pl-PL"/>
        </w:rPr>
        <w:t xml:space="preserve"> </w:t>
      </w:r>
      <w:r w:rsidR="00436689" w:rsidRPr="004E755C">
        <w:rPr>
          <w:szCs w:val="24"/>
          <w:lang w:val="pl-PL"/>
        </w:rPr>
        <w:t>do niniejszej umowy</w:t>
      </w:r>
      <w:r w:rsidR="001F3184" w:rsidRPr="004E755C">
        <w:rPr>
          <w:szCs w:val="24"/>
          <w:lang w:val="pl-PL"/>
        </w:rPr>
        <w:t xml:space="preserve"> tj. </w:t>
      </w:r>
      <w:r w:rsidR="001F3184" w:rsidRPr="004E755C">
        <w:rPr>
          <w:b/>
          <w:bCs/>
          <w:szCs w:val="24"/>
          <w:lang w:val="pl-PL"/>
        </w:rPr>
        <w:t xml:space="preserve">Szczegółowe </w:t>
      </w:r>
      <w:r w:rsidR="00D873E7" w:rsidRPr="004E755C">
        <w:rPr>
          <w:b/>
          <w:bCs/>
          <w:szCs w:val="24"/>
          <w:lang w:val="pl-PL"/>
        </w:rPr>
        <w:t xml:space="preserve">warunki </w:t>
      </w:r>
      <w:r w:rsidR="001F3184" w:rsidRPr="004E755C">
        <w:rPr>
          <w:b/>
          <w:bCs/>
          <w:szCs w:val="24"/>
          <w:lang w:val="pl-PL"/>
        </w:rPr>
        <w:t>organizacji loterii</w:t>
      </w:r>
      <w:r w:rsidR="00695CB8" w:rsidRPr="004E755C">
        <w:rPr>
          <w:szCs w:val="24"/>
          <w:lang w:val="pl-PL"/>
        </w:rPr>
        <w:t xml:space="preserve"> </w:t>
      </w:r>
    </w:p>
    <w:p w14:paraId="74EA491D" w14:textId="01834A02" w:rsidR="00B55B41" w:rsidRDefault="00B55B41" w:rsidP="00EE0114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 xml:space="preserve">Zadanie, o którym mowa w ust. 1, obejmuje wykonanie następujących </w:t>
      </w:r>
      <w:r w:rsidR="00DC6348">
        <w:rPr>
          <w:rFonts w:eastAsiaTheme="minorHAnsi"/>
          <w:szCs w:val="24"/>
          <w:lang w:val="pl-PL" w:eastAsia="en-US"/>
        </w:rPr>
        <w:t>działań</w:t>
      </w:r>
      <w:r>
        <w:rPr>
          <w:rFonts w:eastAsiaTheme="minorHAnsi"/>
          <w:szCs w:val="24"/>
          <w:lang w:val="pl-PL" w:eastAsia="en-US"/>
        </w:rPr>
        <w:t>:</w:t>
      </w:r>
    </w:p>
    <w:p w14:paraId="1D369C60" w14:textId="5DFDA9E8" w:rsidR="00B55B41" w:rsidRPr="009C0ED6" w:rsidRDefault="00B55B41" w:rsidP="00F621A7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bookmarkStart w:id="3" w:name="_Hlk111810392"/>
      <w:r w:rsidRPr="004E755C">
        <w:rPr>
          <w:rFonts w:eastAsiaTheme="minorHAnsi"/>
          <w:szCs w:val="24"/>
          <w:lang w:val="pl-PL" w:eastAsia="en-US"/>
        </w:rPr>
        <w:t>Kompleksowa organizacja i obsługa ogólnopolskiej loterii promocyjnej programu „Profilaktyka 40 PLUS”,</w:t>
      </w:r>
    </w:p>
    <w:bookmarkEnd w:id="3"/>
    <w:p w14:paraId="46E0719C" w14:textId="42E6E659" w:rsidR="00811F58" w:rsidRPr="009C0ED6" w:rsidRDefault="00B55B41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 w:rsidRPr="004E755C">
        <w:rPr>
          <w:rFonts w:eastAsiaTheme="minorHAnsi"/>
          <w:szCs w:val="24"/>
          <w:lang w:val="pl-PL" w:eastAsia="en-US"/>
        </w:rPr>
        <w:t>Realizacja kampanii informacyjnej na temat ogólnopolskiej loterii dla osób, które skorzystały z oferty programu „Profilaktyka 40 PLUS”</w:t>
      </w:r>
      <w:r w:rsidR="00811F58">
        <w:rPr>
          <w:rFonts w:eastAsiaTheme="minorHAnsi"/>
          <w:szCs w:val="24"/>
          <w:lang w:val="pl-PL" w:eastAsia="en-US"/>
        </w:rPr>
        <w:t>.</w:t>
      </w:r>
    </w:p>
    <w:p w14:paraId="782DD92F" w14:textId="23279801" w:rsidR="00811F58" w:rsidRPr="009C0ED6" w:rsidRDefault="00811F58" w:rsidP="00811F58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>
        <w:rPr>
          <w:rFonts w:eastAsiaTheme="minorHAnsi"/>
          <w:szCs w:val="24"/>
          <w:lang w:val="pl-PL" w:eastAsia="en-US"/>
        </w:rPr>
        <w:t xml:space="preserve">Realizator jest zobowiązany do sporządzenia i doręczenia Ministrowi w terminie do 3 dni kalendarzowych od dnia zawarcia umowy </w:t>
      </w:r>
      <w:r w:rsidRPr="00811F58">
        <w:rPr>
          <w:rFonts w:eastAsiaTheme="minorHAnsi"/>
          <w:szCs w:val="24"/>
          <w:lang w:val="pl-PL" w:eastAsia="en-US"/>
        </w:rPr>
        <w:t>projekt</w:t>
      </w:r>
      <w:r>
        <w:rPr>
          <w:rFonts w:eastAsiaTheme="minorHAnsi"/>
          <w:szCs w:val="24"/>
          <w:lang w:val="pl-PL" w:eastAsia="en-US"/>
        </w:rPr>
        <w:t>ów:</w:t>
      </w:r>
    </w:p>
    <w:p w14:paraId="634F58DC" w14:textId="60E33D75" w:rsidR="00811F58" w:rsidRPr="004E755C" w:rsidRDefault="00811F58" w:rsidP="00811F58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</w:rPr>
      </w:pPr>
      <w:r w:rsidRPr="00811F58">
        <w:rPr>
          <w:rFonts w:eastAsiaTheme="minorHAnsi"/>
          <w:szCs w:val="24"/>
          <w:lang w:val="pl-PL" w:eastAsia="en-US"/>
        </w:rPr>
        <w:t>klauzuli informacyjnej</w:t>
      </w:r>
      <w:r>
        <w:rPr>
          <w:rFonts w:eastAsiaTheme="minorHAnsi"/>
          <w:szCs w:val="24"/>
          <w:lang w:val="pl-PL" w:eastAsia="en-US"/>
        </w:rPr>
        <w:t>,</w:t>
      </w:r>
    </w:p>
    <w:p w14:paraId="5319C605" w14:textId="780A7160" w:rsidR="00B55B41" w:rsidRPr="009C0ED6" w:rsidRDefault="00811F58" w:rsidP="00811F58">
      <w:pPr>
        <w:pStyle w:val="WW-Tekstpodstawowy2"/>
        <w:numPr>
          <w:ilvl w:val="1"/>
          <w:numId w:val="1"/>
        </w:numPr>
        <w:spacing w:before="120" w:line="360" w:lineRule="auto"/>
        <w:jc w:val="both"/>
        <w:rPr>
          <w:rFonts w:eastAsiaTheme="minorHAnsi"/>
          <w:szCs w:val="24"/>
          <w:lang w:val="pl-PL"/>
        </w:rPr>
      </w:pPr>
      <w:r w:rsidRPr="00811F58">
        <w:rPr>
          <w:rFonts w:eastAsiaTheme="minorHAnsi"/>
          <w:szCs w:val="24"/>
          <w:lang w:val="pl-PL" w:eastAsia="en-US"/>
        </w:rPr>
        <w:t>projekt zapytania o zgodę na przetwarzanie danych osobowych</w:t>
      </w:r>
      <w:r>
        <w:rPr>
          <w:rFonts w:eastAsiaTheme="minorHAnsi"/>
          <w:szCs w:val="24"/>
          <w:lang w:val="pl-PL" w:eastAsia="en-US"/>
        </w:rPr>
        <w:t>,</w:t>
      </w:r>
    </w:p>
    <w:p w14:paraId="34F2771B" w14:textId="0A57990A" w:rsidR="00811F58" w:rsidRPr="009C0ED6" w:rsidRDefault="00811F58" w:rsidP="004E755C">
      <w:pPr>
        <w:pStyle w:val="WW-Tekstpodstawowy2"/>
        <w:spacing w:before="120" w:line="360" w:lineRule="auto"/>
        <w:ind w:left="360"/>
        <w:jc w:val="both"/>
        <w:rPr>
          <w:rFonts w:eastAsiaTheme="minorHAnsi"/>
          <w:szCs w:val="24"/>
          <w:lang w:val="pl-PL"/>
        </w:rPr>
      </w:pPr>
      <w:r>
        <w:rPr>
          <w:rFonts w:eastAsiaTheme="minorHAnsi"/>
          <w:szCs w:val="24"/>
          <w:lang w:val="pl-PL" w:eastAsia="en-US"/>
        </w:rPr>
        <w:t>zgodnie z warunkami określonymi w pkt 1.1.-1.4 zał</w:t>
      </w:r>
      <w:r w:rsidR="006D141E">
        <w:rPr>
          <w:rFonts w:eastAsiaTheme="minorHAnsi"/>
          <w:szCs w:val="24"/>
          <w:lang w:val="pl-PL" w:eastAsia="en-US"/>
        </w:rPr>
        <w:t>ą</w:t>
      </w:r>
      <w:r>
        <w:rPr>
          <w:rFonts w:eastAsiaTheme="minorHAnsi"/>
          <w:szCs w:val="24"/>
          <w:lang w:val="pl-PL" w:eastAsia="en-US"/>
        </w:rPr>
        <w:t>cznika nr 3 do umowy.</w:t>
      </w:r>
    </w:p>
    <w:p w14:paraId="30DDF5A5" w14:textId="277D085F" w:rsidR="00B55B41" w:rsidRDefault="006D141E" w:rsidP="005662AD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bookmarkStart w:id="4" w:name="_Hlk112070623"/>
      <w:r w:rsidRPr="006D141E">
        <w:rPr>
          <w:rFonts w:eastAsiaTheme="minorHAnsi"/>
          <w:szCs w:val="24"/>
          <w:lang w:val="pl-PL" w:eastAsia="en-US"/>
        </w:rPr>
        <w:t xml:space="preserve">Minister dokona weryfikacji projektu każdego z dokumentów o których mowa w ust. 3, </w:t>
      </w:r>
      <w:r w:rsidR="00F67BE0">
        <w:rPr>
          <w:rFonts w:eastAsiaTheme="minorHAnsi"/>
          <w:szCs w:val="24"/>
          <w:lang w:val="pl-PL" w:eastAsia="en-US"/>
        </w:rPr>
        <w:br/>
      </w:r>
      <w:r w:rsidRPr="006D141E">
        <w:rPr>
          <w:rFonts w:eastAsiaTheme="minorHAnsi"/>
          <w:szCs w:val="24"/>
          <w:lang w:val="pl-PL" w:eastAsia="en-US"/>
        </w:rPr>
        <w:t xml:space="preserve">w zakresie zgodności z warunkami określonymi w Umowie na realizację zadania oraz przepisami prawa powszechnie obowiązującymi i przekaże Realizatorowi informację </w:t>
      </w:r>
      <w:r w:rsidR="00F67BE0">
        <w:rPr>
          <w:rFonts w:eastAsiaTheme="minorHAnsi"/>
          <w:szCs w:val="24"/>
          <w:lang w:val="pl-PL" w:eastAsia="en-US"/>
        </w:rPr>
        <w:br/>
      </w:r>
      <w:r w:rsidRPr="006D141E">
        <w:rPr>
          <w:rFonts w:eastAsiaTheme="minorHAnsi"/>
          <w:szCs w:val="24"/>
          <w:lang w:val="pl-PL" w:eastAsia="en-US"/>
        </w:rPr>
        <w:t xml:space="preserve">o </w:t>
      </w:r>
      <w:r>
        <w:rPr>
          <w:rFonts w:eastAsiaTheme="minorHAnsi"/>
          <w:szCs w:val="24"/>
          <w:lang w:val="pl-PL" w:eastAsia="en-US"/>
        </w:rPr>
        <w:t>akceptacji</w:t>
      </w:r>
      <w:r w:rsidRPr="006D141E">
        <w:rPr>
          <w:rFonts w:eastAsiaTheme="minorHAnsi"/>
          <w:szCs w:val="24"/>
          <w:lang w:val="pl-PL" w:eastAsia="en-US"/>
        </w:rPr>
        <w:t xml:space="preserve"> projektu dokumentu bez uwag albo przekaże uwagi do projektu, </w:t>
      </w:r>
      <w:r w:rsidR="002242C0" w:rsidRPr="002242C0">
        <w:rPr>
          <w:rFonts w:eastAsiaTheme="minorHAnsi"/>
          <w:szCs w:val="24"/>
          <w:lang w:val="pl-PL" w:eastAsia="en-US"/>
        </w:rPr>
        <w:t>w formie określonej w § 9 ust. 2 pkt 1 i 2</w:t>
      </w:r>
      <w:r w:rsidRPr="006D141E">
        <w:rPr>
          <w:rFonts w:eastAsiaTheme="minorHAnsi"/>
          <w:szCs w:val="24"/>
          <w:lang w:val="pl-PL" w:eastAsia="en-US"/>
        </w:rPr>
        <w:t>. W przypadku zgłoszenia uwag przez Ministra, Realizator w terminie do 3 dni kalendarzowych od ich uzyskania</w:t>
      </w:r>
      <w:r w:rsidR="00471BD0">
        <w:rPr>
          <w:rFonts w:eastAsiaTheme="minorHAnsi"/>
          <w:szCs w:val="24"/>
          <w:lang w:val="pl-PL" w:eastAsia="en-US"/>
        </w:rPr>
        <w:t>,</w:t>
      </w:r>
      <w:r w:rsidRPr="006D141E">
        <w:rPr>
          <w:rFonts w:eastAsiaTheme="minorHAnsi"/>
          <w:szCs w:val="24"/>
          <w:lang w:val="pl-PL" w:eastAsia="en-US"/>
        </w:rPr>
        <w:t xml:space="preserve"> przedłoży poprawiony zgodnie </w:t>
      </w:r>
      <w:r w:rsidR="00F67BE0">
        <w:rPr>
          <w:rFonts w:eastAsiaTheme="minorHAnsi"/>
          <w:szCs w:val="24"/>
          <w:lang w:val="pl-PL" w:eastAsia="en-US"/>
        </w:rPr>
        <w:br/>
      </w:r>
      <w:r w:rsidRPr="006D141E">
        <w:rPr>
          <w:rFonts w:eastAsiaTheme="minorHAnsi"/>
          <w:szCs w:val="24"/>
          <w:lang w:val="pl-PL" w:eastAsia="en-US"/>
        </w:rPr>
        <w:t xml:space="preserve">z treścią uwag projekt dokumentu. W przypadku konieczności ponownego zgłoszenia uwag przez Ministra </w:t>
      </w:r>
      <w:r w:rsidR="00A77DE1">
        <w:rPr>
          <w:rFonts w:eastAsiaTheme="minorHAnsi"/>
          <w:szCs w:val="24"/>
          <w:lang w:val="pl-PL" w:eastAsia="en-US"/>
        </w:rPr>
        <w:t>stosuje się zasadę określoną w zdaniu poprzedzającym</w:t>
      </w:r>
      <w:r w:rsidRPr="006D141E">
        <w:rPr>
          <w:rFonts w:eastAsiaTheme="minorHAnsi"/>
          <w:szCs w:val="24"/>
          <w:lang w:val="pl-PL" w:eastAsia="en-US"/>
        </w:rPr>
        <w:t xml:space="preserve">. </w:t>
      </w:r>
      <w:bookmarkEnd w:id="4"/>
      <w:r w:rsidRPr="006D141E">
        <w:rPr>
          <w:rFonts w:eastAsiaTheme="minorHAnsi"/>
          <w:szCs w:val="24"/>
          <w:lang w:val="pl-PL" w:eastAsia="en-US"/>
        </w:rPr>
        <w:t xml:space="preserve">W przypadku zaistnienia konieczności zgłoszenia uwag po raz trzeci przez Ministra Zdrowia, które nie zakończy się </w:t>
      </w:r>
      <w:r w:rsidR="00A77DE1">
        <w:rPr>
          <w:rFonts w:eastAsiaTheme="minorHAnsi"/>
          <w:szCs w:val="24"/>
          <w:lang w:val="pl-PL" w:eastAsia="en-US"/>
        </w:rPr>
        <w:t>dokonaniem akceptacji</w:t>
      </w:r>
      <w:r w:rsidRPr="006D141E">
        <w:rPr>
          <w:rFonts w:eastAsiaTheme="minorHAnsi"/>
          <w:szCs w:val="24"/>
          <w:lang w:val="pl-PL" w:eastAsia="en-US"/>
        </w:rPr>
        <w:t xml:space="preserve"> projektu </w:t>
      </w:r>
      <w:r w:rsidR="00A77DE1">
        <w:rPr>
          <w:rFonts w:eastAsiaTheme="minorHAnsi"/>
          <w:szCs w:val="24"/>
          <w:lang w:val="pl-PL" w:eastAsia="en-US"/>
        </w:rPr>
        <w:t>danego dokumentu</w:t>
      </w:r>
      <w:r w:rsidRPr="006D141E">
        <w:rPr>
          <w:rFonts w:eastAsiaTheme="minorHAnsi"/>
          <w:szCs w:val="24"/>
          <w:lang w:val="pl-PL" w:eastAsia="en-US"/>
        </w:rPr>
        <w:t xml:space="preserve"> bez uwag, </w:t>
      </w:r>
      <w:r w:rsidR="00224B3B">
        <w:rPr>
          <w:rFonts w:eastAsiaTheme="minorHAnsi"/>
          <w:szCs w:val="24"/>
          <w:lang w:val="pl-PL" w:eastAsia="en-US"/>
        </w:rPr>
        <w:t xml:space="preserve">Minister może </w:t>
      </w:r>
      <w:r w:rsidR="002F2321">
        <w:rPr>
          <w:rFonts w:eastAsiaTheme="minorHAnsi"/>
          <w:szCs w:val="24"/>
          <w:lang w:val="pl-PL" w:eastAsia="en-US"/>
        </w:rPr>
        <w:t>odstąpić od umowy</w:t>
      </w:r>
      <w:r w:rsidR="00224B3B">
        <w:rPr>
          <w:rFonts w:eastAsiaTheme="minorHAnsi"/>
          <w:szCs w:val="24"/>
          <w:lang w:val="pl-PL" w:eastAsia="en-US"/>
        </w:rPr>
        <w:t>.</w:t>
      </w:r>
    </w:p>
    <w:p w14:paraId="27AB9CEA" w14:textId="02B6E76D" w:rsidR="00FB25D7" w:rsidRPr="00B5761C" w:rsidRDefault="00B5761C" w:rsidP="00B5761C">
      <w:pPr>
        <w:pStyle w:val="WW-Tekstpodstawowy2"/>
        <w:numPr>
          <w:ilvl w:val="0"/>
          <w:numId w:val="1"/>
        </w:numPr>
        <w:spacing w:before="120" w:line="360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>Minister zachowuje prawo do wprowadzenia zmian do p</w:t>
      </w:r>
      <w:r w:rsidR="00FB25D7" w:rsidRPr="00B5761C">
        <w:rPr>
          <w:rFonts w:eastAsiaTheme="minorHAnsi"/>
          <w:szCs w:val="24"/>
          <w:lang w:val="pl-PL" w:eastAsia="en-US"/>
        </w:rPr>
        <w:t>rojekt</w:t>
      </w:r>
      <w:r>
        <w:rPr>
          <w:rFonts w:eastAsiaTheme="minorHAnsi"/>
          <w:szCs w:val="24"/>
          <w:lang w:val="pl-PL" w:eastAsia="en-US"/>
        </w:rPr>
        <w:t>u</w:t>
      </w:r>
      <w:r w:rsidR="00FB25D7" w:rsidRPr="00B5761C">
        <w:rPr>
          <w:rFonts w:eastAsiaTheme="minorHAnsi"/>
          <w:szCs w:val="24"/>
          <w:lang w:val="pl-PL" w:eastAsia="en-US"/>
        </w:rPr>
        <w:t xml:space="preserve"> regulaminu Loterii, </w:t>
      </w:r>
      <w:r w:rsidR="00F67BE0">
        <w:rPr>
          <w:rFonts w:eastAsiaTheme="minorHAnsi"/>
          <w:szCs w:val="24"/>
          <w:lang w:val="pl-PL" w:eastAsia="en-US"/>
        </w:rPr>
        <w:br/>
      </w:r>
      <w:r w:rsidR="00FB25D7" w:rsidRPr="00B5761C">
        <w:rPr>
          <w:rFonts w:eastAsiaTheme="minorHAnsi"/>
          <w:szCs w:val="24"/>
          <w:lang w:val="pl-PL" w:eastAsia="en-US"/>
        </w:rPr>
        <w:t xml:space="preserve">o którym mowa w </w:t>
      </w:r>
      <w:r w:rsidRPr="00B5761C">
        <w:rPr>
          <w:rFonts w:eastAsiaTheme="minorHAnsi"/>
          <w:szCs w:val="24"/>
          <w:lang w:val="pl-PL" w:eastAsia="en-US"/>
        </w:rPr>
        <w:t>załączniku nr 3 do umowy, stanowiąc</w:t>
      </w:r>
      <w:r>
        <w:rPr>
          <w:rFonts w:eastAsiaTheme="minorHAnsi"/>
          <w:szCs w:val="24"/>
          <w:lang w:val="pl-PL" w:eastAsia="en-US"/>
        </w:rPr>
        <w:t>ego</w:t>
      </w:r>
      <w:r w:rsidRPr="00B5761C">
        <w:rPr>
          <w:rFonts w:eastAsiaTheme="minorHAnsi"/>
          <w:szCs w:val="24"/>
          <w:lang w:val="pl-PL" w:eastAsia="en-US"/>
        </w:rPr>
        <w:t xml:space="preserve"> załącznik do Oferty Realizatora</w:t>
      </w:r>
      <w:r>
        <w:rPr>
          <w:rFonts w:eastAsiaTheme="minorHAnsi"/>
          <w:szCs w:val="24"/>
          <w:lang w:val="pl-PL" w:eastAsia="en-US"/>
        </w:rPr>
        <w:t>. Zaakceptowany przez Ministra projekt tego regulaminu stanowi załącznik do wniosku, o którym mowa w art. 39 ustawy z dni</w:t>
      </w:r>
      <w:r w:rsidR="002242C0">
        <w:rPr>
          <w:rFonts w:eastAsiaTheme="minorHAnsi"/>
          <w:szCs w:val="24"/>
          <w:lang w:val="pl-PL" w:eastAsia="en-US"/>
        </w:rPr>
        <w:t>a 19 listopada 2009 r.</w:t>
      </w:r>
      <w:r>
        <w:rPr>
          <w:rFonts w:eastAsiaTheme="minorHAnsi"/>
          <w:szCs w:val="24"/>
          <w:lang w:val="pl-PL" w:eastAsia="en-US"/>
        </w:rPr>
        <w:t xml:space="preserve"> o grach hazardowych.</w:t>
      </w:r>
    </w:p>
    <w:bookmarkEnd w:id="2"/>
    <w:p w14:paraId="5EC62054" w14:textId="3E110117" w:rsidR="006E5834" w:rsidRPr="002242C0" w:rsidRDefault="007D0C52" w:rsidP="002242C0">
      <w:pPr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C0">
        <w:rPr>
          <w:rFonts w:ascii="Times New Roman" w:hAnsi="Times New Roman" w:cs="Times New Roman"/>
          <w:sz w:val="24"/>
          <w:szCs w:val="24"/>
        </w:rPr>
        <w:t xml:space="preserve">Na wniosek </w:t>
      </w:r>
      <w:r w:rsidR="00E42219" w:rsidRPr="002242C0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2242C0">
        <w:rPr>
          <w:rFonts w:ascii="Times New Roman" w:hAnsi="Times New Roman" w:cs="Times New Roman"/>
          <w:sz w:val="24"/>
          <w:szCs w:val="24"/>
        </w:rPr>
        <w:t xml:space="preserve">Realizator zobowiązuje się w każdym czasie, w tym również po rozwiązaniu albo wygaśnięciu umowy, </w:t>
      </w:r>
      <w:bookmarkStart w:id="5" w:name="_Hlk79579362"/>
      <w:r w:rsidR="00843FED" w:rsidRPr="002242C0">
        <w:rPr>
          <w:rFonts w:ascii="Times New Roman" w:hAnsi="Times New Roman" w:cs="Times New Roman"/>
          <w:sz w:val="24"/>
          <w:szCs w:val="24"/>
        </w:rPr>
        <w:t>jednak nie później niż w ciągu 5 lat od wygaśnięcia lub rozwiązania umowy</w:t>
      </w:r>
      <w:bookmarkEnd w:id="5"/>
      <w:r w:rsidR="00843FED" w:rsidRPr="002242C0">
        <w:rPr>
          <w:rFonts w:ascii="Times New Roman" w:hAnsi="Times New Roman" w:cs="Times New Roman"/>
          <w:sz w:val="24"/>
          <w:szCs w:val="24"/>
        </w:rPr>
        <w:t xml:space="preserve">, </w:t>
      </w:r>
      <w:r w:rsidRPr="002242C0">
        <w:rPr>
          <w:rFonts w:ascii="Times New Roman" w:hAnsi="Times New Roman" w:cs="Times New Roman"/>
          <w:sz w:val="24"/>
          <w:szCs w:val="24"/>
        </w:rPr>
        <w:t xml:space="preserve">w terminie wyznaczonym przez Ministra, udzielić wszelkich dodatkowych informacji i przedkładać dokumenty niezbędne do realizacji lub rozliczenia </w:t>
      </w:r>
      <w:r w:rsidRPr="002242C0">
        <w:rPr>
          <w:rFonts w:ascii="Times New Roman" w:hAnsi="Times New Roman" w:cs="Times New Roman"/>
          <w:sz w:val="24"/>
          <w:szCs w:val="24"/>
        </w:rPr>
        <w:lastRenderedPageBreak/>
        <w:t>umowy, w tym stanowiące udokumentowanie poniesionych kosztów i realizację zadań będących przedmiotem umowy, w formie określonej w § 9 ust. 2 pkt 1 i 2, przy czym termin doręczenia wskazanych dokumentów jest zgodny z brzmieniem § 9 ust. 2 pkt 4.</w:t>
      </w:r>
    </w:p>
    <w:p w14:paraId="71D3288E" w14:textId="77777777" w:rsidR="006E5834" w:rsidRPr="002242C0" w:rsidRDefault="006E5834" w:rsidP="00EE0114">
      <w:pPr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C0">
        <w:rPr>
          <w:rFonts w:ascii="Times New Roman" w:hAnsi="Times New Roman" w:cs="Times New Roman"/>
          <w:sz w:val="24"/>
          <w:szCs w:val="24"/>
        </w:rPr>
        <w:t>Realizator zobowiązuje się do bieżącego informowania Ministra o wszelkich zaistniałych trudnościach, problemach lub innych sytuacjach, które mogłyby skutkować zagrożeniem realizacji umowy wraz z przedstawieniem propozycji ich rozwiązania, w terminie nie później niż 7</w:t>
      </w:r>
      <w:r w:rsidR="007D0C52" w:rsidRPr="002242C0">
        <w:rPr>
          <w:rFonts w:ascii="Times New Roman" w:hAnsi="Times New Roman" w:cs="Times New Roman"/>
          <w:sz w:val="24"/>
          <w:szCs w:val="24"/>
        </w:rPr>
        <w:t xml:space="preserve"> dni od ich ujawnienia, w formie określonej w § 9 ust. 2 pkt 1 i 2, przy czym termin doręczenia wskazanych dokumentów jest zgodny z brzmieniem § 9 ust. 2 pkt 4.</w:t>
      </w:r>
    </w:p>
    <w:p w14:paraId="4CC7BAF5" w14:textId="1CB1BA13" w:rsidR="008D0574" w:rsidRPr="002242C0" w:rsidRDefault="006E5834" w:rsidP="00EE0114">
      <w:pPr>
        <w:pStyle w:val="Akapitzlist"/>
        <w:spacing w:before="120" w:after="120" w:line="360" w:lineRule="auto"/>
        <w:ind w:left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2242C0">
        <w:rPr>
          <w:rFonts w:ascii="Times New Roman" w:hAnsi="Times New Roman"/>
          <w:b/>
          <w:sz w:val="24"/>
          <w:szCs w:val="24"/>
        </w:rPr>
        <w:t xml:space="preserve">§ 2. </w:t>
      </w:r>
      <w:r w:rsidR="004C1BC2" w:rsidRPr="002242C0">
        <w:rPr>
          <w:rFonts w:ascii="Times New Roman" w:hAnsi="Times New Roman"/>
          <w:b/>
          <w:sz w:val="24"/>
          <w:szCs w:val="24"/>
        </w:rPr>
        <w:t>Środki publiczne</w:t>
      </w:r>
    </w:p>
    <w:p w14:paraId="21385DC5" w14:textId="4EF51FC6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Z tytułu należytego i terminowego wykonania </w:t>
      </w:r>
      <w:r w:rsidR="0075491B" w:rsidRPr="002242C0">
        <w:rPr>
          <w:rFonts w:ascii="Times New Roman" w:hAnsi="Times New Roman"/>
          <w:sz w:val="24"/>
          <w:szCs w:val="24"/>
          <w:lang w:bidi="pl-PL"/>
        </w:rPr>
        <w:t>zadania, o którym mowa w § 1 ust. 1,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Minister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75491B" w:rsidRPr="002242C0">
        <w:rPr>
          <w:rFonts w:ascii="Times New Roman" w:hAnsi="Times New Roman"/>
          <w:sz w:val="24"/>
          <w:szCs w:val="24"/>
          <w:lang w:bidi="pl-PL"/>
        </w:rPr>
        <w:t xml:space="preserve"> przeka</w:t>
      </w:r>
      <w:r w:rsidR="00930B30" w:rsidRPr="002242C0">
        <w:rPr>
          <w:rFonts w:ascii="Times New Roman" w:hAnsi="Times New Roman"/>
          <w:sz w:val="24"/>
          <w:szCs w:val="24"/>
          <w:lang w:bidi="pl-PL"/>
        </w:rPr>
        <w:t>że Realizatorowi środki publiczne w kwocie maksymalnie do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F621A7">
        <w:rPr>
          <w:rFonts w:ascii="Times New Roman" w:hAnsi="Times New Roman"/>
          <w:sz w:val="24"/>
          <w:szCs w:val="24"/>
          <w:lang w:bidi="pl-PL"/>
        </w:rPr>
        <w:t>5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 </w:t>
      </w:r>
      <w:r w:rsidR="00F621A7">
        <w:rPr>
          <w:rFonts w:ascii="Times New Roman" w:hAnsi="Times New Roman"/>
          <w:sz w:val="24"/>
          <w:szCs w:val="24"/>
          <w:lang w:bidi="pl-PL"/>
        </w:rPr>
        <w:t>5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00 000,00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zł brutto (słownie</w:t>
      </w:r>
      <w:r w:rsidR="00930B30" w:rsidRPr="002242C0">
        <w:rPr>
          <w:rFonts w:ascii="Times New Roman" w:hAnsi="Times New Roman"/>
          <w:sz w:val="24"/>
          <w:szCs w:val="24"/>
          <w:lang w:bidi="pl-PL"/>
        </w:rPr>
        <w:t xml:space="preserve"> złotych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: </w:t>
      </w:r>
      <w:r w:rsidR="00F621A7">
        <w:rPr>
          <w:rFonts w:ascii="Times New Roman" w:hAnsi="Times New Roman"/>
          <w:sz w:val="24"/>
          <w:szCs w:val="24"/>
          <w:lang w:bidi="pl-PL"/>
        </w:rPr>
        <w:t>pięć milionów pięćset tysięcy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Pr="002242C0">
        <w:rPr>
          <w:rFonts w:ascii="Times New Roman" w:hAnsi="Times New Roman"/>
          <w:sz w:val="24"/>
          <w:szCs w:val="24"/>
          <w:lang w:bidi="pl-PL"/>
        </w:rPr>
        <w:t>brutto)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.</w:t>
      </w:r>
    </w:p>
    <w:p w14:paraId="0A72190C" w14:textId="1283813E" w:rsidR="0007493E" w:rsidRPr="002242C0" w:rsidRDefault="00930B30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>Środki publiczne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>, o który</w:t>
      </w:r>
      <w:r w:rsidRPr="002242C0">
        <w:rPr>
          <w:rFonts w:ascii="Times New Roman" w:hAnsi="Times New Roman"/>
          <w:sz w:val="24"/>
          <w:szCs w:val="24"/>
          <w:lang w:bidi="pl-PL"/>
        </w:rPr>
        <w:t>ch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mowa w ust. 1,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 xml:space="preserve">obejmują 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wszelkie należności przysługujące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Realizatorowi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z tytułu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>realizacji zadania, o którym mowa w § 1 ust. 1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, w tym przeniesienie na </w:t>
      </w:r>
      <w:r w:rsidR="0082000A" w:rsidRPr="002242C0">
        <w:rPr>
          <w:rFonts w:ascii="Times New Roman" w:hAnsi="Times New Roman"/>
          <w:sz w:val="24"/>
          <w:szCs w:val="24"/>
          <w:lang w:bidi="pl-PL"/>
        </w:rPr>
        <w:t>Ministra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całości autorskich praw majątkowych oraz prawa wykonywania praw zależnych</w:t>
      </w:r>
      <w:r w:rsidR="008D3A8B">
        <w:rPr>
          <w:rFonts w:ascii="Times New Roman" w:hAnsi="Times New Roman"/>
          <w:sz w:val="24"/>
          <w:szCs w:val="24"/>
          <w:lang w:bidi="pl-PL"/>
        </w:rPr>
        <w:t xml:space="preserve"> oraz koszty uzyskania zezwolenia właściwego organu na prowadzenie loterii.</w:t>
      </w:r>
    </w:p>
    <w:p w14:paraId="5637A9F7" w14:textId="3DD8FBF1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Maksymalny udział kosztów administracyjnych w realizacji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 xml:space="preserve">zadania, o którym mowa </w:t>
      </w:r>
      <w:r w:rsidR="00F67BE0">
        <w:rPr>
          <w:rFonts w:ascii="Times New Roman" w:hAnsi="Times New Roman"/>
          <w:sz w:val="24"/>
          <w:szCs w:val="24"/>
          <w:lang w:bidi="pl-PL"/>
        </w:rPr>
        <w:br/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 xml:space="preserve">w § 1 ust. 1,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nie może przekroczyć 10% całkowitych kosztów poniesionych na realizację </w:t>
      </w:r>
      <w:r w:rsidR="00BD1E2D" w:rsidRPr="002242C0">
        <w:rPr>
          <w:rFonts w:ascii="Times New Roman" w:hAnsi="Times New Roman"/>
          <w:sz w:val="24"/>
          <w:szCs w:val="24"/>
          <w:lang w:bidi="pl-PL"/>
        </w:rPr>
        <w:t>tego zadania.</w:t>
      </w:r>
    </w:p>
    <w:p w14:paraId="7E8A4093" w14:textId="25812D6B" w:rsidR="002C1724" w:rsidRPr="002242C0" w:rsidRDefault="002C1724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Podstawą wystawienia przez Realizatora faktury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jest podpisany przez Strony protokół częściowego odbioru przedmiotu umowy, o którym mowa w § 3 ust. 1</w:t>
      </w:r>
      <w:r w:rsidR="00AE4DCB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,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z zastrzeżeniem ust.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9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</w:p>
    <w:p w14:paraId="7B237F18" w14:textId="29D330B0" w:rsidR="00AE4DCB" w:rsidRPr="002242C0" w:rsidRDefault="00333CA9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Przekazanie środków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publicznych, o których mowa w ust. 1, </w:t>
      </w:r>
      <w:r w:rsidR="00AE4DCB" w:rsidRPr="002242C0">
        <w:rPr>
          <w:rFonts w:ascii="Times New Roman" w:hAnsi="Times New Roman"/>
          <w:sz w:val="24"/>
          <w:szCs w:val="24"/>
          <w:lang w:bidi="pl-PL"/>
        </w:rPr>
        <w:t>będzie dokonane w częściach odpowiadających wysokości środków wynikających z zatwierdzonej przez Ministra faktury VAT</w:t>
      </w:r>
      <w:r w:rsidR="00AE4DCB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456F18D0" w14:textId="456CBC50" w:rsidR="0036558F" w:rsidRPr="002242C0" w:rsidRDefault="00AE4DCB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Przekazanie środków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publicznych, o których mowa w ust. 5, zostanie dokonane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przelewem na rachunek bankowy Realizatora o numerze: ………</w:t>
      </w:r>
      <w:r w:rsidR="00333CA9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……………………………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, </w:t>
      </w:r>
      <w:r w:rsidR="00F67BE0">
        <w:rPr>
          <w:rFonts w:ascii="Times New Roman" w:hAnsi="Times New Roman"/>
          <w:color w:val="000000"/>
          <w:sz w:val="24"/>
          <w:szCs w:val="24"/>
          <w:lang w:eastAsia="pl-PL" w:bidi="pl-PL"/>
        </w:rPr>
        <w:br/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terminie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14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dni od dnia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zatwierdzenia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przez Ministra prawidłowo wystawionej </w:t>
      </w:r>
      <w:r w:rsidR="00F67BE0">
        <w:rPr>
          <w:rFonts w:ascii="Times New Roman" w:hAnsi="Times New Roman"/>
          <w:color w:val="000000"/>
          <w:sz w:val="24"/>
          <w:szCs w:val="24"/>
          <w:lang w:eastAsia="pl-PL" w:bidi="pl-PL"/>
        </w:rPr>
        <w:br/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i doręczonej 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faktury </w:t>
      </w:r>
      <w:r w:rsidR="0036558F" w:rsidRPr="009C0ED6">
        <w:rPr>
          <w:rFonts w:ascii="Times New Roman" w:hAnsi="Times New Roman"/>
          <w:color w:val="000000"/>
          <w:sz w:val="24"/>
          <w:szCs w:val="24"/>
          <w:lang w:bidi="en-US"/>
        </w:rPr>
        <w:t>VAT</w:t>
      </w:r>
      <w:r w:rsidR="0036558F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</w:p>
    <w:p w14:paraId="300902BD" w14:textId="77777777" w:rsidR="00333CA9" w:rsidRPr="002242C0" w:rsidRDefault="00333CA9" w:rsidP="002242C0">
      <w:pPr>
        <w:pStyle w:val="Akapitzlist"/>
        <w:widowControl w:val="0"/>
        <w:spacing w:before="120" w:after="0" w:line="360" w:lineRule="auto"/>
        <w:ind w:left="360"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>Za dzień zapłaty uważa się dzień obciążenia rachunku bankowego Ministerstwa Zdrowia.</w:t>
      </w:r>
    </w:p>
    <w:p w14:paraId="64BAD15E" w14:textId="32F08964" w:rsidR="00333CA9" w:rsidRPr="002242C0" w:rsidRDefault="00333CA9" w:rsidP="002C2231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left="357" w:right="40" w:hanging="357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lastRenderedPageBreak/>
        <w:t xml:space="preserve">O każdej zmianie numeru rachunku bankowego, na który mają być przekazane środki, </w:t>
      </w:r>
      <w:r w:rsidR="00F67BE0">
        <w:rPr>
          <w:rFonts w:ascii="Times New Roman" w:eastAsia="Arial" w:hAnsi="Times New Roman"/>
          <w:sz w:val="24"/>
          <w:szCs w:val="24"/>
          <w:lang w:eastAsia="pl-PL" w:bidi="pl-PL"/>
        </w:rPr>
        <w:br/>
      </w: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o których mowa w ust. 1, Realizator jest zobowiązany niezwłocznie poinformować Ministra. Informacja ta musi być podpisana przez osobę upoważnioną do tej czynności </w:t>
      </w:r>
      <w:r w:rsidR="00F67BE0">
        <w:rPr>
          <w:rFonts w:ascii="Times New Roman" w:eastAsia="Arial" w:hAnsi="Times New Roman"/>
          <w:sz w:val="24"/>
          <w:szCs w:val="24"/>
          <w:lang w:eastAsia="pl-PL" w:bidi="pl-PL"/>
        </w:rPr>
        <w:br/>
      </w: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i powinna zawierać w szczególności: nazwę banku, numer rachunku bankowego, adnotację o treści: „Dotyczy środków publicznych udzielonej na realizację zadania pn. </w:t>
      </w:r>
      <w:r w:rsidR="00F44FB9" w:rsidRPr="00F44FB9">
        <w:rPr>
          <w:rFonts w:ascii="Times New Roman" w:eastAsia="Arial" w:hAnsi="Times New Roman"/>
          <w:i/>
          <w:iCs/>
          <w:sz w:val="24"/>
          <w:szCs w:val="24"/>
          <w:lang w:eastAsia="pl-PL" w:bidi="pl-PL"/>
        </w:rPr>
        <w:t>Loteria promocyjna programu „Profilaktyka 40 PLUS</w:t>
      </w:r>
      <w:r w:rsidRPr="00F44FB9">
        <w:rPr>
          <w:rFonts w:ascii="Times New Roman" w:eastAsia="Arial" w:hAnsi="Times New Roman"/>
          <w:i/>
          <w:iCs/>
          <w:sz w:val="24"/>
          <w:szCs w:val="24"/>
          <w:lang w:eastAsia="pl-PL" w:bidi="pl-PL"/>
        </w:rPr>
        <w:t>”</w:t>
      </w: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 w ramach zawartej umowy” oraz datę, od której obowiązuje wymieniona zmiana. </w:t>
      </w:r>
    </w:p>
    <w:p w14:paraId="5C809716" w14:textId="7AEC4FF7" w:rsidR="00083583" w:rsidRPr="002242C0" w:rsidRDefault="00333CA9" w:rsidP="009F776B">
      <w:pPr>
        <w:pStyle w:val="Akapitzlist"/>
        <w:widowControl w:val="0"/>
        <w:spacing w:before="120" w:after="0" w:line="360" w:lineRule="auto"/>
        <w:ind w:left="360"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eastAsia="Arial" w:hAnsi="Times New Roman"/>
          <w:sz w:val="24"/>
          <w:szCs w:val="24"/>
          <w:lang w:eastAsia="pl-PL" w:bidi="pl-PL"/>
        </w:rPr>
        <w:t xml:space="preserve">Zmiana numeru rachunku bankowego nie stanowi zmiany umowy. </w:t>
      </w:r>
      <w:r w:rsidR="0007493E"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</w:p>
    <w:p w14:paraId="0EDCFE59" w14:textId="10D3F779" w:rsidR="00083583" w:rsidRPr="002242C0" w:rsidRDefault="00083583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Realizator jest obowiązany do przekazywania faktur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postaci elektronicznej </w:t>
      </w:r>
      <w:r w:rsidR="00BF5E4D" w:rsidRPr="00BF5E4D">
        <w:t xml:space="preserve"> </w:t>
      </w:r>
      <w:r w:rsidR="00BF5E4D" w:rsidRPr="00BF5E4D">
        <w:rPr>
          <w:rFonts w:ascii="Times New Roman" w:hAnsi="Times New Roman"/>
          <w:color w:val="000000"/>
          <w:sz w:val="24"/>
          <w:szCs w:val="24"/>
          <w:lang w:eastAsia="pl-PL" w:bidi="pl-PL"/>
        </w:rPr>
        <w:t>na zasadach określonych w § 9 ust. 2 pkt 1 i 2.</w:t>
      </w:r>
    </w:p>
    <w:p w14:paraId="5CA6E910" w14:textId="728ABB91" w:rsidR="002C1724" w:rsidRPr="002242C0" w:rsidRDefault="00083583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Ostatnia faktura </w:t>
      </w:r>
      <w:r w:rsidRPr="009C0ED6">
        <w:rPr>
          <w:rFonts w:ascii="Times New Roman" w:hAnsi="Times New Roman"/>
          <w:color w:val="000000"/>
          <w:sz w:val="24"/>
          <w:szCs w:val="24"/>
          <w:lang w:bidi="en-US"/>
        </w:rPr>
        <w:t xml:space="preserve">VAT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zostanie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doręczona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Ministr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owi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do dnia </w:t>
      </w:r>
      <w:r w:rsidR="00601B27">
        <w:rPr>
          <w:rFonts w:ascii="Times New Roman" w:hAnsi="Times New Roman"/>
          <w:color w:val="000000"/>
          <w:sz w:val="24"/>
          <w:szCs w:val="24"/>
          <w:lang w:eastAsia="pl-PL" w:bidi="pl-PL"/>
        </w:rPr>
        <w:t>9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czerwca</w:t>
      </w:r>
      <w:r w:rsidR="00F621A7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202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3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r.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i będzie wskazywała</w:t>
      </w:r>
      <w:r w:rsidR="001D1212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działania planowane do wykonani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a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w okresie do dnia 30 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czerwca</w:t>
      </w:r>
      <w:r w:rsidR="00F621A7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202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3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r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.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, z uwzględnieniem maksymalnej kwoty jaka zostanie wykorzystana w tym okresie.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W tym przypadku nie ma zastosowania ust. 4.</w:t>
      </w:r>
    </w:p>
    <w:p w14:paraId="4F165234" w14:textId="55E162A7" w:rsidR="00083583" w:rsidRPr="002242C0" w:rsidRDefault="002C1724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Ś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rodki publiczne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należne Realizatorowi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zostaną </w:t>
      </w:r>
      <w:r w:rsidR="00BB343D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mu </w:t>
      </w:r>
      <w:r w:rsidR="00B816C1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przekazane</w:t>
      </w:r>
      <w:r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083583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do dnia 30 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czerwca</w:t>
      </w:r>
      <w:r w:rsidR="00F621A7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083583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>202</w:t>
      </w:r>
      <w:r w:rsidR="00F621A7">
        <w:rPr>
          <w:rFonts w:ascii="Times New Roman" w:hAnsi="Times New Roman"/>
          <w:color w:val="000000"/>
          <w:sz w:val="24"/>
          <w:szCs w:val="24"/>
          <w:lang w:eastAsia="pl-PL" w:bidi="pl-PL"/>
        </w:rPr>
        <w:t>3</w:t>
      </w:r>
      <w:r w:rsidR="00083583" w:rsidRPr="002242C0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r. </w:t>
      </w:r>
    </w:p>
    <w:p w14:paraId="47FCACF6" w14:textId="0B441E71" w:rsidR="0007493E" w:rsidRPr="002242C0" w:rsidRDefault="0007493E" w:rsidP="00EE011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2242C0">
        <w:rPr>
          <w:rFonts w:ascii="Times New Roman" w:hAnsi="Times New Roman"/>
          <w:sz w:val="24"/>
          <w:szCs w:val="24"/>
          <w:lang w:bidi="pl-PL"/>
        </w:rPr>
        <w:t xml:space="preserve">Środki publiczne, o których mowa w ust. 1, </w:t>
      </w:r>
      <w:r w:rsidR="00F910C5" w:rsidRPr="002242C0">
        <w:rPr>
          <w:rFonts w:ascii="Times New Roman" w:hAnsi="Times New Roman"/>
          <w:sz w:val="24"/>
          <w:szCs w:val="24"/>
          <w:lang w:bidi="pl-PL"/>
        </w:rPr>
        <w:t>Realizator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jest zobowiązany przeznaczyć wyłącznie na sfinansowanie działań z tytułu realizacji </w:t>
      </w:r>
      <w:r w:rsidR="00D87793" w:rsidRPr="002242C0">
        <w:rPr>
          <w:rFonts w:ascii="Times New Roman" w:hAnsi="Times New Roman"/>
          <w:sz w:val="24"/>
          <w:szCs w:val="24"/>
          <w:lang w:bidi="pl-PL"/>
        </w:rPr>
        <w:t xml:space="preserve">zadania, o którym mowa w § 1 ust. 1, 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i niedopuszczalne jest przeznaczenie tych środków na inny cel. </w:t>
      </w:r>
      <w:r w:rsidR="00F910C5" w:rsidRPr="002242C0">
        <w:rPr>
          <w:rFonts w:ascii="Times New Roman" w:hAnsi="Times New Roman"/>
          <w:sz w:val="24"/>
          <w:szCs w:val="24"/>
          <w:lang w:bidi="pl-PL"/>
        </w:rPr>
        <w:t>Realizator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jest zobowiązany do 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 xml:space="preserve">wykorzystania </w:t>
      </w:r>
      <w:r w:rsidRPr="002242C0">
        <w:rPr>
          <w:rFonts w:ascii="Times New Roman" w:hAnsi="Times New Roman"/>
          <w:sz w:val="24"/>
          <w:szCs w:val="24"/>
          <w:lang w:bidi="pl-PL"/>
        </w:rPr>
        <w:t>środków finansowych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>, o których mowa w ust. 1,</w:t>
      </w:r>
      <w:r w:rsidRPr="002242C0">
        <w:rPr>
          <w:rFonts w:ascii="Times New Roman" w:hAnsi="Times New Roman"/>
          <w:sz w:val="24"/>
          <w:szCs w:val="24"/>
          <w:lang w:bidi="pl-PL"/>
        </w:rPr>
        <w:t xml:space="preserve"> w terminie nie dłuższym niż 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 xml:space="preserve">do dnia 30 </w:t>
      </w:r>
      <w:r w:rsidR="00F621A7">
        <w:rPr>
          <w:rFonts w:ascii="Times New Roman" w:hAnsi="Times New Roman"/>
          <w:sz w:val="24"/>
          <w:szCs w:val="24"/>
          <w:lang w:bidi="pl-PL"/>
        </w:rPr>
        <w:t>czerwca</w:t>
      </w:r>
      <w:r w:rsidR="00F621A7" w:rsidRPr="002242C0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>202</w:t>
      </w:r>
      <w:r w:rsidR="00F621A7">
        <w:rPr>
          <w:rFonts w:ascii="Times New Roman" w:hAnsi="Times New Roman"/>
          <w:sz w:val="24"/>
          <w:szCs w:val="24"/>
          <w:lang w:bidi="pl-PL"/>
        </w:rPr>
        <w:t>3</w:t>
      </w:r>
      <w:r w:rsidR="00C039FB" w:rsidRPr="002242C0">
        <w:rPr>
          <w:rFonts w:ascii="Times New Roman" w:hAnsi="Times New Roman"/>
          <w:sz w:val="24"/>
          <w:szCs w:val="24"/>
          <w:lang w:bidi="pl-PL"/>
        </w:rPr>
        <w:t xml:space="preserve"> r.</w:t>
      </w:r>
    </w:p>
    <w:p w14:paraId="56234DEC" w14:textId="02B577D3" w:rsidR="007715DB" w:rsidRPr="002242C0" w:rsidRDefault="007715DB" w:rsidP="00EE0114">
      <w:pPr>
        <w:pStyle w:val="Akapitzlist"/>
        <w:widowControl w:val="0"/>
        <w:numPr>
          <w:ilvl w:val="0"/>
          <w:numId w:val="2"/>
        </w:numPr>
        <w:spacing w:before="120" w:after="0" w:line="360" w:lineRule="auto"/>
        <w:ind w:right="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242C0">
        <w:rPr>
          <w:rFonts w:ascii="Times New Roman" w:hAnsi="Times New Roman"/>
          <w:sz w:val="24"/>
          <w:szCs w:val="24"/>
        </w:rPr>
        <w:t xml:space="preserve">Minister zastrzega, że nie ponosi kosztów nagrody, która nie została przyznana lub wydana zgodnie z </w:t>
      </w:r>
      <w:r w:rsidR="002144BB" w:rsidRPr="002242C0">
        <w:rPr>
          <w:rFonts w:ascii="Times New Roman" w:hAnsi="Times New Roman"/>
          <w:sz w:val="24"/>
          <w:szCs w:val="24"/>
        </w:rPr>
        <w:t>warunkami określonymi w załączniku nr 3</w:t>
      </w:r>
      <w:r w:rsidRPr="002242C0">
        <w:rPr>
          <w:rFonts w:ascii="Times New Roman" w:hAnsi="Times New Roman"/>
          <w:sz w:val="24"/>
          <w:szCs w:val="24"/>
        </w:rPr>
        <w:t>. W przypadku, gdy którakolwiek z nagród loterii nie została przyznana lub wydana Uczestnikowi Loterii</w:t>
      </w:r>
      <w:r w:rsidR="00CD6F0A">
        <w:rPr>
          <w:rFonts w:ascii="Times New Roman" w:hAnsi="Times New Roman"/>
          <w:sz w:val="24"/>
          <w:szCs w:val="24"/>
        </w:rPr>
        <w:t>,</w:t>
      </w:r>
      <w:r w:rsidRPr="002242C0">
        <w:rPr>
          <w:rFonts w:ascii="Times New Roman" w:hAnsi="Times New Roman"/>
          <w:sz w:val="24"/>
          <w:szCs w:val="24"/>
        </w:rPr>
        <w:t xml:space="preserve"> Realizator zobowiązuje się do pomniejszenia puli nagród o tę nagrodę oraz dokonania zwrotu środków publicznych, o których mowa w ust 1, w wysokości kosztów tej nagrody</w:t>
      </w:r>
      <w:r w:rsidR="002144BB" w:rsidRPr="002242C0">
        <w:rPr>
          <w:rFonts w:ascii="Times New Roman" w:hAnsi="Times New Roman"/>
          <w:sz w:val="24"/>
          <w:szCs w:val="24"/>
        </w:rPr>
        <w:t>,</w:t>
      </w:r>
      <w:r w:rsidRPr="002242C0">
        <w:rPr>
          <w:rFonts w:ascii="Times New Roman" w:hAnsi="Times New Roman"/>
          <w:sz w:val="24"/>
          <w:szCs w:val="24"/>
        </w:rPr>
        <w:t xml:space="preserve"> na rachunek bankowy Ministerstwa Zdrowia w trybie określonym w § 3 ust. 7. </w:t>
      </w:r>
    </w:p>
    <w:p w14:paraId="20D2AD07" w14:textId="5E42F242" w:rsidR="00C039FB" w:rsidRPr="00CD6F0A" w:rsidRDefault="00F910C5" w:rsidP="00DF16A1">
      <w:pPr>
        <w:pStyle w:val="Akapitzlist"/>
        <w:numPr>
          <w:ilvl w:val="0"/>
          <w:numId w:val="2"/>
        </w:numPr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CD6F0A">
        <w:rPr>
          <w:rFonts w:ascii="Times New Roman" w:hAnsi="Times New Roman"/>
          <w:sz w:val="24"/>
          <w:szCs w:val="24"/>
          <w:lang w:bidi="pl-PL"/>
        </w:rPr>
        <w:t>Realizator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nie może bez zgody </w:t>
      </w:r>
      <w:r w:rsidRPr="00CD6F0A">
        <w:rPr>
          <w:rFonts w:ascii="Times New Roman" w:hAnsi="Times New Roman"/>
          <w:sz w:val="24"/>
          <w:szCs w:val="24"/>
          <w:lang w:bidi="pl-PL"/>
        </w:rPr>
        <w:t>Ministra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przenieść</w:t>
      </w:r>
      <w:r w:rsidR="00D87793" w:rsidRPr="00CD6F0A">
        <w:rPr>
          <w:rFonts w:ascii="Times New Roman" w:hAnsi="Times New Roman"/>
          <w:sz w:val="24"/>
          <w:szCs w:val="24"/>
          <w:lang w:bidi="pl-PL"/>
        </w:rPr>
        <w:t xml:space="preserve"> praw, obowiązków i</w:t>
      </w:r>
      <w:r w:rsidR="0007493E" w:rsidRPr="00CD6F0A">
        <w:rPr>
          <w:rFonts w:ascii="Times New Roman" w:hAnsi="Times New Roman"/>
          <w:sz w:val="24"/>
          <w:szCs w:val="24"/>
          <w:lang w:bidi="pl-PL"/>
        </w:rPr>
        <w:t xml:space="preserve"> wierzytelności wynikających z niniejszej umowy na osoby trzecie. Zgoda taka wymaga zachowania formy pisemnej lub elektronicznej z użyciem kwalifikowanego podpisu elektronicznego pod rygorem nieważności.</w:t>
      </w:r>
    </w:p>
    <w:p w14:paraId="45DCB5AC" w14:textId="42FC2DFB" w:rsidR="00E22F11" w:rsidRDefault="00D87793" w:rsidP="00716F98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CD6F0A">
        <w:rPr>
          <w:rFonts w:ascii="Times New Roman" w:hAnsi="Times New Roman"/>
          <w:sz w:val="24"/>
          <w:szCs w:val="24"/>
          <w:lang w:bidi="pl-PL"/>
        </w:rPr>
        <w:lastRenderedPageBreak/>
        <w:t>W przypadku wystąpienia okoliczności uniemożliwiających finansowanie zadania</w:t>
      </w:r>
      <w:r w:rsidR="00333CA9" w:rsidRPr="00CD6F0A">
        <w:rPr>
          <w:rFonts w:ascii="Times New Roman" w:hAnsi="Times New Roman"/>
          <w:sz w:val="24"/>
          <w:szCs w:val="24"/>
          <w:lang w:bidi="pl-PL"/>
        </w:rPr>
        <w:t>,</w:t>
      </w:r>
      <w:r w:rsidRPr="00CD6F0A">
        <w:rPr>
          <w:rFonts w:ascii="Times New Roman" w:hAnsi="Times New Roman"/>
          <w:sz w:val="24"/>
          <w:szCs w:val="24"/>
          <w:lang w:bidi="pl-PL"/>
        </w:rPr>
        <w:t xml:space="preserve"> </w:t>
      </w:r>
      <w:r w:rsidR="00F67BE0">
        <w:rPr>
          <w:rFonts w:ascii="Times New Roman" w:hAnsi="Times New Roman"/>
          <w:sz w:val="24"/>
          <w:szCs w:val="24"/>
          <w:lang w:bidi="pl-PL"/>
        </w:rPr>
        <w:br/>
      </w:r>
      <w:r w:rsidRPr="00CD6F0A">
        <w:rPr>
          <w:rFonts w:ascii="Times New Roman" w:hAnsi="Times New Roman"/>
          <w:sz w:val="24"/>
          <w:szCs w:val="24"/>
          <w:lang w:bidi="pl-PL"/>
        </w:rPr>
        <w:t xml:space="preserve">o którym mowa w § 1 ust. 1, Minister zastrzega sobie prawo rezygnacji z jego finansowania, które nie będzie stanowić podstawy do występowania przez Realizatora z żadnymi roszczeniami wobec Ministra. </w:t>
      </w:r>
    </w:p>
    <w:p w14:paraId="5F7CDA96" w14:textId="77777777" w:rsidR="0013479D" w:rsidRPr="00CD6F0A" w:rsidRDefault="0013479D" w:rsidP="00716F98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</w:p>
    <w:p w14:paraId="1FBCB7D2" w14:textId="39702670" w:rsidR="00D87793" w:rsidRPr="00C540F0" w:rsidRDefault="00E22F11" w:rsidP="00137DBE">
      <w:pPr>
        <w:pStyle w:val="Akapitzlist"/>
        <w:spacing w:before="120" w:after="0" w:line="36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bidi="pl-PL"/>
        </w:rPr>
      </w:pPr>
      <w:r w:rsidRPr="00E22F11">
        <w:rPr>
          <w:rFonts w:ascii="Times New Roman" w:hAnsi="Times New Roman"/>
          <w:sz w:val="24"/>
          <w:szCs w:val="24"/>
          <w:lang w:bidi="pl-PL"/>
        </w:rPr>
        <w:t xml:space="preserve">Realizator </w:t>
      </w:r>
      <w:r w:rsidR="00616D28" w:rsidRPr="00E22F11">
        <w:rPr>
          <w:rFonts w:ascii="Times New Roman" w:hAnsi="Times New Roman"/>
          <w:sz w:val="24"/>
          <w:szCs w:val="24"/>
          <w:lang w:bidi="pl-PL"/>
        </w:rPr>
        <w:t xml:space="preserve">zobowiązuje się </w:t>
      </w:r>
      <w:r w:rsidRPr="00E22F11">
        <w:rPr>
          <w:rFonts w:ascii="Times New Roman" w:hAnsi="Times New Roman"/>
          <w:sz w:val="24"/>
          <w:szCs w:val="24"/>
          <w:lang w:bidi="pl-PL"/>
        </w:rPr>
        <w:t xml:space="preserve">każdorazowo przenieść własność Nagrody na Uczestnika Loterii, któremu tę Nagrodę przyznano </w:t>
      </w:r>
      <w:r>
        <w:rPr>
          <w:rFonts w:ascii="Times New Roman" w:hAnsi="Times New Roman"/>
          <w:sz w:val="24"/>
          <w:szCs w:val="24"/>
          <w:lang w:bidi="pl-PL"/>
        </w:rPr>
        <w:t>zgodnie z warunkami określonymi w załączniku nr 3 do Umowy</w:t>
      </w:r>
      <w:r w:rsidR="004A161E">
        <w:rPr>
          <w:rFonts w:ascii="Times New Roman" w:hAnsi="Times New Roman"/>
          <w:sz w:val="24"/>
          <w:szCs w:val="24"/>
          <w:lang w:bidi="pl-PL"/>
        </w:rPr>
        <w:t>,</w:t>
      </w:r>
      <w:r>
        <w:rPr>
          <w:rFonts w:ascii="Times New Roman" w:hAnsi="Times New Roman"/>
          <w:sz w:val="24"/>
          <w:szCs w:val="24"/>
          <w:lang w:bidi="pl-PL"/>
        </w:rPr>
        <w:t xml:space="preserve"> </w:t>
      </w:r>
      <w:r w:rsidRPr="00E22F11">
        <w:rPr>
          <w:rFonts w:ascii="Times New Roman" w:hAnsi="Times New Roman"/>
          <w:sz w:val="24"/>
          <w:szCs w:val="24"/>
          <w:lang w:bidi="pl-PL"/>
        </w:rPr>
        <w:t xml:space="preserve">z chwilą wydania mu tej Nagrody.  </w:t>
      </w:r>
    </w:p>
    <w:p w14:paraId="2D8295A4" w14:textId="470B75B7" w:rsidR="00C71118" w:rsidRPr="007D7052" w:rsidRDefault="006E5834" w:rsidP="00EE0114">
      <w:pPr>
        <w:pStyle w:val="Tekstpodstawowy"/>
        <w:spacing w:before="12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52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586D47" w:rsidRPr="007D7052">
        <w:rPr>
          <w:rFonts w:ascii="Times New Roman" w:hAnsi="Times New Roman" w:cs="Times New Roman"/>
          <w:b/>
          <w:sz w:val="24"/>
          <w:szCs w:val="24"/>
        </w:rPr>
        <w:t xml:space="preserve">Rozliczenie </w:t>
      </w:r>
      <w:r w:rsidR="00D41B95" w:rsidRPr="007D7052">
        <w:rPr>
          <w:rFonts w:ascii="Times New Roman" w:hAnsi="Times New Roman" w:cs="Times New Roman"/>
          <w:b/>
          <w:sz w:val="24"/>
          <w:szCs w:val="24"/>
        </w:rPr>
        <w:t>przekazanych środków publicznych</w:t>
      </w:r>
    </w:p>
    <w:p w14:paraId="1C995FF3" w14:textId="7BB5FE81" w:rsidR="00E6062E" w:rsidRPr="007D7052" w:rsidRDefault="009266FA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 jest zobowiązany przygotować i przedstawić do akceptacji Ministrowi w  ciągu 7 dni od dnia zakończenia</w:t>
      </w:r>
      <w:r w:rsidR="0077589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każdego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etapu realizacji zadania,</w:t>
      </w:r>
      <w:r w:rsidR="00C039F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o którym mowa w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załączniku nr 2</w:t>
      </w:r>
      <w:r w:rsidR="00C039F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niniejszej umowy tj.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Harmonogram</w:t>
      </w:r>
      <w:r w:rsidR="00D56308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u</w:t>
      </w:r>
      <w:r w:rsidR="00C039FB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realizacji zadania</w:t>
      </w:r>
      <w:r w:rsidR="00D41B9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protokół częściowego odbioru przedmiotu umowy, którego wzór stanowi 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załącznik nr </w:t>
      </w:r>
      <w:r w:rsidR="00DE585C"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>4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do </w:t>
      </w:r>
      <w:r w:rsidR="00DE585C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niniejszej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umowy</w:t>
      </w:r>
      <w:r w:rsidR="00D56308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uwzględniający ogólny opis zrealizowanego działania, zgodnie z 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załącznikiem nr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niniejszej umowy tj.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A95F32"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P</w:t>
      </w:r>
      <w:r w:rsidRP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lanem rzeczowo-finansowym</w:t>
      </w:r>
      <w:r w:rsidR="007D7052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.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72126015" w14:textId="2287BACE" w:rsidR="00BB343D" w:rsidRPr="007D7052" w:rsidRDefault="00BB343D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 dokonuje akceptacji protokołu częściowego odbioru przedmiotu w formie elektronicznej albo zgłasza do niego uwagi i zastrzeżenia, przy czym przez formę elektroniczną strony rozumieją dokument podpisany kwalifikowanym podpisem elektronicznym weryfikowanym za pomocą ważnego certyfikatu. Realizator jest zobowiązany do uwzględnienia zgłoszonych uwag i złożenia Ministrowi poprawionego protokołu częściowego odbioru przedmiotu umowy w terminie 3 dni roboczych od dnia otrzymania przez Realizatora uwag i zastrzeżeń. Realizator ponownie przedstawia do akceptacji Ministra protokół częściowego odbioru przedmiotu umowy.</w:t>
      </w:r>
    </w:p>
    <w:p w14:paraId="51118427" w14:textId="7A1CBFD4" w:rsidR="00375DB8" w:rsidRPr="007D7052" w:rsidRDefault="00375DB8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Realizator przekaże Ministrowi w terminie do dnia </w:t>
      </w:r>
      <w:r w:rsidR="0077589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1</w:t>
      </w:r>
      <w:r w:rsidR="00601B2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4</w:t>
      </w:r>
      <w:r w:rsidR="0077589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lipca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2023 r. </w:t>
      </w:r>
      <w:r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rozliczenie rzeczowo-finansowe</w:t>
      </w:r>
      <w:r w:rsidR="001D121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według wzoru stanowiącego </w:t>
      </w:r>
      <w:r w:rsidR="001D1212"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załącznik nr</w:t>
      </w:r>
      <w:r w:rsidR="00F44FB9" w:rsidRPr="00643FB3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 xml:space="preserve"> 5</w:t>
      </w:r>
      <w:r w:rsidR="00F44FB9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1B3872A6" w14:textId="2D748F83" w:rsidR="00E6062E" w:rsidRPr="007D7052" w:rsidRDefault="00375DB8" w:rsidP="00824C26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eastAsiaTheme="minorHAnsi" w:cstheme="minorBidi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 zatwierdzi prawidłowe rozliczeni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e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o który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mowa w ust. </w:t>
      </w:r>
      <w:r w:rsidR="00BB343D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3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pod względem finansowym i merytorycznym, w terminie do 30 dni od dnia ich otrzymania. Minister ma prawo zgłosić zastrzeżenia lub wątpliwości do przedłożonego zestawienia lub rozliczenia oraz wezwać </w:t>
      </w:r>
      <w:r w:rsidR="006D3F10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 ich usunięcia lub wyjaśnienia w wyznaczonym terminie.</w:t>
      </w:r>
    </w:p>
    <w:p w14:paraId="39C29FA2" w14:textId="2F20E3C5" w:rsidR="00B204DB" w:rsidRPr="007D7052" w:rsidRDefault="009266FA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przypadku wcześniejszego </w:t>
      </w:r>
      <w:r w:rsidR="004C1BC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zakończenia zadania, o którym mowa w § 1 ust. 1 albo w razie wcześniejszego rozwiązania lub wygaśnięcia umowy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="00BD676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jest zobowiązany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lastRenderedPageBreak/>
        <w:t xml:space="preserve">złożyć do siedziby Ministra </w:t>
      </w:r>
      <w:r w:rsidR="00B204DB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rozliczenie finansowo-merytoryczne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 terminie do </w:t>
      </w:r>
      <w:r w:rsidR="004C1BC2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15 dni od dnia </w:t>
      </w:r>
      <w:r w:rsidR="003B2739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zakończenia zadania, o którym mowa w § 1 ust. 1 albo dnia w którym rozwiązana została umowa lub wygasła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B204DB" w:rsidRPr="007D7052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5B0B3C4" w14:textId="3BF832EF" w:rsidR="00060861" w:rsidRPr="007D7052" w:rsidRDefault="00374A39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 przypadku niewykorzystania przez Realizatora przekazanych środków publicznych, o których mowa w § 2 ust. 1 do dnia 3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0</w:t>
      </w:r>
      <w:r w:rsidR="0078020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czerwca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202</w:t>
      </w:r>
      <w:r w:rsidR="0078020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3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r. środki </w:t>
      </w:r>
      <w:r w:rsidR="00F67BE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niewykorzystane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Realizator zwróci Ministrowi w nieprzekraczalnym terminie do dnia </w:t>
      </w:r>
      <w:r w:rsidR="0077589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1</w:t>
      </w:r>
      <w:r w:rsidR="00601B2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4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lipca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2023 r. </w:t>
      </w:r>
    </w:p>
    <w:p w14:paraId="376CA64F" w14:textId="2DACCF54" w:rsidR="00060861" w:rsidRPr="007D7052" w:rsidRDefault="00060861" w:rsidP="00EE0114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 przypadku zakończenia zadania, o którym mowa w § 1 ust. 1, w czasie krótszym niż do 3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0</w:t>
      </w:r>
      <w:r w:rsidR="0078020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czerwca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202</w:t>
      </w:r>
      <w:r w:rsidR="0078020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3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r. i niewykorzystania przekazanych środków publicznych, o których mowa w § 2 ust. 1, Realizator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złoży</w:t>
      </w:r>
      <w:r w:rsidR="00C6389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rozliczenie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052FD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o którym mowa w § 3 ust. 3 </w:t>
      </w:r>
      <w:r w:rsidR="006052F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i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zwróci niewykorzystane środki Ministrowi w terminie nie dłuższym niż 15 dni od zakończenia </w:t>
      </w:r>
      <w:r w:rsidR="002130BD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tego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zadania. </w:t>
      </w:r>
    </w:p>
    <w:p w14:paraId="68FD08F7" w14:textId="3BC6CBAC" w:rsidR="00060861" w:rsidRPr="00E139B0" w:rsidRDefault="00060861" w:rsidP="00E139B0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przypadkach określonych w ust. 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6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i 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Realizator dokona zwrotu środków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br/>
        <w:t>na następujący rachunek bankowy Ministerstwa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Zdrowia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43FB3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52 1010 1010 0013 0022 3000 0000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treści tytułu zwrotu należy podać numer umowy i nazwę zadania , którego ten zwrot dotyczy. Za dzień zwrotu środków uważa się dzień obciążenia rachunku bankowego Realizatora. </w:t>
      </w:r>
    </w:p>
    <w:p w14:paraId="595D7DE7" w14:textId="54805EF3" w:rsidR="00374A39" w:rsidRPr="00E139B0" w:rsidRDefault="006E5A5D" w:rsidP="002947B1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Odsetki od przekazanych przez Ministra środków z tytułu </w:t>
      </w:r>
      <w:r w:rsidR="003B02A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</w:t>
      </w: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naliczane przez bank obsługujący rachunek Realizatora, Realizator przekaże Ministrowi, nie później niż do dnia 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31</w:t>
      </w:r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bookmarkStart w:id="6" w:name="_Hlk83645053"/>
      <w:bookmarkStart w:id="7" w:name="_Hlk83372492"/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lipca</w:t>
      </w:r>
      <w:r w:rsidR="00F621A7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bookmarkEnd w:id="6"/>
      <w:bookmarkEnd w:id="7"/>
      <w:r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2023</w:t>
      </w:r>
      <w:r w:rsidR="00F621A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r.</w:t>
      </w:r>
      <w:r w:rsidR="00374A39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na następujący rachunek bankowy dochodów Ministerstwa Zdrowia: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643FB3" w:rsidRP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NBP O/O Warszawa nr 02 1010 1010 0013 0022 3100 0000</w:t>
      </w:r>
      <w:r w:rsidR="00643FB3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="00374A39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treści tytułu zwrotu należy podać numer umowy i nazwę zadania, którego ten zwrot dotyczy. Za dzień </w:t>
      </w:r>
      <w:bookmarkStart w:id="8" w:name="_Hlk83372452"/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zwrotu </w:t>
      </w:r>
      <w:bookmarkEnd w:id="8"/>
      <w:r w:rsidR="00060861" w:rsidRPr="00E139B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uważa się dzień obciążenia rachunku bankowego Realizatora.</w:t>
      </w:r>
    </w:p>
    <w:p w14:paraId="6EA1C2D1" w14:textId="524C10ED" w:rsidR="00374A39" w:rsidRPr="007D7052" w:rsidRDefault="00374A39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przypadku niedotrzymania terminów określonych w ust. </w:t>
      </w:r>
      <w:r w:rsidR="00B570C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6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lub </w:t>
      </w:r>
      <w:r w:rsidR="00B570CF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zgodnie z art. 168 ustawy z dnia 27 sierpnia 2009 r. o finansach publicznych, zobowiązany jest do zwrotu niewykorzystan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ych środków publicznych, o których mowa w § 2 ust.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wraz z odsetkami w wysokości jak dla zaległości podatkowych liczonymi, począwszy od dnia następującego po dniu, w którym upłynął termin zwrotu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środków publicznych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do dnia dokonania tego zwrotu</w:t>
      </w:r>
      <w:r w:rsidR="00DA2F85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4EBBCD40" w14:textId="0C96DA3F" w:rsidR="00374A39" w:rsidRPr="007D7052" w:rsidRDefault="00374A39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przypadkach stwierdzenia wykorzystania 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</w:t>
      </w:r>
      <w:r w:rsidR="00E7450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ów</w:t>
      </w:r>
      <w:r w:rsidR="00E202B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4D6267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publiczn</w:t>
      </w:r>
      <w:r w:rsidR="00E74505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ych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niezgodnie z przeznaczeniem, pobrania nienależnie lub w nadmiernej wysokości,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zwróci Ministrowi kwotę 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publicznych, o których mowa w § 2 ust. 1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wraz z odsetkami w wysokości określonej jak dla zaległości podatkowych, zgodnie z art. 169 </w:t>
      </w:r>
      <w:bookmarkStart w:id="9" w:name="_Hlk83645223"/>
      <w:bookmarkStart w:id="10" w:name="_Hlk63926227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ustawy z dnia</w:t>
      </w:r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27 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lastRenderedPageBreak/>
        <w:t>sierpnia 2009 r. o</w:t>
      </w:r>
      <w:bookmarkEnd w:id="9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finansach publicznych</w:t>
      </w:r>
      <w:bookmarkEnd w:id="10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. </w:t>
      </w:r>
      <w:bookmarkStart w:id="11" w:name="_Hlk83372659"/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 dzień dokonania zwrotu uważa się dzień obciążenia rachunku bankowego </w:t>
      </w:r>
      <w:bookmarkEnd w:id="11"/>
      <w:r w:rsidR="00060861"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7D7052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0183EB05" w14:textId="5BC76578" w:rsidR="00060861" w:rsidRPr="00F67BE0" w:rsidRDefault="00060861" w:rsidP="00E00A9C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O terminowym przedłożeniu przez </w:t>
      </w:r>
      <w:r w:rsidR="00DA2F85" w:rsidRPr="00F67BE0">
        <w:rPr>
          <w:rFonts w:ascii="Times New Roman" w:eastAsia="Arial" w:hAnsi="Times New Roman"/>
          <w:sz w:val="24"/>
          <w:szCs w:val="24"/>
          <w:lang w:eastAsia="pl-PL" w:bidi="pl-PL"/>
        </w:rPr>
        <w:t>Realizatora</w:t>
      </w:r>
      <w:r w:rsidRP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 dokumentów, o których mowa </w:t>
      </w:r>
      <w:r w:rsidR="00601B27">
        <w:rPr>
          <w:rFonts w:ascii="Times New Roman" w:eastAsia="Arial" w:hAnsi="Times New Roman"/>
          <w:sz w:val="24"/>
          <w:szCs w:val="24"/>
          <w:lang w:eastAsia="pl-PL" w:bidi="pl-PL"/>
        </w:rPr>
        <w:t xml:space="preserve">w ust. 1 i </w:t>
      </w:r>
      <w:r w:rsidR="009105F7" w:rsidRPr="00F67BE0">
        <w:rPr>
          <w:rFonts w:ascii="Times New Roman" w:eastAsia="Arial" w:hAnsi="Times New Roman"/>
          <w:sz w:val="24"/>
          <w:szCs w:val="24"/>
          <w:lang w:eastAsia="pl-PL" w:bidi="pl-PL"/>
        </w:rPr>
        <w:t>3</w:t>
      </w:r>
      <w:r w:rsid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 </w:t>
      </w:r>
      <w:r w:rsidR="00601B27" w:rsidRPr="00601B27">
        <w:rPr>
          <w:rFonts w:ascii="Times New Roman" w:eastAsia="Arial" w:hAnsi="Times New Roman"/>
          <w:sz w:val="24"/>
          <w:szCs w:val="24"/>
          <w:lang w:eastAsia="pl-PL" w:bidi="pl-PL"/>
        </w:rPr>
        <w:t xml:space="preserve">oraz § 2 ust 9, </w:t>
      </w:r>
      <w:r w:rsidRP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 decyduje data wpływu do Ministerstwa Zdrowia na zasadach określonych</w:t>
      </w:r>
      <w:r w:rsidR="009105F7" w:rsidRP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 w </w:t>
      </w:r>
      <w:bookmarkStart w:id="12" w:name="_Hlk117700597"/>
      <w:r w:rsidR="009105F7" w:rsidRPr="00F67BE0">
        <w:rPr>
          <w:rFonts w:ascii="Times New Roman" w:eastAsia="Arial" w:hAnsi="Times New Roman"/>
          <w:sz w:val="24"/>
          <w:szCs w:val="24"/>
          <w:lang w:eastAsia="pl-PL" w:bidi="pl-PL"/>
        </w:rPr>
        <w:t>§</w:t>
      </w:r>
      <w:bookmarkEnd w:id="12"/>
      <w:r w:rsidR="009105F7" w:rsidRPr="00F67BE0">
        <w:rPr>
          <w:rFonts w:ascii="Times New Roman" w:eastAsia="Arial" w:hAnsi="Times New Roman"/>
          <w:sz w:val="24"/>
          <w:szCs w:val="24"/>
          <w:lang w:eastAsia="pl-PL" w:bidi="pl-PL"/>
        </w:rPr>
        <w:t xml:space="preserve"> 9 ust. 2 pkt 1 i 2.</w:t>
      </w:r>
    </w:p>
    <w:p w14:paraId="347F6B6F" w14:textId="79CF24C1" w:rsidR="00DA2F85" w:rsidRPr="007D7052" w:rsidRDefault="00DA2F85" w:rsidP="00B10B92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 xml:space="preserve">Realizator jest zobowiązany do stosowania wzorów, o których mowa w § 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>1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 ust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>.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 1 i </w:t>
      </w:r>
      <w:r w:rsidR="002616F2" w:rsidRPr="002616F2">
        <w:rPr>
          <w:rFonts w:ascii="Times New Roman" w:eastAsia="Arial" w:hAnsi="Times New Roman"/>
          <w:sz w:val="24"/>
          <w:szCs w:val="24"/>
          <w:lang w:eastAsia="pl-PL" w:bidi="pl-PL"/>
        </w:rPr>
        <w:t>§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 xml:space="preserve"> </w:t>
      </w:r>
      <w:r w:rsidR="00B10B92">
        <w:rPr>
          <w:rFonts w:ascii="Times New Roman" w:eastAsia="Arial" w:hAnsi="Times New Roman"/>
          <w:sz w:val="24"/>
          <w:szCs w:val="24"/>
          <w:lang w:eastAsia="pl-PL" w:bidi="pl-PL"/>
        </w:rPr>
        <w:t xml:space="preserve">3 </w:t>
      </w:r>
      <w:r w:rsidR="002616F2">
        <w:rPr>
          <w:rFonts w:ascii="Times New Roman" w:eastAsia="Arial" w:hAnsi="Times New Roman"/>
          <w:sz w:val="24"/>
          <w:szCs w:val="24"/>
          <w:lang w:eastAsia="pl-PL" w:bidi="pl-PL"/>
        </w:rPr>
        <w:t xml:space="preserve">ust. 1 </w:t>
      </w:r>
      <w:r w:rsidRPr="007D7052">
        <w:rPr>
          <w:rFonts w:ascii="Times New Roman" w:eastAsia="Arial" w:hAnsi="Times New Roman"/>
          <w:sz w:val="24"/>
          <w:szCs w:val="24"/>
          <w:lang w:eastAsia="pl-PL" w:bidi="pl-PL"/>
        </w:rPr>
        <w:t>umowy, w wersji z dnia składania dokumentu wymaganego zgodnie z umową.</w:t>
      </w:r>
    </w:p>
    <w:p w14:paraId="67950A03" w14:textId="0EB66201" w:rsidR="00E6062E" w:rsidRPr="007D7052" w:rsidRDefault="004929E1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</w:t>
      </w:r>
      <w:r w:rsidR="001A35AD" w:rsidRPr="007D7052">
        <w:rPr>
          <w:rFonts w:ascii="Times New Roman" w:hAnsi="Times New Roman"/>
          <w:sz w:val="24"/>
          <w:szCs w:val="24"/>
        </w:rPr>
        <w:t xml:space="preserve">jest </w:t>
      </w:r>
      <w:r w:rsidRPr="007D7052">
        <w:rPr>
          <w:rFonts w:ascii="Times New Roman" w:hAnsi="Times New Roman"/>
          <w:sz w:val="24"/>
          <w:szCs w:val="24"/>
        </w:rPr>
        <w:t>zobowiązany</w:t>
      </w:r>
      <w:r w:rsidR="001A35AD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hAnsi="Times New Roman"/>
          <w:sz w:val="24"/>
          <w:szCs w:val="24"/>
        </w:rPr>
        <w:t xml:space="preserve">do prowadzenia </w:t>
      </w:r>
      <w:r w:rsidR="00026182" w:rsidRPr="007D7052">
        <w:rPr>
          <w:rFonts w:ascii="Times New Roman" w:hAnsi="Times New Roman"/>
          <w:sz w:val="24"/>
          <w:szCs w:val="24"/>
        </w:rPr>
        <w:t xml:space="preserve">odrębnej </w:t>
      </w:r>
      <w:r w:rsidRPr="007D7052">
        <w:rPr>
          <w:rFonts w:ascii="Times New Roman" w:hAnsi="Times New Roman"/>
          <w:sz w:val="24"/>
          <w:szCs w:val="24"/>
        </w:rPr>
        <w:t xml:space="preserve">ewidencji księgowej </w:t>
      </w:r>
      <w:r w:rsidR="00E305BF" w:rsidRPr="007D7052">
        <w:rPr>
          <w:rFonts w:ascii="Times New Roman" w:hAnsi="Times New Roman"/>
          <w:sz w:val="24"/>
          <w:szCs w:val="24"/>
        </w:rPr>
        <w:t>otrzymanych środków oraz dokonywanych z tych środków wydatków</w:t>
      </w:r>
      <w:r w:rsidRPr="007D7052">
        <w:rPr>
          <w:rFonts w:ascii="Times New Roman" w:hAnsi="Times New Roman"/>
          <w:sz w:val="24"/>
          <w:szCs w:val="24"/>
        </w:rPr>
        <w:t xml:space="preserve">, zgodnie z zasadami wynikającymi z ustawy z dnia 29 września 1994 r. o rachunkowości (Dz.U. z </w:t>
      </w:r>
      <w:bookmarkStart w:id="13" w:name="_Hlk64971003"/>
      <w:r w:rsidR="00F76882" w:rsidRPr="007D7052">
        <w:rPr>
          <w:rFonts w:ascii="Times New Roman" w:hAnsi="Times New Roman"/>
          <w:sz w:val="24"/>
          <w:szCs w:val="24"/>
        </w:rPr>
        <w:t>2021 r. poz. 217</w:t>
      </w:r>
      <w:bookmarkEnd w:id="13"/>
      <w:r w:rsidR="00AC013D" w:rsidRPr="007D7052">
        <w:rPr>
          <w:rFonts w:ascii="Times New Roman" w:hAnsi="Times New Roman"/>
          <w:sz w:val="24"/>
          <w:szCs w:val="24"/>
        </w:rPr>
        <w:t xml:space="preserve"> z późn. zm.</w:t>
      </w:r>
      <w:r w:rsidRPr="007D7052">
        <w:rPr>
          <w:rFonts w:ascii="Times New Roman" w:hAnsi="Times New Roman"/>
          <w:sz w:val="24"/>
          <w:szCs w:val="24"/>
        </w:rPr>
        <w:t>), w sposób umożliwiający identyfikację poszczególnych operacji księgowych i bankowych w ramach realizacji zadania.</w:t>
      </w:r>
    </w:p>
    <w:p w14:paraId="476E8367" w14:textId="77777777" w:rsidR="00E6062E" w:rsidRPr="007D7052" w:rsidRDefault="009B4B7D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>Realizator jest zobowiązany do dokonywania płatności związanych z realizacją umowy 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Pr="007D7052">
        <w:rPr>
          <w:rFonts w:ascii="Times New Roman" w:hAnsi="Times New Roman"/>
          <w:sz w:val="24"/>
          <w:szCs w:val="24"/>
        </w:rPr>
        <w:t>formie bezgotówkowej –</w:t>
      </w:r>
      <w:r w:rsidR="00796744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hAnsi="Times New Roman"/>
          <w:sz w:val="24"/>
          <w:szCs w:val="24"/>
        </w:rPr>
        <w:t>bezpośrednio z rachunku bankowego. Inne formy płatności są dopuszczalne jedynie w uzasadnionych przypadkach</w:t>
      </w:r>
      <w:r w:rsidR="00B27E1F" w:rsidRPr="007D7052">
        <w:rPr>
          <w:rFonts w:ascii="Times New Roman" w:hAnsi="Times New Roman"/>
          <w:sz w:val="24"/>
          <w:szCs w:val="24"/>
        </w:rPr>
        <w:t>, gdy ze względów technicznych niezależnych od Realizatora niemożliwa jest transakcja bezgotówkowa</w:t>
      </w:r>
      <w:r w:rsidRPr="007D7052">
        <w:rPr>
          <w:rFonts w:ascii="Times New Roman" w:hAnsi="Times New Roman"/>
          <w:sz w:val="24"/>
          <w:szCs w:val="24"/>
        </w:rPr>
        <w:t>.</w:t>
      </w:r>
    </w:p>
    <w:p w14:paraId="04CEE594" w14:textId="77777777" w:rsidR="00E6062E" w:rsidRPr="007D7052" w:rsidRDefault="009B4B7D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</w:t>
      </w:r>
      <w:r w:rsidR="00AC013D" w:rsidRPr="007D7052">
        <w:rPr>
          <w:rFonts w:ascii="Times New Roman" w:hAnsi="Times New Roman"/>
          <w:sz w:val="24"/>
          <w:szCs w:val="24"/>
        </w:rPr>
        <w:t xml:space="preserve">jest </w:t>
      </w:r>
      <w:r w:rsidRPr="007D7052">
        <w:rPr>
          <w:rFonts w:ascii="Times New Roman" w:hAnsi="Times New Roman"/>
          <w:sz w:val="24"/>
          <w:szCs w:val="24"/>
        </w:rPr>
        <w:t xml:space="preserve">zobowiązany do sporządzania </w:t>
      </w:r>
      <w:r w:rsidR="006C192F" w:rsidRPr="007D7052">
        <w:rPr>
          <w:rFonts w:ascii="Times New Roman" w:hAnsi="Times New Roman"/>
          <w:sz w:val="24"/>
          <w:szCs w:val="24"/>
        </w:rPr>
        <w:t>do</w:t>
      </w:r>
      <w:r w:rsidRPr="007D7052">
        <w:rPr>
          <w:rFonts w:ascii="Times New Roman" w:hAnsi="Times New Roman"/>
          <w:sz w:val="24"/>
          <w:szCs w:val="24"/>
        </w:rPr>
        <w:t xml:space="preserve"> każdej faktury lub innego dokumentu księgowego o równoważnej wartości dowodowej trwałego opisu zawierającego informacje o </w:t>
      </w:r>
      <w:r w:rsidR="00796744" w:rsidRPr="007D7052">
        <w:rPr>
          <w:rFonts w:ascii="Times New Roman" w:hAnsi="Times New Roman"/>
          <w:sz w:val="24"/>
          <w:szCs w:val="24"/>
        </w:rPr>
        <w:t>tym, z jakich</w:t>
      </w:r>
      <w:r w:rsidRPr="007D7052">
        <w:rPr>
          <w:rFonts w:ascii="Times New Roman" w:hAnsi="Times New Roman"/>
          <w:sz w:val="24"/>
          <w:szCs w:val="24"/>
        </w:rPr>
        <w:t xml:space="preserve"> środków wydatkowana kwota została pokryta oraz jakie było przeznaczenie zakupionych towarów, usług lub innego rodzaju opłaconej należności. </w:t>
      </w:r>
      <w:r w:rsidR="006C192F" w:rsidRPr="007D7052">
        <w:rPr>
          <w:rFonts w:ascii="Times New Roman" w:hAnsi="Times New Roman"/>
          <w:sz w:val="24"/>
          <w:szCs w:val="24"/>
        </w:rPr>
        <w:t xml:space="preserve">Faktury </w:t>
      </w:r>
      <w:r w:rsidRPr="007D7052">
        <w:rPr>
          <w:rFonts w:ascii="Times New Roman" w:hAnsi="Times New Roman"/>
          <w:sz w:val="24"/>
          <w:szCs w:val="24"/>
        </w:rPr>
        <w:t>powinn</w:t>
      </w:r>
      <w:r w:rsidR="006C192F" w:rsidRPr="007D7052">
        <w:rPr>
          <w:rFonts w:ascii="Times New Roman" w:hAnsi="Times New Roman"/>
          <w:sz w:val="24"/>
          <w:szCs w:val="24"/>
        </w:rPr>
        <w:t>y</w:t>
      </w:r>
      <w:r w:rsidRPr="007D7052">
        <w:rPr>
          <w:rFonts w:ascii="Times New Roman" w:hAnsi="Times New Roman"/>
          <w:sz w:val="24"/>
          <w:szCs w:val="24"/>
        </w:rPr>
        <w:t xml:space="preserve"> być potwierdzon</w:t>
      </w:r>
      <w:r w:rsidR="006C192F" w:rsidRPr="007D7052">
        <w:rPr>
          <w:rFonts w:ascii="Times New Roman" w:hAnsi="Times New Roman"/>
          <w:sz w:val="24"/>
          <w:szCs w:val="24"/>
        </w:rPr>
        <w:t>e</w:t>
      </w:r>
      <w:r w:rsidRPr="007D7052">
        <w:rPr>
          <w:rFonts w:ascii="Times New Roman" w:hAnsi="Times New Roman"/>
          <w:sz w:val="24"/>
          <w:szCs w:val="24"/>
        </w:rPr>
        <w:t xml:space="preserve"> pod względem merytorycznym i formalno-rachunkowym przez Realizatora.</w:t>
      </w:r>
    </w:p>
    <w:p w14:paraId="56771BCE" w14:textId="1C5691BC" w:rsidR="00E6062E" w:rsidRPr="007D7052" w:rsidRDefault="006E5834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Do </w:t>
      </w:r>
      <w:r w:rsidR="00231073" w:rsidRPr="007D7052">
        <w:rPr>
          <w:rFonts w:ascii="Times New Roman" w:hAnsi="Times New Roman"/>
          <w:sz w:val="24"/>
          <w:szCs w:val="24"/>
        </w:rPr>
        <w:t>wskazanego</w:t>
      </w:r>
      <w:r w:rsidRPr="007D7052">
        <w:rPr>
          <w:rFonts w:ascii="Times New Roman" w:hAnsi="Times New Roman"/>
          <w:sz w:val="24"/>
          <w:szCs w:val="24"/>
        </w:rPr>
        <w:t xml:space="preserve"> w ust. </w:t>
      </w:r>
      <w:r w:rsidR="00586D47" w:rsidRPr="007D7052">
        <w:rPr>
          <w:rFonts w:ascii="Times New Roman" w:hAnsi="Times New Roman"/>
          <w:sz w:val="24"/>
          <w:szCs w:val="24"/>
        </w:rPr>
        <w:t>3</w:t>
      </w:r>
      <w:r w:rsidRPr="007D7052">
        <w:rPr>
          <w:rFonts w:ascii="Times New Roman" w:hAnsi="Times New Roman"/>
          <w:sz w:val="24"/>
          <w:szCs w:val="24"/>
        </w:rPr>
        <w:t xml:space="preserve"> </w:t>
      </w:r>
      <w:r w:rsidR="00A60442" w:rsidRPr="007D7052">
        <w:rPr>
          <w:rFonts w:ascii="Times New Roman" w:hAnsi="Times New Roman"/>
          <w:b/>
          <w:bCs/>
          <w:sz w:val="24"/>
          <w:szCs w:val="24"/>
        </w:rPr>
        <w:t>załącznik</w:t>
      </w:r>
      <w:r w:rsidR="00586D47" w:rsidRPr="007D7052">
        <w:rPr>
          <w:rFonts w:ascii="Times New Roman" w:hAnsi="Times New Roman"/>
          <w:b/>
          <w:bCs/>
          <w:sz w:val="24"/>
          <w:szCs w:val="24"/>
        </w:rPr>
        <w:t>a</w:t>
      </w:r>
      <w:r w:rsidR="00A60442" w:rsidRPr="007D7052">
        <w:rPr>
          <w:rFonts w:ascii="Times New Roman" w:hAnsi="Times New Roman"/>
          <w:b/>
          <w:bCs/>
          <w:sz w:val="24"/>
          <w:szCs w:val="24"/>
        </w:rPr>
        <w:t xml:space="preserve"> nr</w:t>
      </w:r>
      <w:r w:rsidR="00F735E1" w:rsidRPr="007D70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5803" w:rsidRPr="007D7052">
        <w:rPr>
          <w:rFonts w:ascii="Times New Roman" w:hAnsi="Times New Roman"/>
          <w:b/>
          <w:bCs/>
          <w:sz w:val="24"/>
          <w:szCs w:val="24"/>
        </w:rPr>
        <w:t>4</w:t>
      </w:r>
      <w:r w:rsidR="00A60442" w:rsidRPr="007D7052">
        <w:rPr>
          <w:rFonts w:ascii="Times New Roman" w:hAnsi="Times New Roman"/>
          <w:sz w:val="24"/>
          <w:szCs w:val="24"/>
        </w:rPr>
        <w:t xml:space="preserve"> </w:t>
      </w:r>
      <w:r w:rsidR="00DE585C" w:rsidRPr="007D7052">
        <w:rPr>
          <w:rFonts w:ascii="Times New Roman" w:hAnsi="Times New Roman"/>
          <w:sz w:val="24"/>
          <w:szCs w:val="24"/>
        </w:rPr>
        <w:t xml:space="preserve">do niniejszej umowy tj. </w:t>
      </w:r>
      <w:r w:rsidR="00DE585C" w:rsidRPr="007D7052">
        <w:rPr>
          <w:rFonts w:ascii="Times New Roman" w:hAnsi="Times New Roman"/>
          <w:b/>
          <w:bCs/>
          <w:sz w:val="24"/>
          <w:szCs w:val="24"/>
        </w:rPr>
        <w:t>Protokołu częściowego</w:t>
      </w:r>
      <w:r w:rsidR="00B10B92">
        <w:rPr>
          <w:rFonts w:ascii="Times New Roman" w:hAnsi="Times New Roman"/>
          <w:b/>
          <w:bCs/>
          <w:sz w:val="24"/>
          <w:szCs w:val="24"/>
        </w:rPr>
        <w:t>,</w:t>
      </w:r>
      <w:r w:rsidR="00DE585C" w:rsidRPr="007D7052">
        <w:rPr>
          <w:rFonts w:ascii="Times New Roman" w:hAnsi="Times New Roman"/>
          <w:sz w:val="24"/>
          <w:szCs w:val="24"/>
        </w:rPr>
        <w:t xml:space="preserve"> </w:t>
      </w:r>
      <w:r w:rsidR="00796744" w:rsidRPr="007D7052">
        <w:rPr>
          <w:rFonts w:ascii="Times New Roman" w:hAnsi="Times New Roman"/>
          <w:sz w:val="24"/>
          <w:szCs w:val="24"/>
        </w:rPr>
        <w:t>Realizator</w:t>
      </w:r>
      <w:r w:rsidR="002378AA" w:rsidRPr="007D7052">
        <w:rPr>
          <w:rFonts w:ascii="Times New Roman" w:hAnsi="Times New Roman"/>
          <w:sz w:val="24"/>
          <w:szCs w:val="24"/>
        </w:rPr>
        <w:t xml:space="preserve"> </w:t>
      </w:r>
      <w:r w:rsidR="00AC013D" w:rsidRPr="007D7052">
        <w:rPr>
          <w:rFonts w:ascii="Times New Roman" w:hAnsi="Times New Roman"/>
          <w:sz w:val="24"/>
          <w:szCs w:val="24"/>
        </w:rPr>
        <w:t xml:space="preserve">jest </w:t>
      </w:r>
      <w:r w:rsidR="002378AA" w:rsidRPr="007D7052">
        <w:rPr>
          <w:rFonts w:ascii="Times New Roman" w:hAnsi="Times New Roman"/>
          <w:sz w:val="24"/>
          <w:szCs w:val="24"/>
        </w:rPr>
        <w:t>zobowiązany</w:t>
      </w:r>
      <w:r w:rsidR="00CB24BC" w:rsidRPr="007D7052">
        <w:rPr>
          <w:rFonts w:ascii="Times New Roman" w:hAnsi="Times New Roman"/>
          <w:sz w:val="24"/>
          <w:szCs w:val="24"/>
        </w:rPr>
        <w:t xml:space="preserve"> dołączyć wszelkie powstałe</w:t>
      </w:r>
      <w:r w:rsidR="002378AA" w:rsidRPr="007D7052">
        <w:rPr>
          <w:rFonts w:ascii="Times New Roman" w:hAnsi="Times New Roman"/>
          <w:sz w:val="24"/>
          <w:szCs w:val="24"/>
        </w:rPr>
        <w:t xml:space="preserve"> w ramach</w:t>
      </w:r>
      <w:r w:rsidR="00CB24BC" w:rsidRPr="007D7052">
        <w:rPr>
          <w:rFonts w:ascii="Times New Roman" w:hAnsi="Times New Roman"/>
          <w:sz w:val="24"/>
          <w:szCs w:val="24"/>
        </w:rPr>
        <w:t xml:space="preserve"> realizacji</w:t>
      </w:r>
      <w:r w:rsidR="002378AA" w:rsidRPr="007D7052">
        <w:rPr>
          <w:rFonts w:ascii="Times New Roman" w:hAnsi="Times New Roman"/>
          <w:sz w:val="24"/>
          <w:szCs w:val="24"/>
        </w:rPr>
        <w:t xml:space="preserve"> umowy </w:t>
      </w:r>
      <w:r w:rsidR="00A116B4" w:rsidRPr="007D7052">
        <w:rPr>
          <w:rFonts w:ascii="Times New Roman" w:hAnsi="Times New Roman"/>
          <w:sz w:val="24"/>
          <w:szCs w:val="24"/>
        </w:rPr>
        <w:t>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="00A116B4" w:rsidRPr="007D7052">
        <w:rPr>
          <w:rFonts w:ascii="Times New Roman" w:hAnsi="Times New Roman"/>
          <w:sz w:val="24"/>
          <w:szCs w:val="24"/>
        </w:rPr>
        <w:t xml:space="preserve">danym okresie rozliczeniowym </w:t>
      </w:r>
      <w:r w:rsidR="002378AA" w:rsidRPr="007D7052">
        <w:rPr>
          <w:rFonts w:ascii="Times New Roman" w:hAnsi="Times New Roman"/>
          <w:sz w:val="24"/>
          <w:szCs w:val="24"/>
        </w:rPr>
        <w:t xml:space="preserve">materiały </w:t>
      </w:r>
      <w:r w:rsidRPr="007D7052">
        <w:rPr>
          <w:rFonts w:ascii="Times New Roman" w:hAnsi="Times New Roman"/>
          <w:sz w:val="24"/>
          <w:szCs w:val="24"/>
        </w:rPr>
        <w:t>(w tym utwory</w:t>
      </w:r>
      <w:r w:rsidR="00CB24BC" w:rsidRPr="007D7052">
        <w:rPr>
          <w:rFonts w:ascii="Times New Roman" w:hAnsi="Times New Roman"/>
          <w:sz w:val="24"/>
          <w:szCs w:val="24"/>
        </w:rPr>
        <w:t xml:space="preserve"> w rozumieniu § 4)</w:t>
      </w:r>
      <w:r w:rsidRPr="007D7052">
        <w:rPr>
          <w:rFonts w:ascii="Times New Roman" w:hAnsi="Times New Roman"/>
          <w:sz w:val="24"/>
          <w:szCs w:val="24"/>
        </w:rPr>
        <w:t>,</w:t>
      </w:r>
      <w:r w:rsidR="00A116B4" w:rsidRPr="007D7052">
        <w:rPr>
          <w:rFonts w:ascii="Times New Roman" w:hAnsi="Times New Roman"/>
          <w:sz w:val="24"/>
          <w:szCs w:val="24"/>
        </w:rPr>
        <w:t xml:space="preserve"> w wersji elektronicznej</w:t>
      </w:r>
      <w:r w:rsidR="00C91F29" w:rsidRPr="007D7052">
        <w:rPr>
          <w:rFonts w:ascii="Times New Roman" w:hAnsi="Times New Roman"/>
          <w:sz w:val="24"/>
          <w:szCs w:val="24"/>
        </w:rPr>
        <w:t xml:space="preserve">, w tym w postaci edytowalnej, </w:t>
      </w:r>
      <w:r w:rsidR="00C91F29" w:rsidRPr="007D7052">
        <w:rPr>
          <w:rFonts w:ascii="Times New Roman" w:hAnsi="Times New Roman"/>
          <w:color w:val="000000" w:themeColor="text1"/>
          <w:sz w:val="24"/>
          <w:szCs w:val="24"/>
        </w:rPr>
        <w:t>w formie określonej w § 9 ust. 2 pkt 1 i 2, przy czym termin doręczenia tych materiałów jest zgodny z brzmieniem § 9 ust. 2 pkt 4</w:t>
      </w:r>
      <w:r w:rsidR="002378AA" w:rsidRPr="007D7052">
        <w:rPr>
          <w:rFonts w:ascii="Times New Roman" w:hAnsi="Times New Roman"/>
          <w:sz w:val="24"/>
          <w:szCs w:val="24"/>
        </w:rPr>
        <w:t>.</w:t>
      </w:r>
      <w:r w:rsidR="00F52A87" w:rsidRPr="007D7052">
        <w:rPr>
          <w:rFonts w:ascii="Times New Roman" w:hAnsi="Times New Roman"/>
          <w:sz w:val="24"/>
          <w:szCs w:val="24"/>
        </w:rPr>
        <w:t xml:space="preserve"> </w:t>
      </w:r>
      <w:r w:rsidRPr="007D7052">
        <w:rPr>
          <w:rFonts w:ascii="Times New Roman" w:eastAsia="Calibri" w:hAnsi="Times New Roman"/>
          <w:bCs/>
          <w:sz w:val="24"/>
          <w:szCs w:val="24"/>
        </w:rPr>
        <w:t>Pliki elektron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>iczne z przekazywanymi materiałami</w:t>
      </w:r>
      <w:r w:rsidR="00F52A87" w:rsidRPr="007D7052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7D7052">
        <w:rPr>
          <w:rFonts w:ascii="Times New Roman" w:eastAsia="Calibri" w:hAnsi="Times New Roman"/>
          <w:bCs/>
          <w:sz w:val="24"/>
          <w:szCs w:val="24"/>
        </w:rPr>
        <w:t>powinny być opatrzone numerem umowy, naz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>wą działania oraz nazwą utworu</w:t>
      </w:r>
      <w:r w:rsidRPr="007D7052">
        <w:rPr>
          <w:rFonts w:ascii="Times New Roman" w:eastAsia="Calibri" w:hAnsi="Times New Roman"/>
          <w:bCs/>
          <w:sz w:val="24"/>
          <w:szCs w:val="24"/>
        </w:rPr>
        <w:t xml:space="preserve">, zgodnie z </w:t>
      </w:r>
      <w:r w:rsidR="00A116B4" w:rsidRPr="007D7052">
        <w:rPr>
          <w:rFonts w:ascii="Times New Roman" w:eastAsia="Calibri" w:hAnsi="Times New Roman"/>
          <w:b/>
          <w:bCs/>
          <w:sz w:val="24"/>
          <w:szCs w:val="24"/>
        </w:rPr>
        <w:t>załącznikiem nr 1</w:t>
      </w:r>
      <w:r w:rsidR="00A116B4" w:rsidRPr="007D7052">
        <w:rPr>
          <w:rFonts w:ascii="Times New Roman" w:eastAsia="Calibri" w:hAnsi="Times New Roman"/>
          <w:bCs/>
          <w:sz w:val="24"/>
          <w:szCs w:val="24"/>
        </w:rPr>
        <w:t xml:space="preserve"> do umowy</w:t>
      </w:r>
      <w:r w:rsidR="00AC013D" w:rsidRPr="007D7052">
        <w:rPr>
          <w:rFonts w:ascii="Times New Roman" w:eastAsia="Calibri" w:hAnsi="Times New Roman"/>
          <w:bCs/>
          <w:sz w:val="24"/>
          <w:szCs w:val="24"/>
        </w:rPr>
        <w:t>,</w:t>
      </w:r>
      <w:r w:rsidR="00501213" w:rsidRPr="007D7052">
        <w:rPr>
          <w:rFonts w:ascii="Times New Roman" w:eastAsia="Calibri" w:hAnsi="Times New Roman"/>
          <w:bCs/>
          <w:sz w:val="24"/>
          <w:szCs w:val="24"/>
        </w:rPr>
        <w:t xml:space="preserve"> tj. </w:t>
      </w:r>
      <w:r w:rsidR="00501213" w:rsidRPr="007D7052">
        <w:rPr>
          <w:rFonts w:ascii="Times New Roman" w:eastAsia="Calibri" w:hAnsi="Times New Roman"/>
          <w:b/>
          <w:bCs/>
          <w:sz w:val="24"/>
          <w:szCs w:val="24"/>
        </w:rPr>
        <w:t>Planem rzeczowo-finansowym</w:t>
      </w:r>
      <w:r w:rsidRPr="007D7052">
        <w:rPr>
          <w:rFonts w:ascii="Times New Roman" w:eastAsia="Calibri" w:hAnsi="Times New Roman"/>
          <w:bCs/>
          <w:sz w:val="24"/>
          <w:szCs w:val="24"/>
        </w:rPr>
        <w:t>.</w:t>
      </w:r>
    </w:p>
    <w:p w14:paraId="25E60105" w14:textId="4E7E312B" w:rsidR="008305CF" w:rsidRPr="007D7052" w:rsidRDefault="006E5834" w:rsidP="007D7052">
      <w:pPr>
        <w:pStyle w:val="Akapitzlist"/>
        <w:widowControl w:val="0"/>
        <w:numPr>
          <w:ilvl w:val="0"/>
          <w:numId w:val="30"/>
        </w:numPr>
        <w:spacing w:before="120" w:after="0" w:line="360" w:lineRule="auto"/>
        <w:ind w:right="40"/>
        <w:contextualSpacing w:val="0"/>
        <w:jc w:val="both"/>
        <w:rPr>
          <w:rFonts w:ascii="Times New Roman" w:eastAsia="Arial" w:hAnsi="Times New Roman"/>
          <w:sz w:val="24"/>
          <w:szCs w:val="24"/>
          <w:lang w:eastAsia="pl-PL" w:bidi="pl-PL"/>
        </w:rPr>
      </w:pPr>
      <w:r w:rsidRPr="007D7052">
        <w:rPr>
          <w:rFonts w:ascii="Times New Roman" w:hAnsi="Times New Roman"/>
          <w:sz w:val="24"/>
          <w:szCs w:val="24"/>
        </w:rPr>
        <w:t xml:space="preserve">Realizator ma obowiązek ujawniania wszelkich dochodów, które powstają w związku z realizacją zadania, których nie można było przewidzieć przy kalkulacji kosztów określonych w </w:t>
      </w:r>
      <w:r w:rsidR="00E347C2" w:rsidRPr="007D7052">
        <w:rPr>
          <w:rFonts w:ascii="Times New Roman" w:hAnsi="Times New Roman"/>
          <w:b/>
          <w:sz w:val="24"/>
          <w:szCs w:val="24"/>
        </w:rPr>
        <w:t xml:space="preserve">załączniku nr 1 </w:t>
      </w:r>
      <w:r w:rsidR="00E347C2" w:rsidRPr="007D7052">
        <w:rPr>
          <w:rFonts w:ascii="Times New Roman" w:hAnsi="Times New Roman"/>
          <w:bCs/>
          <w:sz w:val="24"/>
          <w:szCs w:val="24"/>
        </w:rPr>
        <w:t>do niniejszej umowy</w:t>
      </w:r>
      <w:r w:rsidR="00097717" w:rsidRPr="007D7052">
        <w:rPr>
          <w:rFonts w:ascii="Times New Roman" w:hAnsi="Times New Roman"/>
          <w:sz w:val="24"/>
          <w:szCs w:val="24"/>
        </w:rPr>
        <w:t xml:space="preserve"> tj. </w:t>
      </w:r>
      <w:r w:rsidR="00E347C2" w:rsidRPr="007D7052">
        <w:rPr>
          <w:rFonts w:ascii="Times New Roman" w:hAnsi="Times New Roman"/>
          <w:b/>
          <w:sz w:val="24"/>
          <w:szCs w:val="24"/>
        </w:rPr>
        <w:t>Planie rzeczowo-finansowym</w:t>
      </w:r>
      <w:r w:rsidRPr="007D7052">
        <w:rPr>
          <w:rFonts w:ascii="Times New Roman" w:hAnsi="Times New Roman"/>
          <w:sz w:val="24"/>
          <w:szCs w:val="24"/>
        </w:rPr>
        <w:t xml:space="preserve">. </w:t>
      </w:r>
      <w:r w:rsidRPr="007D7052">
        <w:rPr>
          <w:rFonts w:ascii="Times New Roman" w:hAnsi="Times New Roman"/>
          <w:sz w:val="24"/>
          <w:szCs w:val="24"/>
        </w:rPr>
        <w:lastRenderedPageBreak/>
        <w:t>W</w:t>
      </w:r>
      <w:r w:rsidR="00026182" w:rsidRPr="007D7052">
        <w:rPr>
          <w:rFonts w:ascii="Times New Roman" w:hAnsi="Times New Roman"/>
          <w:sz w:val="24"/>
          <w:szCs w:val="24"/>
        </w:rPr>
        <w:t> </w:t>
      </w:r>
      <w:r w:rsidRPr="007D7052">
        <w:rPr>
          <w:rFonts w:ascii="Times New Roman" w:hAnsi="Times New Roman"/>
          <w:sz w:val="24"/>
          <w:szCs w:val="24"/>
        </w:rPr>
        <w:t xml:space="preserve">przypadku uzyskania dochodu na etapie realizacji zadania, Realizator ma obowiązek wykazania </w:t>
      </w:r>
      <w:r w:rsidR="00E305BF" w:rsidRPr="007D7052">
        <w:rPr>
          <w:rFonts w:ascii="Times New Roman" w:hAnsi="Times New Roman"/>
          <w:sz w:val="24"/>
          <w:szCs w:val="24"/>
        </w:rPr>
        <w:t>go w rozliczeniu finansowo-księgowym</w:t>
      </w:r>
      <w:r w:rsidR="00097717" w:rsidRPr="007D7052">
        <w:rPr>
          <w:rFonts w:ascii="Times New Roman" w:hAnsi="Times New Roman"/>
          <w:sz w:val="24"/>
          <w:szCs w:val="24"/>
        </w:rPr>
        <w:t>, o który</w:t>
      </w:r>
      <w:r w:rsidR="00586D47" w:rsidRPr="007D7052">
        <w:rPr>
          <w:rFonts w:ascii="Times New Roman" w:hAnsi="Times New Roman"/>
          <w:sz w:val="24"/>
          <w:szCs w:val="24"/>
        </w:rPr>
        <w:t>m</w:t>
      </w:r>
      <w:r w:rsidR="00097717" w:rsidRPr="007D7052">
        <w:rPr>
          <w:rFonts w:ascii="Times New Roman" w:hAnsi="Times New Roman"/>
          <w:sz w:val="24"/>
          <w:szCs w:val="24"/>
        </w:rPr>
        <w:t xml:space="preserve"> mowa w ust. </w:t>
      </w:r>
      <w:r w:rsidR="00E305BF" w:rsidRPr="007D7052">
        <w:rPr>
          <w:rFonts w:ascii="Times New Roman" w:hAnsi="Times New Roman"/>
          <w:sz w:val="24"/>
          <w:szCs w:val="24"/>
        </w:rPr>
        <w:t>3</w:t>
      </w:r>
      <w:r w:rsidR="00097717" w:rsidRPr="007D7052">
        <w:rPr>
          <w:rFonts w:ascii="Times New Roman" w:hAnsi="Times New Roman"/>
          <w:sz w:val="24"/>
          <w:szCs w:val="24"/>
        </w:rPr>
        <w:t xml:space="preserve"> oraz pomniejszenia wysokości wydatków o kwotę uzyskanego dochodu</w:t>
      </w:r>
      <w:r w:rsidRPr="007D7052">
        <w:rPr>
          <w:rFonts w:ascii="Times New Roman" w:hAnsi="Times New Roman"/>
          <w:sz w:val="24"/>
          <w:szCs w:val="24"/>
        </w:rPr>
        <w:t xml:space="preserve">. </w:t>
      </w:r>
    </w:p>
    <w:p w14:paraId="3E04778C" w14:textId="7D3A31D9" w:rsidR="006E5834" w:rsidRPr="00B10B92" w:rsidRDefault="006E5834" w:rsidP="00EE0114">
      <w:pPr>
        <w:pStyle w:val="Akapitzlist"/>
        <w:tabs>
          <w:tab w:val="left" w:pos="537"/>
          <w:tab w:val="left" w:pos="735"/>
        </w:tabs>
        <w:spacing w:before="120" w:after="120" w:line="360" w:lineRule="auto"/>
        <w:ind w:left="36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B10B92">
        <w:rPr>
          <w:rFonts w:ascii="Times New Roman" w:hAnsi="Times New Roman"/>
          <w:b/>
          <w:sz w:val="24"/>
          <w:szCs w:val="24"/>
        </w:rPr>
        <w:t xml:space="preserve">§ 4. </w:t>
      </w:r>
      <w:r w:rsidR="00AF6B68" w:rsidRPr="00B10B92">
        <w:rPr>
          <w:rFonts w:ascii="Times New Roman" w:hAnsi="Times New Roman"/>
          <w:b/>
          <w:sz w:val="24"/>
          <w:szCs w:val="24"/>
        </w:rPr>
        <w:t>Prawa autorskie</w:t>
      </w:r>
      <w:r w:rsidR="00E41126" w:rsidRPr="00B10B92">
        <w:rPr>
          <w:rFonts w:ascii="Times New Roman" w:hAnsi="Times New Roman"/>
          <w:b/>
          <w:sz w:val="24"/>
          <w:szCs w:val="24"/>
        </w:rPr>
        <w:t xml:space="preserve"> i promocja</w:t>
      </w:r>
    </w:p>
    <w:p w14:paraId="4C6B0A87" w14:textId="55A0758D" w:rsidR="007F2545" w:rsidRPr="00B10B92" w:rsidRDefault="007F2545" w:rsidP="00EE0114">
      <w:pPr>
        <w:numPr>
          <w:ilvl w:val="0"/>
          <w:numId w:val="8"/>
        </w:numPr>
        <w:suppressAutoHyphens/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>Realizator</w:t>
      </w:r>
      <w:r w:rsidRPr="00B10B92" w:rsidDel="0034367A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w ramach</w:t>
      </w:r>
      <w:r w:rsidR="00D01966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BA689A" w:rsidRPr="00B10B92">
        <w:rPr>
          <w:rFonts w:ascii="Times New Roman" w:hAnsi="Times New Roman" w:cs="Times New Roman"/>
          <w:sz w:val="24"/>
          <w:szCs w:val="24"/>
        </w:rPr>
        <w:t>środków publicznych należnych Realizatorowi</w:t>
      </w:r>
      <w:r w:rsidRPr="00B10B92">
        <w:rPr>
          <w:rFonts w:ascii="Times New Roman" w:hAnsi="Times New Roman" w:cs="Times New Roman"/>
          <w:sz w:val="24"/>
          <w:szCs w:val="24"/>
        </w:rPr>
        <w:t xml:space="preserve">, </w:t>
      </w:r>
      <w:r w:rsidR="002378AA" w:rsidRPr="00B10B92">
        <w:rPr>
          <w:rFonts w:ascii="Times New Roman" w:hAnsi="Times New Roman" w:cs="Times New Roman"/>
          <w:sz w:val="24"/>
          <w:szCs w:val="24"/>
        </w:rPr>
        <w:t>przenosi na Ministra całość autorskich praw majątkowych do wszelkich utworów powstałych w wyniku realizacji przedmiotowej umowy,</w:t>
      </w:r>
      <w:r w:rsidR="00775893">
        <w:rPr>
          <w:rFonts w:ascii="Times New Roman" w:hAnsi="Times New Roman" w:cs="Times New Roman"/>
          <w:sz w:val="24"/>
          <w:szCs w:val="24"/>
        </w:rPr>
        <w:t xml:space="preserve"> w tym projektu strony internetowej Loterii,</w:t>
      </w:r>
      <w:r w:rsidR="002378AA" w:rsidRPr="00B10B92">
        <w:rPr>
          <w:rFonts w:ascii="Times New Roman" w:hAnsi="Times New Roman" w:cs="Times New Roman"/>
          <w:sz w:val="24"/>
          <w:szCs w:val="24"/>
        </w:rPr>
        <w:t xml:space="preserve"> uprawniających do nieograniczonego w czasie korzystania i rozporządzania ww. utworami w kraju i zagranicą na wszystkich polach eksploatacji znanych w dniu zawarcia umowy, a w szczególności</w:t>
      </w:r>
      <w:r w:rsidRPr="00B10B92">
        <w:rPr>
          <w:rFonts w:ascii="Times New Roman" w:hAnsi="Times New Roman" w:cs="Times New Roman"/>
          <w:sz w:val="24"/>
          <w:szCs w:val="24"/>
        </w:rPr>
        <w:t xml:space="preserve"> obejmujących</w:t>
      </w:r>
      <w:r w:rsidR="002378AA" w:rsidRPr="00B10B92">
        <w:rPr>
          <w:rFonts w:ascii="Times New Roman" w:hAnsi="Times New Roman" w:cs="Times New Roman"/>
          <w:sz w:val="24"/>
          <w:szCs w:val="24"/>
        </w:rPr>
        <w:t>:</w:t>
      </w:r>
    </w:p>
    <w:p w14:paraId="0AD717E1" w14:textId="6DB7F786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utrwalanie i zwielokrotnianie utworu dowolną techniką i w dowolnej formie niezależnie od standardu, systemu i formatu, w tym w szczególności techniką drukarską, reprograficzną, zapisu magnetycznego, techniką analogową, cyfrową i optyczną m.in. na następujących nośnikach: kliszy fotograficznej, fotografii cyfrowej, CD, CD-I, dyskach laserowych, dyskach kart magnetycznych, DAT, DVD, DVD R+, DVD R-, DVD-RW DCC, fot-CD,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CD-Rom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-XA, dyskach komputerowych z magnetycznym nośnikiem danych, pamięciach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flash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typu </w:t>
      </w:r>
      <w:proofErr w:type="spellStart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NORi</w:t>
      </w:r>
      <w:proofErr w:type="spellEnd"/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NAND, chipach układu elektrycznego, MOD, MP3, MP4, CD-SD, HD-CD, HDTV, mini-dyskach, taśmach magnetycznych, taśmach filmowych, w postaci trójwymiarowej oraz wytwarzanie ich egzemplarzy w dowolnej ilości oraz rozpowszechnianie tych egzemplarzy; </w:t>
      </w:r>
    </w:p>
    <w:p w14:paraId="78BBD69F" w14:textId="6594F904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wprowadzanie do obrotu, użyczenie lub najem oryginału albo egzemplarzy zarówno w całości jak i dowolnie wybranych fragmentów, w tym łączenie fragmentów różnych dowolnie wybranych utworów w jedną całość, w tym wykorzystywanie we wszelkiego rodzaju prezentacjach;</w:t>
      </w:r>
    </w:p>
    <w:p w14:paraId="59258154" w14:textId="5CE72886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digitalizacja utworu; </w:t>
      </w:r>
    </w:p>
    <w:p w14:paraId="0EDF5F31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zastosowanie do realizacji, aranżacji lub budowy bez ograniczeń do jednej;</w:t>
      </w:r>
    </w:p>
    <w:p w14:paraId="2A538EF4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wielokrotne wprowadzenia do pamięci dowolnej liczby komputerów lub urządzeń posiadających pamięć elektroniczną oraz urządzeń korzystających z tzw. pamięci wirtualnej lub udostępnianych zasobów pamięci, wprowadzanie do sieci, sieci telekomunikacyjnych oraz innych form przekazu danych, wprowadzanie do baz danych, a także do pamięci wszelkiego innego rodzaju urządzeń elektronicznych; </w:t>
      </w:r>
    </w:p>
    <w:p w14:paraId="629FEA4D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lastRenderedPageBreak/>
        <w:t xml:space="preserve">udostępnienie za pośrednictwem sieci multimedialnych, sieci komputerowych, w tym Internetu, intranetu i extranetu; </w:t>
      </w:r>
    </w:p>
    <w:p w14:paraId="2BEC66A3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udostępnianie na stronach www, na wystawach, ekspozycjach, odpłatnie lub nieodpłatnie, na zamówienie, za pośrednictwem łączy telefonicznych lub satelitarnych, przewodowych lub bezprzewodowych, technik cyfrowych lub analogowych; </w:t>
      </w:r>
    </w:p>
    <w:p w14:paraId="272A4CD0" w14:textId="0678D8E9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wykorzystanie do tworzenia innych utworów, w tym włączenie jako części innych utworów, w tym niedostarczonych przez Wykonawcę; </w:t>
      </w:r>
    </w:p>
    <w:p w14:paraId="1CD199FC" w14:textId="73B95818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inkorporowanie do utworów lub utworów multimedialnych i/lub utworów zbiorowych; </w:t>
      </w:r>
    </w:p>
    <w:p w14:paraId="300D2AE5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publiczne wykonanie, wystawienie, wyświetlenie, odtworzenie oraz nadawanie za pomocą wizji lub fonii przewodowej lub bezprzewodowej przez stację naziemną lub nadanie za pośrednictwem satelity i reemitowania; </w:t>
      </w:r>
    </w:p>
    <w:p w14:paraId="04335E93" w14:textId="420F23B4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publiczne udostępnienie utworów w taki sposób, aby każdy mógł mieć do niego dostęp w miejscu i w czasie przez siebie wybranym; </w:t>
      </w:r>
    </w:p>
    <w:p w14:paraId="77963B41" w14:textId="77777777" w:rsidR="008363AB" w:rsidRPr="00B10B92" w:rsidRDefault="008363AB" w:rsidP="00B10B92">
      <w:pPr>
        <w:pStyle w:val="Akapitzlist"/>
        <w:numPr>
          <w:ilvl w:val="1"/>
          <w:numId w:val="8"/>
        </w:numPr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wykorzystanie we wszelkiego rodzaju działaniach reklamowych, promocyjnych, marketingowych, w tym w zakresie marketingu bezpośredniego oraz interaktywnego, niezależnie od postaci, formy i pola eksploatacji, w szczególności znakach graficznych, folderach, wydawnictwach, stronie www, prezentacjach multimedialnych, ekspozycjach. </w:t>
      </w:r>
    </w:p>
    <w:p w14:paraId="593CCD87" w14:textId="2DCD20F2" w:rsidR="006D5055" w:rsidRPr="00B10B92" w:rsidRDefault="006D5055" w:rsidP="00EE0114">
      <w:pPr>
        <w:pStyle w:val="Tekstpodstawowy"/>
        <w:numPr>
          <w:ilvl w:val="0"/>
          <w:numId w:val="8"/>
        </w:numPr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W ramach </w:t>
      </w:r>
      <w:r w:rsidRPr="00B10B92">
        <w:rPr>
          <w:rFonts w:ascii="Times New Roman" w:hAnsi="Times New Roman" w:cs="Times New Roman"/>
          <w:sz w:val="24"/>
          <w:szCs w:val="24"/>
        </w:rPr>
        <w:t>środków publicznych należnych Realizatorowi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, Realizator przenosi na Ministra prawo do dokonywania opracowań wszystkich utworów powstałych w związku z wykonaną umową,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 rozporządzania nimi na polach eksploatacji określonych w ust. 1 (prawa zależne). Minister prawa te może wykonywać samodzielnie lub upoważniać do ich wykonywania.</w:t>
      </w:r>
    </w:p>
    <w:p w14:paraId="30F1A790" w14:textId="4551E56E" w:rsidR="006D5055" w:rsidRPr="00B10B92" w:rsidRDefault="00AE77BE" w:rsidP="00B10B92">
      <w:pPr>
        <w:pStyle w:val="Akapitzlist"/>
        <w:numPr>
          <w:ilvl w:val="0"/>
          <w:numId w:val="8"/>
        </w:numPr>
        <w:tabs>
          <w:tab w:val="left" w:pos="426"/>
        </w:tabs>
        <w:spacing w:before="120" w:after="60" w:line="360" w:lineRule="auto"/>
        <w:contextualSpacing w:val="0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lastRenderedPageBreak/>
        <w:t>Realizator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uprawnia Ministra do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nieograniczone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go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w czasie wykonywani</w:t>
      </w:r>
      <w:r w:rsidR="00961F98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a</w:t>
      </w:r>
      <w:r w:rsidR="006D5055" w:rsidRPr="00B10B92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 xml:space="preserve"> osobistych praw autorskich w stosunku do wszystkich utworów powstałych w związku z wykonaniem umowy i zobowiązuje się powstrzymać od korzystania z nich samodzielnie, </w:t>
      </w:r>
    </w:p>
    <w:p w14:paraId="6B830CE9" w14:textId="2742FB0E" w:rsidR="00F44E0A" w:rsidRPr="00B10B92" w:rsidRDefault="00252CCB" w:rsidP="00B10B92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Realizator oświadcza, iż przysługują mu pełne majątkowe prawa autorskie do utworów powstałych w związku z wykonaniem Umowy w zakresie umożliwiającym korzystanie z nich na polach eksploatacji wymienionych w niniejszej Umowie.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 Realizator jest zobowiązany do zawarcia odpowiednich umów o przeniesienie autorskich praw majątkowych oraz praw do dokonywania opracowań utworów (praw zależnych) ze wszystkimi osobami lub podmiotami, z którymi będzie współpracować przy realizacji zadania z zakresu zdrowia publicznego oraz które wnoszą wkład twórczy do utworów powstałych przy realizacji przedmiotu umowy.</w:t>
      </w:r>
    </w:p>
    <w:p w14:paraId="1D933FE2" w14:textId="25B393AB" w:rsidR="00F44E0A" w:rsidRPr="00B10B92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 xml:space="preserve">Realizator zobowiązuje się, że wykonując umowę nie naruszy praw majątkowych osób trzecich i przekaże utwory Ministrowi w stanie wolnym od obciążeń prawami tych osób. Realizator jest odpowiedzialny za wszelkie wady prawne przedmiotu umowy, </w:t>
      </w:r>
      <w:r w:rsidR="00F67BE0">
        <w:rPr>
          <w:rFonts w:ascii="Times New Roman" w:hAnsi="Times New Roman" w:cs="Times New Roman"/>
          <w:sz w:val="24"/>
          <w:szCs w:val="24"/>
        </w:rPr>
        <w:br/>
      </w:r>
      <w:r w:rsidRPr="00B10B92">
        <w:rPr>
          <w:rFonts w:ascii="Times New Roman" w:hAnsi="Times New Roman" w:cs="Times New Roman"/>
          <w:sz w:val="24"/>
          <w:szCs w:val="24"/>
        </w:rPr>
        <w:t>w szczególności za ewentualne roszczenia osób trzecich wynikające z naruszenia praw własności intelektualnej, w tym za nieprzestrzeganie przepisów</w:t>
      </w:r>
      <w:r w:rsidR="00A5451C" w:rsidRPr="00B10B92">
        <w:rPr>
          <w:rFonts w:ascii="Times New Roman" w:hAnsi="Times New Roman" w:cs="Times New Roman"/>
          <w:sz w:val="24"/>
          <w:szCs w:val="24"/>
        </w:rPr>
        <w:t xml:space="preserve"> ustawy z dnia 4 lutego 1994 r. o prawie autorskim i prawach pokrewnych (Dz. U. z 2021 r. poz. 1062, z późn. zm.).</w:t>
      </w:r>
      <w:r w:rsidRPr="00B10B92">
        <w:rPr>
          <w:rFonts w:ascii="Times New Roman" w:hAnsi="Times New Roman" w:cs="Times New Roman"/>
          <w:sz w:val="24"/>
          <w:szCs w:val="24"/>
        </w:rPr>
        <w:t xml:space="preserve"> Realizator ponosi wszelką odpowiedzialność wobec osób trzecich</w:t>
      </w:r>
      <w:r w:rsidR="00AE77BE" w:rsidRPr="00B10B92">
        <w:rPr>
          <w:rFonts w:ascii="Times New Roman" w:hAnsi="Times New Roman" w:cs="Times New Roman"/>
          <w:sz w:val="24"/>
          <w:szCs w:val="24"/>
        </w:rPr>
        <w:t xml:space="preserve"> z tego tytułu</w:t>
      </w:r>
      <w:r w:rsidRPr="00B10B92">
        <w:rPr>
          <w:rFonts w:ascii="Times New Roman" w:hAnsi="Times New Roman" w:cs="Times New Roman"/>
          <w:sz w:val="24"/>
          <w:szCs w:val="24"/>
        </w:rPr>
        <w:t xml:space="preserve"> w czasie trwania umowy, jak i po jej ustaniu.</w:t>
      </w:r>
    </w:p>
    <w:p w14:paraId="531DAA29" w14:textId="7534D891" w:rsidR="00F44E0A" w:rsidRPr="00912E6B" w:rsidRDefault="006D5055" w:rsidP="00912E6B">
      <w:pPr>
        <w:pStyle w:val="Tekstpodstawowy"/>
        <w:numPr>
          <w:ilvl w:val="0"/>
          <w:numId w:val="8"/>
        </w:numPr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Strony przyjmują, iż przeniesienie autorskich praw majątkowych do utworów nastąpi </w:t>
      </w:r>
      <w:r w:rsidR="00F67BE0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br/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z dniem podpisania przez </w:t>
      </w:r>
      <w:r w:rsidR="002F06C1"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Ministra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protokołu odbioru częściowego, w którym dokonano odbioru utworu.</w:t>
      </w:r>
    </w:p>
    <w:p w14:paraId="1C66E0A8" w14:textId="658A638B" w:rsidR="00B47A84" w:rsidRPr="00B10B92" w:rsidRDefault="00B47A84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B92">
        <w:rPr>
          <w:rFonts w:ascii="Times New Roman" w:hAnsi="Times New Roman" w:cs="Times New Roman"/>
          <w:iCs/>
          <w:sz w:val="24"/>
          <w:szCs w:val="24"/>
        </w:rPr>
        <w:t>Równocześnie z nabyciem autorskich praw majątkowych do utworów Minister nabywa własność wszystkich egzemplarzy i nośników, na których utwory zostały utrwalone.</w:t>
      </w:r>
    </w:p>
    <w:p w14:paraId="67F688C2" w14:textId="07AC1419" w:rsidR="00B47A84" w:rsidRPr="00B10B92" w:rsidRDefault="00B47A84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B92">
        <w:rPr>
          <w:rFonts w:ascii="Times New Roman" w:hAnsi="Times New Roman" w:cs="Times New Roman"/>
          <w:iCs/>
          <w:sz w:val="24"/>
          <w:szCs w:val="24"/>
        </w:rPr>
        <w:t>Do momentu przeniesienia na Ministra autorskich praw majątkowych do utworów powstałych w ramach umowy Realizator udziela Ministrowi, z dniem wydania utworów, nieodpłatnej, wyłącznej licencji do korzystania z utworów, na polach eksploatacji, o których mowa w ust. 1.</w:t>
      </w:r>
    </w:p>
    <w:p w14:paraId="7D125EE8" w14:textId="4D2A786B" w:rsidR="00AE77BE" w:rsidRPr="00B10B92" w:rsidRDefault="00AE77BE" w:rsidP="00EE0114">
      <w:pPr>
        <w:pStyle w:val="Tekstpodstawowy"/>
        <w:numPr>
          <w:ilvl w:val="0"/>
          <w:numId w:val="8"/>
        </w:numPr>
        <w:suppressAutoHyphens/>
        <w:spacing w:before="120" w:after="6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W przypadku wystąpienia przez osobę trzecią z roszczeniem w stosunku do M</w:t>
      </w:r>
      <w:r w:rsidR="00706F22"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>i</w:t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nistra </w:t>
      </w:r>
      <w:r w:rsidR="00F67BE0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br/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z tytułu praw autorskich do utworu, Realizator zobowiązuje się przystąpić do postępowania sądowego, zwrotu wszelkich kosztów i strat poniesionych przez Ministra w związku </w:t>
      </w:r>
      <w:r w:rsidR="00F67BE0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br/>
      </w:r>
      <w:r w:rsidRPr="00B10B92">
        <w:rPr>
          <w:rFonts w:ascii="Times New Roman" w:hAnsi="Times New Roman" w:cs="Times New Roman"/>
          <w:snapToGrid w:val="0"/>
          <w:color w:val="000000"/>
          <w:sz w:val="24"/>
          <w:szCs w:val="24"/>
          <w:lang w:eastAsia="pl-PL"/>
        </w:rPr>
        <w:lastRenderedPageBreak/>
        <w:t>z pojawieniem się takich roszczeń, w szczególności do zapłaty kosztów sądowych, zastępstwa procesowego, odszkodowania w całości zasądzonego lub ustalonego ugodą.</w:t>
      </w:r>
    </w:p>
    <w:p w14:paraId="3415D6C3" w14:textId="77777777" w:rsidR="00F44E0A" w:rsidRPr="00AE18AD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8AD">
        <w:rPr>
          <w:rFonts w:ascii="Times New Roman" w:hAnsi="Times New Roman" w:cs="Times New Roman"/>
          <w:sz w:val="24"/>
          <w:szCs w:val="24"/>
        </w:rPr>
        <w:t>Wszelkie postanowienia umowy dotyczące praw autorskich mają zastosowanie również po odstąpieniu od umowy w zakresie odebranej części przedmiotu umowy oraz po jej wygaśnięciu lub rozwiązaniu.</w:t>
      </w:r>
    </w:p>
    <w:p w14:paraId="67554856" w14:textId="2782691F" w:rsidR="00F44E0A" w:rsidRPr="00AE18AD" w:rsidRDefault="00F44E0A" w:rsidP="00EE0114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8AD">
        <w:rPr>
          <w:rFonts w:ascii="Times New Roman" w:hAnsi="Times New Roman" w:cs="Times New Roman"/>
          <w:sz w:val="24"/>
          <w:szCs w:val="24"/>
        </w:rPr>
        <w:t xml:space="preserve">Minister może udzielić Realizatorowi </w:t>
      </w:r>
      <w:r w:rsidR="002F06C1" w:rsidRPr="00AE18AD">
        <w:rPr>
          <w:rFonts w:ascii="Times New Roman" w:hAnsi="Times New Roman" w:cs="Times New Roman"/>
          <w:sz w:val="24"/>
          <w:szCs w:val="24"/>
        </w:rPr>
        <w:t>prawa do korzystania</w:t>
      </w:r>
      <w:r w:rsidR="00912E6B" w:rsidRPr="00AE18AD">
        <w:rPr>
          <w:rFonts w:ascii="Times New Roman" w:hAnsi="Times New Roman" w:cs="Times New Roman"/>
          <w:sz w:val="24"/>
          <w:szCs w:val="24"/>
        </w:rPr>
        <w:t xml:space="preserve"> </w:t>
      </w:r>
      <w:r w:rsidRPr="00AE18AD">
        <w:rPr>
          <w:rFonts w:ascii="Times New Roman" w:hAnsi="Times New Roman" w:cs="Times New Roman"/>
          <w:sz w:val="24"/>
          <w:szCs w:val="24"/>
        </w:rPr>
        <w:t>z</w:t>
      </w:r>
      <w:r w:rsidR="002724D3" w:rsidRPr="00AE18AD">
        <w:rPr>
          <w:rFonts w:ascii="Times New Roman" w:hAnsi="Times New Roman" w:cs="Times New Roman"/>
          <w:sz w:val="24"/>
          <w:szCs w:val="24"/>
        </w:rPr>
        <w:t> </w:t>
      </w:r>
      <w:r w:rsidRPr="00AE18AD">
        <w:rPr>
          <w:rFonts w:ascii="Times New Roman" w:hAnsi="Times New Roman" w:cs="Times New Roman"/>
          <w:sz w:val="24"/>
          <w:szCs w:val="24"/>
        </w:rPr>
        <w:t xml:space="preserve">utworów powstałych w ramach niniejszej umowy </w:t>
      </w:r>
      <w:r w:rsidR="002F06C1" w:rsidRPr="00AE18AD">
        <w:rPr>
          <w:rFonts w:ascii="Times New Roman" w:hAnsi="Times New Roman" w:cs="Times New Roman"/>
          <w:sz w:val="24"/>
          <w:szCs w:val="24"/>
        </w:rPr>
        <w:t xml:space="preserve">(licencji) </w:t>
      </w:r>
      <w:r w:rsidRPr="00AE18AD">
        <w:rPr>
          <w:rFonts w:ascii="Times New Roman" w:hAnsi="Times New Roman" w:cs="Times New Roman"/>
          <w:sz w:val="24"/>
          <w:szCs w:val="24"/>
        </w:rPr>
        <w:t>na podstawie odrębnej umowy licencyjnej.</w:t>
      </w:r>
    </w:p>
    <w:p w14:paraId="510FF588" w14:textId="1F3EE273" w:rsidR="00FA6C74" w:rsidRPr="007261D4" w:rsidRDefault="00F44E0A" w:rsidP="007261D4">
      <w:pPr>
        <w:pStyle w:val="Tekstpodstawowy"/>
        <w:numPr>
          <w:ilvl w:val="0"/>
          <w:numId w:val="8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11811464"/>
      <w:r w:rsidRPr="007261D4">
        <w:rPr>
          <w:rFonts w:ascii="Times New Roman" w:hAnsi="Times New Roman" w:cs="Times New Roman"/>
          <w:sz w:val="24"/>
          <w:szCs w:val="24"/>
        </w:rPr>
        <w:t>Wszelkie materiały</w:t>
      </w:r>
      <w:r w:rsidR="00413050" w:rsidRPr="007261D4">
        <w:rPr>
          <w:rFonts w:ascii="Times New Roman" w:hAnsi="Times New Roman" w:cs="Times New Roman"/>
          <w:sz w:val="24"/>
          <w:szCs w:val="24"/>
        </w:rPr>
        <w:t xml:space="preserve"> </w:t>
      </w:r>
      <w:r w:rsidRPr="007261D4">
        <w:rPr>
          <w:rFonts w:ascii="Times New Roman" w:hAnsi="Times New Roman" w:cs="Times New Roman"/>
          <w:sz w:val="24"/>
          <w:szCs w:val="24"/>
        </w:rPr>
        <w:t>informacyjne, promocyjne, reklamowe</w:t>
      </w:r>
      <w:bookmarkEnd w:id="14"/>
      <w:r w:rsidRPr="007261D4">
        <w:rPr>
          <w:rFonts w:ascii="Times New Roman" w:hAnsi="Times New Roman" w:cs="Times New Roman"/>
          <w:sz w:val="24"/>
          <w:szCs w:val="24"/>
        </w:rPr>
        <w:t xml:space="preserve">, których opracowanie </w:t>
      </w:r>
      <w:r w:rsidR="00F67BE0">
        <w:rPr>
          <w:rFonts w:ascii="Times New Roman" w:hAnsi="Times New Roman" w:cs="Times New Roman"/>
          <w:sz w:val="24"/>
          <w:szCs w:val="24"/>
        </w:rPr>
        <w:br/>
      </w:r>
      <w:r w:rsidRPr="007261D4">
        <w:rPr>
          <w:rFonts w:ascii="Times New Roman" w:hAnsi="Times New Roman" w:cs="Times New Roman"/>
          <w:sz w:val="24"/>
          <w:szCs w:val="24"/>
        </w:rPr>
        <w:t>i upowszechnienie zostało sfinansowane w ramach niniejszej umowy, oraz działania zrealizowane w ramach umowy</w:t>
      </w:r>
      <w:r w:rsidR="00601820" w:rsidRPr="007261D4">
        <w:rPr>
          <w:rFonts w:ascii="Times New Roman" w:hAnsi="Times New Roman" w:cs="Times New Roman"/>
          <w:sz w:val="24"/>
          <w:szCs w:val="24"/>
        </w:rPr>
        <w:t>,</w:t>
      </w:r>
      <w:r w:rsidRPr="007261D4">
        <w:rPr>
          <w:rFonts w:ascii="Times New Roman" w:hAnsi="Times New Roman" w:cs="Times New Roman"/>
          <w:sz w:val="24"/>
          <w:szCs w:val="24"/>
        </w:rPr>
        <w:t xml:space="preserve"> jak również</w:t>
      </w:r>
      <w:r w:rsidR="0098196B" w:rsidRPr="007261D4">
        <w:rPr>
          <w:rFonts w:ascii="Times New Roman" w:hAnsi="Times New Roman" w:cs="Times New Roman"/>
          <w:sz w:val="24"/>
          <w:szCs w:val="24"/>
        </w:rPr>
        <w:t xml:space="preserve"> wszelka korespondencja</w:t>
      </w:r>
      <w:r w:rsidRPr="007261D4">
        <w:rPr>
          <w:rFonts w:ascii="Times New Roman" w:hAnsi="Times New Roman" w:cs="Times New Roman"/>
          <w:sz w:val="24"/>
          <w:szCs w:val="24"/>
        </w:rPr>
        <w:t xml:space="preserve">, muszą zawierać </w:t>
      </w:r>
      <w:r w:rsidR="00F67BE0">
        <w:rPr>
          <w:rFonts w:ascii="Times New Roman" w:hAnsi="Times New Roman" w:cs="Times New Roman"/>
          <w:sz w:val="24"/>
          <w:szCs w:val="24"/>
        </w:rPr>
        <w:br/>
      </w:r>
      <w:r w:rsidRPr="007261D4">
        <w:rPr>
          <w:rFonts w:ascii="Times New Roman" w:hAnsi="Times New Roman" w:cs="Times New Roman"/>
          <w:sz w:val="24"/>
          <w:szCs w:val="24"/>
        </w:rPr>
        <w:t xml:space="preserve">w </w:t>
      </w:r>
      <w:r w:rsidRPr="00F67BE0">
        <w:rPr>
          <w:rFonts w:ascii="Times New Roman" w:hAnsi="Times New Roman" w:cs="Times New Roman"/>
          <w:sz w:val="24"/>
          <w:szCs w:val="24"/>
        </w:rPr>
        <w:t>widocznym miejscu logotyp Ministerstwa Zdrowia</w:t>
      </w:r>
      <w:r w:rsidR="00820C0D" w:rsidRPr="00F67BE0">
        <w:rPr>
          <w:rFonts w:ascii="Times New Roman" w:hAnsi="Times New Roman" w:cs="Times New Roman"/>
          <w:sz w:val="24"/>
          <w:szCs w:val="24"/>
        </w:rPr>
        <w:t>, określony w rozporządzeniu</w:t>
      </w:r>
      <w:r w:rsidR="007261D4" w:rsidRPr="00F67BE0">
        <w:rPr>
          <w:rFonts w:ascii="Times New Roman" w:hAnsi="Times New Roman" w:cs="Times New Roman"/>
          <w:sz w:val="24"/>
          <w:szCs w:val="24"/>
        </w:rPr>
        <w:t xml:space="preserve"> Rady Ministrów z dnia 30 września 2022 r. w sprawie sposobu używania wizerunku orła ustalonego dla godła Rzeczypospolitej Polskiej oraz barw Rzeczypospolitej Polskiej do celów wspólnej identyfikacji wizualnej (</w:t>
      </w:r>
      <w:r w:rsidR="005E6015" w:rsidRPr="00F67BE0">
        <w:rPr>
          <w:rFonts w:ascii="Times New Roman" w:hAnsi="Times New Roman" w:cs="Times New Roman"/>
          <w:sz w:val="24"/>
          <w:szCs w:val="24"/>
        </w:rPr>
        <w:t>Dz. U. z 2022 r. poz. 2102)</w:t>
      </w:r>
      <w:r w:rsidRPr="00F67BE0">
        <w:rPr>
          <w:rFonts w:ascii="Times New Roman" w:hAnsi="Times New Roman" w:cs="Times New Roman"/>
          <w:sz w:val="24"/>
          <w:szCs w:val="24"/>
        </w:rPr>
        <w:t>,</w:t>
      </w:r>
      <w:r w:rsidR="00B579CA" w:rsidRPr="007261D4">
        <w:rPr>
          <w:rFonts w:ascii="Times New Roman" w:hAnsi="Times New Roman" w:cs="Times New Roman"/>
          <w:sz w:val="24"/>
          <w:szCs w:val="24"/>
        </w:rPr>
        <w:t xml:space="preserve"> logotyp programu „Profilaktyka 40 PLUS”,</w:t>
      </w:r>
      <w:r w:rsidRPr="007261D4">
        <w:rPr>
          <w:rFonts w:ascii="Times New Roman" w:hAnsi="Times New Roman" w:cs="Times New Roman"/>
          <w:sz w:val="24"/>
          <w:szCs w:val="24"/>
        </w:rPr>
        <w:t xml:space="preserve"> oraz informację, że </w:t>
      </w:r>
      <w:r w:rsidR="00116626" w:rsidRPr="007261D4">
        <w:rPr>
          <w:rFonts w:ascii="Times New Roman" w:hAnsi="Times New Roman" w:cs="Times New Roman"/>
          <w:i/>
          <w:sz w:val="24"/>
          <w:szCs w:val="24"/>
        </w:rPr>
        <w:t>„Zadanie</w:t>
      </w:r>
      <w:r w:rsidR="00162F8F" w:rsidRPr="007261D4">
        <w:rPr>
          <w:rFonts w:ascii="Times New Roman" w:hAnsi="Times New Roman" w:cs="Times New Roman"/>
          <w:i/>
          <w:sz w:val="24"/>
          <w:szCs w:val="24"/>
        </w:rPr>
        <w:t xml:space="preserve"> jest</w:t>
      </w:r>
      <w:r w:rsidR="00116626" w:rsidRPr="007261D4">
        <w:rPr>
          <w:rFonts w:ascii="Times New Roman" w:hAnsi="Times New Roman" w:cs="Times New Roman"/>
          <w:i/>
          <w:sz w:val="24"/>
          <w:szCs w:val="24"/>
        </w:rPr>
        <w:t xml:space="preserve"> realizowane ze środków</w:t>
      </w:r>
      <w:r w:rsidR="0098196B" w:rsidRPr="007261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6626" w:rsidRPr="007261D4">
        <w:rPr>
          <w:rFonts w:ascii="Times New Roman" w:hAnsi="Times New Roman" w:cs="Times New Roman"/>
          <w:i/>
          <w:sz w:val="24"/>
          <w:szCs w:val="24"/>
        </w:rPr>
        <w:t>Ministra Zdrowia”</w:t>
      </w:r>
      <w:r w:rsidRPr="007261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C4FAE3" w14:textId="736C6B00" w:rsidR="00F44E0A" w:rsidRPr="00B10B92" w:rsidRDefault="00F44E0A" w:rsidP="00EE0114">
      <w:pPr>
        <w:pStyle w:val="Tekstpodstawowy"/>
        <w:numPr>
          <w:ilvl w:val="0"/>
          <w:numId w:val="8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A7B">
        <w:rPr>
          <w:rFonts w:ascii="Times New Roman" w:hAnsi="Times New Roman" w:cs="Times New Roman"/>
          <w:sz w:val="24"/>
          <w:szCs w:val="24"/>
        </w:rPr>
        <w:t xml:space="preserve">Logotyp </w:t>
      </w:r>
      <w:r w:rsidR="00820C0D" w:rsidRPr="00111A7B">
        <w:rPr>
          <w:rFonts w:ascii="Times New Roman" w:hAnsi="Times New Roman" w:cs="Times New Roman"/>
          <w:sz w:val="24"/>
          <w:szCs w:val="24"/>
        </w:rPr>
        <w:t>p</w:t>
      </w:r>
      <w:r w:rsidR="00820C0D" w:rsidRPr="00B10B92">
        <w:rPr>
          <w:rFonts w:ascii="Times New Roman" w:hAnsi="Times New Roman" w:cs="Times New Roman"/>
          <w:sz w:val="24"/>
          <w:szCs w:val="24"/>
        </w:rPr>
        <w:t>rogramu „Profilaktyka 40 PLUS”</w:t>
      </w:r>
      <w:r w:rsidR="00111A7B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musi być wykorzystywany zgodnie z Księgą Znaku,</w:t>
      </w:r>
      <w:r w:rsidR="00B579CA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 xml:space="preserve">którą Minister przekaże Realizatorowi w formie elektronicznej w ciągu </w:t>
      </w:r>
      <w:r w:rsidR="0098196B" w:rsidRPr="00B10B92">
        <w:rPr>
          <w:rFonts w:ascii="Times New Roman" w:hAnsi="Times New Roman" w:cs="Times New Roman"/>
          <w:sz w:val="24"/>
          <w:szCs w:val="24"/>
        </w:rPr>
        <w:t>3</w:t>
      </w:r>
      <w:r w:rsidRPr="00B10B92">
        <w:rPr>
          <w:rFonts w:ascii="Times New Roman" w:hAnsi="Times New Roman" w:cs="Times New Roman"/>
          <w:sz w:val="24"/>
          <w:szCs w:val="24"/>
        </w:rPr>
        <w:t xml:space="preserve"> dni od dnia zawarcia umowy. Jeżeli ze względów technicznych nie jest możliwe zamieszczenie wymienion</w:t>
      </w:r>
      <w:r w:rsidR="00B579CA" w:rsidRPr="00B10B92">
        <w:rPr>
          <w:rFonts w:ascii="Times New Roman" w:hAnsi="Times New Roman" w:cs="Times New Roman"/>
          <w:sz w:val="24"/>
          <w:szCs w:val="24"/>
        </w:rPr>
        <w:t>ych</w:t>
      </w:r>
      <w:r w:rsidRPr="00B10B92">
        <w:rPr>
          <w:rFonts w:ascii="Times New Roman" w:hAnsi="Times New Roman" w:cs="Times New Roman"/>
          <w:sz w:val="24"/>
          <w:szCs w:val="24"/>
        </w:rPr>
        <w:t xml:space="preserve"> nadruk</w:t>
      </w:r>
      <w:r w:rsidR="00B579CA" w:rsidRPr="00B10B92">
        <w:rPr>
          <w:rFonts w:ascii="Times New Roman" w:hAnsi="Times New Roman" w:cs="Times New Roman"/>
          <w:sz w:val="24"/>
          <w:szCs w:val="24"/>
        </w:rPr>
        <w:t>ów</w:t>
      </w:r>
      <w:r w:rsidRPr="00B10B92">
        <w:rPr>
          <w:rFonts w:ascii="Times New Roman" w:hAnsi="Times New Roman" w:cs="Times New Roman"/>
          <w:sz w:val="24"/>
          <w:szCs w:val="24"/>
        </w:rPr>
        <w:t>, Realizator ma obowiązek zamieścić logotyp Ministerstwa Zdrowia.</w:t>
      </w:r>
    </w:p>
    <w:p w14:paraId="249ADB9A" w14:textId="4A822653" w:rsidR="004C71A8" w:rsidRPr="004A1D73" w:rsidRDefault="004C71A8" w:rsidP="00B10B92">
      <w:pPr>
        <w:pStyle w:val="Akapitzlist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4A1D73">
        <w:rPr>
          <w:rFonts w:ascii="Times New Roman" w:hAnsi="Times New Roman"/>
          <w:sz w:val="24"/>
          <w:szCs w:val="24"/>
        </w:rPr>
        <w:t>Z chwilą odbioru przez Realizatora logotyp</w:t>
      </w:r>
      <w:r w:rsidR="00820C0D">
        <w:rPr>
          <w:rFonts w:ascii="Times New Roman" w:hAnsi="Times New Roman"/>
          <w:sz w:val="24"/>
          <w:szCs w:val="24"/>
        </w:rPr>
        <w:t>u</w:t>
      </w:r>
      <w:r w:rsidR="00820C0D" w:rsidRPr="00820C0D">
        <w:rPr>
          <w:rFonts w:ascii="Times New Roman" w:hAnsi="Times New Roman"/>
          <w:sz w:val="24"/>
          <w:szCs w:val="24"/>
        </w:rPr>
        <w:t xml:space="preserve"> </w:t>
      </w:r>
      <w:r w:rsidR="00820C0D" w:rsidRPr="00B10B92">
        <w:rPr>
          <w:rFonts w:ascii="Times New Roman" w:hAnsi="Times New Roman"/>
          <w:sz w:val="24"/>
          <w:szCs w:val="24"/>
        </w:rPr>
        <w:t>programu „Profilaktyka 40 PLUS”</w:t>
      </w:r>
      <w:r w:rsidR="00F67BE0">
        <w:rPr>
          <w:rFonts w:ascii="Times New Roman" w:hAnsi="Times New Roman"/>
          <w:sz w:val="24"/>
          <w:szCs w:val="24"/>
        </w:rPr>
        <w:t xml:space="preserve"> </w:t>
      </w:r>
      <w:r w:rsidR="00FA6C74">
        <w:rPr>
          <w:rFonts w:ascii="Times New Roman" w:hAnsi="Times New Roman"/>
          <w:sz w:val="24"/>
          <w:szCs w:val="24"/>
        </w:rPr>
        <w:t>w</w:t>
      </w:r>
      <w:r w:rsidRPr="004A1D73">
        <w:rPr>
          <w:rFonts w:ascii="Times New Roman" w:hAnsi="Times New Roman"/>
          <w:sz w:val="24"/>
          <w:szCs w:val="24"/>
        </w:rPr>
        <w:t xml:space="preserve"> wraz z Księgą znaku,</w:t>
      </w:r>
      <w:r w:rsidR="00D127AC" w:rsidRPr="004A1D73">
        <w:rPr>
          <w:rFonts w:ascii="Times New Roman" w:hAnsi="Times New Roman"/>
          <w:sz w:val="24"/>
          <w:szCs w:val="24"/>
        </w:rPr>
        <w:t xml:space="preserve"> o który</w:t>
      </w:r>
      <w:r w:rsidR="00820C0D">
        <w:rPr>
          <w:rFonts w:ascii="Times New Roman" w:hAnsi="Times New Roman"/>
          <w:sz w:val="24"/>
          <w:szCs w:val="24"/>
        </w:rPr>
        <w:t>m</w:t>
      </w:r>
      <w:r w:rsidR="00D127AC" w:rsidRPr="004A1D73">
        <w:rPr>
          <w:rFonts w:ascii="Times New Roman" w:hAnsi="Times New Roman"/>
          <w:sz w:val="24"/>
          <w:szCs w:val="24"/>
        </w:rPr>
        <w:t xml:space="preserve"> mowa w ust. 1</w:t>
      </w:r>
      <w:r w:rsidR="00820C0D">
        <w:rPr>
          <w:rFonts w:ascii="Times New Roman" w:hAnsi="Times New Roman"/>
          <w:sz w:val="24"/>
          <w:szCs w:val="24"/>
        </w:rPr>
        <w:t>3</w:t>
      </w:r>
      <w:r w:rsidR="00D127AC" w:rsidRPr="004A1D73">
        <w:rPr>
          <w:rFonts w:ascii="Times New Roman" w:hAnsi="Times New Roman"/>
          <w:sz w:val="24"/>
          <w:szCs w:val="24"/>
        </w:rPr>
        <w:t xml:space="preserve">, </w:t>
      </w:r>
      <w:r w:rsidRPr="004A1D73">
        <w:rPr>
          <w:rFonts w:ascii="Times New Roman" w:hAnsi="Times New Roman"/>
          <w:sz w:val="24"/>
          <w:szCs w:val="24"/>
        </w:rPr>
        <w:t>Minister udziela Realizatorowi nieodpłatnej</w:t>
      </w:r>
      <w:r w:rsidR="006E5507" w:rsidRPr="004A1D73">
        <w:rPr>
          <w:rFonts w:ascii="Times New Roman" w:hAnsi="Times New Roman"/>
          <w:sz w:val="24"/>
          <w:szCs w:val="24"/>
        </w:rPr>
        <w:t xml:space="preserve">, niewyłącznej </w:t>
      </w:r>
      <w:r w:rsidRPr="004A1D73">
        <w:rPr>
          <w:rFonts w:ascii="Times New Roman" w:hAnsi="Times New Roman"/>
          <w:sz w:val="24"/>
          <w:szCs w:val="24"/>
        </w:rPr>
        <w:t>licencji do korzystania z tego logotypu  wyłącznie w celu realizacji obowiązku, o którym mowa w ust. 1</w:t>
      </w:r>
      <w:r w:rsidR="00820C0D">
        <w:rPr>
          <w:rFonts w:ascii="Times New Roman" w:hAnsi="Times New Roman"/>
          <w:sz w:val="24"/>
          <w:szCs w:val="24"/>
        </w:rPr>
        <w:t>2</w:t>
      </w:r>
      <w:r w:rsidR="006E5507" w:rsidRPr="004A1D73">
        <w:rPr>
          <w:rFonts w:ascii="Times New Roman" w:hAnsi="Times New Roman"/>
          <w:sz w:val="24"/>
          <w:szCs w:val="24"/>
        </w:rPr>
        <w:t>,</w:t>
      </w:r>
      <w:r w:rsidRPr="004A1D73">
        <w:rPr>
          <w:rFonts w:ascii="Times New Roman" w:hAnsi="Times New Roman"/>
          <w:sz w:val="24"/>
          <w:szCs w:val="24"/>
        </w:rPr>
        <w:t xml:space="preserve"> na polach eksploatacji, o których mowa w ust. 1 pkt 1</w:t>
      </w:r>
      <w:r w:rsidR="00F862CD" w:rsidRPr="004A1D73">
        <w:rPr>
          <w:rFonts w:ascii="Times New Roman" w:hAnsi="Times New Roman"/>
          <w:sz w:val="24"/>
          <w:szCs w:val="24"/>
        </w:rPr>
        <w:t xml:space="preserve"> oraz 3-11</w:t>
      </w:r>
      <w:r w:rsidRPr="004A1D73">
        <w:rPr>
          <w:rFonts w:ascii="Times New Roman" w:hAnsi="Times New Roman"/>
          <w:sz w:val="24"/>
          <w:szCs w:val="24"/>
        </w:rPr>
        <w:t>,</w:t>
      </w:r>
      <w:r w:rsidR="004A1D73" w:rsidRPr="004A1D73">
        <w:rPr>
          <w:rFonts w:ascii="Times New Roman" w:hAnsi="Times New Roman"/>
          <w:sz w:val="24"/>
          <w:szCs w:val="24"/>
        </w:rPr>
        <w:t xml:space="preserve"> </w:t>
      </w:r>
      <w:r w:rsidR="004A1D73">
        <w:rPr>
          <w:rFonts w:ascii="Times New Roman" w:hAnsi="Times New Roman"/>
          <w:sz w:val="24"/>
          <w:szCs w:val="24"/>
        </w:rPr>
        <w:t>(</w:t>
      </w:r>
      <w:r w:rsidR="004A1D73" w:rsidRPr="004A1D73">
        <w:rPr>
          <w:rFonts w:ascii="Times New Roman" w:hAnsi="Times New Roman"/>
          <w:sz w:val="24"/>
          <w:szCs w:val="24"/>
        </w:rPr>
        <w:t xml:space="preserve">z zastrzeżeniem, że prawo do korzystania nie obejmuje prawa </w:t>
      </w:r>
      <w:r w:rsidR="004A1D73" w:rsidRPr="004A1D73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nadawania za pomocą wizji lub fonii przewodowej lub bezprzewodowej przez stację naziemną lub nadanie za pośrednictwem satelity i reemitowania</w:t>
      </w:r>
      <w:r w:rsidR="004A1D73">
        <w:rPr>
          <w:rFonts w:ascii="Times New Roman" w:hAnsi="Times New Roman"/>
          <w:snapToGrid w:val="0"/>
          <w:color w:val="000000"/>
          <w:sz w:val="24"/>
          <w:szCs w:val="24"/>
          <w:lang w:eastAsia="pl-PL"/>
        </w:rPr>
        <w:t>)</w:t>
      </w:r>
      <w:r w:rsidR="00F862CD" w:rsidRPr="004A1D73">
        <w:rPr>
          <w:rFonts w:ascii="Times New Roman" w:hAnsi="Times New Roman"/>
          <w:sz w:val="24"/>
          <w:szCs w:val="24"/>
        </w:rPr>
        <w:t xml:space="preserve"> do dnia zakończenia realizacji zadania, o którym mowa w § 1 ust. 1</w:t>
      </w:r>
      <w:r w:rsidR="008F1CC6" w:rsidRPr="004A1D73">
        <w:rPr>
          <w:rFonts w:ascii="Times New Roman" w:hAnsi="Times New Roman"/>
          <w:sz w:val="24"/>
          <w:szCs w:val="24"/>
        </w:rPr>
        <w:t>. Realizator zwróci Ministrowi logotyp wraz z Księgą znaku w terminie do 5 dni roboczych od dnia zakończenia realizacji zadania, o którym mowa w § 1 ust. 1</w:t>
      </w:r>
    </w:p>
    <w:p w14:paraId="18D9A2AB" w14:textId="0B8C9A98" w:rsidR="00F44E0A" w:rsidRPr="00B10B92" w:rsidRDefault="00F44E0A" w:rsidP="00EE0114">
      <w:pPr>
        <w:pStyle w:val="Tekstpodstawowy"/>
        <w:numPr>
          <w:ilvl w:val="0"/>
          <w:numId w:val="8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lastRenderedPageBreak/>
        <w:t>Realizator może umieścić na utworach i materiałach, o których mowa w ust. 1</w:t>
      </w:r>
      <w:r w:rsidR="00B47A84" w:rsidRPr="00B10B92">
        <w:rPr>
          <w:rFonts w:ascii="Times New Roman" w:hAnsi="Times New Roman" w:cs="Times New Roman"/>
          <w:sz w:val="24"/>
          <w:szCs w:val="24"/>
        </w:rPr>
        <w:t>2</w:t>
      </w:r>
      <w:r w:rsidRPr="00B10B92">
        <w:rPr>
          <w:rFonts w:ascii="Times New Roman" w:hAnsi="Times New Roman" w:cs="Times New Roman"/>
          <w:sz w:val="24"/>
          <w:szCs w:val="24"/>
        </w:rPr>
        <w:t xml:space="preserve"> swoje logo (emblemat, znak graficzny</w:t>
      </w:r>
      <w:bookmarkStart w:id="15" w:name="_Hlk65090407"/>
      <w:r w:rsidRPr="00B10B92">
        <w:rPr>
          <w:rFonts w:ascii="Times New Roman" w:hAnsi="Times New Roman" w:cs="Times New Roman"/>
          <w:sz w:val="24"/>
          <w:szCs w:val="24"/>
        </w:rPr>
        <w:t>)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, o ile </w:t>
      </w:r>
      <w:r w:rsidR="00B570CF">
        <w:rPr>
          <w:rFonts w:ascii="Times New Roman" w:hAnsi="Times New Roman" w:cs="Times New Roman"/>
          <w:sz w:val="24"/>
          <w:szCs w:val="24"/>
        </w:rPr>
        <w:t>zasady</w:t>
      </w:r>
      <w:r w:rsidR="00B47A84" w:rsidRPr="00B10B92">
        <w:rPr>
          <w:rFonts w:ascii="Times New Roman" w:hAnsi="Times New Roman" w:cs="Times New Roman"/>
          <w:sz w:val="24"/>
          <w:szCs w:val="24"/>
        </w:rPr>
        <w:t>,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13479D">
        <w:rPr>
          <w:rFonts w:ascii="Times New Roman" w:hAnsi="Times New Roman" w:cs="Times New Roman"/>
          <w:sz w:val="24"/>
          <w:szCs w:val="24"/>
        </w:rPr>
        <w:t>2</w:t>
      </w:r>
      <w:r w:rsidR="00775893">
        <w:rPr>
          <w:rFonts w:ascii="Times New Roman" w:hAnsi="Times New Roman" w:cs="Times New Roman"/>
          <w:sz w:val="24"/>
          <w:szCs w:val="24"/>
        </w:rPr>
        <w:t>-1</w:t>
      </w:r>
      <w:r w:rsidR="00AE18AD">
        <w:rPr>
          <w:rFonts w:ascii="Times New Roman" w:hAnsi="Times New Roman" w:cs="Times New Roman"/>
          <w:sz w:val="24"/>
          <w:szCs w:val="24"/>
        </w:rPr>
        <w:t>4</w:t>
      </w:r>
      <w:r w:rsidR="00301256" w:rsidRPr="00B10B92">
        <w:rPr>
          <w:rFonts w:ascii="Times New Roman" w:hAnsi="Times New Roman" w:cs="Times New Roman"/>
          <w:sz w:val="24"/>
          <w:szCs w:val="24"/>
        </w:rPr>
        <w:t>,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nie wskazują inaczej</w:t>
      </w:r>
      <w:bookmarkEnd w:id="15"/>
      <w:r w:rsidRPr="00B10B92">
        <w:rPr>
          <w:rFonts w:ascii="Times New Roman" w:hAnsi="Times New Roman" w:cs="Times New Roman"/>
          <w:sz w:val="24"/>
          <w:szCs w:val="24"/>
        </w:rPr>
        <w:t xml:space="preserve">. </w:t>
      </w:r>
      <w:r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>Realizator może umieszczać na materiałach zna</w:t>
      </w:r>
      <w:r w:rsidR="00555CE4"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</w:t>
      </w:r>
      <w:r w:rsidR="00AE18AD">
        <w:rPr>
          <w:rFonts w:ascii="Times New Roman" w:eastAsia="Times New Roman" w:hAnsi="Times New Roman" w:cs="Times New Roman"/>
          <w:sz w:val="24"/>
          <w:szCs w:val="24"/>
          <w:lang w:eastAsia="ar-SA"/>
        </w:rPr>
        <w:t>podwykonawców na warunkach określonych w załączniku nr 3</w:t>
      </w:r>
      <w:r w:rsidR="00D80569" w:rsidRPr="00B10B9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042498B" w14:textId="40AAB3E9" w:rsidR="00F44E0A" w:rsidRPr="00B10B92" w:rsidRDefault="00F44E0A" w:rsidP="00EE0114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12156093"/>
      <w:r w:rsidRPr="00B10B92">
        <w:rPr>
          <w:rFonts w:ascii="Times New Roman" w:hAnsi="Times New Roman" w:cs="Times New Roman"/>
          <w:sz w:val="24"/>
          <w:szCs w:val="24"/>
        </w:rPr>
        <w:t xml:space="preserve">Realizator jest zobowiązany do informowania </w:t>
      </w:r>
      <w:r w:rsidR="000B696A" w:rsidRPr="00B10B92">
        <w:rPr>
          <w:rFonts w:ascii="Times New Roman" w:hAnsi="Times New Roman" w:cs="Times New Roman"/>
          <w:sz w:val="24"/>
          <w:szCs w:val="24"/>
        </w:rPr>
        <w:t>Ministra</w:t>
      </w:r>
      <w:r w:rsidRPr="00B10B92">
        <w:rPr>
          <w:rFonts w:ascii="Times New Roman" w:hAnsi="Times New Roman" w:cs="Times New Roman"/>
          <w:sz w:val="24"/>
          <w:szCs w:val="24"/>
        </w:rPr>
        <w:t xml:space="preserve"> o wszelkich wydarzeniach organizowanych w związku z realizacją niniejszej umowy, tj. spotkaniach, konferencjach itp., o których mowa w ust. 1</w:t>
      </w:r>
      <w:r w:rsidR="00B47A84" w:rsidRPr="00B10B92">
        <w:rPr>
          <w:rFonts w:ascii="Times New Roman" w:hAnsi="Times New Roman" w:cs="Times New Roman"/>
          <w:sz w:val="24"/>
          <w:szCs w:val="24"/>
        </w:rPr>
        <w:t>2</w:t>
      </w:r>
      <w:r w:rsidRPr="00B10B92">
        <w:rPr>
          <w:rFonts w:ascii="Times New Roman" w:hAnsi="Times New Roman" w:cs="Times New Roman"/>
          <w:sz w:val="24"/>
          <w:szCs w:val="24"/>
        </w:rPr>
        <w:t>,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 a których daty nie zostały wskazane w </w:t>
      </w:r>
      <w:r w:rsidR="00555CE4" w:rsidRPr="00B10B92">
        <w:rPr>
          <w:rFonts w:ascii="Times New Roman" w:hAnsi="Times New Roman" w:cs="Times New Roman"/>
          <w:b/>
          <w:bCs/>
          <w:sz w:val="24"/>
          <w:szCs w:val="24"/>
        </w:rPr>
        <w:t>załączniku nr 2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F811B9" w:rsidRPr="00B10B92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="00555CE4" w:rsidRPr="00B10B92">
        <w:rPr>
          <w:rFonts w:ascii="Times New Roman" w:hAnsi="Times New Roman" w:cs="Times New Roman"/>
          <w:sz w:val="24"/>
          <w:szCs w:val="24"/>
        </w:rPr>
        <w:t xml:space="preserve">tj. </w:t>
      </w:r>
      <w:r w:rsidR="00555CE4" w:rsidRPr="00B10B92">
        <w:rPr>
          <w:rFonts w:ascii="Times New Roman" w:hAnsi="Times New Roman" w:cs="Times New Roman"/>
          <w:b/>
          <w:bCs/>
          <w:sz w:val="24"/>
          <w:szCs w:val="24"/>
        </w:rPr>
        <w:t xml:space="preserve">Harmonogramie realizacji zadania </w:t>
      </w:r>
      <w:r w:rsidRPr="00B10B92">
        <w:rPr>
          <w:rFonts w:ascii="Times New Roman" w:hAnsi="Times New Roman" w:cs="Times New Roman"/>
          <w:sz w:val="24"/>
          <w:szCs w:val="24"/>
        </w:rPr>
        <w:t xml:space="preserve">z wyprzedzeniem </w:t>
      </w:r>
      <w:r w:rsidR="00555CE4" w:rsidRPr="00B10B92">
        <w:rPr>
          <w:rFonts w:ascii="Times New Roman" w:hAnsi="Times New Roman" w:cs="Times New Roman"/>
          <w:b/>
          <w:sz w:val="24"/>
          <w:szCs w:val="24"/>
        </w:rPr>
        <w:t>5</w:t>
      </w:r>
      <w:r w:rsidRPr="00B10B92">
        <w:rPr>
          <w:rFonts w:ascii="Times New Roman" w:hAnsi="Times New Roman" w:cs="Times New Roman"/>
          <w:b/>
          <w:sz w:val="24"/>
          <w:szCs w:val="24"/>
        </w:rPr>
        <w:t xml:space="preserve"> dni </w:t>
      </w:r>
      <w:r w:rsidR="00D41E09" w:rsidRPr="00B10B92">
        <w:rPr>
          <w:rFonts w:ascii="Times New Roman" w:hAnsi="Times New Roman" w:cs="Times New Roman"/>
          <w:b/>
          <w:sz w:val="24"/>
          <w:szCs w:val="24"/>
        </w:rPr>
        <w:t>kalendarzowych</w:t>
      </w:r>
      <w:r w:rsidR="00D41E09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Pr="00B10B92">
        <w:rPr>
          <w:rFonts w:ascii="Times New Roman" w:hAnsi="Times New Roman" w:cs="Times New Roman"/>
          <w:sz w:val="24"/>
          <w:szCs w:val="24"/>
        </w:rPr>
        <w:t>przed dniem organizacji wydarzenia.</w:t>
      </w:r>
    </w:p>
    <w:bookmarkEnd w:id="16"/>
    <w:p w14:paraId="6ABBFF1D" w14:textId="7CF37E1B" w:rsidR="002D01B4" w:rsidRPr="00B10B92" w:rsidRDefault="00F44E0A" w:rsidP="00B10B92">
      <w:pPr>
        <w:pStyle w:val="Tekstpodstawowy"/>
        <w:numPr>
          <w:ilvl w:val="0"/>
          <w:numId w:val="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92">
        <w:rPr>
          <w:rFonts w:ascii="Times New Roman" w:hAnsi="Times New Roman" w:cs="Times New Roman"/>
          <w:sz w:val="24"/>
          <w:szCs w:val="24"/>
        </w:rPr>
        <w:t xml:space="preserve">Niedopuszczalne jest </w:t>
      </w:r>
    </w:p>
    <w:p w14:paraId="5689D4BC" w14:textId="44AA9007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wszelkie publiczne odtwarzanie, wyświetlanie, wykonywanie, wystawianie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  <w:r w:rsidRPr="00B10B92" w:rsidDel="002D01B4">
        <w:rPr>
          <w:rFonts w:ascii="Times New Roman" w:hAnsi="Times New Roman"/>
          <w:sz w:val="24"/>
          <w:szCs w:val="24"/>
        </w:rPr>
        <w:t xml:space="preserve"> </w:t>
      </w:r>
    </w:p>
    <w:p w14:paraId="2D7388AC" w14:textId="44CB41DD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wprowadzanie do obrotu przy użyciu Internetu i innych technik przekazu danych wykorzystujących sieci telekomunikacyjne, informatyczne i bezprzewodowe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  <w:r w:rsidRPr="00F347D7">
        <w:rPr>
          <w:rFonts w:ascii="Times New Roman" w:hAnsi="Times New Roman"/>
          <w:color w:val="171717"/>
          <w:sz w:val="24"/>
          <w:szCs w:val="24"/>
        </w:rPr>
        <w:t xml:space="preserve"> </w:t>
      </w:r>
    </w:p>
    <w:p w14:paraId="4EE9590D" w14:textId="7E05221A" w:rsidR="002D01B4" w:rsidRPr="00B10B92" w:rsidRDefault="002D01B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 xml:space="preserve">wszelkie publiczne udostępnianie w taki sposób, aby każdy mógł mieć dostęp </w:t>
      </w:r>
      <w:r w:rsidR="00F67BE0">
        <w:rPr>
          <w:rFonts w:ascii="Times New Roman" w:hAnsi="Times New Roman"/>
          <w:color w:val="171717"/>
          <w:sz w:val="24"/>
          <w:szCs w:val="24"/>
        </w:rPr>
        <w:br/>
      </w:r>
      <w:r w:rsidRPr="00F347D7">
        <w:rPr>
          <w:rFonts w:ascii="Times New Roman" w:hAnsi="Times New Roman"/>
          <w:color w:val="171717"/>
          <w:sz w:val="24"/>
          <w:szCs w:val="24"/>
        </w:rPr>
        <w:t>w miejscu i czasie przez siebie wybranym, w tym poprzez stacje naziemne, za pośrednictwem satelity, sieci kablowe, telekomunikacyjne lub multimedialne, bazy danych, serwery lub inne urządzenia i systemy, w tym także osób trzecich, w obiegu otwartym lub zamkniętym, w jakiejkolwiek technice, systemie lub formacie, z lub bez możliwości zapisu, - w nieograniczonej liczbie nadań i wielkości nakładów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</w:p>
    <w:p w14:paraId="5D3E1B77" w14:textId="0885AC87" w:rsidR="001F52D4" w:rsidRPr="00F347D7" w:rsidRDefault="001F52D4" w:rsidP="00B10B92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7D7">
        <w:rPr>
          <w:rFonts w:ascii="Times New Roman" w:hAnsi="Times New Roman"/>
          <w:color w:val="171717"/>
          <w:sz w:val="24"/>
          <w:szCs w:val="24"/>
        </w:rPr>
        <w:t>wszelki obrót oryginałem i egzemplarzami wytworzonymi zgodnie z pkt 1 -wprowadzanie do obrotu, najem, użyczanie</w:t>
      </w:r>
      <w:r w:rsidR="00B570CF">
        <w:rPr>
          <w:rFonts w:ascii="Times New Roman" w:hAnsi="Times New Roman"/>
          <w:color w:val="171717"/>
          <w:sz w:val="24"/>
          <w:szCs w:val="24"/>
        </w:rPr>
        <w:t>,</w:t>
      </w:r>
    </w:p>
    <w:p w14:paraId="3A0C4804" w14:textId="017222BA" w:rsidR="00F44E0A" w:rsidRPr="00B10B92" w:rsidRDefault="00E51AD7" w:rsidP="00E51AD7">
      <w:pPr>
        <w:pStyle w:val="Tekstpodstawowy"/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jakiegokolwiek </w:t>
      </w:r>
      <w:r w:rsidR="00F44E0A" w:rsidRPr="00B10B92">
        <w:rPr>
          <w:rFonts w:ascii="Times New Roman" w:hAnsi="Times New Roman" w:cs="Times New Roman"/>
          <w:sz w:val="24"/>
          <w:szCs w:val="24"/>
        </w:rPr>
        <w:t>utwor</w:t>
      </w:r>
      <w:r w:rsidR="002D01B4" w:rsidRPr="00B10B92">
        <w:rPr>
          <w:rFonts w:ascii="Times New Roman" w:hAnsi="Times New Roman" w:cs="Times New Roman"/>
          <w:sz w:val="24"/>
          <w:szCs w:val="24"/>
        </w:rPr>
        <w:t>u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przed dokonaniem jego </w:t>
      </w:r>
      <w:r w:rsidR="00706F22" w:rsidRPr="00B10B92">
        <w:rPr>
          <w:rFonts w:ascii="Times New Roman" w:hAnsi="Times New Roman" w:cs="Times New Roman"/>
          <w:sz w:val="24"/>
          <w:szCs w:val="24"/>
        </w:rPr>
        <w:t>akceptacji</w:t>
      </w:r>
      <w:r w:rsidR="002D01B4" w:rsidRPr="00B10B92">
        <w:rPr>
          <w:rFonts w:ascii="Times New Roman" w:hAnsi="Times New Roman" w:cs="Times New Roman"/>
          <w:sz w:val="24"/>
          <w:szCs w:val="24"/>
        </w:rPr>
        <w:t xml:space="preserve"> przez Ministra zgodnie z treścią umowy. </w:t>
      </w:r>
    </w:p>
    <w:p w14:paraId="7C879802" w14:textId="0E2EC09F" w:rsidR="00471BD0" w:rsidRDefault="00775893" w:rsidP="00471BD0">
      <w:pPr>
        <w:pStyle w:val="Tekstpodstawowy"/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11811324"/>
      <w:r>
        <w:rPr>
          <w:rFonts w:ascii="Times New Roman" w:hAnsi="Times New Roman" w:cs="Times New Roman"/>
          <w:sz w:val="24"/>
          <w:szCs w:val="24"/>
        </w:rPr>
        <w:t>1</w:t>
      </w:r>
      <w:r w:rsidR="00F67B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6B40" w:rsidRPr="00B10B92">
        <w:rPr>
          <w:rFonts w:ascii="Times New Roman" w:hAnsi="Times New Roman" w:cs="Times New Roman"/>
          <w:sz w:val="24"/>
          <w:szCs w:val="24"/>
        </w:rPr>
        <w:t xml:space="preserve">Na </w:t>
      </w:r>
      <w:bookmarkStart w:id="18" w:name="_Hlk112070568"/>
      <w:r w:rsidR="00506B40" w:rsidRPr="00B10B92">
        <w:rPr>
          <w:rFonts w:ascii="Times New Roman" w:hAnsi="Times New Roman" w:cs="Times New Roman"/>
          <w:sz w:val="24"/>
          <w:szCs w:val="24"/>
        </w:rPr>
        <w:t>wszystkie działania szczegółowe dotyczące realizacji kampanii promującej loterię programu „Profilaktyka 40 PLUS”, o których mowa w załączniku nr 3 do Umowy,</w:t>
      </w:r>
      <w:r w:rsidR="00471BD0">
        <w:rPr>
          <w:rFonts w:ascii="Times New Roman" w:hAnsi="Times New Roman" w:cs="Times New Roman"/>
          <w:sz w:val="24"/>
          <w:szCs w:val="24"/>
        </w:rPr>
        <w:t xml:space="preserve"> </w:t>
      </w:r>
      <w:r w:rsidR="00506B40" w:rsidRPr="00B10B92">
        <w:rPr>
          <w:rFonts w:ascii="Times New Roman" w:hAnsi="Times New Roman" w:cs="Times New Roman"/>
          <w:sz w:val="24"/>
          <w:szCs w:val="24"/>
        </w:rPr>
        <w:t xml:space="preserve">Realizator musi uzyskać akceptację Ministra Zdrowia. </w:t>
      </w:r>
      <w:bookmarkEnd w:id="17"/>
      <w:r w:rsidR="00F44E0A" w:rsidRPr="00B10B92">
        <w:rPr>
          <w:rFonts w:ascii="Times New Roman" w:hAnsi="Times New Roman" w:cs="Times New Roman"/>
          <w:sz w:val="24"/>
          <w:szCs w:val="24"/>
        </w:rPr>
        <w:t xml:space="preserve"> </w:t>
      </w:r>
      <w:bookmarkEnd w:id="18"/>
      <w:r w:rsidR="00F44E0A" w:rsidRPr="00B10B92">
        <w:rPr>
          <w:rFonts w:ascii="Times New Roman" w:hAnsi="Times New Roman" w:cs="Times New Roman"/>
          <w:sz w:val="24"/>
          <w:szCs w:val="24"/>
        </w:rPr>
        <w:t xml:space="preserve">Akceptacja </w:t>
      </w:r>
      <w:r w:rsidR="00506B40" w:rsidRPr="00471BD0">
        <w:rPr>
          <w:rFonts w:ascii="Times New Roman" w:hAnsi="Times New Roman" w:cs="Times New Roman"/>
          <w:sz w:val="24"/>
          <w:szCs w:val="24"/>
        </w:rPr>
        <w:t xml:space="preserve">Ministra </w:t>
      </w:r>
      <w:r w:rsidR="00301256" w:rsidRPr="00B10B92">
        <w:rPr>
          <w:rFonts w:ascii="Times New Roman" w:hAnsi="Times New Roman" w:cs="Times New Roman"/>
          <w:sz w:val="24"/>
          <w:szCs w:val="24"/>
        </w:rPr>
        <w:t xml:space="preserve">jest </w:t>
      </w:r>
      <w:r w:rsidR="00F44E0A" w:rsidRPr="00B10B92">
        <w:rPr>
          <w:rFonts w:ascii="Times New Roman" w:hAnsi="Times New Roman" w:cs="Times New Roman"/>
          <w:sz w:val="24"/>
          <w:szCs w:val="24"/>
        </w:rPr>
        <w:t>dokonywana</w:t>
      </w:r>
      <w:r w:rsidR="00301256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F44E0A" w:rsidRPr="00B10B92">
        <w:rPr>
          <w:rFonts w:ascii="Times New Roman" w:hAnsi="Times New Roman" w:cs="Times New Roman"/>
          <w:sz w:val="24"/>
          <w:szCs w:val="24"/>
        </w:rPr>
        <w:t>w term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inach określonych w załączniku nr 3 </w:t>
      </w:r>
      <w:r w:rsidR="00F811B9" w:rsidRPr="00B10B92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="00413050" w:rsidRPr="00B10B92">
        <w:rPr>
          <w:rFonts w:ascii="Times New Roman" w:hAnsi="Times New Roman" w:cs="Times New Roman"/>
          <w:sz w:val="24"/>
          <w:szCs w:val="24"/>
        </w:rPr>
        <w:t>tj. Szczegółow</w:t>
      </w:r>
      <w:r w:rsidR="00437F3E" w:rsidRPr="00B10B92">
        <w:rPr>
          <w:rFonts w:ascii="Times New Roman" w:hAnsi="Times New Roman" w:cs="Times New Roman"/>
          <w:sz w:val="24"/>
          <w:szCs w:val="24"/>
        </w:rPr>
        <w:t>ych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706F22" w:rsidRPr="00B10B92">
        <w:rPr>
          <w:rFonts w:ascii="Times New Roman" w:hAnsi="Times New Roman" w:cs="Times New Roman"/>
          <w:sz w:val="24"/>
          <w:szCs w:val="24"/>
        </w:rPr>
        <w:t>warunk</w:t>
      </w:r>
      <w:r w:rsidR="00437F3E" w:rsidRPr="00B10B92">
        <w:rPr>
          <w:rFonts w:ascii="Times New Roman" w:hAnsi="Times New Roman" w:cs="Times New Roman"/>
          <w:sz w:val="24"/>
          <w:szCs w:val="24"/>
        </w:rPr>
        <w:t>ów</w:t>
      </w:r>
      <w:r w:rsidR="00706F22" w:rsidRPr="00B10B92">
        <w:rPr>
          <w:rFonts w:ascii="Times New Roman" w:hAnsi="Times New Roman" w:cs="Times New Roman"/>
          <w:sz w:val="24"/>
          <w:szCs w:val="24"/>
        </w:rPr>
        <w:t xml:space="preserve"> </w:t>
      </w:r>
      <w:r w:rsidR="00413050" w:rsidRPr="00B10B92">
        <w:rPr>
          <w:rFonts w:ascii="Times New Roman" w:hAnsi="Times New Roman" w:cs="Times New Roman"/>
          <w:sz w:val="24"/>
          <w:szCs w:val="24"/>
        </w:rPr>
        <w:t>dotycząc</w:t>
      </w:r>
      <w:r w:rsidR="00F811B9" w:rsidRPr="00B10B92">
        <w:rPr>
          <w:rFonts w:ascii="Times New Roman" w:hAnsi="Times New Roman" w:cs="Times New Roman"/>
          <w:sz w:val="24"/>
          <w:szCs w:val="24"/>
        </w:rPr>
        <w:t>ych</w:t>
      </w:r>
      <w:r w:rsidR="00413050" w:rsidRPr="00B10B92">
        <w:rPr>
          <w:rFonts w:ascii="Times New Roman" w:hAnsi="Times New Roman" w:cs="Times New Roman"/>
          <w:sz w:val="24"/>
          <w:szCs w:val="24"/>
        </w:rPr>
        <w:t xml:space="preserve"> organizacji loterii</w:t>
      </w:r>
      <w:r w:rsidR="00F44E0A" w:rsidRPr="00B10B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D2DBC8" w14:textId="6B58EC45" w:rsidR="00775893" w:rsidRPr="00F67BE0" w:rsidRDefault="00F67BE0" w:rsidP="00F67BE0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111A7B">
        <w:rPr>
          <w:rFonts w:ascii="Times New Roman" w:hAnsi="Times New Roman" w:cs="Times New Roman"/>
          <w:sz w:val="24"/>
          <w:szCs w:val="24"/>
        </w:rPr>
        <w:t>19</w:t>
      </w:r>
      <w:r w:rsidR="00775893" w:rsidRPr="00111A7B">
        <w:rPr>
          <w:rFonts w:ascii="Times New Roman" w:hAnsi="Times New Roman" w:cs="Times New Roman"/>
          <w:sz w:val="24"/>
          <w:szCs w:val="24"/>
        </w:rPr>
        <w:t xml:space="preserve">. </w:t>
      </w:r>
      <w:r w:rsidR="00775893" w:rsidRPr="00111A7B">
        <w:rPr>
          <w:rFonts w:ascii="Times New Roman" w:hAnsi="Times New Roman"/>
          <w:sz w:val="24"/>
          <w:szCs w:val="24"/>
        </w:rPr>
        <w:t>Realizatorowi przekazane zostaną</w:t>
      </w:r>
      <w:r w:rsidR="007261D4" w:rsidRPr="00111A7B">
        <w:rPr>
          <w:rFonts w:ascii="Times New Roman" w:hAnsi="Times New Roman"/>
          <w:sz w:val="24"/>
          <w:szCs w:val="24"/>
        </w:rPr>
        <w:t xml:space="preserve"> klucz strumienia oraz URL transmisji w celu przeprowadzenia streamingu z losowań nagród w Loterii na </w:t>
      </w:r>
      <w:r w:rsidR="00775893" w:rsidRPr="00111A7B">
        <w:rPr>
          <w:rFonts w:ascii="Times New Roman" w:hAnsi="Times New Roman"/>
          <w:sz w:val="24"/>
          <w:szCs w:val="24"/>
        </w:rPr>
        <w:t>kana</w:t>
      </w:r>
      <w:r w:rsidR="007261D4" w:rsidRPr="00111A7B">
        <w:rPr>
          <w:rFonts w:ascii="Times New Roman" w:hAnsi="Times New Roman"/>
          <w:sz w:val="24"/>
          <w:szCs w:val="24"/>
        </w:rPr>
        <w:t xml:space="preserve">le </w:t>
      </w:r>
      <w:r w:rsidR="003C64ED" w:rsidRPr="00111A7B">
        <w:rPr>
          <w:rFonts w:ascii="Times New Roman" w:hAnsi="Times New Roman"/>
          <w:sz w:val="24"/>
          <w:szCs w:val="24"/>
        </w:rPr>
        <w:t>YouTube Ministerstwa Zdrowia</w:t>
      </w:r>
      <w:r w:rsidR="00775893" w:rsidRPr="00111A7B">
        <w:rPr>
          <w:rFonts w:ascii="Times New Roman" w:hAnsi="Times New Roman"/>
          <w:sz w:val="24"/>
          <w:szCs w:val="24"/>
        </w:rPr>
        <w:t>.</w:t>
      </w:r>
      <w:r w:rsidR="00775893" w:rsidRPr="00F67BE0">
        <w:rPr>
          <w:rFonts w:ascii="Times New Roman" w:hAnsi="Times New Roman"/>
          <w:sz w:val="24"/>
          <w:szCs w:val="24"/>
        </w:rPr>
        <w:t xml:space="preserve"> </w:t>
      </w:r>
    </w:p>
    <w:p w14:paraId="2818F95F" w14:textId="07468444" w:rsidR="00775893" w:rsidRDefault="00775893" w:rsidP="00471BD0">
      <w:pPr>
        <w:pStyle w:val="Tekstpodstawowy"/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47FD1" w14:textId="77777777" w:rsidR="00AF6B68" w:rsidRPr="00E51AD7" w:rsidRDefault="00AF6B68" w:rsidP="00E51AD7">
      <w:pPr>
        <w:pStyle w:val="Tekstpodstawowy"/>
        <w:suppressAutoHyphens/>
        <w:spacing w:before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lastRenderedPageBreak/>
        <w:t xml:space="preserve">§ 5.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Pozostałe zobowiązania</w:t>
      </w:r>
    </w:p>
    <w:p w14:paraId="35F269A5" w14:textId="0CB3DE8E" w:rsidR="00B27E1F" w:rsidRDefault="00B37630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>Realizator jest zobowiązany wykonywać wszelkie czynności będące przedmiotem niniejszej umowy z należytą starannością, w szczególności ponosząc wydatki celowo, rzetelnie, racjonalnie i oszczędnie, zgodnie z obowiązującymi przepisami prawa, w</w:t>
      </w:r>
      <w:r w:rsidR="009225B5" w:rsidRPr="00E51AD7">
        <w:rPr>
          <w:rFonts w:ascii="Times New Roman" w:hAnsi="Times New Roman"/>
          <w:sz w:val="24"/>
          <w:szCs w:val="24"/>
        </w:rPr>
        <w:t> </w:t>
      </w:r>
      <w:r w:rsidRPr="00E51AD7">
        <w:rPr>
          <w:rFonts w:ascii="Times New Roman" w:hAnsi="Times New Roman"/>
          <w:sz w:val="24"/>
          <w:szCs w:val="24"/>
        </w:rPr>
        <w:t xml:space="preserve">sposób, który zapewni prawidłową i terminową realizację zadania, </w:t>
      </w:r>
      <w:r w:rsidR="00EC70C9" w:rsidRPr="00E51AD7">
        <w:rPr>
          <w:rFonts w:ascii="Times New Roman" w:hAnsi="Times New Roman"/>
          <w:sz w:val="24"/>
          <w:szCs w:val="24"/>
        </w:rPr>
        <w:t>o którym mowa w § 1 ust. 1</w:t>
      </w:r>
      <w:r w:rsidR="00BA689A" w:rsidRPr="00E51AD7">
        <w:rPr>
          <w:rFonts w:ascii="Times New Roman" w:hAnsi="Times New Roman"/>
          <w:sz w:val="24"/>
          <w:szCs w:val="24"/>
        </w:rPr>
        <w:t xml:space="preserve"> </w:t>
      </w:r>
      <w:r w:rsidRPr="00E51AD7">
        <w:rPr>
          <w:rFonts w:ascii="Times New Roman" w:hAnsi="Times New Roman"/>
          <w:sz w:val="24"/>
          <w:szCs w:val="24"/>
        </w:rPr>
        <w:t xml:space="preserve">z zachowaniem. Realizator jest również zobowiązany dołożyć wszelkich starań w celu uniknięcia konfliktu interesów </w:t>
      </w:r>
      <w:r w:rsidR="0086309C" w:rsidRPr="00E51AD7">
        <w:rPr>
          <w:rFonts w:ascii="Times New Roman" w:hAnsi="Times New Roman"/>
          <w:sz w:val="24"/>
          <w:szCs w:val="24"/>
        </w:rPr>
        <w:t>rozumianego jako</w:t>
      </w:r>
      <w:r w:rsidRPr="00E51AD7">
        <w:rPr>
          <w:rFonts w:ascii="Times New Roman" w:hAnsi="Times New Roman"/>
          <w:sz w:val="24"/>
          <w:szCs w:val="24"/>
        </w:rPr>
        <w:t xml:space="preserve"> brak bezstronności i obiektywizmu w związku z realizowanym zadaniem</w:t>
      </w:r>
      <w:r w:rsidR="00E51AD7">
        <w:rPr>
          <w:rFonts w:ascii="Times New Roman" w:hAnsi="Times New Roman"/>
          <w:sz w:val="24"/>
          <w:szCs w:val="24"/>
        </w:rPr>
        <w:t xml:space="preserve">. </w:t>
      </w:r>
      <w:r w:rsidR="00F72613" w:rsidRPr="00E51AD7">
        <w:rPr>
          <w:rFonts w:ascii="Times New Roman" w:hAnsi="Times New Roman"/>
          <w:sz w:val="24"/>
          <w:szCs w:val="24"/>
        </w:rPr>
        <w:t xml:space="preserve">Ponadto, </w:t>
      </w:r>
      <w:r w:rsidR="005A5644" w:rsidRPr="00E51AD7">
        <w:rPr>
          <w:rFonts w:ascii="Times New Roman" w:hAnsi="Times New Roman"/>
          <w:sz w:val="24"/>
          <w:szCs w:val="24"/>
        </w:rPr>
        <w:t xml:space="preserve">Realizator zobowiązany jest do stosowania </w:t>
      </w:r>
      <w:r w:rsidR="00F72613" w:rsidRPr="00E51AD7">
        <w:rPr>
          <w:rFonts w:ascii="Times New Roman" w:hAnsi="Times New Roman"/>
          <w:sz w:val="24"/>
          <w:szCs w:val="24"/>
        </w:rPr>
        <w:t xml:space="preserve">przepisów powszechnie obowiązującego prawa i </w:t>
      </w:r>
      <w:r w:rsidR="00227D6E">
        <w:rPr>
          <w:rFonts w:ascii="Times New Roman" w:hAnsi="Times New Roman"/>
          <w:sz w:val="24"/>
          <w:szCs w:val="24"/>
        </w:rPr>
        <w:t xml:space="preserve">w zakresie </w:t>
      </w:r>
      <w:r w:rsidR="00F72613" w:rsidRPr="00E51AD7">
        <w:rPr>
          <w:rFonts w:ascii="Times New Roman" w:hAnsi="Times New Roman"/>
          <w:sz w:val="24"/>
          <w:szCs w:val="24"/>
        </w:rPr>
        <w:t>finansów publicznych.</w:t>
      </w:r>
    </w:p>
    <w:p w14:paraId="4DAD68C1" w14:textId="4F4F2A79" w:rsidR="009D7FFE" w:rsidRPr="00E51AD7" w:rsidRDefault="009D7FFE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Realizator </w:t>
      </w:r>
      <w:r w:rsidR="002069A0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>zobowiąz</w:t>
      </w:r>
      <w:r w:rsidR="002069A0">
        <w:rPr>
          <w:rFonts w:ascii="Times New Roman" w:hAnsi="Times New Roman"/>
          <w:sz w:val="24"/>
          <w:szCs w:val="24"/>
        </w:rPr>
        <w:t>any</w:t>
      </w:r>
      <w:r>
        <w:rPr>
          <w:rFonts w:ascii="Times New Roman" w:hAnsi="Times New Roman"/>
          <w:sz w:val="24"/>
          <w:szCs w:val="24"/>
        </w:rPr>
        <w:t xml:space="preserve"> się do przeprowadzenia loterii zgodnie z przepisami ustawy z dnia</w:t>
      </w:r>
      <w:r w:rsidR="00E51AD7">
        <w:rPr>
          <w:rFonts w:ascii="Times New Roman" w:hAnsi="Times New Roman"/>
          <w:sz w:val="24"/>
          <w:szCs w:val="24"/>
        </w:rPr>
        <w:t xml:space="preserve"> 19 listopada 2009 r. </w:t>
      </w:r>
      <w:r>
        <w:rPr>
          <w:rFonts w:ascii="Times New Roman" w:hAnsi="Times New Roman"/>
          <w:sz w:val="24"/>
          <w:szCs w:val="24"/>
        </w:rPr>
        <w:t>o grach hazardowych.</w:t>
      </w:r>
    </w:p>
    <w:p w14:paraId="4DA04EE5" w14:textId="0F72CEEC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>W przypadku niewykonania lub nienależytego wykonania niniejszej umowy</w:t>
      </w:r>
      <w:r w:rsidR="0086309C" w:rsidRPr="00E51AD7">
        <w:rPr>
          <w:rFonts w:ascii="Times New Roman" w:hAnsi="Times New Roman"/>
          <w:sz w:val="24"/>
          <w:szCs w:val="24"/>
        </w:rPr>
        <w:t>, Minister</w:t>
      </w:r>
      <w:r w:rsidRPr="00E51AD7">
        <w:rPr>
          <w:rFonts w:ascii="Times New Roman" w:hAnsi="Times New Roman"/>
          <w:sz w:val="24"/>
          <w:szCs w:val="24"/>
        </w:rPr>
        <w:t xml:space="preserve"> może zobowiązać Realizatora do usunięcia w wyznaczonym terminie stwierdzonych nieprawidłowości przez wezwanie do </w:t>
      </w:r>
      <w:r w:rsidR="007D19EC" w:rsidRPr="00E51AD7">
        <w:rPr>
          <w:rFonts w:ascii="Times New Roman" w:hAnsi="Times New Roman"/>
          <w:sz w:val="24"/>
          <w:szCs w:val="24"/>
        </w:rPr>
        <w:t xml:space="preserve">ich </w:t>
      </w:r>
      <w:r w:rsidRPr="00E51AD7">
        <w:rPr>
          <w:rFonts w:ascii="Times New Roman" w:hAnsi="Times New Roman"/>
          <w:sz w:val="24"/>
          <w:szCs w:val="24"/>
        </w:rPr>
        <w:t>u</w:t>
      </w:r>
      <w:r w:rsidR="00B27E1F" w:rsidRPr="00E51AD7">
        <w:rPr>
          <w:rFonts w:ascii="Times New Roman" w:hAnsi="Times New Roman"/>
          <w:sz w:val="24"/>
          <w:szCs w:val="24"/>
        </w:rPr>
        <w:t xml:space="preserve">sunięcia, </w:t>
      </w:r>
      <w:r w:rsidR="00B27E1F" w:rsidRPr="00E51AD7">
        <w:rPr>
          <w:rFonts w:ascii="Times New Roman" w:eastAsiaTheme="minorHAnsi" w:hAnsi="Times New Roman"/>
          <w:sz w:val="24"/>
          <w:szCs w:val="24"/>
        </w:rPr>
        <w:t xml:space="preserve">przy czym wezwanie zostanie dostarczone w formie określonej w § 9 ust. 2 pkt 1 i 2, w terminie doręczenia zgodnym z brzmieniem § 9 ust. 2 pkt 5 lub 6. </w:t>
      </w:r>
      <w:r w:rsidRPr="00E51AD7">
        <w:rPr>
          <w:rFonts w:ascii="Times New Roman" w:hAnsi="Times New Roman"/>
          <w:sz w:val="24"/>
          <w:szCs w:val="24"/>
        </w:rPr>
        <w:t xml:space="preserve"> </w:t>
      </w:r>
    </w:p>
    <w:p w14:paraId="1805BE3D" w14:textId="1086A1E9" w:rsidR="00AC66D0" w:rsidRPr="00E51AD7" w:rsidRDefault="00F852BD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10509116"/>
      <w:r w:rsidRPr="00E51AD7">
        <w:rPr>
          <w:rFonts w:ascii="Times New Roman" w:hAnsi="Times New Roman" w:cs="Times New Roman"/>
          <w:sz w:val="24"/>
          <w:szCs w:val="24"/>
        </w:rPr>
        <w:t xml:space="preserve">Stwierdzenie przez Ministra </w:t>
      </w:r>
      <w:r w:rsidR="00301256" w:rsidRPr="00E51AD7">
        <w:rPr>
          <w:rFonts w:ascii="Times New Roman" w:hAnsi="Times New Roman" w:cs="Times New Roman"/>
          <w:sz w:val="24"/>
          <w:szCs w:val="24"/>
        </w:rPr>
        <w:t>nienależytego wykonania umowy</w:t>
      </w:r>
      <w:r w:rsidRPr="00E51AD7">
        <w:rPr>
          <w:rFonts w:ascii="Times New Roman" w:hAnsi="Times New Roman" w:cs="Times New Roman"/>
          <w:sz w:val="24"/>
          <w:szCs w:val="24"/>
        </w:rPr>
        <w:t>, w szczególności polegającej na</w:t>
      </w:r>
      <w:r w:rsidR="00AC66D0" w:rsidRPr="00E51AD7">
        <w:rPr>
          <w:rFonts w:ascii="Times New Roman" w:hAnsi="Times New Roman" w:cs="Times New Roman"/>
          <w:sz w:val="24"/>
          <w:szCs w:val="24"/>
        </w:rPr>
        <w:t>:</w:t>
      </w:r>
    </w:p>
    <w:p w14:paraId="5F216339" w14:textId="3040CCAA" w:rsidR="00E51AD7" w:rsidRPr="00B8064C" w:rsidRDefault="00A2089B" w:rsidP="00B8064C">
      <w:pPr>
        <w:pStyle w:val="Tekstpodstawowy"/>
        <w:numPr>
          <w:ilvl w:val="0"/>
          <w:numId w:val="17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realizacji zadania niezgodnie 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z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załącznikiem nr 1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 do niniejszej umowy tj.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Planem rzeczowo-finansowym,</w:t>
      </w:r>
      <w:r w:rsidR="00B8064C">
        <w:rPr>
          <w:rFonts w:ascii="Times New Roman" w:hAnsi="Times New Roman" w:cs="Times New Roman"/>
          <w:sz w:val="24"/>
          <w:szCs w:val="24"/>
        </w:rPr>
        <w:t xml:space="preserve">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załącznikiem nr 2</w:t>
      </w:r>
      <w:r w:rsidR="00B8064C" w:rsidRPr="00B8064C">
        <w:rPr>
          <w:rFonts w:ascii="Times New Roman" w:hAnsi="Times New Roman" w:cs="Times New Roman"/>
          <w:sz w:val="24"/>
          <w:szCs w:val="24"/>
        </w:rPr>
        <w:t xml:space="preserve"> do niniejszej umowy tj. </w:t>
      </w:r>
      <w:r w:rsidR="00B8064C" w:rsidRPr="00B8064C">
        <w:rPr>
          <w:rFonts w:ascii="Times New Roman" w:hAnsi="Times New Roman" w:cs="Times New Roman"/>
          <w:b/>
          <w:bCs/>
          <w:sz w:val="24"/>
          <w:szCs w:val="24"/>
        </w:rPr>
        <w:t>Harmonogramu realizacji zadania</w:t>
      </w:r>
      <w:r w:rsidR="00B8064C">
        <w:rPr>
          <w:rFonts w:ascii="Times New Roman" w:hAnsi="Times New Roman" w:cs="Times New Roman"/>
          <w:sz w:val="24"/>
          <w:szCs w:val="24"/>
        </w:rPr>
        <w:t xml:space="preserve"> lub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załącznikiem nr 3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F811B9" w:rsidRPr="00E51AD7">
        <w:rPr>
          <w:rFonts w:ascii="Times New Roman" w:hAnsi="Times New Roman" w:cs="Times New Roman"/>
          <w:sz w:val="24"/>
          <w:szCs w:val="24"/>
        </w:rPr>
        <w:t xml:space="preserve">do niniejszej umowy </w:t>
      </w:r>
      <w:r w:rsidRPr="00E51AD7">
        <w:rPr>
          <w:rFonts w:ascii="Times New Roman" w:hAnsi="Times New Roman" w:cs="Times New Roman"/>
          <w:sz w:val="24"/>
          <w:szCs w:val="24"/>
        </w:rPr>
        <w:t xml:space="preserve">tj. 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>Szczegółowymi w</w:t>
      </w:r>
      <w:r w:rsidR="00E51AD7">
        <w:rPr>
          <w:rFonts w:ascii="Times New Roman" w:hAnsi="Times New Roman" w:cs="Times New Roman"/>
          <w:b/>
          <w:bCs/>
          <w:sz w:val="24"/>
          <w:szCs w:val="24"/>
        </w:rPr>
        <w:t>arunkami</w:t>
      </w:r>
      <w:r w:rsidRPr="00E51AD7">
        <w:rPr>
          <w:rFonts w:ascii="Times New Roman" w:hAnsi="Times New Roman" w:cs="Times New Roman"/>
          <w:b/>
          <w:bCs/>
          <w:sz w:val="24"/>
          <w:szCs w:val="24"/>
        </w:rPr>
        <w:t xml:space="preserve"> dotyczącymi organizacji loterii</w:t>
      </w:r>
      <w:r w:rsidR="00AC384C">
        <w:rPr>
          <w:rFonts w:ascii="Times New Roman" w:hAnsi="Times New Roman" w:cs="Times New Roman"/>
          <w:sz w:val="24"/>
          <w:szCs w:val="24"/>
        </w:rPr>
        <w:t>,</w:t>
      </w:r>
    </w:p>
    <w:p w14:paraId="3FB1DDF0" w14:textId="500846D2" w:rsidR="00AC66D0" w:rsidRPr="00E51AD7" w:rsidRDefault="00F852BD" w:rsidP="00EE0114">
      <w:pPr>
        <w:pStyle w:val="Tekstpodstawowy"/>
        <w:numPr>
          <w:ilvl w:val="0"/>
          <w:numId w:val="17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>nieprzestrzegan</w:t>
      </w:r>
      <w:r w:rsidR="00AC66D0" w:rsidRPr="00E51AD7">
        <w:rPr>
          <w:rFonts w:ascii="Times New Roman" w:hAnsi="Times New Roman" w:cs="Times New Roman"/>
          <w:sz w:val="24"/>
          <w:szCs w:val="24"/>
        </w:rPr>
        <w:t>iu postanowień §</w:t>
      </w:r>
      <w:r w:rsidR="00BA5BD5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AC66D0" w:rsidRPr="00E51AD7">
        <w:rPr>
          <w:rFonts w:ascii="Times New Roman" w:hAnsi="Times New Roman" w:cs="Times New Roman"/>
          <w:sz w:val="24"/>
          <w:szCs w:val="24"/>
        </w:rPr>
        <w:t xml:space="preserve">4 ust. 4, </w:t>
      </w:r>
    </w:p>
    <w:bookmarkEnd w:id="19"/>
    <w:p w14:paraId="3FB992F7" w14:textId="2E440D5A" w:rsidR="00227D6E" w:rsidRPr="00E51AD7" w:rsidRDefault="00F852BD" w:rsidP="00EE0114">
      <w:pPr>
        <w:pStyle w:val="Tekstpodstawowy"/>
        <w:suppressAutoHyphens/>
        <w:spacing w:before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może stanowić podstawę do rozwiązania umowy przez Ministra bez wypowiedzenia, w terminie do </w:t>
      </w:r>
      <w:r w:rsidR="00162F8F" w:rsidRPr="00E51AD7">
        <w:rPr>
          <w:rFonts w:ascii="Times New Roman" w:hAnsi="Times New Roman" w:cs="Times New Roman"/>
          <w:sz w:val="24"/>
          <w:szCs w:val="24"/>
        </w:rPr>
        <w:t>3</w:t>
      </w:r>
      <w:r w:rsidRPr="00E51AD7">
        <w:rPr>
          <w:rFonts w:ascii="Times New Roman" w:hAnsi="Times New Roman" w:cs="Times New Roman"/>
          <w:sz w:val="24"/>
          <w:szCs w:val="24"/>
        </w:rPr>
        <w:t>0 dni od dnia stwierdzenia przez Ministra wystąpienia przypadk</w:t>
      </w:r>
      <w:r w:rsidR="00227D6E">
        <w:rPr>
          <w:rFonts w:ascii="Times New Roman" w:hAnsi="Times New Roman" w:cs="Times New Roman"/>
          <w:sz w:val="24"/>
          <w:szCs w:val="24"/>
        </w:rPr>
        <w:t>u naruszenia</w:t>
      </w:r>
      <w:r w:rsidRPr="00E51AD7">
        <w:rPr>
          <w:rFonts w:ascii="Times New Roman" w:hAnsi="Times New Roman" w:cs="Times New Roman"/>
          <w:sz w:val="24"/>
          <w:szCs w:val="24"/>
        </w:rPr>
        <w:t xml:space="preserve"> poprzez skierowanie do Realizatora pisma stwierdzającego </w:t>
      </w:r>
      <w:r w:rsidR="004C5271" w:rsidRPr="00E51AD7">
        <w:rPr>
          <w:rFonts w:ascii="Times New Roman" w:hAnsi="Times New Roman" w:cs="Times New Roman"/>
          <w:sz w:val="24"/>
          <w:szCs w:val="24"/>
        </w:rPr>
        <w:t xml:space="preserve">naruszenie </w:t>
      </w:r>
      <w:r w:rsidRPr="00E51AD7">
        <w:rPr>
          <w:rFonts w:ascii="Times New Roman" w:hAnsi="Times New Roman" w:cs="Times New Roman"/>
          <w:sz w:val="24"/>
          <w:szCs w:val="24"/>
        </w:rPr>
        <w:t>z uzasadnieniem, przy czym pismo zostanie dostarczone w formie określonej w § 9 ust. 2 pkt 1 i 2, w terminie doręczenia zgodnym z brzmieniem § 9 ust. 2 pkt 5 lub 6.</w:t>
      </w:r>
    </w:p>
    <w:p w14:paraId="3C7D7412" w14:textId="08458A22" w:rsidR="00227D6E" w:rsidRDefault="00227D6E" w:rsidP="00227D6E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zachowuje prawo do odstąpienia od umowy w przypadku:</w:t>
      </w:r>
    </w:p>
    <w:p w14:paraId="6ED0FCF6" w14:textId="5A8D039F" w:rsidR="00227D6E" w:rsidRDefault="00227D6E" w:rsidP="00227D6E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którym mowa w § 1 ust. </w:t>
      </w:r>
      <w:r w:rsidR="00A44D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335F0B" w14:textId="72ED1FAB" w:rsidR="00227D6E" w:rsidRDefault="00227D6E" w:rsidP="00227D6E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braku uzyskania zezwolenia, o którym mowa w art. 32 ust. 4 ustawy z dni</w:t>
      </w:r>
      <w:r w:rsidR="00AC384C">
        <w:rPr>
          <w:rFonts w:ascii="Times New Roman" w:hAnsi="Times New Roman" w:cs="Times New Roman"/>
          <w:sz w:val="24"/>
          <w:szCs w:val="24"/>
        </w:rPr>
        <w:t>a 19 listopada 2009 r.</w:t>
      </w:r>
      <w:r>
        <w:rPr>
          <w:rFonts w:ascii="Times New Roman" w:hAnsi="Times New Roman" w:cs="Times New Roman"/>
          <w:sz w:val="24"/>
          <w:szCs w:val="24"/>
        </w:rPr>
        <w:t xml:space="preserve"> o grach hazardowych na prowadzenie loterii,</w:t>
      </w:r>
    </w:p>
    <w:p w14:paraId="1026A48D" w14:textId="42D815A7" w:rsidR="00227D6E" w:rsidRPr="00CE2EC2" w:rsidRDefault="00227D6E" w:rsidP="00E51AD7">
      <w:pPr>
        <w:pStyle w:val="Tekstpodstawowy"/>
        <w:numPr>
          <w:ilvl w:val="0"/>
          <w:numId w:val="38"/>
        </w:numPr>
        <w:suppressAutoHyphens/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27D6E">
        <w:rPr>
          <w:rFonts w:ascii="Times New Roman" w:hAnsi="Times New Roman" w:cs="Times New Roman"/>
          <w:sz w:val="24"/>
          <w:szCs w:val="24"/>
        </w:rPr>
        <w:t xml:space="preserve">braku przystąpienia do realizacji umowy w terminie do 10 dni od dnia zawarcia umowy i </w:t>
      </w:r>
      <w:r w:rsidRPr="00227D6E">
        <w:rPr>
          <w:rFonts w:ascii="Times New Roman" w:hAnsi="Times New Roman"/>
          <w:sz w:val="24"/>
          <w:szCs w:val="24"/>
        </w:rPr>
        <w:t xml:space="preserve">występuje wysokie prawdopodobieństwo, iż przedmiot umowy nie zostanie </w:t>
      </w:r>
      <w:r w:rsidRPr="00CE2EC2">
        <w:rPr>
          <w:rFonts w:ascii="Times New Roman" w:hAnsi="Times New Roman" w:cs="Times New Roman"/>
          <w:sz w:val="24"/>
          <w:szCs w:val="24"/>
        </w:rPr>
        <w:t>wykonany w terminach określonych w Umowie.</w:t>
      </w:r>
    </w:p>
    <w:p w14:paraId="60FD70E9" w14:textId="71A7FBF1" w:rsidR="00227D6E" w:rsidRDefault="00227D6E" w:rsidP="00CE2EC2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Odstąpienie od Umowy winno nastąpić w formie pisemnej lub elektronicznej, podpisanej kwalifikowanym podpisem elektronicznym pod rygorem nieważności takiego oświadczenia. </w:t>
      </w:r>
      <w:r w:rsidR="00CE2EC2" w:rsidRPr="00E51AD7">
        <w:rPr>
          <w:rFonts w:ascii="Times New Roman" w:hAnsi="Times New Roman" w:cs="Times New Roman"/>
          <w:sz w:val="24"/>
          <w:szCs w:val="24"/>
        </w:rPr>
        <w:t>Minister</w:t>
      </w:r>
      <w:r w:rsidRPr="00E51AD7">
        <w:rPr>
          <w:rFonts w:ascii="Times New Roman" w:hAnsi="Times New Roman" w:cs="Times New Roman"/>
          <w:sz w:val="24"/>
          <w:szCs w:val="24"/>
        </w:rPr>
        <w:t xml:space="preserve"> może złożyć oświadczenie o odstąpieniu od umowy z przyczyn o których mowa w ust. </w:t>
      </w:r>
      <w:r w:rsidR="002069A0">
        <w:rPr>
          <w:rFonts w:ascii="Times New Roman" w:hAnsi="Times New Roman" w:cs="Times New Roman"/>
          <w:sz w:val="24"/>
          <w:szCs w:val="24"/>
        </w:rPr>
        <w:t>5</w:t>
      </w:r>
      <w:r w:rsidRPr="00E51AD7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CE2EC2" w:rsidRPr="00E51AD7">
        <w:rPr>
          <w:rFonts w:ascii="Times New Roman" w:hAnsi="Times New Roman" w:cs="Times New Roman"/>
          <w:sz w:val="24"/>
          <w:szCs w:val="24"/>
        </w:rPr>
        <w:t>4</w:t>
      </w:r>
      <w:r w:rsidRPr="00E51AD7">
        <w:rPr>
          <w:rFonts w:ascii="Times New Roman" w:hAnsi="Times New Roman" w:cs="Times New Roman"/>
          <w:sz w:val="24"/>
          <w:szCs w:val="24"/>
        </w:rPr>
        <w:t xml:space="preserve">0 dni od dnia </w:t>
      </w:r>
      <w:r w:rsidR="00CE2EC2" w:rsidRPr="00E51AD7">
        <w:rPr>
          <w:rFonts w:ascii="Times New Roman" w:hAnsi="Times New Roman" w:cs="Times New Roman"/>
          <w:sz w:val="24"/>
          <w:szCs w:val="24"/>
        </w:rPr>
        <w:t>zawarcia umowy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p w14:paraId="0954D128" w14:textId="04200E71" w:rsidR="001E3832" w:rsidRPr="00E51AD7" w:rsidRDefault="00B605CD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</w:t>
      </w:r>
      <w:r w:rsidR="00997DA8" w:rsidRPr="00E51AD7">
        <w:rPr>
          <w:rFonts w:ascii="Times New Roman" w:hAnsi="Times New Roman" w:cs="Times New Roman"/>
          <w:sz w:val="24"/>
          <w:szCs w:val="24"/>
        </w:rPr>
        <w:t xml:space="preserve">i </w:t>
      </w:r>
      <w:bookmarkStart w:id="20" w:name="_Hlk109825575"/>
      <w:r w:rsidR="001E3832" w:rsidRPr="00E51AD7">
        <w:rPr>
          <w:rFonts w:ascii="Times New Roman" w:hAnsi="Times New Roman" w:cs="Times New Roman"/>
          <w:sz w:val="24"/>
          <w:szCs w:val="24"/>
        </w:rPr>
        <w:t xml:space="preserve">Minister zobowiązują się do przetwarzania danych osobowych w zakresie,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w jakim jest to potrzebne do realizacji przedmiotu umowy, zgodnie z przepisami Rozporządzenia Parlamentu Europejskiego i Rady (UE) 2016/679 z dnia 27 kwietnia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2016 r. w sprawie ochrony osób fizycznych w związku z przetwarzaniem danych osobowych i w sprawie swobodnego przepływu takich danych oraz uchylenia dyrektywy 95/46/WE (ogólne rozporządzenie o ochronie danych) z dnia 27 kwietnia 2016 r.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</w:r>
      <w:r w:rsidR="001E3832" w:rsidRPr="00E51AD7">
        <w:rPr>
          <w:rFonts w:ascii="Times New Roman" w:eastAsia="Arial" w:hAnsi="Times New Roman" w:cs="Times New Roman"/>
          <w:sz w:val="24"/>
          <w:szCs w:val="24"/>
        </w:rPr>
        <w:t xml:space="preserve">(Dz. Urz. UE L 119 z 04.05.2016, str. 1, Dz. Urz. UE L 127 z 23.05.2018, str. 2 </w:t>
      </w:r>
      <w:r w:rsidR="001E3832" w:rsidRPr="00E51AD7">
        <w:rPr>
          <w:rFonts w:ascii="Times New Roman" w:eastAsia="Arial" w:hAnsi="Times New Roman" w:cs="Times New Roman"/>
          <w:sz w:val="24"/>
          <w:szCs w:val="24"/>
        </w:rPr>
        <w:br/>
        <w:t>oraz Dz. Urz. UE L 74 z 4.03.2021, str. 35)</w:t>
      </w:r>
      <w:r w:rsidR="001E3832" w:rsidRPr="00E51AD7">
        <w:rPr>
          <w:rFonts w:ascii="Times New Roman" w:hAnsi="Times New Roman" w:cs="Times New Roman"/>
          <w:sz w:val="24"/>
          <w:szCs w:val="24"/>
        </w:rPr>
        <w:t xml:space="preserve">, zwanego dalej „RODO”, przepisami ustawy </w:t>
      </w:r>
      <w:r w:rsidR="001E3832" w:rsidRPr="00E51AD7">
        <w:rPr>
          <w:rFonts w:ascii="Times New Roman" w:hAnsi="Times New Roman" w:cs="Times New Roman"/>
          <w:sz w:val="24"/>
          <w:szCs w:val="24"/>
        </w:rPr>
        <w:br/>
        <w:t xml:space="preserve">z dnia 10 maja 2018 r. o ochronie danych osobowych (Dz.U. </w:t>
      </w:r>
      <w:bookmarkStart w:id="21" w:name="_Hlk64971241"/>
      <w:r w:rsidR="001E3832" w:rsidRPr="00E51AD7">
        <w:rPr>
          <w:rFonts w:ascii="Times New Roman" w:hAnsi="Times New Roman" w:cs="Times New Roman"/>
          <w:sz w:val="24"/>
          <w:szCs w:val="24"/>
        </w:rPr>
        <w:t>2019 r. poz. 1781</w:t>
      </w:r>
      <w:bookmarkEnd w:id="21"/>
      <w:r w:rsidR="001E3832" w:rsidRPr="00E51AD7">
        <w:rPr>
          <w:rFonts w:ascii="Times New Roman" w:hAnsi="Times New Roman" w:cs="Times New Roman"/>
          <w:sz w:val="24"/>
          <w:szCs w:val="24"/>
        </w:rPr>
        <w:t xml:space="preserve">) oraz innymi przepisami szczególnymi regulującymi ochronę danych osobowych. </w:t>
      </w:r>
    </w:p>
    <w:p w14:paraId="15E8A71A" w14:textId="4D6CFAC4" w:rsidR="001E3832" w:rsidRPr="00E51AD7" w:rsidRDefault="001E3832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przyjmie rolę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współadministratora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i zawrze z Ministrem Zdrowia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umowę o współadministrowaniu danymi osobowymi przetwarzanymi w ramach </w:t>
      </w:r>
      <w:r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Loterii promocyjnej programu „Profilaktyka 40 PLUS”, </w:t>
      </w:r>
      <w:r w:rsidRPr="00E51AD7">
        <w:rPr>
          <w:rFonts w:ascii="Times New Roman" w:hAnsi="Times New Roman" w:cs="Times New Roman"/>
          <w:sz w:val="24"/>
          <w:szCs w:val="24"/>
        </w:rPr>
        <w:t>która będzie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sz w:val="24"/>
          <w:szCs w:val="24"/>
        </w:rPr>
        <w:t xml:space="preserve">stanowiła uzgodnienia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współadministratorów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w rozumieniu art. 26 RODO. Treść umowy </w:t>
      </w:r>
      <w:r w:rsidR="00F67BE0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o współadministrowaniu zostanie uzgodniona z Realizatorem po zawarciu niniejszej umowy i podpisania nie później niż w terminie </w:t>
      </w:r>
      <w:r w:rsidR="00A12A6B" w:rsidRPr="00E51AD7">
        <w:rPr>
          <w:rFonts w:ascii="Times New Roman" w:hAnsi="Times New Roman" w:cs="Times New Roman"/>
          <w:sz w:val="24"/>
          <w:szCs w:val="24"/>
        </w:rPr>
        <w:t>5</w:t>
      </w:r>
      <w:r w:rsidRPr="00E51AD7">
        <w:rPr>
          <w:rFonts w:ascii="Times New Roman" w:hAnsi="Times New Roman" w:cs="Times New Roman"/>
          <w:sz w:val="24"/>
          <w:szCs w:val="24"/>
        </w:rPr>
        <w:t xml:space="preserve"> dni </w:t>
      </w:r>
      <w:r w:rsidR="006C2B9A" w:rsidRPr="00E51AD7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E51AD7">
        <w:rPr>
          <w:rFonts w:ascii="Times New Roman" w:hAnsi="Times New Roman" w:cs="Times New Roman"/>
          <w:sz w:val="24"/>
          <w:szCs w:val="24"/>
        </w:rPr>
        <w:t xml:space="preserve">od dnia podpisania niniejszej umowy. </w:t>
      </w:r>
    </w:p>
    <w:p w14:paraId="749EE14A" w14:textId="1F55FB0A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Minister Zdrowia i Realizator jako </w:t>
      </w:r>
      <w:proofErr w:type="spellStart"/>
      <w:r w:rsidRPr="00E51AD7">
        <w:rPr>
          <w:rFonts w:ascii="Times New Roman" w:hAnsi="Times New Roman" w:cs="Times New Roman"/>
          <w:sz w:val="24"/>
          <w:szCs w:val="24"/>
        </w:rPr>
        <w:t>współadministratorzy</w:t>
      </w:r>
      <w:proofErr w:type="spellEnd"/>
      <w:r w:rsidRPr="00E51AD7">
        <w:rPr>
          <w:rFonts w:ascii="Times New Roman" w:hAnsi="Times New Roman" w:cs="Times New Roman"/>
          <w:sz w:val="24"/>
          <w:szCs w:val="24"/>
        </w:rPr>
        <w:t xml:space="preserve"> po zawarciu umowy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o współadministrowaniu, o której mowa w ust. 6 zawrą porozumienie w sprawie powierzenia przetwarzania danych osobowych, o którym mowa w art. 28 ust. 3 RODO, </w:t>
      </w:r>
      <w:r w:rsidRPr="00E51AD7">
        <w:rPr>
          <w:rFonts w:ascii="Times New Roman" w:hAnsi="Times New Roman" w:cs="Times New Roman"/>
          <w:sz w:val="24"/>
          <w:szCs w:val="24"/>
        </w:rPr>
        <w:br/>
        <w:t xml:space="preserve">z Centrum e-Zdrowia w związku z techniczno-organizacyjną obsługą oraz przygotowaniem i wdrożeniem funkcjonalności w aplikacji Internetowe Konto Pacjenta </w:t>
      </w:r>
      <w:r w:rsidR="008F75F6" w:rsidRPr="00E51AD7">
        <w:rPr>
          <w:rFonts w:ascii="Times New Roman" w:hAnsi="Times New Roman" w:cs="Times New Roman"/>
          <w:sz w:val="24"/>
          <w:szCs w:val="24"/>
        </w:rPr>
        <w:t xml:space="preserve">i systemie gabinet.gov.pl </w:t>
      </w:r>
      <w:r w:rsidRPr="00E51AD7">
        <w:rPr>
          <w:rFonts w:ascii="Times New Roman" w:hAnsi="Times New Roman" w:cs="Times New Roman"/>
          <w:sz w:val="24"/>
          <w:szCs w:val="24"/>
        </w:rPr>
        <w:t xml:space="preserve">w zakresie zgłoszeń do udziału w Loterii oraz koniecznością weryfikacji </w:t>
      </w:r>
      <w:r w:rsidRPr="00E51AD7">
        <w:rPr>
          <w:rFonts w:ascii="Times New Roman" w:hAnsi="Times New Roman" w:cs="Times New Roman"/>
          <w:sz w:val="24"/>
          <w:szCs w:val="24"/>
        </w:rPr>
        <w:lastRenderedPageBreak/>
        <w:t>danych uczestników w systemie tzw. P1</w:t>
      </w:r>
      <w:r w:rsidRPr="00E51A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51AD7">
        <w:rPr>
          <w:rFonts w:ascii="Times New Roman" w:hAnsi="Times New Roman" w:cs="Times New Roman"/>
          <w:sz w:val="24"/>
          <w:szCs w:val="24"/>
        </w:rPr>
        <w:t xml:space="preserve"> w zakresie statusu realizacji skierowania </w:t>
      </w:r>
      <w:r w:rsidR="00A86539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na badania w ramach programu pilotażowego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„Profilaktyka 40 PLUS”. </w:t>
      </w:r>
      <w:r w:rsidRPr="00E51AD7">
        <w:rPr>
          <w:rFonts w:ascii="Times New Roman" w:hAnsi="Times New Roman" w:cs="Times New Roman"/>
          <w:sz w:val="24"/>
          <w:szCs w:val="24"/>
        </w:rPr>
        <w:t xml:space="preserve">Treść porozumienia w oparciu o wzór przedstawiony przez Ministra zdrowia zostanie uzgodniona po zawarciu niniejszej umowy. Zawarcie porozumienia nastąpi najpóźniej w dniu rozpoczęcia </w:t>
      </w:r>
      <w:r w:rsidR="00F762AA" w:rsidRPr="00E51AD7">
        <w:rPr>
          <w:rFonts w:ascii="Times New Roman" w:hAnsi="Times New Roman" w:cs="Times New Roman"/>
          <w:sz w:val="24"/>
          <w:szCs w:val="24"/>
        </w:rPr>
        <w:t>przyjmowania zgłoszeń do udziału do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Loterii promocyjnej programu „Profilaktyka 40 PLUS”</w:t>
      </w:r>
      <w:r w:rsidR="00F762AA" w:rsidRPr="00E51A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62AA" w:rsidRPr="00E51AD7">
        <w:rPr>
          <w:rFonts w:ascii="Times New Roman" w:hAnsi="Times New Roman" w:cs="Times New Roman"/>
          <w:sz w:val="24"/>
          <w:szCs w:val="24"/>
        </w:rPr>
        <w:t xml:space="preserve">przez uczestników.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”.</w:t>
      </w:r>
    </w:p>
    <w:p w14:paraId="1E501D38" w14:textId="68DD1A07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Minister Zdrowia w celu umożliwienia uczestnikom zgłoszeń do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 za pomocą infolinii obsługiwanej przez PZU Zdrowie S.A. zaktualizuje obowiązujące porozumienie w sprawie powierzenia przetwarzania danych osobowych zawarte z PZU Zdrowie S.A. obejmujące proces związany </w:t>
      </w:r>
      <w:r w:rsidR="00F67BE0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z przetwarzaniem danych osobowych w ankiecie i programie pilotażowych </w:t>
      </w:r>
      <w:r w:rsidRPr="00E51AD7">
        <w:rPr>
          <w:rFonts w:ascii="Times New Roman" w:hAnsi="Times New Roman" w:cs="Times New Roman"/>
          <w:i/>
          <w:iCs/>
          <w:sz w:val="24"/>
          <w:szCs w:val="24"/>
        </w:rPr>
        <w:t>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bookmarkEnd w:id="20"/>
    <w:p w14:paraId="29725EBC" w14:textId="2BF503B4" w:rsidR="00123FE9" w:rsidRPr="00E51AD7" w:rsidRDefault="00123FE9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zobowiązuje się do wypełnienia obowiązków wynikających z RODO w związku z realizacją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, w tym obowiązku informacyjnego, o którym mowa w art. 13 RODO oraz </w:t>
      </w:r>
      <w:r w:rsidR="00E534DC" w:rsidRPr="00E51AD7">
        <w:rPr>
          <w:rFonts w:ascii="Times New Roman" w:hAnsi="Times New Roman" w:cs="Times New Roman"/>
          <w:sz w:val="24"/>
          <w:szCs w:val="24"/>
        </w:rPr>
        <w:t>udzielenia oraz odwołania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>zgody na przetwarzanie danych osobowych</w:t>
      </w:r>
      <w:r w:rsidR="00E534DC" w:rsidRPr="00E51AD7">
        <w:rPr>
          <w:rFonts w:ascii="Times New Roman" w:hAnsi="Times New Roman" w:cs="Times New Roman"/>
          <w:sz w:val="24"/>
          <w:szCs w:val="24"/>
        </w:rPr>
        <w:t xml:space="preserve">, z zachowaniem zasady rozliczalności,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="00E534DC" w:rsidRPr="00E51AD7">
        <w:rPr>
          <w:rFonts w:ascii="Times New Roman" w:hAnsi="Times New Roman" w:cs="Times New Roman"/>
          <w:sz w:val="24"/>
          <w:szCs w:val="24"/>
        </w:rPr>
        <w:t>o której mowa w art. 5 ust 2 RODO</w:t>
      </w:r>
      <w:r w:rsidRPr="00E51AD7">
        <w:rPr>
          <w:rFonts w:ascii="Times New Roman" w:hAnsi="Times New Roman" w:cs="Times New Roman"/>
          <w:sz w:val="24"/>
          <w:szCs w:val="24"/>
        </w:rPr>
        <w:t xml:space="preserve">. Projekty klauzuli informacyjnej oraz zapytania o zgodę, które będą kierowane do uczestników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 zostaną uzgodnione z Ministrem Zdrowia. Publikacja dokumentów określonych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</w:r>
      <w:r w:rsidRPr="00E51AD7">
        <w:rPr>
          <w:rFonts w:ascii="Times New Roman" w:hAnsi="Times New Roman" w:cs="Times New Roman"/>
          <w:sz w:val="24"/>
          <w:szCs w:val="24"/>
        </w:rPr>
        <w:t xml:space="preserve">w </w:t>
      </w:r>
      <w:r w:rsidR="00D86C94" w:rsidRPr="00E51AD7">
        <w:rPr>
          <w:rFonts w:ascii="Times New Roman" w:hAnsi="Times New Roman" w:cs="Times New Roman"/>
          <w:sz w:val="24"/>
          <w:szCs w:val="24"/>
        </w:rPr>
        <w:t>zdaniu poprzednim</w:t>
      </w:r>
      <w:r w:rsidRPr="00E51AD7">
        <w:rPr>
          <w:rFonts w:ascii="Times New Roman" w:hAnsi="Times New Roman" w:cs="Times New Roman"/>
          <w:sz w:val="24"/>
          <w:szCs w:val="24"/>
        </w:rPr>
        <w:t xml:space="preserve"> nastąpi najpóźniej w dniu rozpoczęcia </w:t>
      </w:r>
      <w:r w:rsidR="00D86C94" w:rsidRPr="00E51AD7">
        <w:rPr>
          <w:rFonts w:ascii="Times New Roman" w:hAnsi="Times New Roman" w:cs="Times New Roman"/>
          <w:sz w:val="24"/>
          <w:szCs w:val="24"/>
        </w:rPr>
        <w:t xml:space="preserve">przyjmowania zgłoszeń </w:t>
      </w:r>
      <w:r w:rsidR="00D86C94" w:rsidRPr="00E51AD7">
        <w:rPr>
          <w:rFonts w:ascii="Times New Roman" w:hAnsi="Times New Roman" w:cs="Times New Roman"/>
          <w:sz w:val="24"/>
          <w:szCs w:val="24"/>
        </w:rPr>
        <w:br/>
        <w:t xml:space="preserve">do udziału </w:t>
      </w:r>
      <w:r w:rsidRPr="00E51AD7">
        <w:rPr>
          <w:rFonts w:ascii="Times New Roman" w:hAnsi="Times New Roman" w:cs="Times New Roman"/>
          <w:i/>
          <w:sz w:val="24"/>
          <w:szCs w:val="24"/>
        </w:rPr>
        <w:t>Loterii promocyjnej programu „Profilaktyka 40 PLUS”</w:t>
      </w:r>
      <w:r w:rsidRPr="00E51AD7">
        <w:rPr>
          <w:rFonts w:ascii="Times New Roman" w:hAnsi="Times New Roman" w:cs="Times New Roman"/>
          <w:sz w:val="24"/>
          <w:szCs w:val="24"/>
        </w:rPr>
        <w:t xml:space="preserve">, przy czym konieczna jest uprzednia akceptacja treści przez Ministra Zdrowia. </w:t>
      </w:r>
    </w:p>
    <w:p w14:paraId="3DA568A8" w14:textId="6ED0BFE1" w:rsidR="00E534DC" w:rsidRPr="00E51AD7" w:rsidRDefault="00E534DC" w:rsidP="00EE0114">
      <w:pPr>
        <w:pStyle w:val="Tekstpodstawowy"/>
        <w:numPr>
          <w:ilvl w:val="0"/>
          <w:numId w:val="9"/>
        </w:numPr>
        <w:suppressAutoHyphens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Odwołanie zgody, o której mowa w </w:t>
      </w:r>
      <w:r w:rsidR="00D86C94" w:rsidRPr="00E51AD7">
        <w:rPr>
          <w:rFonts w:ascii="Times New Roman" w:hAnsi="Times New Roman" w:cs="Times New Roman"/>
          <w:sz w:val="24"/>
          <w:szCs w:val="24"/>
        </w:rPr>
        <w:t>ust.</w:t>
      </w:r>
      <w:r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A44DD0">
        <w:rPr>
          <w:rFonts w:ascii="Times New Roman" w:hAnsi="Times New Roman" w:cs="Times New Roman"/>
          <w:sz w:val="24"/>
          <w:szCs w:val="24"/>
        </w:rPr>
        <w:t>11</w:t>
      </w:r>
      <w:r w:rsidR="00A44DD0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Pr="00E51AD7">
        <w:rPr>
          <w:rFonts w:ascii="Times New Roman" w:hAnsi="Times New Roman" w:cs="Times New Roman"/>
          <w:sz w:val="24"/>
          <w:szCs w:val="24"/>
        </w:rPr>
        <w:t>następuje za pośrednictwem aplikacji Internetowe Konto Pacjenta</w:t>
      </w:r>
      <w:r w:rsidR="008F75F6" w:rsidRPr="00E51AD7">
        <w:rPr>
          <w:rFonts w:ascii="Times New Roman" w:hAnsi="Times New Roman" w:cs="Times New Roman"/>
          <w:sz w:val="24"/>
          <w:szCs w:val="24"/>
        </w:rPr>
        <w:t>, infolinii PZU Zdrowie S.A</w:t>
      </w:r>
      <w:r w:rsidR="002824A2" w:rsidRPr="00E51AD7">
        <w:rPr>
          <w:rFonts w:ascii="Times New Roman" w:hAnsi="Times New Roman" w:cs="Times New Roman"/>
          <w:sz w:val="24"/>
          <w:szCs w:val="24"/>
        </w:rPr>
        <w:t>.</w:t>
      </w:r>
      <w:r w:rsidR="008F75F6" w:rsidRPr="00E51AD7">
        <w:rPr>
          <w:rFonts w:ascii="Times New Roman" w:hAnsi="Times New Roman" w:cs="Times New Roman"/>
          <w:sz w:val="24"/>
          <w:szCs w:val="24"/>
        </w:rPr>
        <w:t xml:space="preserve"> lub systemu gabinet.gov.pl</w:t>
      </w:r>
      <w:r w:rsidRPr="00E51AD7">
        <w:rPr>
          <w:rFonts w:ascii="Times New Roman" w:hAnsi="Times New Roman" w:cs="Times New Roman"/>
          <w:sz w:val="24"/>
          <w:szCs w:val="24"/>
        </w:rPr>
        <w:t>.</w:t>
      </w:r>
    </w:p>
    <w:p w14:paraId="62C24FAE" w14:textId="0044E9AD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t xml:space="preserve">Realizator może zlecać realizację poszczególnych zadań wynikających z niniejszej umowy osobom trzecim (podwykonawcom) w </w:t>
      </w:r>
      <w:r w:rsidR="0086309C" w:rsidRPr="00E51AD7">
        <w:rPr>
          <w:rFonts w:ascii="Times New Roman" w:hAnsi="Times New Roman"/>
          <w:sz w:val="24"/>
          <w:szCs w:val="24"/>
        </w:rPr>
        <w:t>zakresie, w jakim</w:t>
      </w:r>
      <w:r w:rsidRPr="00E51AD7">
        <w:rPr>
          <w:rFonts w:ascii="Times New Roman" w:hAnsi="Times New Roman"/>
          <w:sz w:val="24"/>
          <w:szCs w:val="24"/>
        </w:rPr>
        <w:t xml:space="preserve"> wynika to ze złożonej i zaakceptowanej w </w:t>
      </w:r>
      <w:r w:rsidR="0086309C" w:rsidRPr="00E51AD7">
        <w:rPr>
          <w:rFonts w:ascii="Times New Roman" w:hAnsi="Times New Roman"/>
          <w:sz w:val="24"/>
          <w:szCs w:val="24"/>
        </w:rPr>
        <w:t>postępowaniu konkursowym ofert</w:t>
      </w:r>
      <w:r w:rsidR="004C5271" w:rsidRPr="00E51AD7">
        <w:rPr>
          <w:rFonts w:ascii="Times New Roman" w:hAnsi="Times New Roman"/>
          <w:sz w:val="24"/>
          <w:szCs w:val="24"/>
        </w:rPr>
        <w:t>y i ponosi odpowiedzialność za ich działania jak za własne</w:t>
      </w:r>
      <w:r w:rsidR="00AC384C">
        <w:rPr>
          <w:rFonts w:ascii="Times New Roman" w:hAnsi="Times New Roman"/>
          <w:sz w:val="24"/>
          <w:szCs w:val="24"/>
        </w:rPr>
        <w:t>.</w:t>
      </w:r>
    </w:p>
    <w:p w14:paraId="5377A824" w14:textId="285937F9" w:rsidR="00B605CD" w:rsidRPr="00E51AD7" w:rsidRDefault="00B605CD" w:rsidP="00EE0114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1AD7">
        <w:rPr>
          <w:rFonts w:ascii="Times New Roman" w:hAnsi="Times New Roman"/>
          <w:sz w:val="24"/>
          <w:szCs w:val="24"/>
        </w:rPr>
        <w:lastRenderedPageBreak/>
        <w:t xml:space="preserve">W przypadku realizowania zadań przez podwykonawcę, Realizator </w:t>
      </w:r>
      <w:r w:rsidR="00223D04" w:rsidRPr="00E51AD7">
        <w:rPr>
          <w:rFonts w:ascii="Times New Roman" w:hAnsi="Times New Roman"/>
          <w:sz w:val="24"/>
          <w:szCs w:val="24"/>
        </w:rPr>
        <w:t xml:space="preserve">jest </w:t>
      </w:r>
      <w:r w:rsidRPr="00E51AD7">
        <w:rPr>
          <w:rFonts w:ascii="Times New Roman" w:hAnsi="Times New Roman"/>
          <w:sz w:val="24"/>
          <w:szCs w:val="24"/>
        </w:rPr>
        <w:t xml:space="preserve">zobowiązany do przekazania Ministrowi </w:t>
      </w:r>
      <w:r w:rsidR="00A61423" w:rsidRPr="00E51AD7">
        <w:rPr>
          <w:rFonts w:ascii="Times New Roman" w:hAnsi="Times New Roman"/>
          <w:sz w:val="24"/>
          <w:szCs w:val="24"/>
        </w:rPr>
        <w:t xml:space="preserve">na żądanie </w:t>
      </w:r>
      <w:r w:rsidRPr="00E51AD7">
        <w:rPr>
          <w:rFonts w:ascii="Times New Roman" w:hAnsi="Times New Roman"/>
          <w:sz w:val="24"/>
          <w:szCs w:val="24"/>
        </w:rPr>
        <w:t>wszelkich dokumentów, dotyczących realizacji zadania przez podwykonawcę</w:t>
      </w:r>
      <w:r w:rsidR="00AB7AA5" w:rsidRPr="00E51AD7">
        <w:rPr>
          <w:rFonts w:ascii="Times New Roman" w:hAnsi="Times New Roman"/>
          <w:sz w:val="24"/>
          <w:szCs w:val="24"/>
        </w:rPr>
        <w:t>.</w:t>
      </w:r>
    </w:p>
    <w:p w14:paraId="0D70669A" w14:textId="7AB748FD" w:rsidR="00DF68E6" w:rsidRPr="00E51AD7" w:rsidRDefault="00B605CD" w:rsidP="00EE0114">
      <w:pPr>
        <w:pStyle w:val="Tekstpodstawowy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>Realizator jest zobowiązany do zapłaty podwykonawcy za zrealizowane zadania, o których mowa w § 1 umowy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, w terminie najpóźniej do </w:t>
      </w:r>
      <w:r w:rsidR="005E4A8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67BE0">
        <w:rPr>
          <w:rFonts w:ascii="Times New Roman" w:hAnsi="Times New Roman" w:cs="Times New Roman"/>
          <w:b/>
          <w:bCs/>
          <w:sz w:val="24"/>
          <w:szCs w:val="24"/>
        </w:rPr>
        <w:t xml:space="preserve">1 lipca </w:t>
      </w:r>
      <w:r w:rsidR="00995608" w:rsidRPr="00E51AD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44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450C5" w:rsidRPr="00E51AD7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w </w:t>
      </w:r>
      <w:r w:rsidR="0063346F" w:rsidRPr="00E51AD7">
        <w:rPr>
          <w:rFonts w:ascii="Times New Roman" w:hAnsi="Times New Roman" w:cs="Times New Roman"/>
          <w:sz w:val="24"/>
          <w:szCs w:val="24"/>
        </w:rPr>
        <w:t>ramach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</w:t>
      </w:r>
      <w:r w:rsidR="0063346F" w:rsidRPr="00E51AD7">
        <w:rPr>
          <w:rFonts w:ascii="Times New Roman" w:hAnsi="Times New Roman" w:cs="Times New Roman"/>
          <w:sz w:val="24"/>
          <w:szCs w:val="24"/>
        </w:rPr>
        <w:t>wynagrodzenia za</w:t>
      </w:r>
      <w:r w:rsidR="00C450C5" w:rsidRPr="00E51AD7">
        <w:rPr>
          <w:rFonts w:ascii="Times New Roman" w:hAnsi="Times New Roman" w:cs="Times New Roman"/>
          <w:sz w:val="24"/>
          <w:szCs w:val="24"/>
        </w:rPr>
        <w:t xml:space="preserve"> realizację zadania</w:t>
      </w:r>
      <w:bookmarkStart w:id="22" w:name="_Hlk103896949"/>
      <w:r w:rsidR="00995608" w:rsidRPr="00E51AD7">
        <w:rPr>
          <w:rFonts w:ascii="Times New Roman" w:hAnsi="Times New Roman" w:cs="Times New Roman"/>
          <w:sz w:val="24"/>
          <w:szCs w:val="24"/>
        </w:rPr>
        <w:t>.</w:t>
      </w:r>
    </w:p>
    <w:bookmarkEnd w:id="22"/>
    <w:p w14:paraId="60527C45" w14:textId="49150F1E" w:rsidR="00F56558" w:rsidRPr="002C2231" w:rsidRDefault="00F56558" w:rsidP="00EE0114">
      <w:pPr>
        <w:numPr>
          <w:ilvl w:val="0"/>
          <w:numId w:val="9"/>
        </w:numPr>
        <w:suppressAutoHyphens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1AD7">
        <w:rPr>
          <w:rFonts w:ascii="Times New Roman" w:hAnsi="Times New Roman" w:cs="Times New Roman"/>
          <w:sz w:val="24"/>
          <w:szCs w:val="24"/>
        </w:rPr>
        <w:t xml:space="preserve">Realizator </w:t>
      </w:r>
      <w:r w:rsidR="00223D04" w:rsidRPr="00E51AD7">
        <w:rPr>
          <w:rFonts w:ascii="Times New Roman" w:hAnsi="Times New Roman" w:cs="Times New Roman"/>
          <w:sz w:val="24"/>
          <w:szCs w:val="24"/>
        </w:rPr>
        <w:t xml:space="preserve">jest </w:t>
      </w:r>
      <w:r w:rsidRPr="00E51AD7">
        <w:rPr>
          <w:rFonts w:ascii="Times New Roman" w:hAnsi="Times New Roman" w:cs="Times New Roman"/>
          <w:sz w:val="24"/>
          <w:szCs w:val="24"/>
        </w:rPr>
        <w:t>zobowiązany do przechowywania dokumentacji związanej z realizacją zadania przez 5 lat, licząc od począt</w:t>
      </w:r>
      <w:r w:rsidR="00C450C5" w:rsidRPr="00E51AD7">
        <w:rPr>
          <w:rFonts w:ascii="Times New Roman" w:hAnsi="Times New Roman" w:cs="Times New Roman"/>
          <w:sz w:val="24"/>
          <w:szCs w:val="24"/>
        </w:rPr>
        <w:t>ku roku następującego po roku z</w:t>
      </w:r>
      <w:r w:rsidRPr="00E51AD7">
        <w:rPr>
          <w:rFonts w:ascii="Times New Roman" w:hAnsi="Times New Roman" w:cs="Times New Roman"/>
          <w:sz w:val="24"/>
          <w:szCs w:val="24"/>
        </w:rPr>
        <w:t xml:space="preserve">łożenia przez Realizatora </w:t>
      </w:r>
      <w:r w:rsidR="00BC7005" w:rsidRPr="00E51AD7">
        <w:rPr>
          <w:rFonts w:ascii="Times New Roman" w:hAnsi="Times New Roman" w:cs="Times New Roman"/>
          <w:sz w:val="24"/>
          <w:szCs w:val="24"/>
        </w:rPr>
        <w:t>rozliczenia finansowo - merytorycznego</w:t>
      </w:r>
      <w:r w:rsidRPr="00E51AD7">
        <w:rPr>
          <w:rFonts w:ascii="Times New Roman" w:hAnsi="Times New Roman" w:cs="Times New Roman"/>
          <w:sz w:val="24"/>
          <w:szCs w:val="24"/>
        </w:rPr>
        <w:t>, o który</w:t>
      </w:r>
      <w:r w:rsidR="0063346F" w:rsidRPr="00E51AD7">
        <w:rPr>
          <w:rFonts w:ascii="Times New Roman" w:hAnsi="Times New Roman" w:cs="Times New Roman"/>
          <w:sz w:val="24"/>
          <w:szCs w:val="24"/>
        </w:rPr>
        <w:t>m</w:t>
      </w:r>
      <w:r w:rsidRPr="00E51AD7">
        <w:rPr>
          <w:rFonts w:ascii="Times New Roman" w:hAnsi="Times New Roman" w:cs="Times New Roman"/>
          <w:sz w:val="24"/>
          <w:szCs w:val="24"/>
        </w:rPr>
        <w:t xml:space="preserve"> mowa w § 3 ust. </w:t>
      </w:r>
      <w:r w:rsidR="00BC7005" w:rsidRPr="00E51AD7">
        <w:rPr>
          <w:rFonts w:ascii="Times New Roman" w:hAnsi="Times New Roman" w:cs="Times New Roman"/>
          <w:sz w:val="24"/>
          <w:szCs w:val="24"/>
        </w:rPr>
        <w:t>3</w:t>
      </w:r>
      <w:r w:rsidR="00995608" w:rsidRPr="00E51AD7">
        <w:rPr>
          <w:rFonts w:ascii="Times New Roman" w:hAnsi="Times New Roman" w:cs="Times New Roman"/>
          <w:sz w:val="24"/>
          <w:szCs w:val="24"/>
        </w:rPr>
        <w:t>.</w:t>
      </w:r>
    </w:p>
    <w:p w14:paraId="47F1D7BA" w14:textId="77777777" w:rsidR="002C2231" w:rsidRPr="00E51AD7" w:rsidRDefault="002C2231" w:rsidP="002C2231">
      <w:pPr>
        <w:suppressAutoHyphens/>
        <w:spacing w:before="120" w:after="12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7659C0" w14:textId="77777777" w:rsidR="006E5834" w:rsidRPr="00AC384C" w:rsidRDefault="006E5834" w:rsidP="00EE0114">
      <w:pPr>
        <w:pStyle w:val="Tekstpodstawowy"/>
        <w:tabs>
          <w:tab w:val="left" w:pos="1617"/>
        </w:tabs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Hlk110509625"/>
      <w:r w:rsidRPr="00AC384C">
        <w:rPr>
          <w:rFonts w:ascii="Times New Roman" w:hAnsi="Times New Roman" w:cs="Times New Roman"/>
          <w:b/>
          <w:sz w:val="24"/>
          <w:szCs w:val="24"/>
        </w:rPr>
        <w:t>§ 6</w:t>
      </w:r>
      <w:bookmarkEnd w:id="23"/>
      <w:r w:rsidRPr="00AC384C">
        <w:rPr>
          <w:rFonts w:ascii="Times New Roman" w:hAnsi="Times New Roman" w:cs="Times New Roman"/>
          <w:b/>
          <w:sz w:val="24"/>
          <w:szCs w:val="24"/>
        </w:rPr>
        <w:t>. Kary umowne</w:t>
      </w:r>
    </w:p>
    <w:p w14:paraId="7686BF45" w14:textId="69251B5A" w:rsidR="00E6062E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195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 zastrzega sobie prawo do dochodzenia kar umownych za niewykonanie lub nienależyte wykonanie zobowiązań wynikających z umowy.</w:t>
      </w:r>
    </w:p>
    <w:p w14:paraId="27C5EB12" w14:textId="350AB321" w:rsidR="005D3535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195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Realizator zapłaci Ministrowi karę umowną w przypadku:</w:t>
      </w:r>
    </w:p>
    <w:p w14:paraId="02D0CF60" w14:textId="392EF299" w:rsidR="00E6062E" w:rsidRPr="00AC384C" w:rsidRDefault="005D3535" w:rsidP="00EE0114">
      <w:pPr>
        <w:pStyle w:val="Akapitzlist"/>
        <w:widowControl w:val="0"/>
        <w:numPr>
          <w:ilvl w:val="0"/>
          <w:numId w:val="27"/>
        </w:numPr>
        <w:spacing w:before="120" w:after="60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 przypadku nieterminowego przedłożenia dokument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przez Realizatora, o który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mowa w </w:t>
      </w:r>
      <w:r w:rsidR="000A4E70" w:rsidRP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§ </w:t>
      </w:r>
      <w:r w:rsidR="00F67BE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2 ust. 9 i </w:t>
      </w:r>
      <w:r w:rsidR="00F67BE0" w:rsidRPr="00F67BE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§ </w:t>
      </w:r>
      <w:r w:rsidR="00B565A6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3 </w:t>
      </w:r>
      <w:r w:rsid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ust </w:t>
      </w:r>
      <w:r w:rsidR="00B565A6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1, 3 i 5 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umow</w:t>
      </w:r>
      <w:r w:rsidR="000A4E7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y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Minister jest uprawniony do dochodzenia od Realizatora kary umownej w wysokości 0,01 % łącznej kwoty  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 o których mowa w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§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1, za każdy dzień zwłoki</w:t>
      </w:r>
      <w:r w:rsidR="00BC700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za każdy taki przypadek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;</w:t>
      </w:r>
    </w:p>
    <w:p w14:paraId="1D2ADB6D" w14:textId="168E9823" w:rsidR="0005709B" w:rsidRPr="002C2231" w:rsidRDefault="000A4E70" w:rsidP="002C2231">
      <w:pPr>
        <w:pStyle w:val="Akapitzlist"/>
        <w:widowControl w:val="0"/>
        <w:spacing w:before="120" w:after="60" w:line="360" w:lineRule="auto"/>
        <w:ind w:left="360" w:right="23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2) 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wykonanie jakiejkolwiek czynności związanej z realizacją przedmiotu umowy bez uzyskania akceptacji przez Ministra</w:t>
      </w:r>
      <w:r w:rsidR="00B62FC2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o których mowa w </w:t>
      </w:r>
      <w:r w:rsidR="00F56071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§ 1 ust. 4 i § 4 ust. 1</w:t>
      </w:r>
      <w:r w:rsidR="002C2231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7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umowy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F67BE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br/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a także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w 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części I 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pkt </w:t>
      </w:r>
      <w:r w:rsidR="009F0FB6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1.1, 1.2, </w:t>
      </w:r>
      <w:r w:rsidR="002F42A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3.9, 5.3, 5.4 i 5.7 oraz w części II pkt 2 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załącznika nr 3 do umowy, </w:t>
      </w:r>
      <w:r w:rsidR="005765D0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tj. </w:t>
      </w:r>
      <w:r w:rsidR="005765D0" w:rsidRPr="002C2231">
        <w:rPr>
          <w:rFonts w:ascii="Times New Roman" w:eastAsia="Arial" w:hAnsi="Times New Roman"/>
          <w:b/>
          <w:bCs/>
          <w:color w:val="000000"/>
          <w:sz w:val="24"/>
          <w:szCs w:val="24"/>
          <w:lang w:eastAsia="pl-PL" w:bidi="pl-PL"/>
        </w:rPr>
        <w:t>Szczegółowe warunki dotyczące organizacji loterii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- Minister jest uprawniony do dochodzenia od Realizatora kary umownej w wysokości 2% </w:t>
      </w:r>
      <w:r w:rsidR="00BC700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środków publicznych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</w:t>
      </w:r>
      <w:r w:rsidR="00BC700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  <w:r w:rsidR="00F67BE0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br/>
      </w:r>
      <w:r w:rsidR="00BC700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o których mowa 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w § </w:t>
      </w:r>
      <w:r w:rsidR="00CB198E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="005D3535"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, za każdą taką czynność</w:t>
      </w:r>
      <w:r w:rsid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  <w:r w:rsidRPr="002C223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</w:t>
      </w:r>
    </w:p>
    <w:p w14:paraId="05163C0A" w14:textId="77777777" w:rsidR="00E6062E" w:rsidRPr="00AC384C" w:rsidRDefault="00CB198E" w:rsidP="00EE0114">
      <w:pPr>
        <w:pStyle w:val="Akapitzlist"/>
        <w:widowControl w:val="0"/>
        <w:numPr>
          <w:ilvl w:val="0"/>
          <w:numId w:val="26"/>
        </w:numPr>
        <w:spacing w:before="120" w:after="56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</w:t>
      </w:r>
      <w:r w:rsidR="005D3535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zastrzega sobie prawo do dochodzenia odszkodowania przewyższającego zastrzeżone kary umowne na zasadach ogólnych.</w:t>
      </w:r>
    </w:p>
    <w:p w14:paraId="6B2C1A11" w14:textId="2E732720" w:rsidR="005D3535" w:rsidRPr="00AC384C" w:rsidRDefault="005D3535" w:rsidP="00EE0114">
      <w:pPr>
        <w:pStyle w:val="Akapitzlist"/>
        <w:widowControl w:val="0"/>
        <w:numPr>
          <w:ilvl w:val="0"/>
          <w:numId w:val="26"/>
        </w:numPr>
        <w:spacing w:before="120" w:after="56" w:line="360" w:lineRule="auto"/>
        <w:ind w:right="23" w:hanging="357"/>
        <w:contextualSpacing w:val="0"/>
        <w:jc w:val="both"/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</w:pP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Łączna wysokość kar umownych, jakich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Minister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może dochodzić od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Realizatora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, nie może przekroczyć </w:t>
      </w:r>
      <w:r w:rsidR="00F56071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15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%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należnego brutto wynagrodzenia o którym mowa w § </w:t>
      </w:r>
      <w:r w:rsidR="00CB198E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2</w:t>
      </w:r>
      <w:r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 xml:space="preserve"> ust. 1</w:t>
      </w:r>
      <w:r w:rsidR="00EB7953" w:rsidRPr="00AC384C">
        <w:rPr>
          <w:rFonts w:ascii="Times New Roman" w:eastAsia="Arial" w:hAnsi="Times New Roman"/>
          <w:color w:val="000000"/>
          <w:sz w:val="24"/>
          <w:szCs w:val="24"/>
          <w:lang w:eastAsia="pl-PL" w:bidi="pl-PL"/>
        </w:rPr>
        <w:t>.</w:t>
      </w:r>
    </w:p>
    <w:p w14:paraId="032082C8" w14:textId="77777777" w:rsidR="006E5834" w:rsidRPr="00AC384C" w:rsidRDefault="006E5834" w:rsidP="00EE0114">
      <w:pPr>
        <w:tabs>
          <w:tab w:val="left" w:pos="284"/>
          <w:tab w:val="left" w:pos="735"/>
        </w:tabs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7. Kontrola wykonania umowy</w:t>
      </w:r>
    </w:p>
    <w:p w14:paraId="4C9E79AA" w14:textId="4B2D2B43" w:rsidR="00574364" w:rsidRPr="00AC384C" w:rsidRDefault="00574364" w:rsidP="00EE0114">
      <w:pPr>
        <w:pStyle w:val="Akapitzlist"/>
        <w:numPr>
          <w:ilvl w:val="0"/>
          <w:numId w:val="11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Minister </w:t>
      </w:r>
      <w:r w:rsidRPr="00AC38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nadzoruje prawidłowość wydatkowania przekazanych środków pod względem racjonalności, celowości</w:t>
      </w:r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gospodarności i legalności ich wydatkowania oraz spełnienia zasad, o których mowa w </w:t>
      </w:r>
      <w:hyperlink r:id="rId11" w:history="1">
        <w:r w:rsidRPr="005765D0">
          <w:rPr>
            <w:rStyle w:val="Hipercze"/>
            <w:rFonts w:ascii="Times New Roman" w:eastAsiaTheme="majorEastAsia" w:hAnsi="Times New Roman"/>
            <w:color w:val="000000" w:themeColor="text1"/>
            <w:sz w:val="24"/>
            <w:szCs w:val="24"/>
            <w:shd w:val="clear" w:color="auto" w:fill="FFFFFF"/>
          </w:rPr>
          <w:t>art. 44 ust. 3</w:t>
        </w:r>
      </w:hyperlink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ustawy z dnia 27 sierpnia 2009 r. o finansach publicznych (Dz.U. z 2021 r. </w:t>
      </w:r>
      <w:hyperlink r:id="rId12" w:history="1">
        <w:r w:rsidRPr="005765D0">
          <w:rPr>
            <w:rStyle w:val="Hipercze"/>
            <w:rFonts w:ascii="Times New Roman" w:eastAsiaTheme="majorEastAsia" w:hAnsi="Times New Roman"/>
            <w:color w:val="000000" w:themeColor="text1"/>
            <w:sz w:val="24"/>
            <w:szCs w:val="24"/>
            <w:shd w:val="clear" w:color="auto" w:fill="FFFFFF"/>
          </w:rPr>
          <w:t>poz. 305</w:t>
        </w:r>
      </w:hyperlink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z późn. zm.</w:t>
      </w:r>
      <w:hyperlink r:id="rId13" w:history="1"/>
      <w:r w:rsidRPr="005765D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1145EA08" w14:textId="0A9C0CA5" w:rsidR="004B6A3A" w:rsidRPr="00AC384C" w:rsidRDefault="004B6A3A" w:rsidP="00F67BE0">
      <w:pPr>
        <w:pStyle w:val="Akapitzlist"/>
        <w:numPr>
          <w:ilvl w:val="0"/>
          <w:numId w:val="11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W okresie obowiązywania umowy oraz po jej wygaśnięciu albo rozwiązaniu, jednak nie później niż w ciągu 5 lat od wygaśnięcia lub rozwiązania umowy, Minister może przeprowadzić u Realizatora kontrolę, w trybie i na zasadach przewidzianych przepisami ustawy z dnia 15 lipca 2011 r. o kontroli w administracji rządowej (Dz. U. z 20</w:t>
      </w:r>
      <w:r w:rsidR="00BA5BD5" w:rsidRPr="00AC384C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r., poz. </w:t>
      </w:r>
      <w:r w:rsidR="00BA5BD5" w:rsidRPr="00AC384C">
        <w:rPr>
          <w:rFonts w:ascii="Times New Roman" w:hAnsi="Times New Roman"/>
          <w:color w:val="000000" w:themeColor="text1"/>
          <w:sz w:val="24"/>
          <w:szCs w:val="24"/>
        </w:rPr>
        <w:t>224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), w</w:t>
      </w:r>
      <w:r w:rsidR="00F67B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szczególności w</w:t>
      </w:r>
      <w:r w:rsidR="00F67B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zakresie:</w:t>
      </w:r>
    </w:p>
    <w:p w14:paraId="422FF14D" w14:textId="77777777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należytego wykonania zadania określonego w niniejszej umowie,</w:t>
      </w:r>
    </w:p>
    <w:p w14:paraId="4448F0E3" w14:textId="55E500EA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celowości i gospodarności w wykorzystaniu </w:t>
      </w:r>
      <w:r w:rsidR="00AB7AA5" w:rsidRPr="00AC384C">
        <w:rPr>
          <w:rFonts w:ascii="Times New Roman" w:hAnsi="Times New Roman"/>
          <w:color w:val="000000" w:themeColor="text1"/>
          <w:sz w:val="24"/>
          <w:szCs w:val="24"/>
        </w:rPr>
        <w:t>wynagrodzenia przeznaczonego na realizację zadania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D4E0D1B" w14:textId="77777777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rodzaju i sposobie prowadzenia dokumentacji, wynikającej z realizacji niniejszej umowy,</w:t>
      </w:r>
    </w:p>
    <w:p w14:paraId="76599A13" w14:textId="77777777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stanu realizacji umowy,</w:t>
      </w:r>
    </w:p>
    <w:p w14:paraId="6678BFDD" w14:textId="77777777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terminowości rozliczenia przez Realizatora realizacji umowy,</w:t>
      </w:r>
    </w:p>
    <w:p w14:paraId="41656FF4" w14:textId="6FFF660D" w:rsidR="004B6A3A" w:rsidRPr="00AC384C" w:rsidRDefault="004B6A3A" w:rsidP="00F67BE0">
      <w:pPr>
        <w:pStyle w:val="Akapitzlist"/>
        <w:numPr>
          <w:ilvl w:val="0"/>
          <w:numId w:val="14"/>
        </w:numPr>
        <w:suppressAutoHyphens/>
        <w:spacing w:after="0" w:line="360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000000" w:themeColor="text1"/>
          <w:sz w:val="24"/>
          <w:szCs w:val="24"/>
        </w:rPr>
        <w:t>oceny prawidłowości dokonywania rozliczeń merytorycznych i finansowych umowy.</w:t>
      </w:r>
    </w:p>
    <w:p w14:paraId="3988DB04" w14:textId="000706CA" w:rsidR="00574364" w:rsidRPr="00AC384C" w:rsidRDefault="00574364" w:rsidP="00EE0114">
      <w:pPr>
        <w:pStyle w:val="Akapitzlist"/>
        <w:numPr>
          <w:ilvl w:val="0"/>
          <w:numId w:val="11"/>
        </w:numPr>
        <w:suppressAutoHyphens/>
        <w:spacing w:before="120" w:after="0" w:line="360" w:lineRule="auto"/>
        <w:ind w:left="284"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Ministrowi przysługuje prawo przeprowadzenia kontroli w siedzibie Realizatora oraz odbierania w ramach przeprowadzanej kontroli oświadczeń.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C981BAA" w14:textId="77777777" w:rsidR="006E5834" w:rsidRPr="00AC384C" w:rsidRDefault="006E5834" w:rsidP="00EE0114">
      <w:pPr>
        <w:tabs>
          <w:tab w:val="left" w:pos="1617"/>
          <w:tab w:val="left" w:pos="1815"/>
        </w:tabs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8. Przepisy końcowe</w:t>
      </w:r>
    </w:p>
    <w:p w14:paraId="726A5446" w14:textId="3E182B02" w:rsidR="009B4B7D" w:rsidRPr="00AC384C" w:rsidRDefault="009B4B7D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Umowa </w:t>
      </w:r>
      <w:r w:rsidR="00666A4B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wchodzi w życie z dniem jej zawarcia z mocą obowiązywania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</w:t>
      </w:r>
      <w:r w:rsidR="00524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stycznia </w:t>
      </w:r>
      <w:r w:rsidR="00AB7AA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244A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dnia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5E4A8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24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4A88">
        <w:rPr>
          <w:rFonts w:ascii="Times New Roman" w:hAnsi="Times New Roman" w:cs="Times New Roman"/>
          <w:color w:val="000000" w:themeColor="text1"/>
          <w:sz w:val="24"/>
          <w:szCs w:val="24"/>
        </w:rPr>
        <w:t>czerwca</w:t>
      </w:r>
      <w:r w:rsidR="00AB7AA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244A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07CD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 zastrzeżeniem </w:t>
      </w:r>
      <w:r w:rsidR="0094486A">
        <w:rPr>
          <w:rFonts w:ascii="Times New Roman" w:hAnsi="Times New Roman" w:cs="Times New Roman"/>
          <w:sz w:val="24"/>
          <w:szCs w:val="24"/>
        </w:rPr>
        <w:t>odmiennych postanowień umowy w tym zakresie</w:t>
      </w:r>
      <w:r w:rsidR="002F347F" w:rsidRPr="00AC384C">
        <w:rPr>
          <w:rFonts w:ascii="Times New Roman" w:hAnsi="Times New Roman" w:cs="Times New Roman"/>
          <w:sz w:val="24"/>
          <w:szCs w:val="24"/>
        </w:rPr>
        <w:t>.</w:t>
      </w:r>
    </w:p>
    <w:p w14:paraId="4A2631C3" w14:textId="77777777" w:rsidR="005765D0" w:rsidRDefault="00666A4B" w:rsidP="005765D0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Dniem zawarcia umowy, o którym mowa w ust. 1, jes</w:t>
      </w:r>
      <w:r w:rsidR="00434B2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t dzień podpisania umowy przez S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trony, w dacie złożenia podpisu przez ostatnią z nich. </w:t>
      </w:r>
      <w:bookmarkStart w:id="24" w:name="_Hlk79581630"/>
    </w:p>
    <w:p w14:paraId="528EBEAF" w14:textId="03395A17" w:rsidR="00207CA2" w:rsidRPr="00AC384C" w:rsidRDefault="00B429DB" w:rsidP="00295E56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5D0">
        <w:rPr>
          <w:rFonts w:ascii="Times New Roman" w:hAnsi="Times New Roman" w:cs="Times New Roman"/>
          <w:color w:val="000000" w:themeColor="text1"/>
          <w:sz w:val="24"/>
          <w:szCs w:val="24"/>
        </w:rPr>
        <w:t>Wszelkie zmiany</w:t>
      </w:r>
      <w:r w:rsidR="00991575" w:rsidRPr="005765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postanowień umowy, w tym zmiany w zakresie planu rzeczowo-finansowego,  harmonogramu realizacji zadania oraz zakładanych rezultatów, materiałów </w:t>
      </w:r>
      <w:r w:rsidR="00EA6A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91575" w:rsidRPr="005765D0">
        <w:rPr>
          <w:rFonts w:ascii="Times New Roman" w:hAnsi="Times New Roman" w:cs="Times New Roman"/>
          <w:color w:val="000000" w:themeColor="text1"/>
          <w:sz w:val="24"/>
          <w:szCs w:val="24"/>
        </w:rPr>
        <w:t>i produktów, może nastąpić wyłącznie za zgodą obu Stron, w drodze aneksu sporządzonego w formie określonej w § 9 pod rygorem nieważności</w:t>
      </w:r>
      <w:r w:rsidR="00295E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4"/>
      <w:r w:rsidR="00295E5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F5CC7E" w14:textId="4A41DF06" w:rsidR="000C6197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Minister może 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złożyć oświadczenie o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niu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</w:t>
      </w:r>
      <w:r w:rsidR="006D2060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wypowiedzenia ze skutkiem natychmiastowym w</w:t>
      </w:r>
      <w:r w:rsidR="009225B5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sytuacjach, o których mowa w § 2 ust. </w:t>
      </w:r>
      <w:r w:rsidR="0001367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DB7742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§ 5 ust. </w:t>
      </w:r>
      <w:r w:rsidR="00B95446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72613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EA6A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72613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 </w:t>
      </w:r>
      <w:r w:rsidR="000C6197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przypadku, gdy</w:t>
      </w:r>
      <w:r w:rsidR="00F72613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2613" w:rsidRPr="00AC384C">
        <w:rPr>
          <w:rFonts w:ascii="Times New Roman" w:hAnsi="Times New Roman" w:cs="Times New Roman"/>
          <w:sz w:val="24"/>
          <w:szCs w:val="24"/>
        </w:rPr>
        <w:t>w związku z realizacją zadania doszło do naruszenia powszechnie obowiązujących przepisów prawa, w szczególności do oszustwa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776DE" w14:textId="1AF29F19" w:rsidR="00F56558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Umowa może być rozwiązana </w:t>
      </w:r>
      <w:bookmarkStart w:id="25" w:name="_Hlk79582748"/>
      <w:r w:rsidR="00A6100C"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 formie elektronicznej z zastosowaniem kwalifikowanych podpisów elektronicznych</w:t>
      </w:r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bookmarkEnd w:id="25"/>
      <w:r w:rsidRPr="00AC384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 każdym czasie za zgodną wolą obu Stron.</w:t>
      </w:r>
    </w:p>
    <w:p w14:paraId="78E7FDC2" w14:textId="1C5E0C22" w:rsidR="009B4B7D" w:rsidRPr="00AC384C" w:rsidRDefault="004B6A3A" w:rsidP="00EE0114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before="120"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Ewentualne spory mogące wyniknąć między Stronami w związku z realizacją niniejszej umowy będą rozpatrywane przez sąd</w:t>
      </w:r>
      <w:r w:rsidR="00B15A27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powszechny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właściwy miejscowo dla siedziby Ministra.</w:t>
      </w:r>
    </w:p>
    <w:p w14:paraId="76FEF6E1" w14:textId="77777777" w:rsidR="004B6A3A" w:rsidRPr="00AC384C" w:rsidRDefault="004B6A3A" w:rsidP="00EA6A41">
      <w:pPr>
        <w:numPr>
          <w:ilvl w:val="0"/>
          <w:numId w:val="12"/>
        </w:numPr>
        <w:tabs>
          <w:tab w:val="clear" w:pos="720"/>
          <w:tab w:val="num" w:pos="360"/>
        </w:tabs>
        <w:suppressAutoHyphens/>
        <w:spacing w:after="0" w:line="360" w:lineRule="auto"/>
        <w:ind w:left="34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W sprawach nieuregulowanych niniejszą umową mają zastosowanie przepisy prawa powszechnie obowiązującego, a w szczególności:</w:t>
      </w:r>
    </w:p>
    <w:p w14:paraId="2E521C3C" w14:textId="70E39AC5" w:rsidR="004B6A3A" w:rsidRPr="00AC384C" w:rsidRDefault="004B6A3A" w:rsidP="00EA6A41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>ustawa z dnia 23 kwiet</w:t>
      </w:r>
      <w:r w:rsidR="005A5644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nia 1964 r. </w:t>
      </w:r>
      <w:r w:rsidR="00BE615A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E615A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Kodeks 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cywilny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5A5644"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120570" w14:textId="5A30765D" w:rsidR="004B6A3A" w:rsidRPr="00AC384C" w:rsidRDefault="004B6A3A" w:rsidP="00EA6A41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27 sierpnia 2009 r. </w:t>
      </w:r>
      <w:r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finansach publicznych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6752C9" w14:textId="03545B05" w:rsidR="004B6A3A" w:rsidRPr="00AC384C" w:rsidRDefault="004B6A3A" w:rsidP="00EA6A41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17 grudnia 2004 r. </w:t>
      </w:r>
      <w:r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odpowiedzialności za naruszenie dyscy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pliny finansów</w:t>
      </w:r>
      <w:r w:rsidR="007F43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5A5644" w:rsidRPr="00AC38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1294A419" w14:textId="4CF6735D" w:rsidR="001A181F" w:rsidRPr="00AC384C" w:rsidRDefault="005721D9" w:rsidP="00EA6A41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ustawa z dnia 11 września 2015 r. </w:t>
      </w:r>
      <w:r w:rsidRPr="00AC38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 zdrowiu publicznym</w:t>
      </w:r>
      <w:r w:rsidR="007F437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AC3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154CBE" w14:textId="2877AF81" w:rsidR="006E5834" w:rsidRPr="00AC384C" w:rsidRDefault="006E5834" w:rsidP="00EE0114">
      <w:pPr>
        <w:pStyle w:val="Tekstpodstawowy"/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4C">
        <w:rPr>
          <w:rFonts w:ascii="Times New Roman" w:hAnsi="Times New Roman" w:cs="Times New Roman"/>
          <w:b/>
          <w:sz w:val="24"/>
          <w:szCs w:val="24"/>
        </w:rPr>
        <w:t>§ 9. Forma zawarcia umowy</w:t>
      </w:r>
    </w:p>
    <w:p w14:paraId="292DB6BE" w14:textId="2029EDFE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 xml:space="preserve">Umowa została sporządzona w formie </w:t>
      </w:r>
      <w:r w:rsidR="00327E2A" w:rsidRPr="00AC384C">
        <w:rPr>
          <w:rFonts w:ascii="Times New Roman" w:hAnsi="Times New Roman"/>
          <w:sz w:val="24"/>
          <w:szCs w:val="24"/>
        </w:rPr>
        <w:t>elektronicznej</w:t>
      </w:r>
      <w:r w:rsidR="001D0DBF" w:rsidRPr="00AC384C">
        <w:rPr>
          <w:rFonts w:ascii="Times New Roman" w:hAnsi="Times New Roman"/>
          <w:sz w:val="24"/>
          <w:szCs w:val="24"/>
        </w:rPr>
        <w:t xml:space="preserve"> i podpisana kwalifikowanym</w:t>
      </w:r>
      <w:r w:rsidR="001F3F70" w:rsidRPr="00AC384C">
        <w:rPr>
          <w:rFonts w:ascii="Times New Roman" w:hAnsi="Times New Roman"/>
          <w:sz w:val="24"/>
          <w:szCs w:val="24"/>
        </w:rPr>
        <w:t>i</w:t>
      </w:r>
      <w:r w:rsidR="001D0DBF" w:rsidRPr="00AC384C">
        <w:rPr>
          <w:rFonts w:ascii="Times New Roman" w:hAnsi="Times New Roman"/>
          <w:sz w:val="24"/>
          <w:szCs w:val="24"/>
        </w:rPr>
        <w:t xml:space="preserve"> podpis</w:t>
      </w:r>
      <w:r w:rsidR="001F3F70" w:rsidRPr="00AC384C">
        <w:rPr>
          <w:rFonts w:ascii="Times New Roman" w:hAnsi="Times New Roman"/>
          <w:sz w:val="24"/>
          <w:szCs w:val="24"/>
        </w:rPr>
        <w:t>ami</w:t>
      </w:r>
      <w:r w:rsidR="001D0DBF" w:rsidRPr="00AC384C">
        <w:rPr>
          <w:rFonts w:ascii="Times New Roman" w:hAnsi="Times New Roman"/>
          <w:sz w:val="24"/>
          <w:szCs w:val="24"/>
        </w:rPr>
        <w:t xml:space="preserve"> elektronicznym</w:t>
      </w:r>
      <w:r w:rsidR="001F3F70" w:rsidRPr="00AC384C">
        <w:rPr>
          <w:rFonts w:ascii="Times New Roman" w:hAnsi="Times New Roman"/>
          <w:sz w:val="24"/>
          <w:szCs w:val="24"/>
        </w:rPr>
        <w:t>i</w:t>
      </w:r>
      <w:r w:rsidRPr="00AC384C">
        <w:rPr>
          <w:rFonts w:ascii="Times New Roman" w:hAnsi="Times New Roman"/>
          <w:sz w:val="24"/>
          <w:szCs w:val="24"/>
        </w:rPr>
        <w:t xml:space="preserve"> oraz przekazana każdej ze Stron. </w:t>
      </w:r>
    </w:p>
    <w:p w14:paraId="59C866D2" w14:textId="77777777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 xml:space="preserve">Strony ustalają, że: </w:t>
      </w:r>
    </w:p>
    <w:p w14:paraId="781D7CC9" w14:textId="56D0732B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jedyną drogą komunikacji pomiędzy Stronami jest doręczenie dokumentów za pomocą środków komunikacji elektronicznej. Strony doręczają sobie nawzajem korespondencję na elektroniczne skrzynki podawcze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="00AE1747" w:rsidRPr="00AC384C">
        <w:rPr>
          <w:rFonts w:ascii="Times New Roman" w:hAnsi="Times New Roman"/>
          <w:sz w:val="24"/>
          <w:szCs w:val="24"/>
          <w:lang w:eastAsia="ar-SA"/>
        </w:rPr>
        <w:t xml:space="preserve"> lub pocztę elektroniczną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1E492228" w14:textId="43DDDF32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Strony podpisują wszelkie dokumenty, w tym dokumenty sporządzone na wzorze za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 xml:space="preserve">łączników nr </w:t>
      </w:r>
      <w:bookmarkStart w:id="26" w:name="_Hlk67571137"/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1, 2, 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>4,</w:t>
      </w:r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3674">
        <w:rPr>
          <w:rFonts w:ascii="Times New Roman" w:hAnsi="Times New Roman"/>
          <w:sz w:val="24"/>
          <w:szCs w:val="24"/>
          <w:lang w:eastAsia="ar-SA"/>
        </w:rPr>
        <w:t xml:space="preserve">5 i </w:t>
      </w:r>
      <w:r w:rsidR="00C03F4A" w:rsidRPr="00AC384C">
        <w:rPr>
          <w:rFonts w:ascii="Times New Roman" w:hAnsi="Times New Roman"/>
          <w:sz w:val="24"/>
          <w:szCs w:val="24"/>
          <w:lang w:eastAsia="ar-SA"/>
        </w:rPr>
        <w:t xml:space="preserve">8 </w:t>
      </w:r>
      <w:bookmarkEnd w:id="26"/>
      <w:r w:rsidRPr="00AC384C">
        <w:rPr>
          <w:rFonts w:ascii="Times New Roman" w:hAnsi="Times New Roman"/>
          <w:sz w:val="24"/>
          <w:szCs w:val="24"/>
          <w:lang w:eastAsia="ar-SA"/>
        </w:rPr>
        <w:t xml:space="preserve">do umowy, w formie pliku z rozszerzeniem „.pdf” kwalifikowanym podpisem elektronicznym w formacie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PAdES</w:t>
      </w:r>
      <w:proofErr w:type="spellEnd"/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76B02B2D" w14:textId="2097F89B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</w:rPr>
        <w:t>dokumenty, o których</w:t>
      </w:r>
      <w:r w:rsidRPr="00AC38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C384C">
        <w:rPr>
          <w:rFonts w:ascii="Times New Roman" w:hAnsi="Times New Roman"/>
          <w:sz w:val="24"/>
          <w:szCs w:val="24"/>
        </w:rPr>
        <w:t xml:space="preserve">mowa w umowie, Realizator będzie przesyłał na adres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</w:rPr>
        <w:t xml:space="preserve"> Ministerstwa Zdrowia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z podaniem numeru umowy, której dotyczą oraz wskazaniem na Departament </w:t>
      </w:r>
      <w:r w:rsidR="00C03F4A" w:rsidRPr="00AC384C">
        <w:rPr>
          <w:rFonts w:ascii="Times New Roman" w:hAnsi="Times New Roman"/>
          <w:color w:val="000000" w:themeColor="text1"/>
          <w:sz w:val="24"/>
          <w:szCs w:val="24"/>
        </w:rPr>
        <w:t>Zdrowia Publicznego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 xml:space="preserve"> jako ich odbiorcę</w:t>
      </w:r>
      <w:r w:rsidR="00407CD6" w:rsidRPr="00AC384C">
        <w:rPr>
          <w:rFonts w:ascii="Times New Roman" w:hAnsi="Times New Roman"/>
          <w:sz w:val="24"/>
          <w:szCs w:val="24"/>
        </w:rPr>
        <w:t>,</w:t>
      </w:r>
      <w:r w:rsidR="00AE1747" w:rsidRPr="00AC384C">
        <w:rPr>
          <w:rFonts w:ascii="Times New Roman" w:hAnsi="Times New Roman"/>
          <w:sz w:val="24"/>
          <w:szCs w:val="24"/>
        </w:rPr>
        <w:t xml:space="preserve"> chyba że w umowie wskazano inną drogę kontaktu,</w:t>
      </w:r>
    </w:p>
    <w:p w14:paraId="5F754499" w14:textId="355A7F83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</w:rPr>
        <w:t xml:space="preserve">o terminowym przedłożeniu Ministrowi przez Realizatora dokumentów, o których mowa w umowie, decyduje ich data wpływu do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</w:rPr>
        <w:t xml:space="preserve"> Ministerstwa Zdrowia</w:t>
      </w:r>
      <w:r w:rsidR="00AE1747" w:rsidRPr="00AC384C">
        <w:rPr>
          <w:rFonts w:ascii="Times New Roman" w:hAnsi="Times New Roman"/>
          <w:sz w:val="24"/>
          <w:szCs w:val="24"/>
        </w:rPr>
        <w:t xml:space="preserve"> lub pocztę elektroniczną.</w:t>
      </w:r>
      <w:r w:rsidRPr="00AC384C">
        <w:rPr>
          <w:rFonts w:ascii="Times New Roman" w:hAnsi="Times New Roman"/>
          <w:sz w:val="24"/>
          <w:szCs w:val="24"/>
        </w:rPr>
        <w:t xml:space="preserve"> Potwierdzeniem złożenia </w:t>
      </w:r>
      <w:r w:rsidRPr="00AC384C">
        <w:rPr>
          <w:rFonts w:ascii="Times New Roman" w:hAnsi="Times New Roman"/>
          <w:sz w:val="24"/>
          <w:szCs w:val="24"/>
        </w:rPr>
        <w:lastRenderedPageBreak/>
        <w:t>dokumentów jest Urzędowe Poświadczenie Przedłożenia i/lub Urzędowego Poświadczenia Dostarczenia</w:t>
      </w:r>
      <w:r w:rsidR="00AE1747" w:rsidRPr="00AC384C">
        <w:rPr>
          <w:rFonts w:ascii="Times New Roman" w:hAnsi="Times New Roman"/>
          <w:sz w:val="24"/>
          <w:szCs w:val="24"/>
        </w:rPr>
        <w:t xml:space="preserve"> albo zwrotne potwierdzenie dostarczenia wysłane przez Departament Zdrowia Publicznego,</w:t>
      </w:r>
    </w:p>
    <w:p w14:paraId="30D5871C" w14:textId="30FCA2C5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korespondencję dostarczoną Realizatorowi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o wskazanym przez Realizatora adresie uznaje się za doręczoną po otrzymaniu Urzędowego Poświadczenia Przedłożenia lub Urzędowego Poświadczenia Dostarczenia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 xml:space="preserve"> a w przypadku korespondencji wysłanej pocztą elektroniczną zwrotne potwierdzenie dostarczenia wysłane przez Realizatora,</w:t>
      </w:r>
    </w:p>
    <w:p w14:paraId="0AAD1BBC" w14:textId="2114A4DF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w przypadku braku otrzymania Urzędowego Poświadczenia Przedłożenia lub Urzędowego Poświadczenia Dostarczenia korespondencji wysłanej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w ofercie przez Realizatora adresie, uznaje się tą korespondencję za skutecznie doręczoną Realizatorowi, pod warunkiem jej wysłania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A6A41">
        <w:rPr>
          <w:rFonts w:ascii="Times New Roman" w:hAnsi="Times New Roman"/>
          <w:sz w:val="24"/>
          <w:szCs w:val="24"/>
          <w:lang w:eastAsia="ar-SA"/>
        </w:rPr>
        <w:br/>
      </w:r>
      <w:r w:rsidRPr="00AC384C">
        <w:rPr>
          <w:rFonts w:ascii="Times New Roman" w:hAnsi="Times New Roman"/>
          <w:sz w:val="24"/>
          <w:szCs w:val="24"/>
          <w:lang w:eastAsia="ar-SA"/>
        </w:rPr>
        <w:t xml:space="preserve">o wskazanym w ofercie przez Realizatora adresie, z uwzględnieniem postanowień pkt 7. Termin doręczenia, w przypadku braku otrzymania Urzędowego Poświadczenia Przedłożenia lub Urzędowego Poświadczenia Dostarczenia, korespondencji następuje po upływie 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>2</w:t>
      </w:r>
      <w:r w:rsidRPr="00AC384C">
        <w:rPr>
          <w:rFonts w:ascii="Times New Roman" w:hAnsi="Times New Roman"/>
          <w:sz w:val="24"/>
          <w:szCs w:val="24"/>
          <w:lang w:eastAsia="ar-SA"/>
        </w:rPr>
        <w:t xml:space="preserve"> dni od dnia wysłania przez Ministra korespondencji do Realizatora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A6A41">
        <w:rPr>
          <w:rFonts w:ascii="Times New Roman" w:hAnsi="Times New Roman"/>
          <w:sz w:val="24"/>
          <w:szCs w:val="24"/>
          <w:lang w:eastAsia="ar-SA"/>
        </w:rPr>
        <w:br/>
      </w:r>
      <w:r w:rsidR="00F3151B" w:rsidRPr="00AC384C">
        <w:rPr>
          <w:rFonts w:ascii="Times New Roman" w:hAnsi="Times New Roman"/>
          <w:sz w:val="24"/>
          <w:szCs w:val="24"/>
          <w:lang w:eastAsia="ar-SA"/>
        </w:rPr>
        <w:t xml:space="preserve">a w przypadku korespondencji wysłanej przez Ministra pocztą elektroniczną do Realizatora po upływie 2 dni od dnia wysłania przez Ministra korespondencji pocztą elektroniczną do Realizatora. </w:t>
      </w:r>
    </w:p>
    <w:p w14:paraId="2E0DB79E" w14:textId="36E906CD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Realizator jest zobowiązany do posiadania i utrzymywania elektronicznej skrzynki podawczej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w ofercie adresie w trakcie trwania umowy i przez okres 5 lat od momentu jej wygaśnięcia, wypowiedzenia lub rozwiązania. W przypadku zmiany lub likwidacji adresu skrzynki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Realizator jest zobowiązany o tym fakcie poinformować niezwłocznie Ministra. Zaniechanie przez Realizatora poinformowania o zmianie adresu, likwidacji czy innego zaprzestania korzystania ze wskazanej w ofercie skrzynki podawczej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 Realizatora, będzie skutkowało uznaniem za skutecznie doręczoną Realizatorowi korespondencję wysyłaną przez Ministra na elektroniczną skrzynkę podawczą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 xml:space="preserve">, o wskazanym </w:t>
      </w:r>
      <w:r w:rsidR="00D4110A" w:rsidRPr="00AC384C">
        <w:rPr>
          <w:rFonts w:ascii="Times New Roman" w:hAnsi="Times New Roman"/>
          <w:sz w:val="24"/>
          <w:szCs w:val="24"/>
          <w:lang w:eastAsia="ar-SA"/>
        </w:rPr>
        <w:t xml:space="preserve">przez Realizatora </w:t>
      </w:r>
      <w:r w:rsidRPr="00AC384C">
        <w:rPr>
          <w:rFonts w:ascii="Times New Roman" w:hAnsi="Times New Roman"/>
          <w:sz w:val="24"/>
          <w:szCs w:val="24"/>
          <w:lang w:eastAsia="ar-SA"/>
        </w:rPr>
        <w:t>w ofercie adresie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5F49E457" w14:textId="597C2A59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 xml:space="preserve">w przypadku wystąpienia problemów technicznych, które uniemożliwiają doręczenie pism za pomocą środków komunikacji elektronicznej </w:t>
      </w:r>
      <w:proofErr w:type="spellStart"/>
      <w:r w:rsidRPr="00AC384C">
        <w:rPr>
          <w:rFonts w:ascii="Times New Roman" w:hAnsi="Times New Roman"/>
          <w:sz w:val="24"/>
          <w:szCs w:val="24"/>
          <w:lang w:eastAsia="ar-SA"/>
        </w:rPr>
        <w:t>ePUAP</w:t>
      </w:r>
      <w:proofErr w:type="spellEnd"/>
      <w:r w:rsidRPr="00AC384C">
        <w:rPr>
          <w:rFonts w:ascii="Times New Roman" w:hAnsi="Times New Roman"/>
          <w:sz w:val="24"/>
          <w:szCs w:val="24"/>
          <w:lang w:eastAsia="ar-SA"/>
        </w:rPr>
        <w:t>, Strony dopuszczają doręczenie dokumentów w postaci papierowej z zachowaniem terminów określonych umową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30C9C36F" w14:textId="496DE2FC" w:rsidR="00BE615A" w:rsidRPr="00AC384C" w:rsidRDefault="00BE615A" w:rsidP="00EE0114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lastRenderedPageBreak/>
        <w:t xml:space="preserve">w przypadku dokumentów w postaci papierowej Minister może żądać od Realizatora każdorazowo niezwłocznego doręczenia dokumentu na adres poczty elektronicznej do korespondencji </w:t>
      </w:r>
      <w:hyperlink r:id="rId14" w:history="1">
        <w:r w:rsidR="00711D0A" w:rsidRPr="00AC384C">
          <w:rPr>
            <w:rStyle w:val="Hipercze"/>
            <w:rFonts w:ascii="Times New Roman" w:hAnsi="Times New Roman"/>
            <w:sz w:val="24"/>
            <w:szCs w:val="24"/>
          </w:rPr>
          <w:t>dep-zp@mz.gov.pl</w:t>
        </w:r>
      </w:hyperlink>
      <w:r w:rsidR="00022A25" w:rsidRPr="00AC384C">
        <w:rPr>
          <w:rFonts w:ascii="Times New Roman" w:hAnsi="Times New Roman"/>
          <w:sz w:val="24"/>
          <w:szCs w:val="24"/>
        </w:rPr>
        <w:t xml:space="preserve"> </w:t>
      </w:r>
      <w:r w:rsidRPr="00AC384C">
        <w:rPr>
          <w:rFonts w:ascii="Times New Roman" w:hAnsi="Times New Roman"/>
          <w:sz w:val="24"/>
          <w:szCs w:val="24"/>
          <w:lang w:eastAsia="ar-SA"/>
        </w:rPr>
        <w:t xml:space="preserve">w postaci odwzorowania cyfrowego (skanu) dokumentu </w:t>
      </w:r>
      <w:r w:rsidRPr="00AC384C">
        <w:rPr>
          <w:rFonts w:ascii="Times New Roman" w:hAnsi="Times New Roman"/>
          <w:color w:val="000000" w:themeColor="text1"/>
          <w:sz w:val="24"/>
          <w:szCs w:val="24"/>
        </w:rPr>
        <w:t>opatrzonego podpisem elektronicznym a w uzasadnionych przypadkach podpisem odręcznym. Strony przyjmują, że uwierzytelnioną kopię dokumentu sporządzonego w wersji papierowej stanowi odwzorowanie cyfrowe (skan) tego dokumentu, opatrzony kwalifikowanym podpisem elektronicznym w formacie PADES przez osobę upoważnioną do uwierzytelnienia tego dokumentu</w:t>
      </w:r>
      <w:r w:rsidR="00407CD6" w:rsidRPr="00AC384C">
        <w:rPr>
          <w:rFonts w:ascii="Times New Roman" w:hAnsi="Times New Roman"/>
          <w:sz w:val="24"/>
          <w:szCs w:val="24"/>
          <w:lang w:eastAsia="ar-SA"/>
        </w:rPr>
        <w:t>,</w:t>
      </w:r>
    </w:p>
    <w:p w14:paraId="08838BCC" w14:textId="77777777" w:rsidR="00EE047C" w:rsidRPr="00AC384C" w:rsidRDefault="00BC3347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Przedstawicielem upoważnionym do kontaktów w sprawie realizacji umowy jest:</w:t>
      </w:r>
    </w:p>
    <w:p w14:paraId="67AA036C" w14:textId="77777777" w:rsidR="00EE047C" w:rsidRPr="00AC384C" w:rsidRDefault="00BC3347" w:rsidP="00EE0114">
      <w:pPr>
        <w:pStyle w:val="Akapitzlist"/>
        <w:numPr>
          <w:ilvl w:val="0"/>
          <w:numId w:val="2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ze strony Ministra Zdrowia: Dyrektor /Zastępca Dyrektora/ Departamentu Zdrowia Publicznego Ministerstwa Zdrowia, a do kontaktów roboczych…………, stanowisko ………., e-mail: …………, tel.:.............</w:t>
      </w:r>
    </w:p>
    <w:p w14:paraId="2784AEFA" w14:textId="0E6C313F" w:rsidR="00BC3347" w:rsidRPr="00AC384C" w:rsidRDefault="00BC3347" w:rsidP="00EE0114">
      <w:pPr>
        <w:pStyle w:val="Akapitzlist"/>
        <w:numPr>
          <w:ilvl w:val="0"/>
          <w:numId w:val="2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ze strony Realizatora: …………., e-mail:………….tel.: ……………………………………, a do kontaktów roboczych…………, stanowisko ………., e-mail: …………, tel.:.............</w:t>
      </w:r>
    </w:p>
    <w:p w14:paraId="28398264" w14:textId="649F48C5" w:rsidR="00BC3347" w:rsidRPr="00AC384C" w:rsidRDefault="00BC3347" w:rsidP="00EE0114">
      <w:pPr>
        <w:pStyle w:val="Akapitzlist"/>
        <w:numPr>
          <w:ilvl w:val="0"/>
          <w:numId w:val="19"/>
        </w:numPr>
        <w:suppressAutoHyphens/>
        <w:spacing w:before="120"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84C">
        <w:rPr>
          <w:rFonts w:ascii="Times New Roman" w:hAnsi="Times New Roman"/>
          <w:sz w:val="24"/>
          <w:szCs w:val="24"/>
          <w:lang w:eastAsia="ar-SA"/>
        </w:rPr>
        <w:t>i zmiana tych osób nie stanowi zmiany treści umowy. Każda ze Stron może jednostronnie dokonać zmian w zakresie danych teleadresowych oraz osób odpowiedzialnych za współpracę, zawiadamiając niezwłocznie o tym na piśmie drugą Stronę.</w:t>
      </w:r>
      <w:r w:rsidR="00B30446" w:rsidRPr="00AC384C">
        <w:rPr>
          <w:rFonts w:ascii="Times New Roman" w:hAnsi="Times New Roman"/>
          <w:sz w:val="24"/>
          <w:szCs w:val="24"/>
          <w:lang w:eastAsia="ar-SA"/>
        </w:rPr>
        <w:t xml:space="preserve"> Każda ze Stron będzie administratorem danych kontaktowych, które zostały jej udostępnione w ramach niniejszej umowy. Minister Zdrowia 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>realizuje obowiązek informacyjny, o którym mowa w art. 14 RODO wobec osoby (osób) wskazanej w</w:t>
      </w:r>
      <w:r w:rsidR="00B30446" w:rsidRPr="00AC384C">
        <w:rPr>
          <w:rFonts w:ascii="Times New Roman" w:hAnsi="Times New Roman"/>
          <w:sz w:val="24"/>
          <w:szCs w:val="24"/>
        </w:rPr>
        <w:t xml:space="preserve"> ust. 3 pkt 2 niniejszej umowy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 xml:space="preserve">, której dane będą przetwarzane, w związku z jej realizacją, w oparciu o treść zawartą we wzorze klauzuli informacyjnej, która stanowi załącznik nr </w:t>
      </w:r>
      <w:r w:rsidR="00BA5803" w:rsidRPr="00AC384C">
        <w:rPr>
          <w:rFonts w:ascii="Times New Roman" w:eastAsiaTheme="minorHAnsi" w:hAnsi="Times New Roman"/>
          <w:sz w:val="24"/>
          <w:szCs w:val="24"/>
        </w:rPr>
        <w:t>8</w:t>
      </w:r>
      <w:r w:rsidR="00B30446" w:rsidRPr="00AC384C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14B4EDE4" w14:textId="77777777" w:rsidR="006E5834" w:rsidRPr="00AC384C" w:rsidRDefault="006E5834" w:rsidP="00EE0114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84C">
        <w:rPr>
          <w:rFonts w:ascii="Times New Roman" w:hAnsi="Times New Roman"/>
          <w:sz w:val="24"/>
          <w:szCs w:val="24"/>
        </w:rPr>
        <w:t>Poniższe załączniki stanowią integralną część niniejszej umowy:</w:t>
      </w:r>
    </w:p>
    <w:p w14:paraId="7C170144" w14:textId="5E9C8F16" w:rsidR="006E5834" w:rsidRPr="00AC384C" w:rsidRDefault="006E5834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>nr 1 –</w:t>
      </w:r>
      <w:r w:rsidR="004929E1" w:rsidRPr="00AC384C">
        <w:rPr>
          <w:sz w:val="24"/>
          <w:szCs w:val="24"/>
        </w:rPr>
        <w:t xml:space="preserve"> Plan rzeczowo-finansowy</w:t>
      </w:r>
      <w:r w:rsidR="00095F3E" w:rsidRPr="00AC384C">
        <w:rPr>
          <w:sz w:val="24"/>
          <w:szCs w:val="24"/>
        </w:rPr>
        <w:t>,</w:t>
      </w:r>
    </w:p>
    <w:p w14:paraId="19988BCF" w14:textId="3520755F" w:rsidR="006E5834" w:rsidRDefault="006E5834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2 – </w:t>
      </w:r>
      <w:r w:rsidR="004929E1" w:rsidRPr="00AC384C">
        <w:rPr>
          <w:sz w:val="24"/>
          <w:szCs w:val="24"/>
        </w:rPr>
        <w:t xml:space="preserve">Harmonogram realizacji </w:t>
      </w:r>
      <w:r w:rsidR="00EC0660" w:rsidRPr="00AC384C">
        <w:rPr>
          <w:sz w:val="24"/>
          <w:szCs w:val="24"/>
        </w:rPr>
        <w:t>zadania</w:t>
      </w:r>
      <w:r w:rsidR="00095F3E" w:rsidRPr="00AC384C">
        <w:rPr>
          <w:sz w:val="24"/>
          <w:szCs w:val="24"/>
        </w:rPr>
        <w:t>,</w:t>
      </w:r>
    </w:p>
    <w:p w14:paraId="54793545" w14:textId="5BDF176C" w:rsidR="00EA6A41" w:rsidRPr="00EA6A41" w:rsidRDefault="00EA6A41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nr 3</w:t>
      </w:r>
      <w:r w:rsidR="006E5834" w:rsidRPr="00EA6A41">
        <w:rPr>
          <w:sz w:val="24"/>
          <w:szCs w:val="24"/>
        </w:rPr>
        <w:t xml:space="preserve"> – </w:t>
      </w:r>
      <w:r w:rsidR="005565AC" w:rsidRPr="00EA6A41">
        <w:rPr>
          <w:sz w:val="24"/>
          <w:szCs w:val="24"/>
        </w:rPr>
        <w:t xml:space="preserve">Szczegółowe </w:t>
      </w:r>
      <w:r w:rsidR="007F437E" w:rsidRPr="00EA6A41">
        <w:rPr>
          <w:sz w:val="24"/>
          <w:szCs w:val="24"/>
        </w:rPr>
        <w:t xml:space="preserve">warunki </w:t>
      </w:r>
      <w:r w:rsidR="005565AC" w:rsidRPr="00EA6A41">
        <w:rPr>
          <w:sz w:val="24"/>
          <w:szCs w:val="24"/>
        </w:rPr>
        <w:t xml:space="preserve">dotyczące </w:t>
      </w:r>
      <w:r w:rsidR="00AE18AD" w:rsidRPr="00EA6A41">
        <w:rPr>
          <w:sz w:val="24"/>
          <w:szCs w:val="24"/>
        </w:rPr>
        <w:t>realizacji zadania</w:t>
      </w:r>
      <w:r w:rsidRPr="00EA6A41">
        <w:rPr>
          <w:sz w:val="24"/>
          <w:szCs w:val="24"/>
        </w:rPr>
        <w:t>, wraz z ogłoszeniem o konkursie ofert na realizację zadania z zakresu zdrowia publicznego</w:t>
      </w:r>
      <w:r>
        <w:rPr>
          <w:sz w:val="24"/>
          <w:szCs w:val="24"/>
        </w:rPr>
        <w:t>,</w:t>
      </w:r>
    </w:p>
    <w:p w14:paraId="57428363" w14:textId="77777777" w:rsidR="007F437E" w:rsidRDefault="006E5834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327E2A" w:rsidRPr="00AC384C">
        <w:rPr>
          <w:sz w:val="24"/>
          <w:szCs w:val="24"/>
        </w:rPr>
        <w:t>4</w:t>
      </w:r>
      <w:r w:rsidRPr="00AC384C">
        <w:rPr>
          <w:sz w:val="24"/>
          <w:szCs w:val="24"/>
        </w:rPr>
        <w:t xml:space="preserve"> – </w:t>
      </w:r>
      <w:r w:rsidR="0053717C" w:rsidRPr="00AC384C">
        <w:rPr>
          <w:sz w:val="24"/>
          <w:szCs w:val="24"/>
        </w:rPr>
        <w:t xml:space="preserve">wzór </w:t>
      </w:r>
      <w:r w:rsidR="007F437E" w:rsidRPr="00AC384C">
        <w:rPr>
          <w:sz w:val="24"/>
          <w:szCs w:val="24"/>
        </w:rPr>
        <w:t>Protokołu</w:t>
      </w:r>
      <w:r w:rsidR="00DE585C" w:rsidRPr="00AC384C">
        <w:rPr>
          <w:sz w:val="24"/>
          <w:szCs w:val="24"/>
        </w:rPr>
        <w:t xml:space="preserve"> częściow</w:t>
      </w:r>
      <w:r w:rsidR="0053717C" w:rsidRPr="00AC384C">
        <w:rPr>
          <w:sz w:val="24"/>
          <w:szCs w:val="24"/>
        </w:rPr>
        <w:t>ego</w:t>
      </w:r>
      <w:r w:rsidR="007F437E">
        <w:rPr>
          <w:sz w:val="24"/>
          <w:szCs w:val="24"/>
        </w:rPr>
        <w:t>,</w:t>
      </w:r>
    </w:p>
    <w:p w14:paraId="6D2AE558" w14:textId="6394B4D4" w:rsidR="006E5834" w:rsidRPr="00AC384C" w:rsidRDefault="007F437E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 5 – </w:t>
      </w:r>
      <w:r w:rsidR="000A6DE2">
        <w:rPr>
          <w:sz w:val="24"/>
          <w:szCs w:val="24"/>
        </w:rPr>
        <w:t>w</w:t>
      </w:r>
      <w:r>
        <w:rPr>
          <w:sz w:val="24"/>
          <w:szCs w:val="24"/>
        </w:rPr>
        <w:t xml:space="preserve">zór </w:t>
      </w:r>
      <w:r w:rsidR="000A6DE2">
        <w:rPr>
          <w:sz w:val="24"/>
          <w:szCs w:val="24"/>
        </w:rPr>
        <w:t>R</w:t>
      </w:r>
      <w:r>
        <w:rPr>
          <w:sz w:val="24"/>
          <w:szCs w:val="24"/>
        </w:rPr>
        <w:t>ozliczenia rzeczowo-finansowe</w:t>
      </w:r>
      <w:r w:rsidR="000A6DE2">
        <w:rPr>
          <w:sz w:val="24"/>
          <w:szCs w:val="24"/>
        </w:rPr>
        <w:t>go,</w:t>
      </w:r>
      <w:r w:rsidR="0053717C" w:rsidRPr="00AC384C">
        <w:rPr>
          <w:sz w:val="24"/>
          <w:szCs w:val="24"/>
        </w:rPr>
        <w:t xml:space="preserve"> </w:t>
      </w:r>
    </w:p>
    <w:p w14:paraId="0AAEA27D" w14:textId="4036B4EF" w:rsidR="00EC0660" w:rsidRPr="00AC384C" w:rsidRDefault="00ED5FA5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0A6DE2">
        <w:rPr>
          <w:sz w:val="24"/>
          <w:szCs w:val="24"/>
        </w:rPr>
        <w:t>6</w:t>
      </w:r>
      <w:r w:rsidRPr="00AC384C">
        <w:rPr>
          <w:sz w:val="24"/>
          <w:szCs w:val="24"/>
        </w:rPr>
        <w:t xml:space="preserve"> </w:t>
      </w:r>
      <w:r w:rsidR="006E5834" w:rsidRPr="00AC384C">
        <w:rPr>
          <w:sz w:val="24"/>
          <w:szCs w:val="24"/>
        </w:rPr>
        <w:t xml:space="preserve">– </w:t>
      </w:r>
      <w:r w:rsidR="00BB2447" w:rsidRPr="00AC384C">
        <w:rPr>
          <w:sz w:val="24"/>
          <w:szCs w:val="24"/>
        </w:rPr>
        <w:t>Upoważnienie</w:t>
      </w:r>
      <w:r w:rsidR="00EC0660" w:rsidRPr="00AC384C">
        <w:rPr>
          <w:sz w:val="24"/>
          <w:szCs w:val="24"/>
        </w:rPr>
        <w:t xml:space="preserve"> Ministra Zdrowia z dnia </w:t>
      </w:r>
      <w:r w:rsidR="005E4A88">
        <w:rPr>
          <w:sz w:val="24"/>
          <w:szCs w:val="24"/>
        </w:rPr>
        <w:t xml:space="preserve">15 września </w:t>
      </w:r>
      <w:r w:rsidR="00EC0660" w:rsidRPr="00AC384C">
        <w:rPr>
          <w:sz w:val="24"/>
          <w:szCs w:val="24"/>
        </w:rPr>
        <w:t xml:space="preserve">roku dla </w:t>
      </w:r>
      <w:r w:rsidR="005565AC" w:rsidRPr="00AC384C">
        <w:rPr>
          <w:sz w:val="24"/>
          <w:szCs w:val="24"/>
        </w:rPr>
        <w:t>Dariusza Poznańskiego</w:t>
      </w:r>
      <w:r w:rsidR="00EC0660" w:rsidRPr="00AC384C">
        <w:rPr>
          <w:sz w:val="24"/>
          <w:szCs w:val="24"/>
        </w:rPr>
        <w:t xml:space="preserve"> –Dyrektora Departamentu </w:t>
      </w:r>
      <w:r w:rsidR="005565AC" w:rsidRPr="00AC384C">
        <w:rPr>
          <w:sz w:val="24"/>
          <w:szCs w:val="24"/>
        </w:rPr>
        <w:t>Zdrowia Publicznego</w:t>
      </w:r>
      <w:r w:rsidR="00BB2447" w:rsidRPr="00AC384C">
        <w:rPr>
          <w:sz w:val="24"/>
          <w:szCs w:val="24"/>
        </w:rPr>
        <w:t>,</w:t>
      </w:r>
    </w:p>
    <w:p w14:paraId="689C3FBE" w14:textId="0780215E" w:rsidR="00EC0660" w:rsidRPr="00AC384C" w:rsidRDefault="00ED5FA5" w:rsidP="00EA6A41">
      <w:pPr>
        <w:pStyle w:val="ListParagraph1"/>
        <w:numPr>
          <w:ilvl w:val="0"/>
          <w:numId w:val="15"/>
        </w:numPr>
        <w:spacing w:line="360" w:lineRule="auto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lastRenderedPageBreak/>
        <w:t xml:space="preserve">nr </w:t>
      </w:r>
      <w:r w:rsidR="000A6DE2">
        <w:rPr>
          <w:sz w:val="24"/>
          <w:szCs w:val="24"/>
        </w:rPr>
        <w:t>7</w:t>
      </w:r>
      <w:r w:rsidR="00095F3E" w:rsidRPr="00AC384C">
        <w:rPr>
          <w:sz w:val="24"/>
          <w:szCs w:val="24"/>
        </w:rPr>
        <w:t xml:space="preserve"> –</w:t>
      </w:r>
      <w:r w:rsidRPr="00AC384C">
        <w:rPr>
          <w:sz w:val="24"/>
          <w:szCs w:val="24"/>
        </w:rPr>
        <w:t xml:space="preserve"> </w:t>
      </w:r>
      <w:r w:rsidR="0053717C" w:rsidRPr="00AC384C">
        <w:rPr>
          <w:sz w:val="24"/>
          <w:szCs w:val="24"/>
        </w:rPr>
        <w:t>informacja odpowiadająca odpisowi aktualnemu z……………………</w:t>
      </w:r>
      <w:r w:rsidR="00095F3E" w:rsidRPr="00AC384C">
        <w:rPr>
          <w:sz w:val="24"/>
          <w:szCs w:val="24"/>
        </w:rPr>
        <w:t>,</w:t>
      </w:r>
    </w:p>
    <w:p w14:paraId="5823886C" w14:textId="38BB9A2A" w:rsidR="006C3283" w:rsidRPr="00AC384C" w:rsidRDefault="006C3283" w:rsidP="00EA6A41">
      <w:pPr>
        <w:pStyle w:val="ListParagraph1"/>
        <w:numPr>
          <w:ilvl w:val="0"/>
          <w:numId w:val="15"/>
        </w:numPr>
        <w:spacing w:line="360" w:lineRule="auto"/>
        <w:ind w:hanging="357"/>
        <w:contextualSpacing w:val="0"/>
        <w:jc w:val="both"/>
        <w:rPr>
          <w:sz w:val="24"/>
          <w:szCs w:val="24"/>
        </w:rPr>
      </w:pPr>
      <w:r w:rsidRPr="00AC384C">
        <w:rPr>
          <w:sz w:val="24"/>
          <w:szCs w:val="24"/>
        </w:rPr>
        <w:t xml:space="preserve">nr </w:t>
      </w:r>
      <w:r w:rsidR="00BA5803" w:rsidRPr="00AC384C">
        <w:rPr>
          <w:sz w:val="24"/>
          <w:szCs w:val="24"/>
        </w:rPr>
        <w:t>8</w:t>
      </w:r>
      <w:r w:rsidRPr="00AC384C">
        <w:rPr>
          <w:sz w:val="24"/>
          <w:szCs w:val="24"/>
        </w:rPr>
        <w:t xml:space="preserve"> – Klauzula informacyjna</w:t>
      </w:r>
      <w:r w:rsidR="00BA5803" w:rsidRPr="00AC384C">
        <w:rPr>
          <w:sz w:val="24"/>
          <w:szCs w:val="24"/>
        </w:rPr>
        <w:t>.</w:t>
      </w:r>
      <w:r w:rsidRPr="00AC384C">
        <w:rPr>
          <w:sz w:val="24"/>
          <w:szCs w:val="24"/>
        </w:rPr>
        <w:t xml:space="preserve"> </w:t>
      </w:r>
    </w:p>
    <w:p w14:paraId="7C2CB2AE" w14:textId="77777777" w:rsidR="00095F3E" w:rsidRPr="00AC384C" w:rsidRDefault="00095F3E" w:rsidP="00EE0114">
      <w:pPr>
        <w:pStyle w:val="ListParagraph1"/>
        <w:spacing w:before="120" w:after="120" w:line="360" w:lineRule="auto"/>
        <w:contextualSpacing w:val="0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70"/>
        <w:tblW w:w="9072" w:type="dxa"/>
        <w:tblLook w:val="01E0" w:firstRow="1" w:lastRow="1" w:firstColumn="1" w:lastColumn="1" w:noHBand="0" w:noVBand="0"/>
      </w:tblPr>
      <w:tblGrid>
        <w:gridCol w:w="3413"/>
        <w:gridCol w:w="2527"/>
        <w:gridCol w:w="3132"/>
      </w:tblGrid>
      <w:tr w:rsidR="00BB2447" w:rsidRPr="00F347D7" w14:paraId="785A0391" w14:textId="77777777" w:rsidTr="00BB2447">
        <w:tc>
          <w:tcPr>
            <w:tcW w:w="3413" w:type="dxa"/>
            <w:shd w:val="clear" w:color="auto" w:fill="auto"/>
            <w:vAlign w:val="center"/>
          </w:tcPr>
          <w:p w14:paraId="16788202" w14:textId="77777777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IMIENIU MINISTRA</w:t>
            </w:r>
          </w:p>
        </w:tc>
        <w:tc>
          <w:tcPr>
            <w:tcW w:w="2527" w:type="dxa"/>
          </w:tcPr>
          <w:p w14:paraId="51AF524C" w14:textId="77777777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28204093" w14:textId="3625580A" w:rsidR="00BB2447" w:rsidRPr="00AC384C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4C">
              <w:rPr>
                <w:rFonts w:ascii="Times New Roman" w:hAnsi="Times New Roman" w:cs="Times New Roman"/>
                <w:b/>
                <w:sz w:val="24"/>
                <w:szCs w:val="24"/>
              </w:rPr>
              <w:t>W IMIENIU REALIZATORA</w:t>
            </w:r>
          </w:p>
        </w:tc>
      </w:tr>
      <w:tr w:rsidR="00BB2447" w:rsidRPr="00F347D7" w14:paraId="0B2411C2" w14:textId="77777777" w:rsidTr="00BB2447">
        <w:trPr>
          <w:trHeight w:val="848"/>
        </w:trPr>
        <w:tc>
          <w:tcPr>
            <w:tcW w:w="3413" w:type="dxa"/>
            <w:shd w:val="clear" w:color="auto" w:fill="auto"/>
          </w:tcPr>
          <w:p w14:paraId="3047CC69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A000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C0142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DA5">
              <w:rPr>
                <w:rFonts w:ascii="Times New Roman" w:hAnsi="Times New Roman" w:cs="Times New Roman"/>
                <w:sz w:val="24"/>
                <w:szCs w:val="24"/>
              </w:rPr>
              <w:t xml:space="preserve">/dokument podpisany elektronicznie/ </w:t>
            </w:r>
          </w:p>
        </w:tc>
        <w:tc>
          <w:tcPr>
            <w:tcW w:w="2527" w:type="dxa"/>
          </w:tcPr>
          <w:p w14:paraId="4E61DEF9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57C911F9" w14:textId="4DF51635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364DB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18DF" w14:textId="77777777" w:rsidR="00BB2447" w:rsidRPr="003C5DA5" w:rsidRDefault="00BB2447" w:rsidP="003C5D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DA5">
              <w:rPr>
                <w:rFonts w:ascii="Times New Roman" w:hAnsi="Times New Roman" w:cs="Times New Roman"/>
                <w:sz w:val="24"/>
                <w:szCs w:val="24"/>
              </w:rPr>
              <w:t xml:space="preserve">/dokument podpisany elektronicznie/ </w:t>
            </w:r>
          </w:p>
        </w:tc>
      </w:tr>
    </w:tbl>
    <w:p w14:paraId="01CA04F0" w14:textId="77777777" w:rsidR="006E5834" w:rsidRPr="003C5DA5" w:rsidRDefault="006E5834" w:rsidP="003C5DA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834" w:rsidRPr="003C5DA5" w:rsidSect="0059142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342A" w14:textId="77777777" w:rsidR="00C9055E" w:rsidRDefault="00C9055E" w:rsidP="006E5834">
      <w:pPr>
        <w:spacing w:after="0" w:line="240" w:lineRule="auto"/>
      </w:pPr>
      <w:r>
        <w:separator/>
      </w:r>
    </w:p>
  </w:endnote>
  <w:endnote w:type="continuationSeparator" w:id="0">
    <w:p w14:paraId="128683DA" w14:textId="77777777" w:rsidR="00C9055E" w:rsidRDefault="00C9055E" w:rsidP="006E5834">
      <w:pPr>
        <w:spacing w:after="0" w:line="240" w:lineRule="auto"/>
      </w:pPr>
      <w:r>
        <w:continuationSeparator/>
      </w:r>
    </w:p>
  </w:endnote>
  <w:endnote w:type="continuationNotice" w:id="1">
    <w:p w14:paraId="51EEAADB" w14:textId="77777777" w:rsidR="00C9055E" w:rsidRDefault="00C905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00835"/>
      <w:docPartObj>
        <w:docPartGallery w:val="Page Numbers (Bottom of Page)"/>
        <w:docPartUnique/>
      </w:docPartObj>
    </w:sdtPr>
    <w:sdtContent>
      <w:p w14:paraId="58000BF5" w14:textId="77777777" w:rsidR="00375624" w:rsidRDefault="003756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626">
          <w:rPr>
            <w:noProof/>
          </w:rPr>
          <w:t>21</w:t>
        </w:r>
        <w:r>
          <w:fldChar w:fldCharType="end"/>
        </w:r>
      </w:p>
    </w:sdtContent>
  </w:sdt>
  <w:p w14:paraId="14D7A161" w14:textId="77777777" w:rsidR="00375624" w:rsidRDefault="00375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163D" w14:textId="77777777" w:rsidR="00C9055E" w:rsidRDefault="00C9055E" w:rsidP="006E5834">
      <w:pPr>
        <w:spacing w:after="0" w:line="240" w:lineRule="auto"/>
      </w:pPr>
      <w:r>
        <w:separator/>
      </w:r>
    </w:p>
  </w:footnote>
  <w:footnote w:type="continuationSeparator" w:id="0">
    <w:p w14:paraId="053D10D5" w14:textId="77777777" w:rsidR="00C9055E" w:rsidRDefault="00C9055E" w:rsidP="006E5834">
      <w:pPr>
        <w:spacing w:after="0" w:line="240" w:lineRule="auto"/>
      </w:pPr>
      <w:r>
        <w:continuationSeparator/>
      </w:r>
    </w:p>
  </w:footnote>
  <w:footnote w:type="continuationNotice" w:id="1">
    <w:p w14:paraId="3BF1B539" w14:textId="77777777" w:rsidR="00C9055E" w:rsidRDefault="00C9055E">
      <w:pPr>
        <w:spacing w:after="0" w:line="240" w:lineRule="auto"/>
      </w:pPr>
    </w:p>
  </w:footnote>
  <w:footnote w:id="2">
    <w:p w14:paraId="0E35CC72" w14:textId="60FFBA5F" w:rsidR="00123FE9" w:rsidRPr="00F67BE0" w:rsidRDefault="00123FE9" w:rsidP="00123FE9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F67BE0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67BE0">
        <w:rPr>
          <w:rFonts w:ascii="Times New Roman" w:hAnsi="Times New Roman" w:cs="Times New Roman"/>
          <w:sz w:val="18"/>
          <w:szCs w:val="18"/>
        </w:rPr>
        <w:t> Elektroniczna Platforma Gromadzenia, Analizy i Udostępnienia Zasobów Cyfrowych o Zdarzenia Medycznych, o której</w:t>
      </w:r>
      <w:r w:rsidR="00F67BE0">
        <w:rPr>
          <w:rFonts w:ascii="Times New Roman" w:hAnsi="Times New Roman" w:cs="Times New Roman"/>
          <w:sz w:val="18"/>
          <w:szCs w:val="18"/>
        </w:rPr>
        <w:t xml:space="preserve"> </w:t>
      </w:r>
      <w:r w:rsidRPr="00F67BE0">
        <w:rPr>
          <w:rFonts w:ascii="Times New Roman" w:hAnsi="Times New Roman" w:cs="Times New Roman"/>
          <w:sz w:val="18"/>
          <w:szCs w:val="18"/>
        </w:rPr>
        <w:t>mowa w art. 7 ust. 1 ustawy z dnia 28 kwietnia 2011 r. o systemie informacji w ochronie zdrowia (Dz. U. z 2021 r. poz. 666,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F1F4" w14:textId="77777777" w:rsidR="004F235C" w:rsidRDefault="004F23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9"/>
    <w:multiLevelType w:val="multilevel"/>
    <w:tmpl w:val="41AE3F6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393D18"/>
    <w:multiLevelType w:val="hybridMultilevel"/>
    <w:tmpl w:val="F64C8978"/>
    <w:lvl w:ilvl="0" w:tplc="DFDC8A5C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0700744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834B99"/>
    <w:multiLevelType w:val="hybridMultilevel"/>
    <w:tmpl w:val="E4682EAE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021A445C"/>
    <w:multiLevelType w:val="hybridMultilevel"/>
    <w:tmpl w:val="7004D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5AEE"/>
    <w:multiLevelType w:val="hybridMultilevel"/>
    <w:tmpl w:val="30B4C1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B3391"/>
    <w:multiLevelType w:val="hybridMultilevel"/>
    <w:tmpl w:val="EB90A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539D8"/>
    <w:multiLevelType w:val="hybridMultilevel"/>
    <w:tmpl w:val="8F204BB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6E63570"/>
    <w:multiLevelType w:val="hybridMultilevel"/>
    <w:tmpl w:val="84E49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27164"/>
    <w:multiLevelType w:val="hybridMultilevel"/>
    <w:tmpl w:val="2550D390"/>
    <w:lvl w:ilvl="0" w:tplc="E938AD14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4F92"/>
    <w:multiLevelType w:val="hybridMultilevel"/>
    <w:tmpl w:val="DABAB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7C1700"/>
    <w:multiLevelType w:val="hybridMultilevel"/>
    <w:tmpl w:val="12AA42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AE619B"/>
    <w:multiLevelType w:val="hybridMultilevel"/>
    <w:tmpl w:val="69567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842F0"/>
    <w:multiLevelType w:val="hybridMultilevel"/>
    <w:tmpl w:val="79A2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B4848"/>
    <w:multiLevelType w:val="hybridMultilevel"/>
    <w:tmpl w:val="4C3E4C0E"/>
    <w:lvl w:ilvl="0" w:tplc="540A5E8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36A84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F17BC"/>
    <w:multiLevelType w:val="hybridMultilevel"/>
    <w:tmpl w:val="3C4E0A46"/>
    <w:lvl w:ilvl="0" w:tplc="92FC66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C66B3"/>
    <w:multiLevelType w:val="hybridMultilevel"/>
    <w:tmpl w:val="419694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CF6C4D"/>
    <w:multiLevelType w:val="multilevel"/>
    <w:tmpl w:val="A44687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8877F5"/>
    <w:multiLevelType w:val="multilevel"/>
    <w:tmpl w:val="A65CAC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A969C5"/>
    <w:multiLevelType w:val="hybridMultilevel"/>
    <w:tmpl w:val="61985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B46C1A">
      <w:start w:val="1"/>
      <w:numFmt w:val="decimal"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821EE7"/>
    <w:multiLevelType w:val="hybridMultilevel"/>
    <w:tmpl w:val="138C2C80"/>
    <w:lvl w:ilvl="0" w:tplc="490A7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trike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4F07C7B"/>
    <w:multiLevelType w:val="hybridMultilevel"/>
    <w:tmpl w:val="6CA0D8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4FE184C"/>
    <w:multiLevelType w:val="hybridMultilevel"/>
    <w:tmpl w:val="55A4D022"/>
    <w:lvl w:ilvl="0" w:tplc="340C04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7B7AC9"/>
    <w:multiLevelType w:val="multilevel"/>
    <w:tmpl w:val="9A74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82B6615"/>
    <w:multiLevelType w:val="hybridMultilevel"/>
    <w:tmpl w:val="FDBCA2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05552C"/>
    <w:multiLevelType w:val="multilevel"/>
    <w:tmpl w:val="84924F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832F97"/>
    <w:multiLevelType w:val="hybridMultilevel"/>
    <w:tmpl w:val="547812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22664A"/>
    <w:multiLevelType w:val="multilevel"/>
    <w:tmpl w:val="D78C9A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1" w15:restartNumberingAfterBreak="0">
    <w:nsid w:val="57757DD2"/>
    <w:multiLevelType w:val="hybridMultilevel"/>
    <w:tmpl w:val="4648C1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BC2F40"/>
    <w:multiLevelType w:val="hybridMultilevel"/>
    <w:tmpl w:val="EF148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8F1FB5"/>
    <w:multiLevelType w:val="hybridMultilevel"/>
    <w:tmpl w:val="9E2C82F2"/>
    <w:lvl w:ilvl="0" w:tplc="008A0F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1A4D4B"/>
    <w:multiLevelType w:val="hybridMultilevel"/>
    <w:tmpl w:val="0890DB1C"/>
    <w:lvl w:ilvl="0" w:tplc="14E2A434">
      <w:start w:val="1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846282"/>
    <w:multiLevelType w:val="multilevel"/>
    <w:tmpl w:val="B372D44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9A5ADB"/>
    <w:multiLevelType w:val="hybridMultilevel"/>
    <w:tmpl w:val="CDEA3D06"/>
    <w:lvl w:ilvl="0" w:tplc="A87E7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010252"/>
    <w:multiLevelType w:val="hybridMultilevel"/>
    <w:tmpl w:val="9F449B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7C4B"/>
    <w:multiLevelType w:val="hybridMultilevel"/>
    <w:tmpl w:val="4ED477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4227120">
    <w:abstractNumId w:val="22"/>
  </w:num>
  <w:num w:numId="2" w16cid:durableId="817500788">
    <w:abstractNumId w:val="34"/>
  </w:num>
  <w:num w:numId="3" w16cid:durableId="859004306">
    <w:abstractNumId w:val="31"/>
  </w:num>
  <w:num w:numId="4" w16cid:durableId="1117721771">
    <w:abstractNumId w:val="11"/>
  </w:num>
  <w:num w:numId="5" w16cid:durableId="1881622639">
    <w:abstractNumId w:val="27"/>
  </w:num>
  <w:num w:numId="6" w16cid:durableId="1900818982">
    <w:abstractNumId w:val="26"/>
  </w:num>
  <w:num w:numId="7" w16cid:durableId="1020745488">
    <w:abstractNumId w:val="32"/>
  </w:num>
  <w:num w:numId="8" w16cid:durableId="324822854">
    <w:abstractNumId w:val="24"/>
  </w:num>
  <w:num w:numId="9" w16cid:durableId="431095844">
    <w:abstractNumId w:val="0"/>
  </w:num>
  <w:num w:numId="10" w16cid:durableId="1641307391">
    <w:abstractNumId w:val="39"/>
  </w:num>
  <w:num w:numId="11" w16cid:durableId="734159242">
    <w:abstractNumId w:val="13"/>
  </w:num>
  <w:num w:numId="12" w16cid:durableId="1481078652">
    <w:abstractNumId w:val="37"/>
  </w:num>
  <w:num w:numId="13" w16cid:durableId="97070712">
    <w:abstractNumId w:val="40"/>
  </w:num>
  <w:num w:numId="14" w16cid:durableId="1191920541">
    <w:abstractNumId w:val="9"/>
  </w:num>
  <w:num w:numId="15" w16cid:durableId="395669430">
    <w:abstractNumId w:val="8"/>
  </w:num>
  <w:num w:numId="16" w16cid:durableId="1761439530">
    <w:abstractNumId w:val="12"/>
  </w:num>
  <w:num w:numId="17" w16cid:durableId="125438257">
    <w:abstractNumId w:val="30"/>
  </w:num>
  <w:num w:numId="18" w16cid:durableId="1346319833">
    <w:abstractNumId w:val="7"/>
  </w:num>
  <w:num w:numId="19" w16cid:durableId="278806671">
    <w:abstractNumId w:val="3"/>
  </w:num>
  <w:num w:numId="20" w16cid:durableId="1974673312">
    <w:abstractNumId w:val="6"/>
  </w:num>
  <w:num w:numId="21" w16cid:durableId="104617335">
    <w:abstractNumId w:val="20"/>
  </w:num>
  <w:num w:numId="22" w16cid:durableId="1223129542">
    <w:abstractNumId w:val="28"/>
  </w:num>
  <w:num w:numId="23" w16cid:durableId="1073233021">
    <w:abstractNumId w:val="21"/>
  </w:num>
  <w:num w:numId="24" w16cid:durableId="1288924878">
    <w:abstractNumId w:val="36"/>
  </w:num>
  <w:num w:numId="25" w16cid:durableId="453403339">
    <w:abstractNumId w:val="19"/>
  </w:num>
  <w:num w:numId="26" w16cid:durableId="2051879561">
    <w:abstractNumId w:val="29"/>
  </w:num>
  <w:num w:numId="27" w16cid:durableId="1488477279">
    <w:abstractNumId w:val="5"/>
  </w:num>
  <w:num w:numId="28" w16cid:durableId="22173991">
    <w:abstractNumId w:val="14"/>
  </w:num>
  <w:num w:numId="29" w16cid:durableId="726223210">
    <w:abstractNumId w:val="16"/>
  </w:num>
  <w:num w:numId="30" w16cid:durableId="1087579491">
    <w:abstractNumId w:val="25"/>
  </w:num>
  <w:num w:numId="31" w16cid:durableId="880704783">
    <w:abstractNumId w:val="23"/>
  </w:num>
  <w:num w:numId="32" w16cid:durableId="1091966984">
    <w:abstractNumId w:val="35"/>
  </w:num>
  <w:num w:numId="33" w16cid:durableId="1039013431">
    <w:abstractNumId w:val="4"/>
  </w:num>
  <w:num w:numId="34" w16cid:durableId="60493178">
    <w:abstractNumId w:val="38"/>
  </w:num>
  <w:num w:numId="35" w16cid:durableId="1741562666">
    <w:abstractNumId w:val="15"/>
  </w:num>
  <w:num w:numId="36" w16cid:durableId="708183897">
    <w:abstractNumId w:val="10"/>
  </w:num>
  <w:num w:numId="37" w16cid:durableId="1851019393">
    <w:abstractNumId w:val="33"/>
  </w:num>
  <w:num w:numId="38" w16cid:durableId="327248994">
    <w:abstractNumId w:val="18"/>
  </w:num>
  <w:num w:numId="39" w16cid:durableId="822039509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834"/>
    <w:rsid w:val="00000E64"/>
    <w:rsid w:val="000026D4"/>
    <w:rsid w:val="00002BC1"/>
    <w:rsid w:val="00002C2A"/>
    <w:rsid w:val="00002F1A"/>
    <w:rsid w:val="00003225"/>
    <w:rsid w:val="00004416"/>
    <w:rsid w:val="0000797C"/>
    <w:rsid w:val="0001030E"/>
    <w:rsid w:val="00013674"/>
    <w:rsid w:val="00014E9F"/>
    <w:rsid w:val="00017AC5"/>
    <w:rsid w:val="00021856"/>
    <w:rsid w:val="00022A25"/>
    <w:rsid w:val="00022C24"/>
    <w:rsid w:val="0002379C"/>
    <w:rsid w:val="00023A54"/>
    <w:rsid w:val="00024F43"/>
    <w:rsid w:val="0002582C"/>
    <w:rsid w:val="00026182"/>
    <w:rsid w:val="00026860"/>
    <w:rsid w:val="00030DF7"/>
    <w:rsid w:val="000322F1"/>
    <w:rsid w:val="00037153"/>
    <w:rsid w:val="00037531"/>
    <w:rsid w:val="00037DE0"/>
    <w:rsid w:val="00043C54"/>
    <w:rsid w:val="00046D34"/>
    <w:rsid w:val="00046EBA"/>
    <w:rsid w:val="00050FE6"/>
    <w:rsid w:val="00051B71"/>
    <w:rsid w:val="000548B8"/>
    <w:rsid w:val="00054D33"/>
    <w:rsid w:val="000561DA"/>
    <w:rsid w:val="0005709B"/>
    <w:rsid w:val="00057805"/>
    <w:rsid w:val="000578E8"/>
    <w:rsid w:val="0006054D"/>
    <w:rsid w:val="0006080A"/>
    <w:rsid w:val="00060861"/>
    <w:rsid w:val="00060AE8"/>
    <w:rsid w:val="00060EAC"/>
    <w:rsid w:val="00062C6F"/>
    <w:rsid w:val="00062D56"/>
    <w:rsid w:val="0006731A"/>
    <w:rsid w:val="00067695"/>
    <w:rsid w:val="000676BD"/>
    <w:rsid w:val="0006787F"/>
    <w:rsid w:val="00070071"/>
    <w:rsid w:val="000701F0"/>
    <w:rsid w:val="000712BE"/>
    <w:rsid w:val="00071694"/>
    <w:rsid w:val="00073BC6"/>
    <w:rsid w:val="000744AB"/>
    <w:rsid w:val="0007493E"/>
    <w:rsid w:val="00074E31"/>
    <w:rsid w:val="0007737C"/>
    <w:rsid w:val="00077EF3"/>
    <w:rsid w:val="00080AC6"/>
    <w:rsid w:val="00080DCB"/>
    <w:rsid w:val="00081031"/>
    <w:rsid w:val="0008351E"/>
    <w:rsid w:val="00083583"/>
    <w:rsid w:val="00084C9F"/>
    <w:rsid w:val="000867B2"/>
    <w:rsid w:val="000867C0"/>
    <w:rsid w:val="0009067F"/>
    <w:rsid w:val="00092535"/>
    <w:rsid w:val="000935FE"/>
    <w:rsid w:val="00093D92"/>
    <w:rsid w:val="0009500C"/>
    <w:rsid w:val="00095B59"/>
    <w:rsid w:val="00095F3E"/>
    <w:rsid w:val="00096D60"/>
    <w:rsid w:val="00097717"/>
    <w:rsid w:val="000A0369"/>
    <w:rsid w:val="000A082D"/>
    <w:rsid w:val="000A1F38"/>
    <w:rsid w:val="000A2944"/>
    <w:rsid w:val="000A31E5"/>
    <w:rsid w:val="000A4E70"/>
    <w:rsid w:val="000A6DE2"/>
    <w:rsid w:val="000B0431"/>
    <w:rsid w:val="000B0560"/>
    <w:rsid w:val="000B0861"/>
    <w:rsid w:val="000B08F6"/>
    <w:rsid w:val="000B19BF"/>
    <w:rsid w:val="000B3201"/>
    <w:rsid w:val="000B5382"/>
    <w:rsid w:val="000B696A"/>
    <w:rsid w:val="000C1DFB"/>
    <w:rsid w:val="000C6197"/>
    <w:rsid w:val="000C6FD7"/>
    <w:rsid w:val="000C79AD"/>
    <w:rsid w:val="000D58A1"/>
    <w:rsid w:val="000D58D7"/>
    <w:rsid w:val="000D6114"/>
    <w:rsid w:val="000D6324"/>
    <w:rsid w:val="000E1C36"/>
    <w:rsid w:val="000E4FF7"/>
    <w:rsid w:val="000E56CF"/>
    <w:rsid w:val="000E7D8C"/>
    <w:rsid w:val="000F09B6"/>
    <w:rsid w:val="000F2584"/>
    <w:rsid w:val="000F3FE4"/>
    <w:rsid w:val="000F4AC7"/>
    <w:rsid w:val="0010085B"/>
    <w:rsid w:val="001008C9"/>
    <w:rsid w:val="0010179C"/>
    <w:rsid w:val="0010189D"/>
    <w:rsid w:val="001044E1"/>
    <w:rsid w:val="001054B7"/>
    <w:rsid w:val="00105E34"/>
    <w:rsid w:val="00106352"/>
    <w:rsid w:val="00110AD8"/>
    <w:rsid w:val="00111A7B"/>
    <w:rsid w:val="00113AF4"/>
    <w:rsid w:val="00116626"/>
    <w:rsid w:val="00121CA5"/>
    <w:rsid w:val="00123FE9"/>
    <w:rsid w:val="001240E6"/>
    <w:rsid w:val="001245B3"/>
    <w:rsid w:val="0012507C"/>
    <w:rsid w:val="00130C0E"/>
    <w:rsid w:val="00130E30"/>
    <w:rsid w:val="0013145E"/>
    <w:rsid w:val="00131C85"/>
    <w:rsid w:val="0013479D"/>
    <w:rsid w:val="00136A13"/>
    <w:rsid w:val="00137DBE"/>
    <w:rsid w:val="001434AC"/>
    <w:rsid w:val="00144BF6"/>
    <w:rsid w:val="0014504E"/>
    <w:rsid w:val="0014594A"/>
    <w:rsid w:val="00146439"/>
    <w:rsid w:val="00146DE1"/>
    <w:rsid w:val="00150676"/>
    <w:rsid w:val="00151F90"/>
    <w:rsid w:val="0015675A"/>
    <w:rsid w:val="00156F39"/>
    <w:rsid w:val="00160AA5"/>
    <w:rsid w:val="00160DA3"/>
    <w:rsid w:val="00161F4D"/>
    <w:rsid w:val="00162393"/>
    <w:rsid w:val="00162F8F"/>
    <w:rsid w:val="00163A50"/>
    <w:rsid w:val="001667E8"/>
    <w:rsid w:val="00167E8D"/>
    <w:rsid w:val="00171CA6"/>
    <w:rsid w:val="00172B85"/>
    <w:rsid w:val="001742EB"/>
    <w:rsid w:val="00175F4E"/>
    <w:rsid w:val="0017799A"/>
    <w:rsid w:val="00180F1F"/>
    <w:rsid w:val="001844C5"/>
    <w:rsid w:val="0018548A"/>
    <w:rsid w:val="0018600F"/>
    <w:rsid w:val="00187E0A"/>
    <w:rsid w:val="00191BEF"/>
    <w:rsid w:val="001927C9"/>
    <w:rsid w:val="00192F4F"/>
    <w:rsid w:val="00195FF2"/>
    <w:rsid w:val="001A1420"/>
    <w:rsid w:val="001A181F"/>
    <w:rsid w:val="001A217F"/>
    <w:rsid w:val="001A35AD"/>
    <w:rsid w:val="001A3750"/>
    <w:rsid w:val="001A3C48"/>
    <w:rsid w:val="001A4517"/>
    <w:rsid w:val="001A79E3"/>
    <w:rsid w:val="001A7F70"/>
    <w:rsid w:val="001B334F"/>
    <w:rsid w:val="001B4B53"/>
    <w:rsid w:val="001B4C2E"/>
    <w:rsid w:val="001B546C"/>
    <w:rsid w:val="001B6048"/>
    <w:rsid w:val="001B606A"/>
    <w:rsid w:val="001B6397"/>
    <w:rsid w:val="001B6550"/>
    <w:rsid w:val="001C1EEC"/>
    <w:rsid w:val="001C37B3"/>
    <w:rsid w:val="001C37F4"/>
    <w:rsid w:val="001C479F"/>
    <w:rsid w:val="001C5FFA"/>
    <w:rsid w:val="001C60E0"/>
    <w:rsid w:val="001C7E99"/>
    <w:rsid w:val="001D0DBF"/>
    <w:rsid w:val="001D1212"/>
    <w:rsid w:val="001D16F8"/>
    <w:rsid w:val="001D57B5"/>
    <w:rsid w:val="001E22EC"/>
    <w:rsid w:val="001E3832"/>
    <w:rsid w:val="001E411D"/>
    <w:rsid w:val="001E5F47"/>
    <w:rsid w:val="001E7461"/>
    <w:rsid w:val="001F0F44"/>
    <w:rsid w:val="001F1FF4"/>
    <w:rsid w:val="001F3184"/>
    <w:rsid w:val="001F3F70"/>
    <w:rsid w:val="001F52D4"/>
    <w:rsid w:val="002003E2"/>
    <w:rsid w:val="0020225E"/>
    <w:rsid w:val="00202E2A"/>
    <w:rsid w:val="0020360E"/>
    <w:rsid w:val="00203F0B"/>
    <w:rsid w:val="0020622A"/>
    <w:rsid w:val="002069A0"/>
    <w:rsid w:val="00206A60"/>
    <w:rsid w:val="00207AFB"/>
    <w:rsid w:val="00207CA2"/>
    <w:rsid w:val="00212269"/>
    <w:rsid w:val="002130BD"/>
    <w:rsid w:val="0021358B"/>
    <w:rsid w:val="002144BB"/>
    <w:rsid w:val="00216C03"/>
    <w:rsid w:val="0021704B"/>
    <w:rsid w:val="002178B7"/>
    <w:rsid w:val="00220296"/>
    <w:rsid w:val="00221234"/>
    <w:rsid w:val="00223D04"/>
    <w:rsid w:val="002242C0"/>
    <w:rsid w:val="00224B3B"/>
    <w:rsid w:val="00227BCD"/>
    <w:rsid w:val="00227D6E"/>
    <w:rsid w:val="00231073"/>
    <w:rsid w:val="00232BA5"/>
    <w:rsid w:val="00232F7C"/>
    <w:rsid w:val="002346D2"/>
    <w:rsid w:val="00234C9B"/>
    <w:rsid w:val="0023618E"/>
    <w:rsid w:val="002364FC"/>
    <w:rsid w:val="002378AA"/>
    <w:rsid w:val="002412A6"/>
    <w:rsid w:val="0024346A"/>
    <w:rsid w:val="0024463C"/>
    <w:rsid w:val="00247AE9"/>
    <w:rsid w:val="00252CCB"/>
    <w:rsid w:val="0025371C"/>
    <w:rsid w:val="00257288"/>
    <w:rsid w:val="00260B8B"/>
    <w:rsid w:val="002616F2"/>
    <w:rsid w:val="0026522F"/>
    <w:rsid w:val="00270033"/>
    <w:rsid w:val="002724D3"/>
    <w:rsid w:val="0027413B"/>
    <w:rsid w:val="0027514C"/>
    <w:rsid w:val="00275823"/>
    <w:rsid w:val="00277EFA"/>
    <w:rsid w:val="002824A2"/>
    <w:rsid w:val="00284717"/>
    <w:rsid w:val="00285C14"/>
    <w:rsid w:val="00287414"/>
    <w:rsid w:val="00287AFA"/>
    <w:rsid w:val="00295E56"/>
    <w:rsid w:val="0029733C"/>
    <w:rsid w:val="00297FD2"/>
    <w:rsid w:val="002A3C67"/>
    <w:rsid w:val="002A5A11"/>
    <w:rsid w:val="002A62A9"/>
    <w:rsid w:val="002A649C"/>
    <w:rsid w:val="002B135B"/>
    <w:rsid w:val="002B182D"/>
    <w:rsid w:val="002B1AF5"/>
    <w:rsid w:val="002B4F44"/>
    <w:rsid w:val="002B761B"/>
    <w:rsid w:val="002B7665"/>
    <w:rsid w:val="002C15DF"/>
    <w:rsid w:val="002C1724"/>
    <w:rsid w:val="002C2231"/>
    <w:rsid w:val="002C35F3"/>
    <w:rsid w:val="002C4B3A"/>
    <w:rsid w:val="002C733C"/>
    <w:rsid w:val="002D01B4"/>
    <w:rsid w:val="002D2144"/>
    <w:rsid w:val="002D3A09"/>
    <w:rsid w:val="002D434A"/>
    <w:rsid w:val="002D669A"/>
    <w:rsid w:val="002D6F5F"/>
    <w:rsid w:val="002D7DF4"/>
    <w:rsid w:val="002E020A"/>
    <w:rsid w:val="002E4FD2"/>
    <w:rsid w:val="002F06C1"/>
    <w:rsid w:val="002F0B19"/>
    <w:rsid w:val="002F1B9B"/>
    <w:rsid w:val="002F2321"/>
    <w:rsid w:val="002F3473"/>
    <w:rsid w:val="002F347F"/>
    <w:rsid w:val="002F42AE"/>
    <w:rsid w:val="002F431C"/>
    <w:rsid w:val="002F5F5D"/>
    <w:rsid w:val="002F68ED"/>
    <w:rsid w:val="002F7992"/>
    <w:rsid w:val="002F7BC0"/>
    <w:rsid w:val="00301256"/>
    <w:rsid w:val="00301B27"/>
    <w:rsid w:val="00306FCA"/>
    <w:rsid w:val="003127C7"/>
    <w:rsid w:val="003140E2"/>
    <w:rsid w:val="00315B2A"/>
    <w:rsid w:val="00317BA3"/>
    <w:rsid w:val="003200F0"/>
    <w:rsid w:val="0032131D"/>
    <w:rsid w:val="003237C1"/>
    <w:rsid w:val="003238FF"/>
    <w:rsid w:val="00327A0E"/>
    <w:rsid w:val="00327E2A"/>
    <w:rsid w:val="00333BBE"/>
    <w:rsid w:val="00333CA9"/>
    <w:rsid w:val="00335002"/>
    <w:rsid w:val="00335A2A"/>
    <w:rsid w:val="00337635"/>
    <w:rsid w:val="0034036F"/>
    <w:rsid w:val="00343DD4"/>
    <w:rsid w:val="0034480F"/>
    <w:rsid w:val="003514FF"/>
    <w:rsid w:val="00356B3F"/>
    <w:rsid w:val="003608F6"/>
    <w:rsid w:val="00360C9E"/>
    <w:rsid w:val="00362958"/>
    <w:rsid w:val="0036558F"/>
    <w:rsid w:val="00365B2C"/>
    <w:rsid w:val="00371D88"/>
    <w:rsid w:val="0037340A"/>
    <w:rsid w:val="00373A96"/>
    <w:rsid w:val="00374A39"/>
    <w:rsid w:val="00374A7B"/>
    <w:rsid w:val="00375624"/>
    <w:rsid w:val="0037598E"/>
    <w:rsid w:val="00375DB8"/>
    <w:rsid w:val="00376162"/>
    <w:rsid w:val="00377530"/>
    <w:rsid w:val="00377E0E"/>
    <w:rsid w:val="00382289"/>
    <w:rsid w:val="00384DC7"/>
    <w:rsid w:val="00386168"/>
    <w:rsid w:val="0038635D"/>
    <w:rsid w:val="00387972"/>
    <w:rsid w:val="00387D14"/>
    <w:rsid w:val="0039095C"/>
    <w:rsid w:val="00391ABE"/>
    <w:rsid w:val="00394041"/>
    <w:rsid w:val="00395162"/>
    <w:rsid w:val="00396E09"/>
    <w:rsid w:val="0039794B"/>
    <w:rsid w:val="003A08B4"/>
    <w:rsid w:val="003A73BF"/>
    <w:rsid w:val="003A7686"/>
    <w:rsid w:val="003B02AF"/>
    <w:rsid w:val="003B1BB7"/>
    <w:rsid w:val="003B2739"/>
    <w:rsid w:val="003B27BD"/>
    <w:rsid w:val="003B4AF3"/>
    <w:rsid w:val="003B55EF"/>
    <w:rsid w:val="003B5D43"/>
    <w:rsid w:val="003B7600"/>
    <w:rsid w:val="003B7D40"/>
    <w:rsid w:val="003C06B4"/>
    <w:rsid w:val="003C0FE3"/>
    <w:rsid w:val="003C1722"/>
    <w:rsid w:val="003C1F43"/>
    <w:rsid w:val="003C5DA5"/>
    <w:rsid w:val="003C64ED"/>
    <w:rsid w:val="003C792A"/>
    <w:rsid w:val="003D0E6B"/>
    <w:rsid w:val="003D206C"/>
    <w:rsid w:val="003D36E5"/>
    <w:rsid w:val="003D7392"/>
    <w:rsid w:val="003F3ACF"/>
    <w:rsid w:val="003F3C90"/>
    <w:rsid w:val="003F7FE0"/>
    <w:rsid w:val="00401102"/>
    <w:rsid w:val="00404B61"/>
    <w:rsid w:val="00405C56"/>
    <w:rsid w:val="00407CD6"/>
    <w:rsid w:val="004105AA"/>
    <w:rsid w:val="00413050"/>
    <w:rsid w:val="00413774"/>
    <w:rsid w:val="004156B6"/>
    <w:rsid w:val="00416068"/>
    <w:rsid w:val="00416A67"/>
    <w:rsid w:val="00420605"/>
    <w:rsid w:val="00426338"/>
    <w:rsid w:val="004272B1"/>
    <w:rsid w:val="00431E31"/>
    <w:rsid w:val="00431E55"/>
    <w:rsid w:val="00432972"/>
    <w:rsid w:val="00434B26"/>
    <w:rsid w:val="00436689"/>
    <w:rsid w:val="00437441"/>
    <w:rsid w:val="00437F3E"/>
    <w:rsid w:val="00440E0A"/>
    <w:rsid w:val="00441DDB"/>
    <w:rsid w:val="00441F63"/>
    <w:rsid w:val="00441F6B"/>
    <w:rsid w:val="00442878"/>
    <w:rsid w:val="00442F1B"/>
    <w:rsid w:val="00450BE2"/>
    <w:rsid w:val="00451AAC"/>
    <w:rsid w:val="0045212D"/>
    <w:rsid w:val="00453ED4"/>
    <w:rsid w:val="00454093"/>
    <w:rsid w:val="00455BE3"/>
    <w:rsid w:val="0045705C"/>
    <w:rsid w:val="00461103"/>
    <w:rsid w:val="00466E8D"/>
    <w:rsid w:val="004717B8"/>
    <w:rsid w:val="004719CD"/>
    <w:rsid w:val="00471BD0"/>
    <w:rsid w:val="00480173"/>
    <w:rsid w:val="00480DF2"/>
    <w:rsid w:val="00480E86"/>
    <w:rsid w:val="004818DC"/>
    <w:rsid w:val="00482CFB"/>
    <w:rsid w:val="00483D7B"/>
    <w:rsid w:val="00485D59"/>
    <w:rsid w:val="00486453"/>
    <w:rsid w:val="004873EE"/>
    <w:rsid w:val="00487B42"/>
    <w:rsid w:val="00491A17"/>
    <w:rsid w:val="004929E1"/>
    <w:rsid w:val="0049406E"/>
    <w:rsid w:val="004945A0"/>
    <w:rsid w:val="004960BA"/>
    <w:rsid w:val="004A02F0"/>
    <w:rsid w:val="004A161E"/>
    <w:rsid w:val="004A18A7"/>
    <w:rsid w:val="004A1D73"/>
    <w:rsid w:val="004A29E2"/>
    <w:rsid w:val="004A2B92"/>
    <w:rsid w:val="004A2B9A"/>
    <w:rsid w:val="004A30FB"/>
    <w:rsid w:val="004A3F72"/>
    <w:rsid w:val="004B1B9E"/>
    <w:rsid w:val="004B48DB"/>
    <w:rsid w:val="004B6A3A"/>
    <w:rsid w:val="004B6FC9"/>
    <w:rsid w:val="004B72B6"/>
    <w:rsid w:val="004B7C02"/>
    <w:rsid w:val="004C0A28"/>
    <w:rsid w:val="004C1BC2"/>
    <w:rsid w:val="004C318A"/>
    <w:rsid w:val="004C39D6"/>
    <w:rsid w:val="004C50B2"/>
    <w:rsid w:val="004C5271"/>
    <w:rsid w:val="004C5721"/>
    <w:rsid w:val="004C71A8"/>
    <w:rsid w:val="004D6267"/>
    <w:rsid w:val="004D6687"/>
    <w:rsid w:val="004E1299"/>
    <w:rsid w:val="004E1742"/>
    <w:rsid w:val="004E1F10"/>
    <w:rsid w:val="004E2EF7"/>
    <w:rsid w:val="004E31DE"/>
    <w:rsid w:val="004E5021"/>
    <w:rsid w:val="004E5F3E"/>
    <w:rsid w:val="004E6024"/>
    <w:rsid w:val="004E755C"/>
    <w:rsid w:val="004F1A3D"/>
    <w:rsid w:val="004F230E"/>
    <w:rsid w:val="004F235C"/>
    <w:rsid w:val="004F4D78"/>
    <w:rsid w:val="004F4F05"/>
    <w:rsid w:val="004F535C"/>
    <w:rsid w:val="004F7A87"/>
    <w:rsid w:val="0050113A"/>
    <w:rsid w:val="00501213"/>
    <w:rsid w:val="00503599"/>
    <w:rsid w:val="005042AD"/>
    <w:rsid w:val="00506B40"/>
    <w:rsid w:val="00512BC6"/>
    <w:rsid w:val="00513E75"/>
    <w:rsid w:val="0051522F"/>
    <w:rsid w:val="0051658E"/>
    <w:rsid w:val="0052170E"/>
    <w:rsid w:val="0052256A"/>
    <w:rsid w:val="005235D4"/>
    <w:rsid w:val="005244AB"/>
    <w:rsid w:val="0052624E"/>
    <w:rsid w:val="00531080"/>
    <w:rsid w:val="005313D6"/>
    <w:rsid w:val="00534C43"/>
    <w:rsid w:val="0053717C"/>
    <w:rsid w:val="00537C1E"/>
    <w:rsid w:val="005403AB"/>
    <w:rsid w:val="00541BDF"/>
    <w:rsid w:val="00543DD1"/>
    <w:rsid w:val="00545B0A"/>
    <w:rsid w:val="0054655E"/>
    <w:rsid w:val="005519BA"/>
    <w:rsid w:val="00553745"/>
    <w:rsid w:val="00555CE4"/>
    <w:rsid w:val="005560BF"/>
    <w:rsid w:val="005565AC"/>
    <w:rsid w:val="00557CEA"/>
    <w:rsid w:val="0056474A"/>
    <w:rsid w:val="0056593C"/>
    <w:rsid w:val="00565F1F"/>
    <w:rsid w:val="00570B80"/>
    <w:rsid w:val="00570F17"/>
    <w:rsid w:val="00571D3B"/>
    <w:rsid w:val="005721D9"/>
    <w:rsid w:val="00574364"/>
    <w:rsid w:val="005765D0"/>
    <w:rsid w:val="00582B81"/>
    <w:rsid w:val="00583440"/>
    <w:rsid w:val="00586D47"/>
    <w:rsid w:val="00586E38"/>
    <w:rsid w:val="005876F6"/>
    <w:rsid w:val="00587AA0"/>
    <w:rsid w:val="0059142E"/>
    <w:rsid w:val="005929F9"/>
    <w:rsid w:val="005958C1"/>
    <w:rsid w:val="00596D04"/>
    <w:rsid w:val="005A062D"/>
    <w:rsid w:val="005A0F57"/>
    <w:rsid w:val="005A12CE"/>
    <w:rsid w:val="005A4F4E"/>
    <w:rsid w:val="005A5644"/>
    <w:rsid w:val="005A57A3"/>
    <w:rsid w:val="005A6572"/>
    <w:rsid w:val="005A7434"/>
    <w:rsid w:val="005B0375"/>
    <w:rsid w:val="005B563A"/>
    <w:rsid w:val="005B58B0"/>
    <w:rsid w:val="005C021A"/>
    <w:rsid w:val="005C074E"/>
    <w:rsid w:val="005C0E90"/>
    <w:rsid w:val="005C5ADC"/>
    <w:rsid w:val="005D0850"/>
    <w:rsid w:val="005D3535"/>
    <w:rsid w:val="005D59F6"/>
    <w:rsid w:val="005D7335"/>
    <w:rsid w:val="005E0D8B"/>
    <w:rsid w:val="005E20A1"/>
    <w:rsid w:val="005E2667"/>
    <w:rsid w:val="005E4A88"/>
    <w:rsid w:val="005E587A"/>
    <w:rsid w:val="005E6015"/>
    <w:rsid w:val="005E7C7C"/>
    <w:rsid w:val="005E7CB3"/>
    <w:rsid w:val="005F275B"/>
    <w:rsid w:val="005F2A8C"/>
    <w:rsid w:val="005F2DA8"/>
    <w:rsid w:val="005F55C7"/>
    <w:rsid w:val="005F56EC"/>
    <w:rsid w:val="005F77F3"/>
    <w:rsid w:val="00601820"/>
    <w:rsid w:val="00601B27"/>
    <w:rsid w:val="00601D68"/>
    <w:rsid w:val="00602112"/>
    <w:rsid w:val="006032D0"/>
    <w:rsid w:val="006039AB"/>
    <w:rsid w:val="006052FD"/>
    <w:rsid w:val="00607CCA"/>
    <w:rsid w:val="006113D4"/>
    <w:rsid w:val="00612C59"/>
    <w:rsid w:val="00612D19"/>
    <w:rsid w:val="0061461B"/>
    <w:rsid w:val="00616533"/>
    <w:rsid w:val="00616D28"/>
    <w:rsid w:val="00617269"/>
    <w:rsid w:val="006172A7"/>
    <w:rsid w:val="0062009E"/>
    <w:rsid w:val="00622832"/>
    <w:rsid w:val="006230AF"/>
    <w:rsid w:val="0062703C"/>
    <w:rsid w:val="006274C6"/>
    <w:rsid w:val="00627FBE"/>
    <w:rsid w:val="0063346F"/>
    <w:rsid w:val="00633CC7"/>
    <w:rsid w:val="00633DBE"/>
    <w:rsid w:val="0063787F"/>
    <w:rsid w:val="00637F7E"/>
    <w:rsid w:val="006433BA"/>
    <w:rsid w:val="00643FB3"/>
    <w:rsid w:val="00645154"/>
    <w:rsid w:val="00646A90"/>
    <w:rsid w:val="00646D96"/>
    <w:rsid w:val="00647378"/>
    <w:rsid w:val="006503BB"/>
    <w:rsid w:val="006523D3"/>
    <w:rsid w:val="00653441"/>
    <w:rsid w:val="0065511A"/>
    <w:rsid w:val="00657085"/>
    <w:rsid w:val="006575EB"/>
    <w:rsid w:val="00664336"/>
    <w:rsid w:val="00664A1F"/>
    <w:rsid w:val="00666409"/>
    <w:rsid w:val="00666A11"/>
    <w:rsid w:val="00666A4B"/>
    <w:rsid w:val="00666C0D"/>
    <w:rsid w:val="00666E7E"/>
    <w:rsid w:val="00670749"/>
    <w:rsid w:val="006748D9"/>
    <w:rsid w:val="00674E7A"/>
    <w:rsid w:val="00675632"/>
    <w:rsid w:val="00676DCE"/>
    <w:rsid w:val="00680068"/>
    <w:rsid w:val="00680B36"/>
    <w:rsid w:val="006847AB"/>
    <w:rsid w:val="00687196"/>
    <w:rsid w:val="006878CE"/>
    <w:rsid w:val="006910D6"/>
    <w:rsid w:val="00691DEC"/>
    <w:rsid w:val="00695CB8"/>
    <w:rsid w:val="006A011B"/>
    <w:rsid w:val="006A3F90"/>
    <w:rsid w:val="006A488C"/>
    <w:rsid w:val="006A5BDD"/>
    <w:rsid w:val="006A656A"/>
    <w:rsid w:val="006B0A44"/>
    <w:rsid w:val="006B2A15"/>
    <w:rsid w:val="006B2EC7"/>
    <w:rsid w:val="006B376F"/>
    <w:rsid w:val="006B3A89"/>
    <w:rsid w:val="006B56C7"/>
    <w:rsid w:val="006B643E"/>
    <w:rsid w:val="006B65E7"/>
    <w:rsid w:val="006C0A2C"/>
    <w:rsid w:val="006C192F"/>
    <w:rsid w:val="006C284E"/>
    <w:rsid w:val="006C2B9A"/>
    <w:rsid w:val="006C2D46"/>
    <w:rsid w:val="006C3283"/>
    <w:rsid w:val="006C5079"/>
    <w:rsid w:val="006C7989"/>
    <w:rsid w:val="006D141E"/>
    <w:rsid w:val="006D2060"/>
    <w:rsid w:val="006D2D7B"/>
    <w:rsid w:val="006D3F10"/>
    <w:rsid w:val="006D4412"/>
    <w:rsid w:val="006D4557"/>
    <w:rsid w:val="006D4620"/>
    <w:rsid w:val="006D4787"/>
    <w:rsid w:val="006D5055"/>
    <w:rsid w:val="006D76A0"/>
    <w:rsid w:val="006D76B6"/>
    <w:rsid w:val="006E2DA1"/>
    <w:rsid w:val="006E40FD"/>
    <w:rsid w:val="006E5507"/>
    <w:rsid w:val="006E5834"/>
    <w:rsid w:val="006E5A5D"/>
    <w:rsid w:val="006E662C"/>
    <w:rsid w:val="006E706F"/>
    <w:rsid w:val="006E75AB"/>
    <w:rsid w:val="006E7705"/>
    <w:rsid w:val="006F1B34"/>
    <w:rsid w:val="006F3B6E"/>
    <w:rsid w:val="006F496E"/>
    <w:rsid w:val="006F6248"/>
    <w:rsid w:val="006F6833"/>
    <w:rsid w:val="0070244E"/>
    <w:rsid w:val="0070364B"/>
    <w:rsid w:val="0070397D"/>
    <w:rsid w:val="007050A7"/>
    <w:rsid w:val="007053F3"/>
    <w:rsid w:val="00705483"/>
    <w:rsid w:val="007065B2"/>
    <w:rsid w:val="00706F22"/>
    <w:rsid w:val="0071029B"/>
    <w:rsid w:val="007106E4"/>
    <w:rsid w:val="00711D0A"/>
    <w:rsid w:val="00713BD5"/>
    <w:rsid w:val="00720BB1"/>
    <w:rsid w:val="00720FAB"/>
    <w:rsid w:val="00722406"/>
    <w:rsid w:val="00724FA1"/>
    <w:rsid w:val="00725805"/>
    <w:rsid w:val="00725CA6"/>
    <w:rsid w:val="00725D03"/>
    <w:rsid w:val="007261D4"/>
    <w:rsid w:val="00730B24"/>
    <w:rsid w:val="00731F1E"/>
    <w:rsid w:val="007356D4"/>
    <w:rsid w:val="007357D0"/>
    <w:rsid w:val="007401A1"/>
    <w:rsid w:val="007418A8"/>
    <w:rsid w:val="00742748"/>
    <w:rsid w:val="00742AFE"/>
    <w:rsid w:val="00751746"/>
    <w:rsid w:val="007531D4"/>
    <w:rsid w:val="00753D4F"/>
    <w:rsid w:val="0075491B"/>
    <w:rsid w:val="00756219"/>
    <w:rsid w:val="00760989"/>
    <w:rsid w:val="00763C96"/>
    <w:rsid w:val="00764836"/>
    <w:rsid w:val="00765177"/>
    <w:rsid w:val="00766A2C"/>
    <w:rsid w:val="007673EB"/>
    <w:rsid w:val="007715DB"/>
    <w:rsid w:val="007719CE"/>
    <w:rsid w:val="00772ACD"/>
    <w:rsid w:val="00772D60"/>
    <w:rsid w:val="0077357D"/>
    <w:rsid w:val="00775893"/>
    <w:rsid w:val="00777385"/>
    <w:rsid w:val="0078020F"/>
    <w:rsid w:val="007806BD"/>
    <w:rsid w:val="00781B94"/>
    <w:rsid w:val="00785045"/>
    <w:rsid w:val="007867FF"/>
    <w:rsid w:val="00787A46"/>
    <w:rsid w:val="007908FB"/>
    <w:rsid w:val="00790E21"/>
    <w:rsid w:val="00794A6D"/>
    <w:rsid w:val="00796140"/>
    <w:rsid w:val="00796744"/>
    <w:rsid w:val="007A15D3"/>
    <w:rsid w:val="007A4C88"/>
    <w:rsid w:val="007A5699"/>
    <w:rsid w:val="007A642E"/>
    <w:rsid w:val="007A7802"/>
    <w:rsid w:val="007A7D0E"/>
    <w:rsid w:val="007B0325"/>
    <w:rsid w:val="007B68FC"/>
    <w:rsid w:val="007C4ABB"/>
    <w:rsid w:val="007C5139"/>
    <w:rsid w:val="007C51B1"/>
    <w:rsid w:val="007C6243"/>
    <w:rsid w:val="007C6E36"/>
    <w:rsid w:val="007C771B"/>
    <w:rsid w:val="007D0C52"/>
    <w:rsid w:val="007D19EC"/>
    <w:rsid w:val="007D28F8"/>
    <w:rsid w:val="007D3890"/>
    <w:rsid w:val="007D421A"/>
    <w:rsid w:val="007D57A3"/>
    <w:rsid w:val="007D7052"/>
    <w:rsid w:val="007D7CBB"/>
    <w:rsid w:val="007E15A9"/>
    <w:rsid w:val="007E1970"/>
    <w:rsid w:val="007E2729"/>
    <w:rsid w:val="007F0380"/>
    <w:rsid w:val="007F04E3"/>
    <w:rsid w:val="007F1317"/>
    <w:rsid w:val="007F2545"/>
    <w:rsid w:val="007F31BA"/>
    <w:rsid w:val="007F437E"/>
    <w:rsid w:val="007F447D"/>
    <w:rsid w:val="00800B0F"/>
    <w:rsid w:val="00800F4E"/>
    <w:rsid w:val="00801FD2"/>
    <w:rsid w:val="008020AC"/>
    <w:rsid w:val="00802A7E"/>
    <w:rsid w:val="00803D2D"/>
    <w:rsid w:val="00805886"/>
    <w:rsid w:val="00805D8B"/>
    <w:rsid w:val="00811F58"/>
    <w:rsid w:val="008135B0"/>
    <w:rsid w:val="0081369E"/>
    <w:rsid w:val="008144BB"/>
    <w:rsid w:val="0082000A"/>
    <w:rsid w:val="0082068D"/>
    <w:rsid w:val="00820C0D"/>
    <w:rsid w:val="00824D04"/>
    <w:rsid w:val="008305CF"/>
    <w:rsid w:val="008336CF"/>
    <w:rsid w:val="008350E4"/>
    <w:rsid w:val="008363AB"/>
    <w:rsid w:val="00836F14"/>
    <w:rsid w:val="008373A4"/>
    <w:rsid w:val="008405E6"/>
    <w:rsid w:val="00841F73"/>
    <w:rsid w:val="00843FED"/>
    <w:rsid w:val="008443E5"/>
    <w:rsid w:val="00847076"/>
    <w:rsid w:val="00851A7D"/>
    <w:rsid w:val="00851C92"/>
    <w:rsid w:val="00853172"/>
    <w:rsid w:val="0085366F"/>
    <w:rsid w:val="00854F60"/>
    <w:rsid w:val="00855D84"/>
    <w:rsid w:val="008561F3"/>
    <w:rsid w:val="00856707"/>
    <w:rsid w:val="00857132"/>
    <w:rsid w:val="008576F1"/>
    <w:rsid w:val="0086309C"/>
    <w:rsid w:val="00863A01"/>
    <w:rsid w:val="00865302"/>
    <w:rsid w:val="00865681"/>
    <w:rsid w:val="00865887"/>
    <w:rsid w:val="008662C2"/>
    <w:rsid w:val="008667E3"/>
    <w:rsid w:val="00866AE2"/>
    <w:rsid w:val="0086767E"/>
    <w:rsid w:val="00872997"/>
    <w:rsid w:val="00876D25"/>
    <w:rsid w:val="0087720C"/>
    <w:rsid w:val="00880BC5"/>
    <w:rsid w:val="00883110"/>
    <w:rsid w:val="0088645B"/>
    <w:rsid w:val="00886953"/>
    <w:rsid w:val="00891019"/>
    <w:rsid w:val="0089105A"/>
    <w:rsid w:val="008A09D0"/>
    <w:rsid w:val="008A262B"/>
    <w:rsid w:val="008A2A2A"/>
    <w:rsid w:val="008A3B58"/>
    <w:rsid w:val="008A6667"/>
    <w:rsid w:val="008B093B"/>
    <w:rsid w:val="008B4EF9"/>
    <w:rsid w:val="008B6E07"/>
    <w:rsid w:val="008B79F6"/>
    <w:rsid w:val="008C02AC"/>
    <w:rsid w:val="008C29AB"/>
    <w:rsid w:val="008C48FE"/>
    <w:rsid w:val="008C55F2"/>
    <w:rsid w:val="008C6A53"/>
    <w:rsid w:val="008C6DEB"/>
    <w:rsid w:val="008D0574"/>
    <w:rsid w:val="008D07E3"/>
    <w:rsid w:val="008D20CD"/>
    <w:rsid w:val="008D397B"/>
    <w:rsid w:val="008D3A8B"/>
    <w:rsid w:val="008D4476"/>
    <w:rsid w:val="008D774A"/>
    <w:rsid w:val="008E1329"/>
    <w:rsid w:val="008E2697"/>
    <w:rsid w:val="008E502C"/>
    <w:rsid w:val="008E59D4"/>
    <w:rsid w:val="008E69D3"/>
    <w:rsid w:val="008E7668"/>
    <w:rsid w:val="008F1CC6"/>
    <w:rsid w:val="008F2B9C"/>
    <w:rsid w:val="008F317B"/>
    <w:rsid w:val="008F3D50"/>
    <w:rsid w:val="008F47C7"/>
    <w:rsid w:val="008F608B"/>
    <w:rsid w:val="008F663A"/>
    <w:rsid w:val="008F7208"/>
    <w:rsid w:val="008F75F6"/>
    <w:rsid w:val="008F775D"/>
    <w:rsid w:val="008F7D62"/>
    <w:rsid w:val="0090138B"/>
    <w:rsid w:val="00902068"/>
    <w:rsid w:val="00902748"/>
    <w:rsid w:val="00903824"/>
    <w:rsid w:val="00903D4F"/>
    <w:rsid w:val="009041BA"/>
    <w:rsid w:val="009105F7"/>
    <w:rsid w:val="00910E88"/>
    <w:rsid w:val="00912E6B"/>
    <w:rsid w:val="00920DD5"/>
    <w:rsid w:val="00921815"/>
    <w:rsid w:val="00921E62"/>
    <w:rsid w:val="009225B5"/>
    <w:rsid w:val="009251EE"/>
    <w:rsid w:val="009252D8"/>
    <w:rsid w:val="00925EA5"/>
    <w:rsid w:val="009266FA"/>
    <w:rsid w:val="00926FF5"/>
    <w:rsid w:val="00930B30"/>
    <w:rsid w:val="009316AB"/>
    <w:rsid w:val="00932BCB"/>
    <w:rsid w:val="00934502"/>
    <w:rsid w:val="00934A7A"/>
    <w:rsid w:val="00935FB0"/>
    <w:rsid w:val="00937E93"/>
    <w:rsid w:val="0094486A"/>
    <w:rsid w:val="009454D2"/>
    <w:rsid w:val="009502BC"/>
    <w:rsid w:val="009537A4"/>
    <w:rsid w:val="00953C32"/>
    <w:rsid w:val="009550E0"/>
    <w:rsid w:val="0095511C"/>
    <w:rsid w:val="009554AE"/>
    <w:rsid w:val="009604D2"/>
    <w:rsid w:val="00961CAE"/>
    <w:rsid w:val="00961F98"/>
    <w:rsid w:val="00962D35"/>
    <w:rsid w:val="0096486E"/>
    <w:rsid w:val="00967DE0"/>
    <w:rsid w:val="00971B97"/>
    <w:rsid w:val="009722F3"/>
    <w:rsid w:val="00980154"/>
    <w:rsid w:val="00980869"/>
    <w:rsid w:val="00981242"/>
    <w:rsid w:val="009817C9"/>
    <w:rsid w:val="0098196B"/>
    <w:rsid w:val="00981F5F"/>
    <w:rsid w:val="009828D9"/>
    <w:rsid w:val="009838B5"/>
    <w:rsid w:val="00984DF8"/>
    <w:rsid w:val="00991575"/>
    <w:rsid w:val="00992A70"/>
    <w:rsid w:val="00993B67"/>
    <w:rsid w:val="00994F26"/>
    <w:rsid w:val="00995608"/>
    <w:rsid w:val="009960D7"/>
    <w:rsid w:val="00997DA8"/>
    <w:rsid w:val="009A2608"/>
    <w:rsid w:val="009A7471"/>
    <w:rsid w:val="009A7516"/>
    <w:rsid w:val="009B0D16"/>
    <w:rsid w:val="009B4021"/>
    <w:rsid w:val="009B4B7D"/>
    <w:rsid w:val="009B56E6"/>
    <w:rsid w:val="009C0ED6"/>
    <w:rsid w:val="009C253E"/>
    <w:rsid w:val="009C2E13"/>
    <w:rsid w:val="009C32E1"/>
    <w:rsid w:val="009C3540"/>
    <w:rsid w:val="009D2802"/>
    <w:rsid w:val="009D6B13"/>
    <w:rsid w:val="009D7FFE"/>
    <w:rsid w:val="009E00E4"/>
    <w:rsid w:val="009E3C50"/>
    <w:rsid w:val="009E40B8"/>
    <w:rsid w:val="009E4C33"/>
    <w:rsid w:val="009E4D51"/>
    <w:rsid w:val="009E65D4"/>
    <w:rsid w:val="009F0FB6"/>
    <w:rsid w:val="009F2483"/>
    <w:rsid w:val="009F3C17"/>
    <w:rsid w:val="009F4646"/>
    <w:rsid w:val="009F508A"/>
    <w:rsid w:val="009F5430"/>
    <w:rsid w:val="009F5DB8"/>
    <w:rsid w:val="009F776B"/>
    <w:rsid w:val="00A00835"/>
    <w:rsid w:val="00A02902"/>
    <w:rsid w:val="00A02E2E"/>
    <w:rsid w:val="00A03058"/>
    <w:rsid w:val="00A0541F"/>
    <w:rsid w:val="00A060FD"/>
    <w:rsid w:val="00A064A9"/>
    <w:rsid w:val="00A06E93"/>
    <w:rsid w:val="00A07703"/>
    <w:rsid w:val="00A07A64"/>
    <w:rsid w:val="00A1045F"/>
    <w:rsid w:val="00A116B4"/>
    <w:rsid w:val="00A12A6B"/>
    <w:rsid w:val="00A159F9"/>
    <w:rsid w:val="00A159FC"/>
    <w:rsid w:val="00A2089B"/>
    <w:rsid w:val="00A20995"/>
    <w:rsid w:val="00A2208A"/>
    <w:rsid w:val="00A255FA"/>
    <w:rsid w:val="00A25A38"/>
    <w:rsid w:val="00A27B22"/>
    <w:rsid w:val="00A27B64"/>
    <w:rsid w:val="00A300B9"/>
    <w:rsid w:val="00A32567"/>
    <w:rsid w:val="00A342F2"/>
    <w:rsid w:val="00A437FD"/>
    <w:rsid w:val="00A43A56"/>
    <w:rsid w:val="00A44312"/>
    <w:rsid w:val="00A44DD0"/>
    <w:rsid w:val="00A45A33"/>
    <w:rsid w:val="00A46362"/>
    <w:rsid w:val="00A50D09"/>
    <w:rsid w:val="00A52A28"/>
    <w:rsid w:val="00A5451C"/>
    <w:rsid w:val="00A554FE"/>
    <w:rsid w:val="00A55BC8"/>
    <w:rsid w:val="00A56A90"/>
    <w:rsid w:val="00A60442"/>
    <w:rsid w:val="00A6100C"/>
    <w:rsid w:val="00A61423"/>
    <w:rsid w:val="00A614FE"/>
    <w:rsid w:val="00A6206A"/>
    <w:rsid w:val="00A627F3"/>
    <w:rsid w:val="00A63B60"/>
    <w:rsid w:val="00A64AFC"/>
    <w:rsid w:val="00A64F91"/>
    <w:rsid w:val="00A656CD"/>
    <w:rsid w:val="00A667F2"/>
    <w:rsid w:val="00A67DA9"/>
    <w:rsid w:val="00A70079"/>
    <w:rsid w:val="00A72E4B"/>
    <w:rsid w:val="00A73336"/>
    <w:rsid w:val="00A772BF"/>
    <w:rsid w:val="00A77DE1"/>
    <w:rsid w:val="00A809D4"/>
    <w:rsid w:val="00A81148"/>
    <w:rsid w:val="00A83F72"/>
    <w:rsid w:val="00A84B6A"/>
    <w:rsid w:val="00A86539"/>
    <w:rsid w:val="00A86641"/>
    <w:rsid w:val="00A86AA9"/>
    <w:rsid w:val="00A87474"/>
    <w:rsid w:val="00A9085B"/>
    <w:rsid w:val="00A90C34"/>
    <w:rsid w:val="00A91D24"/>
    <w:rsid w:val="00A95F32"/>
    <w:rsid w:val="00A96A80"/>
    <w:rsid w:val="00A96BFE"/>
    <w:rsid w:val="00AA3366"/>
    <w:rsid w:val="00AA739E"/>
    <w:rsid w:val="00AB0ED8"/>
    <w:rsid w:val="00AB2595"/>
    <w:rsid w:val="00AB3374"/>
    <w:rsid w:val="00AB452A"/>
    <w:rsid w:val="00AB6168"/>
    <w:rsid w:val="00AB6529"/>
    <w:rsid w:val="00AB6EAA"/>
    <w:rsid w:val="00AB6F5B"/>
    <w:rsid w:val="00AB7AA5"/>
    <w:rsid w:val="00AC013D"/>
    <w:rsid w:val="00AC0697"/>
    <w:rsid w:val="00AC10CD"/>
    <w:rsid w:val="00AC250B"/>
    <w:rsid w:val="00AC26BD"/>
    <w:rsid w:val="00AC316D"/>
    <w:rsid w:val="00AC384C"/>
    <w:rsid w:val="00AC401D"/>
    <w:rsid w:val="00AC4364"/>
    <w:rsid w:val="00AC66D0"/>
    <w:rsid w:val="00AD2A30"/>
    <w:rsid w:val="00AD68EB"/>
    <w:rsid w:val="00AE1747"/>
    <w:rsid w:val="00AE18AD"/>
    <w:rsid w:val="00AE1C88"/>
    <w:rsid w:val="00AE4DCB"/>
    <w:rsid w:val="00AE77BE"/>
    <w:rsid w:val="00AF01A3"/>
    <w:rsid w:val="00AF06CB"/>
    <w:rsid w:val="00AF254E"/>
    <w:rsid w:val="00AF4C1D"/>
    <w:rsid w:val="00AF575B"/>
    <w:rsid w:val="00AF6B68"/>
    <w:rsid w:val="00AF71D8"/>
    <w:rsid w:val="00B01C0F"/>
    <w:rsid w:val="00B02281"/>
    <w:rsid w:val="00B10B92"/>
    <w:rsid w:val="00B14412"/>
    <w:rsid w:val="00B155D2"/>
    <w:rsid w:val="00B15A27"/>
    <w:rsid w:val="00B16280"/>
    <w:rsid w:val="00B1656F"/>
    <w:rsid w:val="00B204DB"/>
    <w:rsid w:val="00B2276D"/>
    <w:rsid w:val="00B234FE"/>
    <w:rsid w:val="00B24C52"/>
    <w:rsid w:val="00B25ADD"/>
    <w:rsid w:val="00B27E1F"/>
    <w:rsid w:val="00B30446"/>
    <w:rsid w:val="00B34AE3"/>
    <w:rsid w:val="00B3507D"/>
    <w:rsid w:val="00B36092"/>
    <w:rsid w:val="00B36654"/>
    <w:rsid w:val="00B37630"/>
    <w:rsid w:val="00B41A7B"/>
    <w:rsid w:val="00B429DB"/>
    <w:rsid w:val="00B43349"/>
    <w:rsid w:val="00B4541A"/>
    <w:rsid w:val="00B478A5"/>
    <w:rsid w:val="00B47A84"/>
    <w:rsid w:val="00B50357"/>
    <w:rsid w:val="00B55B41"/>
    <w:rsid w:val="00B565A6"/>
    <w:rsid w:val="00B567D0"/>
    <w:rsid w:val="00B570CF"/>
    <w:rsid w:val="00B5761C"/>
    <w:rsid w:val="00B579CA"/>
    <w:rsid w:val="00B605CD"/>
    <w:rsid w:val="00B60BED"/>
    <w:rsid w:val="00B62FC2"/>
    <w:rsid w:val="00B63440"/>
    <w:rsid w:val="00B63F5B"/>
    <w:rsid w:val="00B66038"/>
    <w:rsid w:val="00B67847"/>
    <w:rsid w:val="00B71BE1"/>
    <w:rsid w:val="00B75F52"/>
    <w:rsid w:val="00B760CE"/>
    <w:rsid w:val="00B76D2F"/>
    <w:rsid w:val="00B7768E"/>
    <w:rsid w:val="00B8064C"/>
    <w:rsid w:val="00B80C87"/>
    <w:rsid w:val="00B816C1"/>
    <w:rsid w:val="00B84486"/>
    <w:rsid w:val="00B85B27"/>
    <w:rsid w:val="00B8761A"/>
    <w:rsid w:val="00B90554"/>
    <w:rsid w:val="00B90BED"/>
    <w:rsid w:val="00B91A8D"/>
    <w:rsid w:val="00B9210C"/>
    <w:rsid w:val="00B92189"/>
    <w:rsid w:val="00B95446"/>
    <w:rsid w:val="00B958A0"/>
    <w:rsid w:val="00B972F2"/>
    <w:rsid w:val="00BA1079"/>
    <w:rsid w:val="00BA1F2C"/>
    <w:rsid w:val="00BA490E"/>
    <w:rsid w:val="00BA5803"/>
    <w:rsid w:val="00BA5BD5"/>
    <w:rsid w:val="00BA689A"/>
    <w:rsid w:val="00BA6AE0"/>
    <w:rsid w:val="00BB01C7"/>
    <w:rsid w:val="00BB2447"/>
    <w:rsid w:val="00BB343D"/>
    <w:rsid w:val="00BB3A51"/>
    <w:rsid w:val="00BB5B9B"/>
    <w:rsid w:val="00BC2DC0"/>
    <w:rsid w:val="00BC2E7A"/>
    <w:rsid w:val="00BC3347"/>
    <w:rsid w:val="00BC35C1"/>
    <w:rsid w:val="00BC3A65"/>
    <w:rsid w:val="00BC3E3B"/>
    <w:rsid w:val="00BC7005"/>
    <w:rsid w:val="00BC72E6"/>
    <w:rsid w:val="00BC77B5"/>
    <w:rsid w:val="00BD0256"/>
    <w:rsid w:val="00BD0A08"/>
    <w:rsid w:val="00BD140E"/>
    <w:rsid w:val="00BD1816"/>
    <w:rsid w:val="00BD19AF"/>
    <w:rsid w:val="00BD1E2D"/>
    <w:rsid w:val="00BD27F7"/>
    <w:rsid w:val="00BD287E"/>
    <w:rsid w:val="00BD2D4A"/>
    <w:rsid w:val="00BD2FB1"/>
    <w:rsid w:val="00BD45E3"/>
    <w:rsid w:val="00BD5C3A"/>
    <w:rsid w:val="00BD6765"/>
    <w:rsid w:val="00BD7679"/>
    <w:rsid w:val="00BE0C90"/>
    <w:rsid w:val="00BE1587"/>
    <w:rsid w:val="00BE1F18"/>
    <w:rsid w:val="00BE2D3B"/>
    <w:rsid w:val="00BE3984"/>
    <w:rsid w:val="00BE3D12"/>
    <w:rsid w:val="00BE40B3"/>
    <w:rsid w:val="00BE48F7"/>
    <w:rsid w:val="00BE5CB5"/>
    <w:rsid w:val="00BE615A"/>
    <w:rsid w:val="00BE6B98"/>
    <w:rsid w:val="00BF2150"/>
    <w:rsid w:val="00BF37D2"/>
    <w:rsid w:val="00BF5964"/>
    <w:rsid w:val="00BF59FE"/>
    <w:rsid w:val="00BF5E4D"/>
    <w:rsid w:val="00C00DD6"/>
    <w:rsid w:val="00C039FB"/>
    <w:rsid w:val="00C03B6C"/>
    <w:rsid w:val="00C03F4A"/>
    <w:rsid w:val="00C0432A"/>
    <w:rsid w:val="00C04BE6"/>
    <w:rsid w:val="00C04CE0"/>
    <w:rsid w:val="00C053D2"/>
    <w:rsid w:val="00C0540A"/>
    <w:rsid w:val="00C07690"/>
    <w:rsid w:val="00C106EF"/>
    <w:rsid w:val="00C11C73"/>
    <w:rsid w:val="00C1297A"/>
    <w:rsid w:val="00C12A5E"/>
    <w:rsid w:val="00C16283"/>
    <w:rsid w:val="00C16314"/>
    <w:rsid w:val="00C1695E"/>
    <w:rsid w:val="00C16B3B"/>
    <w:rsid w:val="00C22873"/>
    <w:rsid w:val="00C22FE7"/>
    <w:rsid w:val="00C23298"/>
    <w:rsid w:val="00C23B4E"/>
    <w:rsid w:val="00C23F87"/>
    <w:rsid w:val="00C25C16"/>
    <w:rsid w:val="00C262F1"/>
    <w:rsid w:val="00C3057C"/>
    <w:rsid w:val="00C30F62"/>
    <w:rsid w:val="00C31B5B"/>
    <w:rsid w:val="00C33A52"/>
    <w:rsid w:val="00C34B3B"/>
    <w:rsid w:val="00C350D2"/>
    <w:rsid w:val="00C41F57"/>
    <w:rsid w:val="00C450C5"/>
    <w:rsid w:val="00C46AA7"/>
    <w:rsid w:val="00C46CC0"/>
    <w:rsid w:val="00C5014B"/>
    <w:rsid w:val="00C505B0"/>
    <w:rsid w:val="00C50736"/>
    <w:rsid w:val="00C5133B"/>
    <w:rsid w:val="00C51E23"/>
    <w:rsid w:val="00C540F0"/>
    <w:rsid w:val="00C5662B"/>
    <w:rsid w:val="00C56D3D"/>
    <w:rsid w:val="00C57B81"/>
    <w:rsid w:val="00C60404"/>
    <w:rsid w:val="00C60864"/>
    <w:rsid w:val="00C6256F"/>
    <w:rsid w:val="00C6389C"/>
    <w:rsid w:val="00C657D6"/>
    <w:rsid w:val="00C67020"/>
    <w:rsid w:val="00C71113"/>
    <w:rsid w:val="00C71118"/>
    <w:rsid w:val="00C7206E"/>
    <w:rsid w:val="00C72D18"/>
    <w:rsid w:val="00C73060"/>
    <w:rsid w:val="00C73082"/>
    <w:rsid w:val="00C7512D"/>
    <w:rsid w:val="00C7611F"/>
    <w:rsid w:val="00C77697"/>
    <w:rsid w:val="00C8320C"/>
    <w:rsid w:val="00C85276"/>
    <w:rsid w:val="00C87171"/>
    <w:rsid w:val="00C9055E"/>
    <w:rsid w:val="00C91F29"/>
    <w:rsid w:val="00C94078"/>
    <w:rsid w:val="00C961B4"/>
    <w:rsid w:val="00C96A9F"/>
    <w:rsid w:val="00CA00E7"/>
    <w:rsid w:val="00CA2049"/>
    <w:rsid w:val="00CA403B"/>
    <w:rsid w:val="00CA5028"/>
    <w:rsid w:val="00CA62F2"/>
    <w:rsid w:val="00CB0EE2"/>
    <w:rsid w:val="00CB198E"/>
    <w:rsid w:val="00CB24BC"/>
    <w:rsid w:val="00CB25ED"/>
    <w:rsid w:val="00CB3316"/>
    <w:rsid w:val="00CB4032"/>
    <w:rsid w:val="00CB6808"/>
    <w:rsid w:val="00CC0C58"/>
    <w:rsid w:val="00CC140F"/>
    <w:rsid w:val="00CC2DAE"/>
    <w:rsid w:val="00CC34A0"/>
    <w:rsid w:val="00CC50C2"/>
    <w:rsid w:val="00CC7C01"/>
    <w:rsid w:val="00CD1A6A"/>
    <w:rsid w:val="00CD68E0"/>
    <w:rsid w:val="00CD6C28"/>
    <w:rsid w:val="00CD6F0A"/>
    <w:rsid w:val="00CD72AB"/>
    <w:rsid w:val="00CD756E"/>
    <w:rsid w:val="00CD76D3"/>
    <w:rsid w:val="00CD76F0"/>
    <w:rsid w:val="00CD7AC9"/>
    <w:rsid w:val="00CD7B5E"/>
    <w:rsid w:val="00CE0734"/>
    <w:rsid w:val="00CE0CED"/>
    <w:rsid w:val="00CE1C3F"/>
    <w:rsid w:val="00CE26FD"/>
    <w:rsid w:val="00CE2BAE"/>
    <w:rsid w:val="00CE2EC2"/>
    <w:rsid w:val="00CE6AC7"/>
    <w:rsid w:val="00CE77FF"/>
    <w:rsid w:val="00CF000D"/>
    <w:rsid w:val="00CF08DA"/>
    <w:rsid w:val="00CF122F"/>
    <w:rsid w:val="00CF224A"/>
    <w:rsid w:val="00D00B12"/>
    <w:rsid w:val="00D01583"/>
    <w:rsid w:val="00D01966"/>
    <w:rsid w:val="00D11193"/>
    <w:rsid w:val="00D112F4"/>
    <w:rsid w:val="00D127AC"/>
    <w:rsid w:val="00D1671B"/>
    <w:rsid w:val="00D17AAA"/>
    <w:rsid w:val="00D2151A"/>
    <w:rsid w:val="00D264CE"/>
    <w:rsid w:val="00D302A4"/>
    <w:rsid w:val="00D30995"/>
    <w:rsid w:val="00D36239"/>
    <w:rsid w:val="00D3672E"/>
    <w:rsid w:val="00D37CA7"/>
    <w:rsid w:val="00D403AC"/>
    <w:rsid w:val="00D4110A"/>
    <w:rsid w:val="00D41B95"/>
    <w:rsid w:val="00D41E09"/>
    <w:rsid w:val="00D428D9"/>
    <w:rsid w:val="00D4569D"/>
    <w:rsid w:val="00D456B0"/>
    <w:rsid w:val="00D47A09"/>
    <w:rsid w:val="00D501F1"/>
    <w:rsid w:val="00D51D10"/>
    <w:rsid w:val="00D52440"/>
    <w:rsid w:val="00D52D00"/>
    <w:rsid w:val="00D5308C"/>
    <w:rsid w:val="00D5354A"/>
    <w:rsid w:val="00D56308"/>
    <w:rsid w:val="00D565CA"/>
    <w:rsid w:val="00D57321"/>
    <w:rsid w:val="00D57BD1"/>
    <w:rsid w:val="00D60112"/>
    <w:rsid w:val="00D625B1"/>
    <w:rsid w:val="00D637D9"/>
    <w:rsid w:val="00D63A64"/>
    <w:rsid w:val="00D64A95"/>
    <w:rsid w:val="00D6556C"/>
    <w:rsid w:val="00D70372"/>
    <w:rsid w:val="00D7070B"/>
    <w:rsid w:val="00D71642"/>
    <w:rsid w:val="00D71A7B"/>
    <w:rsid w:val="00D738AD"/>
    <w:rsid w:val="00D73F14"/>
    <w:rsid w:val="00D74810"/>
    <w:rsid w:val="00D74A33"/>
    <w:rsid w:val="00D7561F"/>
    <w:rsid w:val="00D77D38"/>
    <w:rsid w:val="00D80569"/>
    <w:rsid w:val="00D80D22"/>
    <w:rsid w:val="00D83415"/>
    <w:rsid w:val="00D86622"/>
    <w:rsid w:val="00D86C94"/>
    <w:rsid w:val="00D873E7"/>
    <w:rsid w:val="00D87793"/>
    <w:rsid w:val="00D90998"/>
    <w:rsid w:val="00D9682A"/>
    <w:rsid w:val="00D975F0"/>
    <w:rsid w:val="00DA2F85"/>
    <w:rsid w:val="00DA3293"/>
    <w:rsid w:val="00DA39EB"/>
    <w:rsid w:val="00DA561E"/>
    <w:rsid w:val="00DB0DD0"/>
    <w:rsid w:val="00DB1658"/>
    <w:rsid w:val="00DB32C5"/>
    <w:rsid w:val="00DB4AAE"/>
    <w:rsid w:val="00DB7742"/>
    <w:rsid w:val="00DC558E"/>
    <w:rsid w:val="00DC6348"/>
    <w:rsid w:val="00DC7D47"/>
    <w:rsid w:val="00DD0B6B"/>
    <w:rsid w:val="00DD31CC"/>
    <w:rsid w:val="00DD6A93"/>
    <w:rsid w:val="00DD7A3C"/>
    <w:rsid w:val="00DE2E32"/>
    <w:rsid w:val="00DE4DB7"/>
    <w:rsid w:val="00DE585C"/>
    <w:rsid w:val="00DE6EA0"/>
    <w:rsid w:val="00DE7BF1"/>
    <w:rsid w:val="00DF3BDD"/>
    <w:rsid w:val="00DF4F68"/>
    <w:rsid w:val="00DF507C"/>
    <w:rsid w:val="00DF68E6"/>
    <w:rsid w:val="00E0076F"/>
    <w:rsid w:val="00E06484"/>
    <w:rsid w:val="00E1213A"/>
    <w:rsid w:val="00E12679"/>
    <w:rsid w:val="00E139B0"/>
    <w:rsid w:val="00E14019"/>
    <w:rsid w:val="00E146E4"/>
    <w:rsid w:val="00E14B51"/>
    <w:rsid w:val="00E15E09"/>
    <w:rsid w:val="00E202B5"/>
    <w:rsid w:val="00E20A37"/>
    <w:rsid w:val="00E210C1"/>
    <w:rsid w:val="00E22AD3"/>
    <w:rsid w:val="00E22F11"/>
    <w:rsid w:val="00E22FCC"/>
    <w:rsid w:val="00E23366"/>
    <w:rsid w:val="00E25033"/>
    <w:rsid w:val="00E26604"/>
    <w:rsid w:val="00E2706D"/>
    <w:rsid w:val="00E27194"/>
    <w:rsid w:val="00E272DC"/>
    <w:rsid w:val="00E30006"/>
    <w:rsid w:val="00E305BF"/>
    <w:rsid w:val="00E31975"/>
    <w:rsid w:val="00E347C2"/>
    <w:rsid w:val="00E34C4A"/>
    <w:rsid w:val="00E356CD"/>
    <w:rsid w:val="00E358DC"/>
    <w:rsid w:val="00E367F5"/>
    <w:rsid w:val="00E36EB3"/>
    <w:rsid w:val="00E3720B"/>
    <w:rsid w:val="00E41126"/>
    <w:rsid w:val="00E42219"/>
    <w:rsid w:val="00E428A5"/>
    <w:rsid w:val="00E475B6"/>
    <w:rsid w:val="00E50ECC"/>
    <w:rsid w:val="00E51AD7"/>
    <w:rsid w:val="00E534DC"/>
    <w:rsid w:val="00E561A6"/>
    <w:rsid w:val="00E5696E"/>
    <w:rsid w:val="00E6062E"/>
    <w:rsid w:val="00E66FF4"/>
    <w:rsid w:val="00E720FA"/>
    <w:rsid w:val="00E74505"/>
    <w:rsid w:val="00E74E5A"/>
    <w:rsid w:val="00E832E6"/>
    <w:rsid w:val="00E841BE"/>
    <w:rsid w:val="00E8446A"/>
    <w:rsid w:val="00E847F0"/>
    <w:rsid w:val="00E84924"/>
    <w:rsid w:val="00E854CA"/>
    <w:rsid w:val="00E857F2"/>
    <w:rsid w:val="00E85D1F"/>
    <w:rsid w:val="00E91DBE"/>
    <w:rsid w:val="00E924A5"/>
    <w:rsid w:val="00E93475"/>
    <w:rsid w:val="00E9418F"/>
    <w:rsid w:val="00E950C9"/>
    <w:rsid w:val="00E95B1B"/>
    <w:rsid w:val="00E973E9"/>
    <w:rsid w:val="00EA440B"/>
    <w:rsid w:val="00EA4797"/>
    <w:rsid w:val="00EA6A41"/>
    <w:rsid w:val="00EB1A45"/>
    <w:rsid w:val="00EB48A1"/>
    <w:rsid w:val="00EB69B6"/>
    <w:rsid w:val="00EB7953"/>
    <w:rsid w:val="00EC0660"/>
    <w:rsid w:val="00EC0A05"/>
    <w:rsid w:val="00EC177F"/>
    <w:rsid w:val="00EC33D0"/>
    <w:rsid w:val="00EC4F8F"/>
    <w:rsid w:val="00EC645D"/>
    <w:rsid w:val="00EC70C9"/>
    <w:rsid w:val="00ED2BFF"/>
    <w:rsid w:val="00ED3DB5"/>
    <w:rsid w:val="00ED44E4"/>
    <w:rsid w:val="00ED4F58"/>
    <w:rsid w:val="00ED543F"/>
    <w:rsid w:val="00ED5E1F"/>
    <w:rsid w:val="00ED5FA5"/>
    <w:rsid w:val="00ED703A"/>
    <w:rsid w:val="00EE0114"/>
    <w:rsid w:val="00EE047C"/>
    <w:rsid w:val="00EE1B3D"/>
    <w:rsid w:val="00EE7D27"/>
    <w:rsid w:val="00EF531E"/>
    <w:rsid w:val="00EF60BB"/>
    <w:rsid w:val="00EF6644"/>
    <w:rsid w:val="00EF6AC9"/>
    <w:rsid w:val="00EF6C04"/>
    <w:rsid w:val="00F05391"/>
    <w:rsid w:val="00F06800"/>
    <w:rsid w:val="00F079DD"/>
    <w:rsid w:val="00F11F29"/>
    <w:rsid w:val="00F128FC"/>
    <w:rsid w:val="00F150B5"/>
    <w:rsid w:val="00F16ABE"/>
    <w:rsid w:val="00F16D0A"/>
    <w:rsid w:val="00F17AD5"/>
    <w:rsid w:val="00F17F39"/>
    <w:rsid w:val="00F20370"/>
    <w:rsid w:val="00F3151B"/>
    <w:rsid w:val="00F31B65"/>
    <w:rsid w:val="00F32477"/>
    <w:rsid w:val="00F32B24"/>
    <w:rsid w:val="00F347D7"/>
    <w:rsid w:val="00F34C16"/>
    <w:rsid w:val="00F3637E"/>
    <w:rsid w:val="00F36EC5"/>
    <w:rsid w:val="00F42169"/>
    <w:rsid w:val="00F44E0A"/>
    <w:rsid w:val="00F44FB9"/>
    <w:rsid w:val="00F50D5F"/>
    <w:rsid w:val="00F52A87"/>
    <w:rsid w:val="00F535DB"/>
    <w:rsid w:val="00F53ED4"/>
    <w:rsid w:val="00F56071"/>
    <w:rsid w:val="00F56558"/>
    <w:rsid w:val="00F609E3"/>
    <w:rsid w:val="00F621A7"/>
    <w:rsid w:val="00F62D42"/>
    <w:rsid w:val="00F63B93"/>
    <w:rsid w:val="00F65C56"/>
    <w:rsid w:val="00F678B6"/>
    <w:rsid w:val="00F67BE0"/>
    <w:rsid w:val="00F72613"/>
    <w:rsid w:val="00F72A24"/>
    <w:rsid w:val="00F735E1"/>
    <w:rsid w:val="00F73A0B"/>
    <w:rsid w:val="00F757E5"/>
    <w:rsid w:val="00F75979"/>
    <w:rsid w:val="00F75F13"/>
    <w:rsid w:val="00F76043"/>
    <w:rsid w:val="00F762AA"/>
    <w:rsid w:val="00F76882"/>
    <w:rsid w:val="00F80B0B"/>
    <w:rsid w:val="00F81137"/>
    <w:rsid w:val="00F811B9"/>
    <w:rsid w:val="00F812F5"/>
    <w:rsid w:val="00F82C41"/>
    <w:rsid w:val="00F852BD"/>
    <w:rsid w:val="00F862CD"/>
    <w:rsid w:val="00F910C5"/>
    <w:rsid w:val="00F960DB"/>
    <w:rsid w:val="00F963EA"/>
    <w:rsid w:val="00FA2172"/>
    <w:rsid w:val="00FA6C74"/>
    <w:rsid w:val="00FB25D7"/>
    <w:rsid w:val="00FB2744"/>
    <w:rsid w:val="00FB61B0"/>
    <w:rsid w:val="00FB7703"/>
    <w:rsid w:val="00FC1614"/>
    <w:rsid w:val="00FC2DB9"/>
    <w:rsid w:val="00FC5336"/>
    <w:rsid w:val="00FC5363"/>
    <w:rsid w:val="00FD273A"/>
    <w:rsid w:val="00FD4943"/>
    <w:rsid w:val="00FD62CF"/>
    <w:rsid w:val="00FE150C"/>
    <w:rsid w:val="00FE1866"/>
    <w:rsid w:val="00FE214F"/>
    <w:rsid w:val="00FE469B"/>
    <w:rsid w:val="00FF02CC"/>
    <w:rsid w:val="00FF38EE"/>
    <w:rsid w:val="00FF3E4B"/>
    <w:rsid w:val="00FF4955"/>
    <w:rsid w:val="00FF5EC3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B4F4"/>
  <w15:chartTrackingRefBased/>
  <w15:docId w15:val="{15C99DF8-F9B2-484D-9183-FA08A5C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834"/>
  </w:style>
  <w:style w:type="paragraph" w:styleId="Nagwek1">
    <w:name w:val="heading 1"/>
    <w:basedOn w:val="Normalny"/>
    <w:next w:val="Normalny"/>
    <w:link w:val="Nagwek1Znak"/>
    <w:uiPriority w:val="9"/>
    <w:qFormat/>
    <w:rsid w:val="006E5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5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34"/>
    <w:qFormat/>
    <w:rsid w:val="006E5834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8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834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834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8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E5834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59"/>
    <w:rsid w:val="006E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6E5834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5834"/>
  </w:style>
  <w:style w:type="character" w:customStyle="1" w:styleId="h11">
    <w:name w:val="h11"/>
    <w:basedOn w:val="Domylnaczcionkaakapitu"/>
    <w:rsid w:val="006E583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834"/>
    <w:pPr>
      <w:spacing w:after="160"/>
    </w:pPr>
    <w:rPr>
      <w:rFonts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834"/>
    <w:rPr>
      <w:rFonts w:eastAsia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58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58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5834"/>
    <w:rPr>
      <w:vertAlign w:val="superscript"/>
    </w:rPr>
  </w:style>
  <w:style w:type="paragraph" w:customStyle="1" w:styleId="ustp">
    <w:name w:val="ustęp"/>
    <w:basedOn w:val="Akapitzlist"/>
    <w:link w:val="ustpZnak"/>
    <w:qFormat/>
    <w:rsid w:val="006E5834"/>
    <w:pPr>
      <w:numPr>
        <w:numId w:val="4"/>
      </w:numPr>
      <w:tabs>
        <w:tab w:val="left" w:pos="42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lang w:eastAsia="pl-PL"/>
    </w:rPr>
  </w:style>
  <w:style w:type="character" w:customStyle="1" w:styleId="ustpZnak">
    <w:name w:val="ustęp Znak"/>
    <w:basedOn w:val="Domylnaczcionkaakapitu"/>
    <w:link w:val="ustp"/>
    <w:rsid w:val="006E5834"/>
    <w:rPr>
      <w:rFonts w:ascii="Times New Roman" w:eastAsia="Times New Roman" w:hAnsi="Times New Roman"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583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5834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5834"/>
  </w:style>
  <w:style w:type="paragraph" w:styleId="Stopka">
    <w:name w:val="footer"/>
    <w:basedOn w:val="Normalny"/>
    <w:link w:val="Stopka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834"/>
  </w:style>
  <w:style w:type="paragraph" w:customStyle="1" w:styleId="ListParagraph1">
    <w:name w:val="List Paragraph1"/>
    <w:basedOn w:val="Normalny"/>
    <w:rsid w:val="006E583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5012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046D3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C074E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basedOn w:val="Domylnaczcionkaakapitu"/>
    <w:link w:val="Akapitzlist"/>
    <w:uiPriority w:val="34"/>
    <w:qFormat/>
    <w:locked/>
    <w:rsid w:val="006A011B"/>
    <w:rPr>
      <w:rFonts w:eastAsia="Times New Roman" w:cs="Times New Roman"/>
    </w:rPr>
  </w:style>
  <w:style w:type="paragraph" w:styleId="NormalnyWeb">
    <w:name w:val="Normal (Web)"/>
    <w:basedOn w:val="Normalny"/>
    <w:uiPriority w:val="99"/>
    <w:unhideWhenUsed/>
    <w:rsid w:val="00B3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C7111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71118"/>
    <w:pPr>
      <w:widowControl w:val="0"/>
      <w:shd w:val="clear" w:color="auto" w:fill="FFFFFF"/>
      <w:spacing w:before="720" w:after="780" w:line="0" w:lineRule="atLeast"/>
      <w:ind w:hanging="560"/>
      <w:jc w:val="both"/>
    </w:pPr>
    <w:rPr>
      <w:rFonts w:ascii="Arial" w:eastAsia="Arial" w:hAnsi="Arial" w:cs="Arial"/>
      <w:sz w:val="21"/>
      <w:szCs w:val="21"/>
    </w:rPr>
  </w:style>
  <w:style w:type="character" w:customStyle="1" w:styleId="highlight">
    <w:name w:val="highlight"/>
    <w:basedOn w:val="Domylnaczcionkaakapitu"/>
    <w:rsid w:val="004719CD"/>
  </w:style>
  <w:style w:type="character" w:customStyle="1" w:styleId="footnote">
    <w:name w:val="footnote"/>
    <w:basedOn w:val="Domylnaczcionkaakapitu"/>
    <w:rsid w:val="0057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1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30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04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86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0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75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4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full.seam?documentId=mfrxilrtgi2tqnrygqydgltqmfyc4mzsg42tgmrwgixhmzlsfyytsmrqgu&amp;refSource=sear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4ytmmbrg43tqltqmfyc4njxg43dmmjrg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mmbrg43tqltqmfyc4njxg43dmnjy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23B2F-C545-413D-AFCF-37C501A23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7D0E0-840B-4D2E-909F-F3165D3765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FE2F4-253F-4C16-8A08-225064A74A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73649C-3EDE-4A0F-8338-E7A81EFFC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6576</Words>
  <Characters>39462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Skomorowska Monika</cp:lastModifiedBy>
  <cp:revision>2</cp:revision>
  <cp:lastPrinted>2019-04-29T08:24:00Z</cp:lastPrinted>
  <dcterms:created xsi:type="dcterms:W3CDTF">2022-10-28T13:56:00Z</dcterms:created>
  <dcterms:modified xsi:type="dcterms:W3CDTF">2022-10-28T13:56:00Z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