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CC79" w14:textId="302DDAD9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519878F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 xml:space="preserve">Inspektorem Ochrony Danych (IOD) w Ministerstwie Sprawiedliwości jest Pani Katarzyna Borys. Dane 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2023 r. poz. 1304 i 1606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7CECA89E" w14:textId="11F22C2A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  <w:sectPr w:rsidR="00A07953" w:rsidRPr="00A07953" w:rsidSect="001A4CD3">
          <w:footerReference w:type="even" r:id="rId8"/>
          <w:footerReference w:type="default" r:id="rId9"/>
          <w:pgSz w:w="11907" w:h="16840" w:code="9"/>
          <w:pgMar w:top="851" w:right="709" w:bottom="567" w:left="992" w:header="709" w:footer="709" w:gutter="0"/>
          <w:pgBorders w:offsetFrom="page">
            <w:top w:val="dotted" w:sz="6" w:space="24" w:color="002060"/>
            <w:left w:val="dotted" w:sz="6" w:space="24" w:color="002060"/>
            <w:bottom w:val="dotted" w:sz="6" w:space="24" w:color="002060"/>
            <w:right w:val="dotted" w:sz="6" w:space="24" w:color="002060"/>
          </w:pgBorders>
          <w:cols w:space="708"/>
          <w:docGrid w:linePitch="272"/>
        </w:sectPr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</w:p>
    <w:bookmarkEnd w:id="2"/>
    <w:p w14:paraId="67B7C5BE" w14:textId="77777777" w:rsidR="00827FFD" w:rsidRDefault="00827FFD"/>
    <w:sectPr w:rsidR="00827FFD" w:rsidSect="001A4CD3"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81B5" w14:textId="77777777" w:rsidR="00F70008" w:rsidRDefault="00F70008" w:rsidP="000B668F">
      <w:pPr>
        <w:spacing w:after="0" w:line="240" w:lineRule="auto"/>
      </w:pPr>
      <w:r>
        <w:separator/>
      </w:r>
    </w:p>
  </w:endnote>
  <w:endnote w:type="continuationSeparator" w:id="0">
    <w:p w14:paraId="5EF9F04B" w14:textId="77777777" w:rsidR="00F70008" w:rsidRDefault="00F70008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A2E8" w14:textId="77777777" w:rsidR="00F70008" w:rsidRDefault="00F70008" w:rsidP="000B668F">
      <w:pPr>
        <w:spacing w:after="0" w:line="240" w:lineRule="auto"/>
      </w:pPr>
      <w:r>
        <w:separator/>
      </w:r>
    </w:p>
  </w:footnote>
  <w:footnote w:type="continuationSeparator" w:id="0">
    <w:p w14:paraId="6A7EE9D1" w14:textId="77777777" w:rsidR="00F70008" w:rsidRDefault="00F70008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proofErr w:type="spellStart"/>
      <w:r w:rsidR="00351803">
        <w:rPr>
          <w:rFonts w:ascii="Cambria" w:hAnsi="Cambria"/>
          <w:bCs/>
        </w:rPr>
        <w:t>Maloletnich</w:t>
      </w:r>
      <w:proofErr w:type="spellEnd"/>
      <w:r w:rsidR="00351803">
        <w:rPr>
          <w:rFonts w:ascii="Cambria" w:hAnsi="Cambria"/>
          <w:bCs/>
        </w:rPr>
        <w:t>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36801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373A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0008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Tomczewska Agnieszka  (DSRiN)</cp:lastModifiedBy>
  <cp:revision>2</cp:revision>
  <dcterms:created xsi:type="dcterms:W3CDTF">2023-11-08T16:24:00Z</dcterms:created>
  <dcterms:modified xsi:type="dcterms:W3CDTF">2023-11-08T16:24:00Z</dcterms:modified>
</cp:coreProperties>
</file>