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BE29" w14:textId="1C60BEEB" w:rsidR="0022172C" w:rsidRPr="00357B42" w:rsidRDefault="00195F33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C8E7F" wp14:editId="0D7450C4">
                <wp:simplePos x="0" y="0"/>
                <wp:positionH relativeFrom="column">
                  <wp:posOffset>-81280</wp:posOffset>
                </wp:positionH>
                <wp:positionV relativeFrom="paragraph">
                  <wp:posOffset>45085</wp:posOffset>
                </wp:positionV>
                <wp:extent cx="1485900" cy="9525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E9D02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A6C7D21" w14:textId="77777777" w:rsidR="00195F33" w:rsidRDefault="00195F33" w:rsidP="0063213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EF49DEB" w14:textId="77777777" w:rsidR="00195F33" w:rsidRDefault="00195F33" w:rsidP="0063213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E90EAB" w14:textId="77777777" w:rsidR="00195F33" w:rsidRDefault="00195F33" w:rsidP="0063213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CAA1F16" w14:textId="395B3410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8E7F" id="AutoShape 2" o:spid="_x0000_s1026" style="position:absolute;left:0;text-align:left;margin-left:-6.4pt;margin-top:3.55pt;width:117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">
                <v:textbox>
                  <w:txbxContent>
                    <w:p w14:paraId="350E9D02" w14:textId="77777777"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14:paraId="5A6C7D21" w14:textId="77777777" w:rsidR="00195F33" w:rsidRDefault="00195F33" w:rsidP="0063213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EF49DEB" w14:textId="77777777" w:rsidR="00195F33" w:rsidRDefault="00195F33" w:rsidP="0063213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E90EAB" w14:textId="77777777" w:rsidR="00195F33" w:rsidRDefault="00195F33" w:rsidP="0063213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CAA1F16" w14:textId="395B3410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A8F419" w14:textId="0A3B34AE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DA94EAD" w14:textId="2CCC1C30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33C3CC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8F3A656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5A26EC84" w14:textId="77777777" w:rsidR="00B763D4" w:rsidRDefault="00B763D4" w:rsidP="00B763D4"/>
    <w:p w14:paraId="35C904C3" w14:textId="77777777" w:rsidR="00195F33" w:rsidRDefault="00195F33" w:rsidP="00B763D4"/>
    <w:p w14:paraId="224C7745" w14:textId="77777777" w:rsidR="00B763D4" w:rsidRPr="00B763D4" w:rsidRDefault="00B763D4" w:rsidP="00B763D4"/>
    <w:p w14:paraId="6A885A72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0C02B317" w14:textId="77777777" w:rsidR="00330877" w:rsidRDefault="00330877" w:rsidP="00330877">
      <w:pPr>
        <w:jc w:val="both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133"/>
        <w:gridCol w:w="3519"/>
        <w:gridCol w:w="1865"/>
        <w:gridCol w:w="2076"/>
      </w:tblGrid>
      <w:tr w:rsidR="005A0285" w:rsidRPr="00195F33" w14:paraId="77FD3A6F" w14:textId="77777777" w:rsidTr="00195F33">
        <w:trPr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2D81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97E3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BA21" w14:textId="60BE05EB" w:rsidR="005A0285" w:rsidRPr="00195F33" w:rsidRDefault="00195F33" w:rsidP="00BC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bookmarkStart w:id="0" w:name="_Hlk104975673"/>
            <w:r>
              <w:rPr>
                <w:color w:val="000000"/>
                <w:sz w:val="24"/>
                <w:szCs w:val="24"/>
              </w:rPr>
              <w:t>U</w:t>
            </w:r>
            <w:r w:rsidR="005A0285" w:rsidRPr="00195F33">
              <w:rPr>
                <w:color w:val="000000"/>
                <w:sz w:val="24"/>
                <w:szCs w:val="24"/>
              </w:rPr>
              <w:t xml:space="preserve">prawnienia budowlane do wykonania nadzoru inwestorskiego robót budowanych, aktualne zaświadczenie o przynależności do Izby </w:t>
            </w:r>
            <w:r w:rsidRPr="004E0859">
              <w:rPr>
                <w:rFonts w:eastAsia="Calibri"/>
                <w:sz w:val="24"/>
                <w:szCs w:val="24"/>
              </w:rPr>
              <w:t>Inżynierów Budownictwa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5597" w14:textId="11D4D603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Doświadczenie</w:t>
            </w:r>
            <w:r w:rsidR="00FE1B47" w:rsidRPr="00195F33">
              <w:rPr>
                <w:color w:val="000000"/>
                <w:sz w:val="24"/>
                <w:szCs w:val="24"/>
              </w:rPr>
              <w:t>/ wykaz usług</w:t>
            </w:r>
            <w:r w:rsidR="006E0A41" w:rsidRPr="00195F33">
              <w:rPr>
                <w:b/>
                <w:bCs/>
                <w:color w:val="000000"/>
                <w:sz w:val="24"/>
                <w:szCs w:val="24"/>
              </w:rPr>
              <w:t>*</w:t>
            </w:r>
            <w:r w:rsidRPr="00195F3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48B3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Dokument potwierdzający dysponowanie osobami</w:t>
            </w:r>
          </w:p>
          <w:p w14:paraId="7B293C5A" w14:textId="6B73D1C5" w:rsidR="006E0A41" w:rsidRPr="00195F33" w:rsidRDefault="006E0A41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 xml:space="preserve">( np. umowa o pracę, …. </w:t>
            </w:r>
            <w:r w:rsidR="00195F33">
              <w:rPr>
                <w:color w:val="000000"/>
                <w:sz w:val="24"/>
                <w:szCs w:val="24"/>
              </w:rPr>
              <w:t>e</w:t>
            </w:r>
            <w:r w:rsidRPr="00195F33">
              <w:rPr>
                <w:color w:val="000000"/>
                <w:sz w:val="24"/>
                <w:szCs w:val="24"/>
              </w:rPr>
              <w:t>tc</w:t>
            </w:r>
            <w:r w:rsidR="00195F33">
              <w:rPr>
                <w:color w:val="000000"/>
                <w:sz w:val="24"/>
                <w:szCs w:val="24"/>
              </w:rPr>
              <w:t>.</w:t>
            </w:r>
            <w:r w:rsidRPr="00195F33">
              <w:rPr>
                <w:color w:val="000000"/>
                <w:sz w:val="24"/>
                <w:szCs w:val="24"/>
              </w:rPr>
              <w:t>)</w:t>
            </w:r>
          </w:p>
        </w:tc>
      </w:tr>
      <w:tr w:rsidR="005A0285" w:rsidRPr="00195F33" w14:paraId="753F3870" w14:textId="77777777" w:rsidTr="00195F3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AA56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1</w:t>
            </w:r>
          </w:p>
          <w:p w14:paraId="490E8261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14:paraId="4CAC949C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14:paraId="04A6E7BD" w14:textId="77777777" w:rsidR="005A0285" w:rsidRPr="00195F33" w:rsidRDefault="005A0285" w:rsidP="00FE1B4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  <w:p w14:paraId="1214FEDA" w14:textId="77777777" w:rsidR="005A0285" w:rsidRPr="00195F33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A5B8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 </w:t>
            </w:r>
          </w:p>
          <w:p w14:paraId="6ABF6A58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  <w:p w14:paraId="4C5F9E64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5CD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BA4A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5F35" w14:textId="77777777" w:rsidR="005A0285" w:rsidRPr="00195F33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195F3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156505C5" w14:textId="77777777" w:rsidR="00330877" w:rsidRPr="0015552F" w:rsidRDefault="00330877" w:rsidP="00330877">
      <w:pPr>
        <w:jc w:val="both"/>
      </w:pPr>
    </w:p>
    <w:p w14:paraId="5F9B0B64" w14:textId="6A1D570E" w:rsidR="00330877" w:rsidRPr="00195F33" w:rsidRDefault="006000E5" w:rsidP="00195F33">
      <w:pPr>
        <w:spacing w:line="276" w:lineRule="auto"/>
        <w:jc w:val="both"/>
        <w:rPr>
          <w:color w:val="000000"/>
          <w:sz w:val="24"/>
          <w:szCs w:val="24"/>
        </w:rPr>
      </w:pPr>
      <w:r w:rsidRPr="00195F33">
        <w:rPr>
          <w:b/>
          <w:bCs/>
          <w:color w:val="000000"/>
          <w:sz w:val="24"/>
          <w:szCs w:val="24"/>
        </w:rPr>
        <w:t>*</w:t>
      </w:r>
      <w:r w:rsidRPr="00195F33">
        <w:rPr>
          <w:color w:val="000000"/>
          <w:sz w:val="24"/>
          <w:szCs w:val="24"/>
        </w:rPr>
        <w:t xml:space="preserve">Z podanych </w:t>
      </w:r>
      <w:r w:rsidR="00DB6585" w:rsidRPr="00195F33">
        <w:rPr>
          <w:sz w:val="24"/>
          <w:szCs w:val="24"/>
        </w:rPr>
        <w:t>inform</w:t>
      </w:r>
      <w:r w:rsidR="00100140" w:rsidRPr="00195F33">
        <w:rPr>
          <w:sz w:val="24"/>
          <w:szCs w:val="24"/>
        </w:rPr>
        <w:t>acji musi jednoznacznie wynikać</w:t>
      </w:r>
      <w:r w:rsidR="00093D2D" w:rsidRPr="00195F33">
        <w:rPr>
          <w:sz w:val="24"/>
          <w:szCs w:val="24"/>
        </w:rPr>
        <w:t>,</w:t>
      </w:r>
      <w:r w:rsidR="00100140" w:rsidRPr="00195F33">
        <w:rPr>
          <w:sz w:val="24"/>
          <w:szCs w:val="24"/>
        </w:rPr>
        <w:t xml:space="preserve"> </w:t>
      </w:r>
      <w:r w:rsidR="00FA6F2F" w:rsidRPr="00195F33">
        <w:rPr>
          <w:sz w:val="24"/>
          <w:szCs w:val="24"/>
        </w:rPr>
        <w:t xml:space="preserve">że </w:t>
      </w:r>
      <w:r w:rsidR="00195F33" w:rsidRPr="00195F33">
        <w:rPr>
          <w:rFonts w:eastAsia="Calibri"/>
          <w:sz w:val="24"/>
          <w:szCs w:val="24"/>
        </w:rPr>
        <w:t xml:space="preserve">w okresie ostatnich </w:t>
      </w:r>
      <w:r w:rsidR="00195F33" w:rsidRPr="00195F33">
        <w:rPr>
          <w:rFonts w:eastAsia="Calibri"/>
          <w:sz w:val="24"/>
          <w:szCs w:val="24"/>
          <w:lang w:eastAsia="ar-SA"/>
        </w:rPr>
        <w:t>5 lat przed upływem terminu składania ofert,</w:t>
      </w:r>
      <w:r w:rsidR="000D2757">
        <w:rPr>
          <w:rFonts w:eastAsia="Calibri"/>
          <w:sz w:val="24"/>
          <w:szCs w:val="24"/>
          <w:lang w:eastAsia="ar-SA"/>
        </w:rPr>
        <w:t xml:space="preserve"> dana osoba pełniła</w:t>
      </w:r>
      <w:r w:rsidR="00195F33" w:rsidRPr="00195F33">
        <w:rPr>
          <w:rFonts w:eastAsia="Calibri"/>
          <w:sz w:val="24"/>
          <w:szCs w:val="24"/>
        </w:rPr>
        <w:t xml:space="preserve"> </w:t>
      </w:r>
      <w:r w:rsidR="000D2757" w:rsidRPr="004E0859">
        <w:rPr>
          <w:rFonts w:eastAsia="Calibri"/>
          <w:sz w:val="24"/>
          <w:szCs w:val="24"/>
        </w:rPr>
        <w:t>funkcj</w:t>
      </w:r>
      <w:r w:rsidR="000D2757">
        <w:rPr>
          <w:rFonts w:eastAsia="Calibri"/>
          <w:sz w:val="24"/>
          <w:szCs w:val="24"/>
        </w:rPr>
        <w:t>ę</w:t>
      </w:r>
      <w:r w:rsidR="000D2757" w:rsidRPr="004E0859">
        <w:rPr>
          <w:rFonts w:eastAsia="Calibri"/>
          <w:sz w:val="24"/>
          <w:szCs w:val="24"/>
        </w:rPr>
        <w:t xml:space="preserve"> </w:t>
      </w:r>
      <w:bookmarkStart w:id="1" w:name="_Hlk104976128"/>
      <w:r w:rsidR="000D2757" w:rsidRPr="004E0859">
        <w:rPr>
          <w:rFonts w:eastAsia="Calibri"/>
          <w:sz w:val="24"/>
          <w:szCs w:val="24"/>
        </w:rPr>
        <w:t>Inspektora Nadzoru Inwestorskiego</w:t>
      </w:r>
      <w:bookmarkEnd w:id="1"/>
      <w:r w:rsidR="000D2757" w:rsidRPr="004E0859">
        <w:rPr>
          <w:rFonts w:eastAsia="Calibri"/>
          <w:sz w:val="24"/>
          <w:szCs w:val="24"/>
        </w:rPr>
        <w:t xml:space="preserve"> </w:t>
      </w:r>
      <w:r w:rsidR="00195F33" w:rsidRPr="00195F33">
        <w:rPr>
          <w:rFonts w:eastAsia="Calibri"/>
          <w:sz w:val="24"/>
          <w:szCs w:val="24"/>
        </w:rPr>
        <w:t xml:space="preserve">przy minimum 2 robotach budowlanych polegających na wykonaniu prac związanych z </w:t>
      </w:r>
      <w:r w:rsidR="00195F33" w:rsidRPr="00195F33">
        <w:rPr>
          <w:rFonts w:eastAsia="Calibri"/>
          <w:sz w:val="24"/>
          <w:szCs w:val="24"/>
          <w:lang w:eastAsia="ar-SA"/>
        </w:rPr>
        <w:t>przebudową lub budową hydrotechnicznych budowli piętrzących o łącznej wartości robót co najmniej 500 000 zł brutto</w:t>
      </w:r>
      <w:r w:rsidR="00FA6F2F" w:rsidRPr="00195F33">
        <w:rPr>
          <w:bCs/>
          <w:color w:val="000000" w:themeColor="text1"/>
          <w:sz w:val="24"/>
          <w:szCs w:val="24"/>
        </w:rPr>
        <w:t>.</w:t>
      </w:r>
      <w:r w:rsidR="00BF69B8" w:rsidRPr="00195F33">
        <w:rPr>
          <w:bCs/>
          <w:color w:val="000000" w:themeColor="text1"/>
          <w:sz w:val="24"/>
          <w:szCs w:val="24"/>
        </w:rPr>
        <w:t xml:space="preserve"> </w:t>
      </w:r>
      <w:r w:rsidR="003F274B" w:rsidRPr="00195F33">
        <w:rPr>
          <w:bCs/>
          <w:color w:val="000000" w:themeColor="text1"/>
          <w:sz w:val="24"/>
          <w:szCs w:val="24"/>
        </w:rPr>
        <w:t xml:space="preserve">Należy wpisać </w:t>
      </w:r>
      <w:r w:rsidR="003F274B" w:rsidRPr="00195F33">
        <w:rPr>
          <w:bCs/>
          <w:sz w:val="24"/>
          <w:szCs w:val="24"/>
        </w:rPr>
        <w:t xml:space="preserve">wykaz usług z określeniem </w:t>
      </w:r>
      <w:r w:rsidR="003F274B" w:rsidRPr="00195F33">
        <w:rPr>
          <w:sz w:val="24"/>
          <w:szCs w:val="24"/>
        </w:rPr>
        <w:t>przedmiotu usługi wraz z krótkim opisem ze wskazaniem rodzaju i sposobu wykonania prac</w:t>
      </w:r>
      <w:r w:rsidR="003F274B" w:rsidRPr="00195F33">
        <w:rPr>
          <w:bCs/>
          <w:sz w:val="24"/>
          <w:szCs w:val="24"/>
        </w:rPr>
        <w:t xml:space="preserve"> wraz z datą ich wykonania i informacją na czyją rzecz były wykonane. Wskazać nazwę oraz datę rozpoczęcia i zakończenia. </w:t>
      </w:r>
      <w:r w:rsidR="00BF69B8" w:rsidRPr="00195F33">
        <w:rPr>
          <w:bCs/>
          <w:color w:val="000000" w:themeColor="text1"/>
          <w:sz w:val="24"/>
          <w:szCs w:val="24"/>
        </w:rPr>
        <w:t>N</w:t>
      </w:r>
      <w:r w:rsidR="00BF69B8" w:rsidRPr="00195F33">
        <w:rPr>
          <w:color w:val="000000"/>
          <w:sz w:val="24"/>
          <w:szCs w:val="24"/>
        </w:rPr>
        <w:t>ależy dołączyć dowody potwierdzające, że usługi zostały wykonane należycie (np. protokoły odbioru, referencje, inne dokumenty).</w:t>
      </w:r>
    </w:p>
    <w:p w14:paraId="5A10D757" w14:textId="5E12CD00" w:rsidR="003F274B" w:rsidRDefault="00195F33" w:rsidP="003F274B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22008B" w14:textId="77777777" w:rsidR="003F274B" w:rsidRPr="003F274B" w:rsidRDefault="003F274B" w:rsidP="003F274B">
      <w:pPr>
        <w:jc w:val="both"/>
      </w:pPr>
    </w:p>
    <w:p w14:paraId="5A7BA977" w14:textId="77777777" w:rsidR="006A3E39" w:rsidRDefault="006A3E39" w:rsidP="00330877">
      <w:pPr>
        <w:rPr>
          <w:color w:val="000000"/>
        </w:rPr>
      </w:pPr>
    </w:p>
    <w:p w14:paraId="55211352" w14:textId="13E45840" w:rsidR="00330877" w:rsidRDefault="00330877" w:rsidP="00330877">
      <w:pPr>
        <w:rPr>
          <w:color w:val="000000"/>
        </w:rPr>
      </w:pPr>
      <w:r>
        <w:rPr>
          <w:color w:val="000000"/>
        </w:rPr>
        <w:t>..............................,  dnia ...................</w:t>
      </w:r>
      <w:r w:rsidR="00195F33">
        <w:rPr>
          <w:color w:val="000000"/>
        </w:rPr>
        <w:t>2026 r</w:t>
      </w:r>
      <w:r>
        <w:rPr>
          <w:color w:val="000000"/>
        </w:rPr>
        <w:t xml:space="preserve">.     </w:t>
      </w:r>
    </w:p>
    <w:p w14:paraId="70EF0980" w14:textId="77777777" w:rsidR="00330877" w:rsidRDefault="00330877" w:rsidP="00330877">
      <w:pPr>
        <w:jc w:val="center"/>
        <w:rPr>
          <w:color w:val="000000"/>
        </w:rPr>
      </w:pPr>
    </w:p>
    <w:p w14:paraId="1D4C761A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195B8E00" w14:textId="77777777" w:rsidR="00330877" w:rsidRDefault="00330877" w:rsidP="00195F33">
      <w:pPr>
        <w:pStyle w:val="Tekstpodstawowywcity3"/>
        <w:ind w:left="4395" w:firstLine="6"/>
        <w:jc w:val="center"/>
      </w:pPr>
      <w:r>
        <w:t xml:space="preserve">podpis wykonawcy lub osoby uprawnionej </w:t>
      </w:r>
    </w:p>
    <w:p w14:paraId="68636592" w14:textId="77777777" w:rsidR="00A41AD5" w:rsidRPr="004B11CD" w:rsidRDefault="00330877" w:rsidP="00195F33">
      <w:pPr>
        <w:pStyle w:val="Tekstpodstawowywcity3"/>
        <w:ind w:left="4536" w:firstLine="6"/>
        <w:jc w:val="center"/>
      </w:pPr>
      <w:r>
        <w:t>do reprezentacji Wykonawcy</w:t>
      </w:r>
    </w:p>
    <w:sectPr w:rsidR="00A41AD5" w:rsidRPr="004B11CD" w:rsidSect="00195F33">
      <w:headerReference w:type="default" r:id="rId7"/>
      <w:footerReference w:type="even" r:id="rId8"/>
      <w:footerReference w:type="default" r:id="rId9"/>
      <w:pgSz w:w="11906" w:h="16838"/>
      <w:pgMar w:top="153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9C9B" w14:textId="77777777" w:rsidR="003F202B" w:rsidRDefault="003F202B">
      <w:r>
        <w:separator/>
      </w:r>
    </w:p>
  </w:endnote>
  <w:endnote w:type="continuationSeparator" w:id="0">
    <w:p w14:paraId="197E456F" w14:textId="77777777" w:rsidR="003F202B" w:rsidRDefault="003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6AE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E1FAFFC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D64A" w14:textId="4D8CF823" w:rsidR="006000E5" w:rsidRDefault="00195F33" w:rsidP="006000E5">
    <w:pPr>
      <w:pStyle w:val="Stopka"/>
      <w:jc w:val="center"/>
    </w:pPr>
    <w:r>
      <w:rPr>
        <w:noProof/>
      </w:rPr>
      <w:drawing>
        <wp:inline distT="0" distB="0" distL="0" distR="0" wp14:anchorId="3418374C" wp14:editId="200E3D9F">
          <wp:extent cx="5248910" cy="749935"/>
          <wp:effectExtent l="0" t="0" r="8890" b="0"/>
          <wp:docPr id="16887969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B65E" w14:textId="77777777" w:rsidR="003F202B" w:rsidRDefault="003F202B">
      <w:r>
        <w:separator/>
      </w:r>
    </w:p>
  </w:footnote>
  <w:footnote w:type="continuationSeparator" w:id="0">
    <w:p w14:paraId="56F0A86D" w14:textId="77777777" w:rsidR="003F202B" w:rsidRDefault="003F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EF24" w14:textId="2A1472C0" w:rsidR="00181096" w:rsidRPr="00195F33" w:rsidRDefault="00195F33" w:rsidP="00195F33">
    <w:pPr>
      <w:pStyle w:val="Nagwek"/>
    </w:pPr>
    <w:r>
      <w:rPr>
        <w:noProof/>
      </w:rPr>
      <w:drawing>
        <wp:inline distT="0" distB="0" distL="0" distR="0" wp14:anchorId="6D82FFFF" wp14:editId="55A3C814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333243">
    <w:abstractNumId w:val="29"/>
  </w:num>
  <w:num w:numId="2" w16cid:durableId="1494183815">
    <w:abstractNumId w:val="28"/>
  </w:num>
  <w:num w:numId="3" w16cid:durableId="2054962648">
    <w:abstractNumId w:val="23"/>
  </w:num>
  <w:num w:numId="4" w16cid:durableId="156999988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083423">
    <w:abstractNumId w:val="30"/>
  </w:num>
  <w:num w:numId="6" w16cid:durableId="1196894081">
    <w:abstractNumId w:val="11"/>
  </w:num>
  <w:num w:numId="7" w16cid:durableId="955261170">
    <w:abstractNumId w:val="16"/>
  </w:num>
  <w:num w:numId="8" w16cid:durableId="24545978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2757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95F33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02B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0D7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5801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DF358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24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2022-06-01T07:08:00Z</dcterms:created>
  <dcterms:modified xsi:type="dcterms:W3CDTF">2026-05-11T09:11:00Z</dcterms:modified>
</cp:coreProperties>
</file>