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1B" w:rsidRPr="004C5C63" w:rsidRDefault="000D581B" w:rsidP="000D581B">
      <w:pPr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4C5C63">
        <w:rPr>
          <w:rFonts w:ascii="Verdana" w:hAnsi="Verdana" w:cs="Arial"/>
          <w:b/>
          <w:sz w:val="20"/>
          <w:szCs w:val="20"/>
        </w:rPr>
        <w:t>Załącznik nr 1 do umowy.</w:t>
      </w:r>
    </w:p>
    <w:p w:rsidR="000D581B" w:rsidRDefault="000D581B" w:rsidP="000D581B">
      <w:pPr>
        <w:jc w:val="center"/>
        <w:rPr>
          <w:rFonts w:ascii="Verdana" w:hAnsi="Verdana" w:cs="Arial"/>
          <w:b/>
          <w:sz w:val="20"/>
          <w:szCs w:val="20"/>
        </w:rPr>
      </w:pPr>
      <w:r w:rsidRPr="004C5C63">
        <w:rPr>
          <w:rFonts w:ascii="Verdana" w:hAnsi="Verdana" w:cs="Arial"/>
          <w:b/>
          <w:sz w:val="20"/>
          <w:szCs w:val="20"/>
        </w:rPr>
        <w:t>Cennik</w:t>
      </w:r>
    </w:p>
    <w:p w:rsidR="00E44465" w:rsidRDefault="00E44465" w:rsidP="000D581B">
      <w:pPr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8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3814"/>
        <w:gridCol w:w="2434"/>
        <w:gridCol w:w="2036"/>
      </w:tblGrid>
      <w:tr w:rsidR="00E44465" w:rsidRPr="00E44465" w:rsidTr="00F21FBC">
        <w:trPr>
          <w:trHeight w:val="666"/>
        </w:trPr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4465" w:rsidRPr="00F02615" w:rsidRDefault="00E44465" w:rsidP="00E4446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F026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4465" w:rsidRPr="00F02615" w:rsidRDefault="00E44465" w:rsidP="00E44465">
            <w:pPr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F0261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PRZEGLĄDY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4465" w:rsidRPr="00F02615" w:rsidRDefault="00E44465" w:rsidP="00E44465">
            <w:pPr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F0261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Szacowana ilość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4465" w:rsidRPr="00F02615" w:rsidRDefault="00E44465" w:rsidP="00E44465">
            <w:pPr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F0261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 xml:space="preserve">CENA </w:t>
            </w:r>
            <w:r w:rsidR="00F21FBC" w:rsidRPr="00F0261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 xml:space="preserve">JEDNOSTKOWA </w:t>
            </w:r>
            <w:r w:rsidRPr="00F0261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PRZEGLĄDU (netto)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GP1z BC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GP2x ABC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GP4x ABC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GP6x ABC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GP9x ABC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GS5x BC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UGS2x BC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AFF2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FF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AP25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FF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GS2x BC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FF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GSE2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GSE-2x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AP25x ABC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FF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GP6x BC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FF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3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UGSE2x BC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GP1z ABC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FF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Koc Gaśniczy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hydrant wewnętrzny 25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465" w:rsidRPr="00E44465" w:rsidRDefault="00F21FBC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hydrant wewnętrzny 52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465" w:rsidRPr="00E44465" w:rsidRDefault="00F21FBC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hydrant zewnętrzny DN100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465" w:rsidRPr="00E44465" w:rsidRDefault="00F21FBC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Hydrant zewnętrzny DN80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465" w:rsidRPr="00E44465" w:rsidRDefault="00F21FBC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 xml:space="preserve">Hydrant wewnętrzny HW-25-N-20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16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E44465" w:rsidRDefault="00E44465" w:rsidP="000D581B">
      <w:pPr>
        <w:jc w:val="center"/>
        <w:rPr>
          <w:rFonts w:ascii="Verdana" w:hAnsi="Verdana" w:cs="Arial"/>
          <w:b/>
          <w:sz w:val="20"/>
          <w:szCs w:val="20"/>
        </w:rPr>
      </w:pPr>
    </w:p>
    <w:p w:rsidR="00E44465" w:rsidRDefault="00E44465" w:rsidP="000D581B">
      <w:pPr>
        <w:jc w:val="center"/>
        <w:rPr>
          <w:rFonts w:ascii="Verdana" w:hAnsi="Verdana" w:cs="Arial"/>
          <w:b/>
          <w:sz w:val="20"/>
          <w:szCs w:val="20"/>
        </w:rPr>
      </w:pPr>
    </w:p>
    <w:p w:rsidR="00E44465" w:rsidRDefault="00E44465" w:rsidP="000D581B">
      <w:pPr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90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2818"/>
        <w:gridCol w:w="2410"/>
        <w:gridCol w:w="3060"/>
      </w:tblGrid>
      <w:tr w:rsidR="00E44465" w:rsidRPr="00E44465" w:rsidTr="00937C2D">
        <w:trPr>
          <w:trHeight w:val="869"/>
          <w:jc w:val="center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4465" w:rsidRPr="00F02615" w:rsidRDefault="00E44465" w:rsidP="00E4446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F026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4465" w:rsidRPr="00F02615" w:rsidRDefault="00E44465" w:rsidP="00E44465">
            <w:pPr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F0261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REMOTNY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4465" w:rsidRPr="00F02615" w:rsidRDefault="00E44465" w:rsidP="00E44465">
            <w:pPr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F0261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Szacowana ilość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4465" w:rsidRPr="00F02615" w:rsidRDefault="00E44465" w:rsidP="00E44465">
            <w:pPr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F0261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 xml:space="preserve">CENA </w:t>
            </w:r>
            <w:r w:rsidR="00F21FBC" w:rsidRPr="00F0261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 xml:space="preserve">JEDNOSTKOWA </w:t>
            </w:r>
            <w:r w:rsidRPr="00F0261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REMONTU (netto)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GP1z 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GP2x ABC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GP4x ABC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GP6x ABC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GP9x ABC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GS5x 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UGS2x 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AFF2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AP25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GS2x 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GSE2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GSE-2x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AP25x ABC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GP6x 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UGSE2x 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937C2D">
        <w:trPr>
          <w:trHeight w:val="30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GP1z ABC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E44465" w:rsidRDefault="00E44465" w:rsidP="000D581B">
      <w:pPr>
        <w:jc w:val="center"/>
        <w:rPr>
          <w:rFonts w:ascii="Verdana" w:hAnsi="Verdana" w:cs="Arial"/>
          <w:b/>
          <w:sz w:val="20"/>
          <w:szCs w:val="20"/>
        </w:rPr>
      </w:pPr>
    </w:p>
    <w:p w:rsidR="00E44465" w:rsidRDefault="00E44465" w:rsidP="000D581B">
      <w:pPr>
        <w:jc w:val="center"/>
        <w:rPr>
          <w:rFonts w:ascii="Verdana" w:hAnsi="Verdana" w:cs="Arial"/>
          <w:b/>
          <w:sz w:val="20"/>
          <w:szCs w:val="20"/>
        </w:rPr>
      </w:pPr>
    </w:p>
    <w:p w:rsidR="00E44465" w:rsidRDefault="00E44465" w:rsidP="000D581B">
      <w:pPr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9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062"/>
        <w:gridCol w:w="2362"/>
        <w:gridCol w:w="3081"/>
      </w:tblGrid>
      <w:tr w:rsidR="00E44465" w:rsidRPr="00E44465" w:rsidTr="00E44465">
        <w:trPr>
          <w:trHeight w:val="811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4465" w:rsidRPr="00F02615" w:rsidRDefault="00E44465" w:rsidP="00E4446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F026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4465" w:rsidRPr="00F02615" w:rsidRDefault="00E44465" w:rsidP="00E44465">
            <w:pPr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F0261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WYMIANY/DOPOSAŻENIE (z montażem)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4465" w:rsidRPr="00F02615" w:rsidRDefault="00E44465" w:rsidP="00E44465">
            <w:pPr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F0261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Szacowana ilość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E44465" w:rsidRPr="00F02615" w:rsidRDefault="00E44465" w:rsidP="00E44465">
            <w:pPr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F0261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 xml:space="preserve">CENA </w:t>
            </w:r>
            <w:r w:rsidR="00F21FBC" w:rsidRPr="00F0261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 xml:space="preserve">JEDNOSTKOWA </w:t>
            </w:r>
            <w:r w:rsidRPr="00F0261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WYMIANY/DOPOSAŻENIA (netto)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937C2D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="00E44465"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GP1z BC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GP2x ABC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GP4x ABC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GP6x ABC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GP9x ABC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GS5x BC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UGS2x BC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AFF2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AP25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GS2x BC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GSE2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GSE-2x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AP25x ABC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GP6x BC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UGSE2x BC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sz w:val="20"/>
                <w:szCs w:val="20"/>
              </w:rPr>
            </w:pPr>
            <w:r w:rsidRPr="00E44465">
              <w:rPr>
                <w:rFonts w:ascii="Verdana" w:hAnsi="Verdana" w:cs="Calibri"/>
                <w:sz w:val="20"/>
                <w:szCs w:val="20"/>
              </w:rPr>
              <w:t>GP1z ABC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E4446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Koc Gaśniczy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465" w:rsidRPr="00E44465" w:rsidRDefault="00F21FBC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wąż </w:t>
            </w:r>
            <w:proofErr w:type="spellStart"/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plaskoskładany</w:t>
            </w:r>
            <w:proofErr w:type="spellEnd"/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465" w:rsidRPr="00E44465" w:rsidRDefault="00F21FBC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wąż półsztywny 25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465" w:rsidRPr="00E44465" w:rsidRDefault="00F21FBC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zawór hydrantowy 25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465" w:rsidRPr="00E44465" w:rsidRDefault="00F21FBC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prądownica 25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465" w:rsidRPr="00E44465" w:rsidRDefault="00F21FBC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szafka hydrantowa 25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465" w:rsidRPr="00E44465" w:rsidRDefault="00F21FBC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wąż </w:t>
            </w:r>
            <w:proofErr w:type="spellStart"/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plaskoskładany</w:t>
            </w:r>
            <w:proofErr w:type="spellEnd"/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52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465" w:rsidRPr="00E44465" w:rsidRDefault="00F21FBC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zawór hydrantowy 52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44465" w:rsidRPr="00E44465" w:rsidTr="00F21FBC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465" w:rsidRPr="00E44465" w:rsidRDefault="00F21FBC" w:rsidP="00E44465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prądownica 52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F21FB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465" w:rsidRPr="00E44465" w:rsidRDefault="00E44465" w:rsidP="00E4446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4446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E44465" w:rsidRDefault="00E44465" w:rsidP="000D581B">
      <w:pPr>
        <w:jc w:val="center"/>
        <w:rPr>
          <w:rFonts w:ascii="Verdana" w:hAnsi="Verdana" w:cs="Arial"/>
          <w:b/>
          <w:sz w:val="20"/>
          <w:szCs w:val="20"/>
        </w:rPr>
      </w:pPr>
    </w:p>
    <w:p w:rsidR="00E44465" w:rsidRDefault="00E44465" w:rsidP="000D581B">
      <w:pPr>
        <w:jc w:val="center"/>
        <w:rPr>
          <w:rFonts w:ascii="Verdana" w:hAnsi="Verdana" w:cs="Arial"/>
          <w:b/>
          <w:sz w:val="20"/>
          <w:szCs w:val="20"/>
        </w:rPr>
      </w:pPr>
    </w:p>
    <w:p w:rsidR="00E44465" w:rsidRPr="004C5C63" w:rsidRDefault="00E44465" w:rsidP="000D581B">
      <w:pPr>
        <w:jc w:val="center"/>
        <w:rPr>
          <w:rFonts w:ascii="Verdana" w:hAnsi="Verdana" w:cs="Arial"/>
          <w:b/>
          <w:sz w:val="20"/>
          <w:szCs w:val="20"/>
        </w:rPr>
      </w:pPr>
    </w:p>
    <w:p w:rsidR="005C7B7D" w:rsidRPr="000D581B" w:rsidRDefault="005C7B7D" w:rsidP="000D581B">
      <w:pPr>
        <w:tabs>
          <w:tab w:val="left" w:pos="6647"/>
        </w:tabs>
      </w:pPr>
    </w:p>
    <w:sectPr w:rsidR="005C7B7D" w:rsidRPr="000D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9F8"/>
    <w:multiLevelType w:val="hybridMultilevel"/>
    <w:tmpl w:val="827C6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94873"/>
    <w:multiLevelType w:val="hybridMultilevel"/>
    <w:tmpl w:val="5CC2D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60F51"/>
    <w:multiLevelType w:val="hybridMultilevel"/>
    <w:tmpl w:val="E35AB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63940"/>
    <w:multiLevelType w:val="hybridMultilevel"/>
    <w:tmpl w:val="335C9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F1446"/>
    <w:multiLevelType w:val="hybridMultilevel"/>
    <w:tmpl w:val="EBDE5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1B"/>
    <w:rsid w:val="000D581B"/>
    <w:rsid w:val="00586C1B"/>
    <w:rsid w:val="005C7B7D"/>
    <w:rsid w:val="008352AE"/>
    <w:rsid w:val="00937C2D"/>
    <w:rsid w:val="00C35394"/>
    <w:rsid w:val="00C72667"/>
    <w:rsid w:val="00E44465"/>
    <w:rsid w:val="00F02615"/>
    <w:rsid w:val="00F2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C7E6E-2317-4CFF-9893-728F8C4E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Kwolek Monika</dc:creator>
  <cp:keywords/>
  <dc:description/>
  <cp:lastModifiedBy>Kwolek Monika</cp:lastModifiedBy>
  <cp:revision>2</cp:revision>
  <dcterms:created xsi:type="dcterms:W3CDTF">2024-02-12T08:20:00Z</dcterms:created>
  <dcterms:modified xsi:type="dcterms:W3CDTF">2024-02-12T08:20:00Z</dcterms:modified>
</cp:coreProperties>
</file>