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5CD2B90A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 xml:space="preserve">pn. </w:t>
      </w:r>
      <w:r w:rsidR="00126FDC" w:rsidRPr="00126FDC">
        <w:rPr>
          <w:rFonts w:ascii="Arial" w:hAnsi="Arial" w:cs="Arial"/>
          <w:b/>
          <w:bCs/>
          <w:i/>
          <w:iCs/>
          <w:sz w:val="21"/>
          <w:szCs w:val="21"/>
        </w:rPr>
        <w:t xml:space="preserve">Zakup i dostawa </w:t>
      </w:r>
      <w:r w:rsidR="00126FDC">
        <w:rPr>
          <w:rFonts w:ascii="Arial" w:hAnsi="Arial" w:cs="Arial"/>
          <w:b/>
          <w:bCs/>
          <w:i/>
          <w:iCs/>
          <w:sz w:val="21"/>
          <w:szCs w:val="21"/>
        </w:rPr>
        <w:t>kontenerów niedźwiedzioopornych</w:t>
      </w:r>
      <w:bookmarkStart w:id="0" w:name="_GoBack"/>
      <w:bookmarkEnd w:id="0"/>
      <w:r w:rsidR="001664A9">
        <w:rPr>
          <w:rFonts w:ascii="Arial" w:hAnsi="Arial" w:cs="Arial"/>
          <w:sz w:val="21"/>
          <w:szCs w:val="21"/>
        </w:rPr>
        <w:t xml:space="preserve">,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9234A3">
        <w:rPr>
          <w:rFonts w:ascii="Arial" w:hAnsi="Arial" w:cs="Arial"/>
          <w:sz w:val="21"/>
          <w:szCs w:val="21"/>
        </w:rPr>
        <w:t>WOA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126FDC">
        <w:rPr>
          <w:rFonts w:ascii="Arial" w:hAnsi="Arial" w:cs="Arial"/>
          <w:sz w:val="21"/>
          <w:szCs w:val="21"/>
        </w:rPr>
        <w:t>68</w:t>
      </w:r>
      <w:r w:rsidR="00EA4BD4">
        <w:rPr>
          <w:rFonts w:ascii="Arial" w:hAnsi="Arial" w:cs="Arial"/>
          <w:sz w:val="21"/>
          <w:szCs w:val="21"/>
        </w:rPr>
        <w:t>.</w:t>
      </w:r>
      <w:r w:rsidR="009234A3">
        <w:rPr>
          <w:rFonts w:ascii="Arial" w:hAnsi="Arial" w:cs="Arial"/>
          <w:sz w:val="21"/>
          <w:szCs w:val="21"/>
        </w:rPr>
        <w:t>2026.LB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80DC8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3F3ADA0A" w:rsidR="001C1829" w:rsidRPr="00E80DC8" w:rsidRDefault="001C1829" w:rsidP="00E80DC8">
      <w:p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0DC8">
        <w:rPr>
          <w:rFonts w:ascii="Arial" w:hAnsi="Arial" w:cs="Arial"/>
          <w:sz w:val="21"/>
          <w:szCs w:val="21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L 229 z 31.07.2014, str. 1 z </w:t>
      </w:r>
      <w:proofErr w:type="spellStart"/>
      <w:r w:rsidRPr="00E80DC8">
        <w:rPr>
          <w:rFonts w:ascii="Arial" w:hAnsi="Arial" w:cs="Arial"/>
          <w:sz w:val="21"/>
          <w:szCs w:val="21"/>
        </w:rPr>
        <w:t>późn</w:t>
      </w:r>
      <w:proofErr w:type="spellEnd"/>
      <w:r w:rsidRPr="00E80DC8">
        <w:rPr>
          <w:rFonts w:ascii="Arial" w:hAnsi="Arial" w:cs="Arial"/>
          <w:sz w:val="21"/>
          <w:szCs w:val="21"/>
        </w:rPr>
        <w:t>. zm.), dalej: rozporządzenie 833/2014</w:t>
      </w:r>
      <w:r w:rsidR="00FF06E8" w:rsidRPr="00E80DC8">
        <w:rPr>
          <w:rFonts w:ascii="Arial" w:hAnsi="Arial" w:cs="Arial"/>
          <w:sz w:val="21"/>
          <w:szCs w:val="21"/>
        </w:rPr>
        <w:t>.</w:t>
      </w:r>
    </w:p>
    <w:p w14:paraId="04FBA2C7" w14:textId="0B416CE7" w:rsidR="001C1829" w:rsidRPr="007F3CFE" w:rsidRDefault="001C1829" w:rsidP="00E80DC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="00E80DC8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</w:t>
      </w:r>
      <w:r w:rsidR="00E80DC8">
        <w:rPr>
          <w:rFonts w:ascii="Arial" w:hAnsi="Arial" w:cs="Arial"/>
          <w:color w:val="222222"/>
          <w:sz w:val="21"/>
          <w:szCs w:val="21"/>
        </w:rPr>
        <w:t>5</w:t>
      </w:r>
      <w:r w:rsidRPr="00CE742E">
        <w:rPr>
          <w:rFonts w:ascii="Arial" w:hAnsi="Arial" w:cs="Arial"/>
          <w:color w:val="222222"/>
          <w:sz w:val="21"/>
          <w:szCs w:val="21"/>
        </w:rPr>
        <w:t xml:space="preserve"> r. poz.</w:t>
      </w:r>
      <w:r w:rsidR="003106B6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04FC7C20" w14:textId="54C7E4DD" w:rsidR="0070071F" w:rsidRPr="00E80DC8" w:rsidRDefault="0070071F" w:rsidP="00E80DC8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2"/>
      <w:r w:rsidR="003914DD">
        <w:rPr>
          <w:rFonts w:ascii="Arial" w:hAnsi="Arial" w:cs="Arial"/>
          <w:b/>
          <w:bCs/>
          <w:sz w:val="21"/>
          <w:szCs w:val="21"/>
        </w:rPr>
        <w:t xml:space="preserve"> </w:t>
      </w:r>
      <w:r w:rsidR="00E80DC8">
        <w:rPr>
          <w:rFonts w:ascii="Arial" w:hAnsi="Arial" w:cs="Arial"/>
          <w:b/>
          <w:bCs/>
          <w:sz w:val="21"/>
          <w:szCs w:val="21"/>
        </w:rPr>
        <w:t>SWZ</w:t>
      </w:r>
      <w:r w:rsidR="00E80DC8" w:rsidRPr="00457DC2">
        <w:rPr>
          <w:rFonts w:ascii="Arial" w:hAnsi="Arial" w:cs="Arial"/>
          <w:b/>
          <w:bCs/>
          <w:i/>
          <w:sz w:val="16"/>
          <w:szCs w:val="16"/>
        </w:rPr>
        <w:t>,</w:t>
      </w:r>
      <w:r w:rsidR="00E80DC8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="00E80DC8" w:rsidRPr="00A22DCF">
        <w:rPr>
          <w:rFonts w:ascii="Arial" w:hAnsi="Arial" w:cs="Arial"/>
          <w:sz w:val="21"/>
          <w:szCs w:val="21"/>
        </w:rPr>
        <w:t>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5FE524D9" w14:textId="77777777" w:rsidR="008A1261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stosunku do następującego podmiotu, będącego </w:t>
      </w:r>
      <w:r w:rsidR="008A1261">
        <w:rPr>
          <w:rFonts w:ascii="Arial" w:hAnsi="Arial" w:cs="Arial"/>
          <w:sz w:val="21"/>
          <w:szCs w:val="21"/>
        </w:rPr>
        <w:t>podwykonawcą:</w:t>
      </w:r>
    </w:p>
    <w:p w14:paraId="65CDFC45" w14:textId="10DBEB7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E80DC8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51F8341C" w:rsidR="00522683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01E501A1" w:rsidR="00FF06E8" w:rsidRDefault="00FF06E8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E80DC8">
        <w:rPr>
          <w:rFonts w:ascii="Arial" w:hAnsi="Arial" w:cs="Arial"/>
          <w:sz w:val="21"/>
          <w:szCs w:val="21"/>
        </w:rPr>
        <w:br/>
      </w:r>
      <w:r w:rsidR="003106B6">
        <w:rPr>
          <w:rFonts w:ascii="Arial" w:hAnsi="Arial" w:cs="Arial"/>
          <w:sz w:val="21"/>
          <w:szCs w:val="21"/>
        </w:rPr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E80DC8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E80DC8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5FB881D4" w:rsidR="0072465F" w:rsidRDefault="0072465F" w:rsidP="00E80DC8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14:paraId="2E79C899" w14:textId="77777777" w:rsidR="00E80DC8" w:rsidRPr="00E80DC8" w:rsidRDefault="00E80DC8" w:rsidP="00E80DC8">
      <w:pPr>
        <w:spacing w:line="360" w:lineRule="auto"/>
        <w:rPr>
          <w:rFonts w:ascii="Arial" w:hAnsi="Arial" w:cs="Arial"/>
          <w:iCs/>
        </w:rPr>
      </w:pPr>
    </w:p>
    <w:sectPr w:rsidR="00E80DC8" w:rsidRPr="00E80DC8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69FC5" w14:textId="77777777" w:rsidR="000B7382" w:rsidRDefault="000B7382" w:rsidP="00EF45B6">
      <w:pPr>
        <w:spacing w:after="0" w:line="240" w:lineRule="auto"/>
      </w:pPr>
      <w:r>
        <w:separator/>
      </w:r>
    </w:p>
  </w:endnote>
  <w:endnote w:type="continuationSeparator" w:id="0">
    <w:p w14:paraId="746F5CDE" w14:textId="77777777" w:rsidR="000B7382" w:rsidRDefault="000B738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FAEDC" w14:textId="67BEC529" w:rsidR="00DB7CAA" w:rsidRDefault="001F4CAC">
    <w:pPr>
      <w:pStyle w:val="Stopka"/>
    </w:pPr>
    <w:r w:rsidRPr="00821F91">
      <w:rPr>
        <w:noProof/>
        <w:lang w:eastAsia="pl-PL"/>
      </w:rPr>
      <w:drawing>
        <wp:inline distT="0" distB="0" distL="0" distR="0" wp14:anchorId="1C9EB1AE" wp14:editId="0F13166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1E720" w14:textId="77777777" w:rsidR="000B7382" w:rsidRDefault="000B7382" w:rsidP="00EF45B6">
      <w:pPr>
        <w:spacing w:after="0" w:line="240" w:lineRule="auto"/>
      </w:pPr>
      <w:r>
        <w:separator/>
      </w:r>
    </w:p>
  </w:footnote>
  <w:footnote w:type="continuationSeparator" w:id="0">
    <w:p w14:paraId="77400C83" w14:textId="77777777" w:rsidR="000B7382" w:rsidRDefault="000B7382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021FB"/>
    <w:multiLevelType w:val="hybridMultilevel"/>
    <w:tmpl w:val="F97A3E82"/>
    <w:lvl w:ilvl="0" w:tplc="23EECE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B7382"/>
    <w:rsid w:val="000D5A98"/>
    <w:rsid w:val="000F1021"/>
    <w:rsid w:val="00101E83"/>
    <w:rsid w:val="00126FDC"/>
    <w:rsid w:val="001608A0"/>
    <w:rsid w:val="00163825"/>
    <w:rsid w:val="00164500"/>
    <w:rsid w:val="001664A9"/>
    <w:rsid w:val="001878D7"/>
    <w:rsid w:val="00195D58"/>
    <w:rsid w:val="001A0D70"/>
    <w:rsid w:val="001A412F"/>
    <w:rsid w:val="001C1829"/>
    <w:rsid w:val="001C7622"/>
    <w:rsid w:val="001C77FB"/>
    <w:rsid w:val="001D4BE2"/>
    <w:rsid w:val="001F4CAC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06B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1CBD"/>
    <w:rsid w:val="00457DC2"/>
    <w:rsid w:val="00462D74"/>
    <w:rsid w:val="004709E7"/>
    <w:rsid w:val="00473DE0"/>
    <w:rsid w:val="004E30CE"/>
    <w:rsid w:val="004E4476"/>
    <w:rsid w:val="00515797"/>
    <w:rsid w:val="00520931"/>
    <w:rsid w:val="00522683"/>
    <w:rsid w:val="005314CB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40DF"/>
    <w:rsid w:val="0072465F"/>
    <w:rsid w:val="00735F5B"/>
    <w:rsid w:val="007538F3"/>
    <w:rsid w:val="007564A2"/>
    <w:rsid w:val="00760BF1"/>
    <w:rsid w:val="00760CC0"/>
    <w:rsid w:val="007648CC"/>
    <w:rsid w:val="007768BA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1261"/>
    <w:rsid w:val="008A3178"/>
    <w:rsid w:val="008D0E7E"/>
    <w:rsid w:val="008F60AE"/>
    <w:rsid w:val="009067DC"/>
    <w:rsid w:val="0091611E"/>
    <w:rsid w:val="00920F22"/>
    <w:rsid w:val="009234A3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208F8"/>
    <w:rsid w:val="00C36402"/>
    <w:rsid w:val="00C376E1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00E0A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03C9"/>
    <w:rsid w:val="00DD39BE"/>
    <w:rsid w:val="00DF4767"/>
    <w:rsid w:val="00E10B15"/>
    <w:rsid w:val="00E11207"/>
    <w:rsid w:val="00E15D8E"/>
    <w:rsid w:val="00E22985"/>
    <w:rsid w:val="00E34D47"/>
    <w:rsid w:val="00E62380"/>
    <w:rsid w:val="00E80DC8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D786A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F97C7-053F-4778-8489-461790AE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Lidia Bułatek</cp:lastModifiedBy>
  <cp:revision>3</cp:revision>
  <cp:lastPrinted>2025-11-13T08:18:00Z</cp:lastPrinted>
  <dcterms:created xsi:type="dcterms:W3CDTF">2026-07-15T11:52:00Z</dcterms:created>
  <dcterms:modified xsi:type="dcterms:W3CDTF">2026-07-22T21:26:00Z</dcterms:modified>
</cp:coreProperties>
</file>