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D2625" w14:textId="4DDCD178" w:rsidR="00241142" w:rsidRPr="00EB1C7E" w:rsidRDefault="008D0CC6" w:rsidP="00241142">
      <w:pPr>
        <w:spacing w:line="240" w:lineRule="auto"/>
        <w:jc w:val="center"/>
        <w:rPr>
          <w:rFonts w:ascii="Arial" w:hAnsi="Arial" w:cs="Arial"/>
          <w:color w:val="0D0D0D" w:themeColor="text1" w:themeTint="F2"/>
        </w:rPr>
      </w:pPr>
      <w:r w:rsidRPr="00EB1C7E">
        <w:rPr>
          <w:rFonts w:ascii="Arial" w:eastAsia="Times New Roman" w:hAnsi="Arial" w:cs="Arial"/>
          <w:color w:val="0D0D0D" w:themeColor="text1" w:themeTint="F2"/>
          <w:lang w:eastAsia="pl-PL"/>
        </w:rPr>
        <w:t>OI.I.261.2.</w:t>
      </w:r>
      <w:r w:rsidR="007B6F11">
        <w:rPr>
          <w:rFonts w:ascii="Arial" w:eastAsia="Times New Roman" w:hAnsi="Arial" w:cs="Arial"/>
          <w:color w:val="0D0D0D" w:themeColor="text1" w:themeTint="F2"/>
          <w:lang w:eastAsia="pl-PL"/>
        </w:rPr>
        <w:t>61</w:t>
      </w:r>
      <w:r w:rsidRPr="00EB1C7E">
        <w:rPr>
          <w:rFonts w:ascii="Arial" w:eastAsia="Times New Roman" w:hAnsi="Arial" w:cs="Arial"/>
          <w:color w:val="0D0D0D" w:themeColor="text1" w:themeTint="F2"/>
          <w:lang w:eastAsia="pl-PL"/>
        </w:rPr>
        <w:t>.202</w:t>
      </w:r>
      <w:r w:rsidR="00EB1C7E" w:rsidRPr="00EB1C7E">
        <w:rPr>
          <w:rFonts w:ascii="Arial" w:eastAsia="Times New Roman" w:hAnsi="Arial" w:cs="Arial"/>
          <w:color w:val="0D0D0D" w:themeColor="text1" w:themeTint="F2"/>
          <w:lang w:eastAsia="pl-PL"/>
        </w:rPr>
        <w:t>1</w:t>
      </w:r>
      <w:r w:rsidRPr="00EB1C7E">
        <w:rPr>
          <w:rFonts w:ascii="Arial" w:eastAsia="Times New Roman" w:hAnsi="Arial" w:cs="Arial"/>
          <w:color w:val="0D0D0D" w:themeColor="text1" w:themeTint="F2"/>
          <w:lang w:eastAsia="pl-PL"/>
        </w:rPr>
        <w:t>.AK</w:t>
      </w:r>
      <w:r w:rsidRPr="00EB1C7E">
        <w:rPr>
          <w:rFonts w:ascii="Arial" w:hAnsi="Arial" w:cs="Arial"/>
          <w:color w:val="0D0D0D" w:themeColor="text1" w:themeTint="F2"/>
        </w:rPr>
        <w:t xml:space="preserve">                                                                       Gdańsk, dn.</w:t>
      </w:r>
      <w:r w:rsidR="007B6F11">
        <w:rPr>
          <w:rFonts w:ascii="Arial" w:hAnsi="Arial" w:cs="Arial"/>
          <w:color w:val="0D0D0D" w:themeColor="text1" w:themeTint="F2"/>
        </w:rPr>
        <w:t xml:space="preserve">      </w:t>
      </w:r>
      <w:r w:rsidRPr="00EB1C7E">
        <w:rPr>
          <w:rFonts w:ascii="Arial" w:hAnsi="Arial" w:cs="Arial"/>
          <w:color w:val="0D0D0D" w:themeColor="text1" w:themeTint="F2"/>
        </w:rPr>
        <w:t>.</w:t>
      </w:r>
      <w:r w:rsidR="00EB1C7E" w:rsidRPr="00EB1C7E">
        <w:rPr>
          <w:rFonts w:ascii="Arial" w:hAnsi="Arial" w:cs="Arial"/>
          <w:color w:val="0D0D0D" w:themeColor="text1" w:themeTint="F2"/>
        </w:rPr>
        <w:t>11</w:t>
      </w:r>
      <w:r w:rsidRPr="00EB1C7E">
        <w:rPr>
          <w:rFonts w:ascii="Arial" w:hAnsi="Arial" w:cs="Arial"/>
          <w:color w:val="0D0D0D" w:themeColor="text1" w:themeTint="F2"/>
        </w:rPr>
        <w:t>.202</w:t>
      </w:r>
      <w:r w:rsidR="00EB1C7E" w:rsidRPr="00EB1C7E">
        <w:rPr>
          <w:rFonts w:ascii="Arial" w:hAnsi="Arial" w:cs="Arial"/>
          <w:color w:val="0D0D0D" w:themeColor="text1" w:themeTint="F2"/>
        </w:rPr>
        <w:t>1</w:t>
      </w:r>
      <w:r w:rsidRPr="00EB1C7E">
        <w:rPr>
          <w:rFonts w:ascii="Arial" w:hAnsi="Arial" w:cs="Arial"/>
          <w:color w:val="0D0D0D" w:themeColor="text1" w:themeTint="F2"/>
        </w:rPr>
        <w:t>r</w:t>
      </w:r>
      <w:r w:rsidR="007B6F11">
        <w:rPr>
          <w:rFonts w:ascii="Arial" w:hAnsi="Arial" w:cs="Arial"/>
          <w:color w:val="0D0D0D" w:themeColor="text1" w:themeTint="F2"/>
        </w:rPr>
        <w:t>.</w:t>
      </w:r>
    </w:p>
    <w:p w14:paraId="68544425" w14:textId="77777777" w:rsidR="008D0CC6" w:rsidRPr="00EB1C7E" w:rsidRDefault="008D0CC6" w:rsidP="007848C5">
      <w:pPr>
        <w:spacing w:line="240" w:lineRule="auto"/>
        <w:rPr>
          <w:rFonts w:ascii="Arial" w:hAnsi="Arial" w:cs="Arial"/>
          <w:b/>
          <w:color w:val="0D0D0D" w:themeColor="text1" w:themeTint="F2"/>
        </w:rPr>
      </w:pPr>
    </w:p>
    <w:p w14:paraId="72F1EF46" w14:textId="77777777" w:rsidR="00DB387A" w:rsidRDefault="00DB387A" w:rsidP="007848C5">
      <w:pPr>
        <w:spacing w:line="24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0BEA6540" w14:textId="46753A27" w:rsidR="00241142" w:rsidRDefault="00241142" w:rsidP="007848C5">
      <w:pPr>
        <w:spacing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EB1C7E">
        <w:rPr>
          <w:rFonts w:ascii="Arial" w:hAnsi="Arial" w:cs="Arial"/>
          <w:b/>
          <w:color w:val="0D0D0D" w:themeColor="text1" w:themeTint="F2"/>
        </w:rPr>
        <w:t>WYNIK POSTĘPOWANIA</w:t>
      </w:r>
    </w:p>
    <w:p w14:paraId="1A44CF66" w14:textId="77777777" w:rsidR="00DB387A" w:rsidRPr="00EB1C7E" w:rsidRDefault="00DB387A" w:rsidP="007848C5">
      <w:pPr>
        <w:spacing w:line="240" w:lineRule="auto"/>
        <w:jc w:val="center"/>
        <w:rPr>
          <w:rFonts w:ascii="Arial" w:hAnsi="Arial" w:cs="Arial"/>
          <w:b/>
          <w:color w:val="0D0D0D" w:themeColor="text1" w:themeTint="F2"/>
        </w:rPr>
      </w:pPr>
    </w:p>
    <w:p w14:paraId="029E8E58" w14:textId="128A0902" w:rsidR="008D0CC6" w:rsidRPr="007B6F11" w:rsidRDefault="008D0CC6" w:rsidP="00AC0800">
      <w:pPr>
        <w:tabs>
          <w:tab w:val="right" w:leader="underscore" w:pos="8683"/>
        </w:tabs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B1C7E">
        <w:rPr>
          <w:rFonts w:ascii="Arial" w:hAnsi="Arial" w:cs="Arial"/>
          <w:color w:val="0D0D0D" w:themeColor="text1" w:themeTint="F2"/>
        </w:rPr>
        <w:tab/>
        <w:t xml:space="preserve">         </w:t>
      </w:r>
      <w:r w:rsidR="009314AC" w:rsidRPr="00EB1C7E">
        <w:rPr>
          <w:rFonts w:ascii="Arial" w:hAnsi="Arial" w:cs="Arial"/>
          <w:color w:val="0D0D0D" w:themeColor="text1" w:themeTint="F2"/>
        </w:rPr>
        <w:t>Dotyczy</w:t>
      </w:r>
      <w:r w:rsidR="006547D6" w:rsidRPr="00EB1C7E">
        <w:rPr>
          <w:rFonts w:ascii="Arial" w:hAnsi="Arial" w:cs="Arial"/>
          <w:color w:val="0D0D0D" w:themeColor="text1" w:themeTint="F2"/>
        </w:rPr>
        <w:t xml:space="preserve"> </w:t>
      </w:r>
      <w:r w:rsidR="002541A0" w:rsidRPr="00EB1C7E">
        <w:rPr>
          <w:rFonts w:ascii="Arial" w:hAnsi="Arial" w:cs="Arial"/>
          <w:color w:val="0D0D0D" w:themeColor="text1" w:themeTint="F2"/>
        </w:rPr>
        <w:t xml:space="preserve">postępowania, </w:t>
      </w:r>
      <w:r w:rsidR="00EB1C7E" w:rsidRPr="00EB1C7E">
        <w:rPr>
          <w:rFonts w:ascii="Arial" w:hAnsi="Arial" w:cs="Arial"/>
          <w:color w:val="0D0D0D" w:themeColor="text1" w:themeTint="F2"/>
        </w:rPr>
        <w:t xml:space="preserve">pn. </w:t>
      </w:r>
      <w:bookmarkStart w:id="0" w:name="_Hlk85455232"/>
      <w:r w:rsidR="007B6F11" w:rsidRPr="007B6F11">
        <w:rPr>
          <w:rFonts w:ascii="Arial" w:hAnsi="Arial" w:cs="Arial"/>
          <w:b/>
          <w:bCs/>
        </w:rPr>
        <w:t>„Mineralizację i usunięcie roślinności z pasa przeciwpożarowego w rezerwacie przyrody „Bielawa””</w:t>
      </w:r>
      <w:bookmarkEnd w:id="0"/>
      <w:r w:rsidR="007B6F11" w:rsidRPr="007B6F11">
        <w:rPr>
          <w:rFonts w:ascii="Arial" w:hAnsi="Arial" w:cs="Arial"/>
          <w:b/>
          <w:bCs/>
        </w:rPr>
        <w:t>.</w:t>
      </w:r>
    </w:p>
    <w:p w14:paraId="17C76DD5" w14:textId="383A0B81" w:rsidR="007D1CBB" w:rsidRPr="00EB1C7E" w:rsidRDefault="007D1CBB" w:rsidP="007B6F11">
      <w:pPr>
        <w:pStyle w:val="Akapitzlist"/>
        <w:numPr>
          <w:ilvl w:val="0"/>
          <w:numId w:val="5"/>
        </w:numPr>
        <w:tabs>
          <w:tab w:val="left" w:pos="23814"/>
        </w:tabs>
        <w:spacing w:after="0"/>
        <w:ind w:left="284" w:hanging="284"/>
        <w:jc w:val="both"/>
        <w:rPr>
          <w:rFonts w:ascii="Arial" w:hAnsi="Arial" w:cs="Arial"/>
          <w:color w:val="0D0D0D" w:themeColor="text1" w:themeTint="F2"/>
        </w:rPr>
      </w:pPr>
      <w:r w:rsidRPr="00EB1C7E">
        <w:rPr>
          <w:rFonts w:ascii="Arial" w:hAnsi="Arial" w:cs="Arial"/>
          <w:color w:val="0D0D0D" w:themeColor="text1" w:themeTint="F2"/>
        </w:rPr>
        <w:t xml:space="preserve">W postępowaniu złożono </w:t>
      </w:r>
      <w:r w:rsidR="00EB1C7E" w:rsidRPr="00EB1C7E">
        <w:rPr>
          <w:rFonts w:ascii="Arial" w:hAnsi="Arial" w:cs="Arial"/>
          <w:color w:val="0D0D0D" w:themeColor="text1" w:themeTint="F2"/>
        </w:rPr>
        <w:t xml:space="preserve">następujące </w:t>
      </w:r>
      <w:r w:rsidRPr="00EB1C7E">
        <w:rPr>
          <w:rFonts w:ascii="Arial" w:hAnsi="Arial" w:cs="Arial"/>
          <w:color w:val="0D0D0D" w:themeColor="text1" w:themeTint="F2"/>
        </w:rPr>
        <w:t>ofert</w:t>
      </w:r>
      <w:r w:rsidR="00EB1C7E" w:rsidRPr="00EB1C7E">
        <w:rPr>
          <w:rFonts w:ascii="Arial" w:hAnsi="Arial" w:cs="Arial"/>
          <w:color w:val="0D0D0D" w:themeColor="text1" w:themeTint="F2"/>
        </w:rPr>
        <w:t>y</w:t>
      </w:r>
      <w:r w:rsidRPr="00EB1C7E">
        <w:rPr>
          <w:rFonts w:ascii="Arial" w:hAnsi="Arial" w:cs="Arial"/>
          <w:color w:val="0D0D0D" w:themeColor="text1" w:themeTint="F2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559"/>
        <w:gridCol w:w="1984"/>
      </w:tblGrid>
      <w:tr w:rsidR="007B6F11" w:rsidRPr="00EB1C7E" w14:paraId="7A4CC74B" w14:textId="0817B9ED" w:rsidTr="007B6F11">
        <w:trPr>
          <w:trHeight w:val="48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8CD5022" w14:textId="78C5FA06" w:rsidR="007B6F11" w:rsidRPr="007848C5" w:rsidRDefault="007B6F11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Nr 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57880B55" w14:textId="77777777" w:rsidR="007B6F11" w:rsidRPr="007848C5" w:rsidRDefault="007B6F11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Wykonawca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92793B3" w14:textId="77777777" w:rsidR="007B6F11" w:rsidRPr="007848C5" w:rsidRDefault="007B6F11" w:rsidP="009314AC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Cena                             (brutto)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60968ED3" w14:textId="2E91E265" w:rsidR="007B6F11" w:rsidRPr="007848C5" w:rsidRDefault="007B6F11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Kryterium cena</w:t>
            </w:r>
          </w:p>
          <w:p w14:paraId="1E59E903" w14:textId="6734686A" w:rsidR="007B6F11" w:rsidRPr="007848C5" w:rsidRDefault="007B6F11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 xml:space="preserve"> – ilość punktów</w:t>
            </w:r>
          </w:p>
        </w:tc>
      </w:tr>
      <w:tr w:rsidR="007B6F11" w:rsidRPr="00EB1C7E" w14:paraId="735C182C" w14:textId="08FD7577" w:rsidTr="007B6F11">
        <w:trPr>
          <w:trHeight w:val="642"/>
        </w:trPr>
        <w:tc>
          <w:tcPr>
            <w:tcW w:w="567" w:type="dxa"/>
            <w:shd w:val="clear" w:color="auto" w:fill="FFFFFF" w:themeFill="background1"/>
            <w:vAlign w:val="center"/>
          </w:tcPr>
          <w:p w14:paraId="6E8672B7" w14:textId="61D4169C" w:rsidR="007B6F11" w:rsidRPr="007848C5" w:rsidRDefault="007B6F11" w:rsidP="008D0CC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14:paraId="113E81D3" w14:textId="79AF9B0C" w:rsidR="007B6F11" w:rsidRPr="007848C5" w:rsidRDefault="007B6F11" w:rsidP="008D0CC6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Zakład Usług Leśnych i Transportowych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  <w:t>ul. Krótka 1, 84-210 Choczewo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6072CCF" w14:textId="3CC0E328" w:rsidR="007B6F11" w:rsidRPr="007848C5" w:rsidRDefault="007B6F11" w:rsidP="008D0CC6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1</w:t>
            </w:r>
            <w:r w:rsidR="00DB387A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 6</w:t>
            </w:r>
            <w:r w:rsidR="00DB387A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88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,00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C4EBAAA" w14:textId="3E2A2D81" w:rsidR="007B6F11" w:rsidRPr="007848C5" w:rsidRDefault="00DB387A" w:rsidP="007848C5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79,77</w:t>
            </w:r>
          </w:p>
        </w:tc>
      </w:tr>
      <w:tr w:rsidR="007B6F11" w:rsidRPr="00EB1C7E" w14:paraId="22B8F045" w14:textId="789A41DC" w:rsidTr="007B6F11">
        <w:trPr>
          <w:trHeight w:val="693"/>
        </w:trPr>
        <w:tc>
          <w:tcPr>
            <w:tcW w:w="567" w:type="dxa"/>
            <w:vAlign w:val="center"/>
          </w:tcPr>
          <w:p w14:paraId="2F18391C" w14:textId="28354DE8" w:rsidR="007B6F11" w:rsidRPr="007848C5" w:rsidRDefault="007B6F11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4962" w:type="dxa"/>
            <w:vAlign w:val="center"/>
          </w:tcPr>
          <w:p w14:paraId="0E5237FB" w14:textId="67FC5197" w:rsidR="007B6F11" w:rsidRPr="007848C5" w:rsidRDefault="007B6F11" w:rsidP="008D0CC6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bookmarkStart w:id="1" w:name="_Hlk88208381"/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Gospodarstwo </w:t>
            </w:r>
            <w:r w:rsidR="00DB387A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olne Sławoszyno, Dariusz Fikus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  <w:t>ul. Floriana Ceynowy 22, 84-110 Krokowa</w:t>
            </w:r>
            <w:bookmarkEnd w:id="1"/>
          </w:p>
        </w:tc>
        <w:tc>
          <w:tcPr>
            <w:tcW w:w="1559" w:type="dxa"/>
            <w:vAlign w:val="center"/>
          </w:tcPr>
          <w:p w14:paraId="033A4871" w14:textId="2A38E66A" w:rsidR="007B6F11" w:rsidRPr="007848C5" w:rsidRDefault="007B6F11" w:rsidP="008D0CC6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11 718,00</w:t>
            </w:r>
          </w:p>
        </w:tc>
        <w:tc>
          <w:tcPr>
            <w:tcW w:w="1984" w:type="dxa"/>
            <w:vAlign w:val="center"/>
          </w:tcPr>
          <w:p w14:paraId="6DF9C9A0" w14:textId="25F4D797" w:rsidR="007B6F11" w:rsidRPr="007848C5" w:rsidRDefault="00DB387A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100</w:t>
            </w:r>
          </w:p>
        </w:tc>
      </w:tr>
      <w:tr w:rsidR="007B6F11" w:rsidRPr="00EB1C7E" w14:paraId="79598C18" w14:textId="5F2A8452" w:rsidTr="007B6F11">
        <w:trPr>
          <w:trHeight w:val="703"/>
        </w:trPr>
        <w:tc>
          <w:tcPr>
            <w:tcW w:w="567" w:type="dxa"/>
            <w:vAlign w:val="center"/>
          </w:tcPr>
          <w:p w14:paraId="33BB6016" w14:textId="7B606B1B" w:rsidR="007B6F11" w:rsidRPr="007848C5" w:rsidRDefault="007B6F11" w:rsidP="006B7F3A">
            <w:pPr>
              <w:tabs>
                <w:tab w:val="left" w:pos="23814"/>
              </w:tabs>
              <w:spacing w:after="0" w:line="240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4962" w:type="dxa"/>
            <w:vAlign w:val="center"/>
          </w:tcPr>
          <w:p w14:paraId="3662041C" w14:textId="36F4D507" w:rsidR="007B6F11" w:rsidRPr="007848C5" w:rsidRDefault="007B6F11" w:rsidP="008D0CC6">
            <w:pPr>
              <w:tabs>
                <w:tab w:val="left" w:pos="23814"/>
              </w:tabs>
              <w:spacing w:after="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ASCENT Marcin Borowicz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br/>
              <w:t>Aleja Wojska Polskiego 31, 83-320 Sulęczyno</w:t>
            </w:r>
          </w:p>
        </w:tc>
        <w:tc>
          <w:tcPr>
            <w:tcW w:w="1559" w:type="dxa"/>
            <w:vAlign w:val="center"/>
          </w:tcPr>
          <w:p w14:paraId="69447106" w14:textId="3D248BFD" w:rsidR="007B6F11" w:rsidRPr="007848C5" w:rsidRDefault="007B6F11" w:rsidP="008D0CC6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7848C5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9 680,00</w:t>
            </w:r>
          </w:p>
        </w:tc>
        <w:tc>
          <w:tcPr>
            <w:tcW w:w="1984" w:type="dxa"/>
            <w:vAlign w:val="center"/>
          </w:tcPr>
          <w:p w14:paraId="01B0DEA2" w14:textId="7C027D90" w:rsidR="007B6F11" w:rsidRPr="007848C5" w:rsidRDefault="00DB387A" w:rsidP="007848C5">
            <w:pPr>
              <w:tabs>
                <w:tab w:val="left" w:pos="23814"/>
              </w:tabs>
              <w:spacing w:after="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23,58</w:t>
            </w:r>
          </w:p>
        </w:tc>
      </w:tr>
    </w:tbl>
    <w:p w14:paraId="3F6E3DF9" w14:textId="77777777" w:rsidR="009314AC" w:rsidRPr="00EB1C7E" w:rsidRDefault="009314AC" w:rsidP="007848C5">
      <w:pPr>
        <w:tabs>
          <w:tab w:val="left" w:pos="23814"/>
        </w:tabs>
        <w:spacing w:after="0"/>
        <w:jc w:val="both"/>
        <w:rPr>
          <w:rFonts w:ascii="Arial" w:hAnsi="Arial" w:cs="Arial"/>
          <w:b/>
          <w:color w:val="0D0D0D" w:themeColor="text1" w:themeTint="F2"/>
        </w:rPr>
      </w:pPr>
    </w:p>
    <w:p w14:paraId="30523521" w14:textId="77777777" w:rsidR="00DB387A" w:rsidRDefault="007D1CBB" w:rsidP="00DB387A">
      <w:pPr>
        <w:pStyle w:val="Akapitzlist"/>
        <w:numPr>
          <w:ilvl w:val="0"/>
          <w:numId w:val="5"/>
        </w:numPr>
        <w:tabs>
          <w:tab w:val="left" w:pos="23814"/>
        </w:tabs>
        <w:ind w:left="284" w:hanging="284"/>
        <w:jc w:val="both"/>
        <w:rPr>
          <w:rFonts w:ascii="Arial" w:hAnsi="Arial" w:cs="Arial"/>
          <w:color w:val="0D0D0D" w:themeColor="text1" w:themeTint="F2"/>
        </w:rPr>
      </w:pPr>
      <w:r w:rsidRPr="00EB1C7E">
        <w:rPr>
          <w:rFonts w:ascii="Arial" w:hAnsi="Arial" w:cs="Arial"/>
          <w:color w:val="0D0D0D" w:themeColor="text1" w:themeTint="F2"/>
        </w:rPr>
        <w:t xml:space="preserve">Wybrano Wykonawcę, który złożył </w:t>
      </w:r>
      <w:r w:rsidR="00EB1C7E" w:rsidRPr="00EB1C7E">
        <w:rPr>
          <w:rFonts w:ascii="Arial" w:hAnsi="Arial" w:cs="Arial"/>
          <w:color w:val="0D0D0D" w:themeColor="text1" w:themeTint="F2"/>
        </w:rPr>
        <w:t>najkorzystniejszą ofertę</w:t>
      </w:r>
      <w:r w:rsidR="00DB387A">
        <w:rPr>
          <w:rFonts w:ascii="Arial" w:hAnsi="Arial" w:cs="Arial"/>
          <w:color w:val="0D0D0D" w:themeColor="text1" w:themeTint="F2"/>
        </w:rPr>
        <w:t xml:space="preserve"> cenowo i spełnił wszystkie wymogi formalne. </w:t>
      </w:r>
      <w:r w:rsidR="00DB387A" w:rsidRPr="00DB387A">
        <w:rPr>
          <w:rFonts w:ascii="Arial" w:hAnsi="Arial" w:cs="Arial"/>
          <w:color w:val="0D0D0D" w:themeColor="text1" w:themeTint="F2"/>
        </w:rPr>
        <w:t xml:space="preserve">Umowa zostanie podpisana z następującym Wykonawcą: </w:t>
      </w:r>
    </w:p>
    <w:p w14:paraId="3D6CE0FD" w14:textId="77777777" w:rsidR="00DB387A" w:rsidRDefault="00DB387A" w:rsidP="00DB387A">
      <w:pPr>
        <w:pStyle w:val="Akapitzlist"/>
        <w:tabs>
          <w:tab w:val="left" w:pos="23814"/>
        </w:tabs>
        <w:ind w:left="284"/>
        <w:jc w:val="both"/>
        <w:rPr>
          <w:rFonts w:ascii="Arial" w:hAnsi="Arial" w:cs="Arial"/>
          <w:color w:val="0D0D0D" w:themeColor="text1" w:themeTint="F2"/>
        </w:rPr>
      </w:pPr>
    </w:p>
    <w:p w14:paraId="5164D1A7" w14:textId="5D9D5A21" w:rsidR="00DB387A" w:rsidRDefault="00DB387A" w:rsidP="00DB387A">
      <w:pPr>
        <w:pStyle w:val="Akapitzlist"/>
        <w:tabs>
          <w:tab w:val="left" w:pos="23814"/>
        </w:tabs>
        <w:ind w:left="284"/>
        <w:jc w:val="both"/>
        <w:rPr>
          <w:rFonts w:ascii="Arial" w:hAnsi="Arial" w:cs="Arial"/>
          <w:b/>
          <w:bCs/>
          <w:color w:val="0D0D0D" w:themeColor="text1" w:themeTint="F2"/>
        </w:rPr>
      </w:pPr>
      <w:r w:rsidRPr="00DB387A">
        <w:rPr>
          <w:rFonts w:ascii="Arial" w:hAnsi="Arial" w:cs="Arial"/>
          <w:b/>
          <w:bCs/>
          <w:color w:val="0D0D0D" w:themeColor="text1" w:themeTint="F2"/>
        </w:rPr>
        <w:t xml:space="preserve">Gospodarstwo </w:t>
      </w:r>
      <w:r>
        <w:rPr>
          <w:rFonts w:ascii="Arial" w:hAnsi="Arial" w:cs="Arial"/>
          <w:b/>
          <w:bCs/>
          <w:color w:val="0D0D0D" w:themeColor="text1" w:themeTint="F2"/>
        </w:rPr>
        <w:t>R</w:t>
      </w:r>
      <w:r w:rsidRPr="00DB387A">
        <w:rPr>
          <w:rFonts w:ascii="Arial" w:hAnsi="Arial" w:cs="Arial"/>
          <w:b/>
          <w:bCs/>
          <w:color w:val="0D0D0D" w:themeColor="text1" w:themeTint="F2"/>
        </w:rPr>
        <w:t>olne Sławoszyno, Dariusz Fikus</w:t>
      </w:r>
    </w:p>
    <w:p w14:paraId="6DB9EE96" w14:textId="29B2F4C4" w:rsidR="00F145B1" w:rsidRPr="00DB387A" w:rsidRDefault="00DB387A" w:rsidP="00DB387A">
      <w:pPr>
        <w:pStyle w:val="Akapitzlist"/>
        <w:tabs>
          <w:tab w:val="left" w:pos="23814"/>
        </w:tabs>
        <w:ind w:left="284"/>
        <w:jc w:val="both"/>
        <w:rPr>
          <w:rFonts w:ascii="Arial" w:hAnsi="Arial" w:cs="Arial"/>
          <w:color w:val="0D0D0D" w:themeColor="text1" w:themeTint="F2"/>
        </w:rPr>
      </w:pPr>
      <w:r w:rsidRPr="00DB387A">
        <w:rPr>
          <w:rFonts w:ascii="Arial" w:hAnsi="Arial" w:cs="Arial"/>
          <w:b/>
          <w:bCs/>
          <w:color w:val="0D0D0D" w:themeColor="text1" w:themeTint="F2"/>
        </w:rPr>
        <w:t>ul. Floriana Ceynowy 22, 84-110 Krokowa</w:t>
      </w:r>
    </w:p>
    <w:sectPr w:rsidR="00F145B1" w:rsidRPr="00DB387A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904B" w14:textId="77777777" w:rsidR="00B30046" w:rsidRDefault="00B30046" w:rsidP="000F38F9">
      <w:pPr>
        <w:spacing w:after="0" w:line="240" w:lineRule="auto"/>
      </w:pPr>
      <w:r>
        <w:separator/>
      </w:r>
    </w:p>
  </w:endnote>
  <w:endnote w:type="continuationSeparator" w:id="0">
    <w:p w14:paraId="77A0E91B" w14:textId="77777777" w:rsidR="00B30046" w:rsidRDefault="00B3004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9B4E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A17B" w14:textId="7DC34FDB" w:rsidR="004A2F36" w:rsidRPr="00425F85" w:rsidRDefault="00EB1C7E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48DB8C8E" wp14:editId="29ABF123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EDA0" w14:textId="77777777" w:rsidR="00B30046" w:rsidRDefault="00B30046" w:rsidP="000F38F9">
      <w:pPr>
        <w:spacing w:after="0" w:line="240" w:lineRule="auto"/>
      </w:pPr>
      <w:r>
        <w:separator/>
      </w:r>
    </w:p>
  </w:footnote>
  <w:footnote w:type="continuationSeparator" w:id="0">
    <w:p w14:paraId="4263BCDB" w14:textId="77777777" w:rsidR="00B30046" w:rsidRDefault="00B3004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E095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6506" w14:textId="77777777" w:rsidR="00FF1ACA" w:rsidRDefault="00B3004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227CDA3" wp14:editId="2C08E119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042B0"/>
    <w:multiLevelType w:val="hybridMultilevel"/>
    <w:tmpl w:val="CE26F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E5564"/>
    <w:multiLevelType w:val="hybridMultilevel"/>
    <w:tmpl w:val="91722D30"/>
    <w:lvl w:ilvl="0" w:tplc="5B927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15D58"/>
    <w:multiLevelType w:val="hybridMultilevel"/>
    <w:tmpl w:val="0BBC6AC4"/>
    <w:lvl w:ilvl="0" w:tplc="6AEC6D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D5597"/>
    <w:multiLevelType w:val="hybridMultilevel"/>
    <w:tmpl w:val="BEE61734"/>
    <w:lvl w:ilvl="0" w:tplc="22A44DDE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62885201"/>
    <w:multiLevelType w:val="hybridMultilevel"/>
    <w:tmpl w:val="19007D98"/>
    <w:lvl w:ilvl="0" w:tplc="46E660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046"/>
    <w:rsid w:val="00010A42"/>
    <w:rsid w:val="00037C21"/>
    <w:rsid w:val="000F3813"/>
    <w:rsid w:val="000F38F9"/>
    <w:rsid w:val="000F6CE1"/>
    <w:rsid w:val="00152CA5"/>
    <w:rsid w:val="00175D69"/>
    <w:rsid w:val="001766D0"/>
    <w:rsid w:val="001A12FD"/>
    <w:rsid w:val="001B131D"/>
    <w:rsid w:val="001E2113"/>
    <w:rsid w:val="001E5D3D"/>
    <w:rsid w:val="001E662C"/>
    <w:rsid w:val="001F489F"/>
    <w:rsid w:val="002078CB"/>
    <w:rsid w:val="00212931"/>
    <w:rsid w:val="00221F98"/>
    <w:rsid w:val="00225414"/>
    <w:rsid w:val="00241142"/>
    <w:rsid w:val="0024534D"/>
    <w:rsid w:val="002541A0"/>
    <w:rsid w:val="00285B79"/>
    <w:rsid w:val="002A2117"/>
    <w:rsid w:val="002B310F"/>
    <w:rsid w:val="002C018D"/>
    <w:rsid w:val="002C28AF"/>
    <w:rsid w:val="002E195E"/>
    <w:rsid w:val="002F3587"/>
    <w:rsid w:val="0031184D"/>
    <w:rsid w:val="00311BAA"/>
    <w:rsid w:val="00312D02"/>
    <w:rsid w:val="003149CE"/>
    <w:rsid w:val="00334806"/>
    <w:rsid w:val="00340DF1"/>
    <w:rsid w:val="00342586"/>
    <w:rsid w:val="00350DC0"/>
    <w:rsid w:val="0036229F"/>
    <w:rsid w:val="003714E9"/>
    <w:rsid w:val="00383FDD"/>
    <w:rsid w:val="00387472"/>
    <w:rsid w:val="00390E4A"/>
    <w:rsid w:val="00393829"/>
    <w:rsid w:val="003B53EB"/>
    <w:rsid w:val="003F14C8"/>
    <w:rsid w:val="004200CE"/>
    <w:rsid w:val="00425F85"/>
    <w:rsid w:val="004429FD"/>
    <w:rsid w:val="00476021"/>
    <w:rsid w:val="00476E20"/>
    <w:rsid w:val="004959AC"/>
    <w:rsid w:val="004A2F36"/>
    <w:rsid w:val="004E165F"/>
    <w:rsid w:val="00517F95"/>
    <w:rsid w:val="00522C1A"/>
    <w:rsid w:val="0054781B"/>
    <w:rsid w:val="00557FD4"/>
    <w:rsid w:val="005665AE"/>
    <w:rsid w:val="00591395"/>
    <w:rsid w:val="005C7609"/>
    <w:rsid w:val="005E1CC4"/>
    <w:rsid w:val="005F4F3B"/>
    <w:rsid w:val="0062060B"/>
    <w:rsid w:val="0062316B"/>
    <w:rsid w:val="00623898"/>
    <w:rsid w:val="00626F39"/>
    <w:rsid w:val="00633F2F"/>
    <w:rsid w:val="006547D6"/>
    <w:rsid w:val="006657C0"/>
    <w:rsid w:val="006A7F72"/>
    <w:rsid w:val="006B0066"/>
    <w:rsid w:val="006F4651"/>
    <w:rsid w:val="00700C6B"/>
    <w:rsid w:val="00705E77"/>
    <w:rsid w:val="00721AE7"/>
    <w:rsid w:val="0075095D"/>
    <w:rsid w:val="00762D7D"/>
    <w:rsid w:val="007848C5"/>
    <w:rsid w:val="007876CB"/>
    <w:rsid w:val="00787C0C"/>
    <w:rsid w:val="007A3D4F"/>
    <w:rsid w:val="007A5FE2"/>
    <w:rsid w:val="007A7EBB"/>
    <w:rsid w:val="007B5595"/>
    <w:rsid w:val="007B6F11"/>
    <w:rsid w:val="007D1CBB"/>
    <w:rsid w:val="007D7C22"/>
    <w:rsid w:val="007E28EB"/>
    <w:rsid w:val="007F57A7"/>
    <w:rsid w:val="008053E2"/>
    <w:rsid w:val="00812CEA"/>
    <w:rsid w:val="0085274A"/>
    <w:rsid w:val="008B26A9"/>
    <w:rsid w:val="008B6E97"/>
    <w:rsid w:val="008C459F"/>
    <w:rsid w:val="008D0CC6"/>
    <w:rsid w:val="008D77DE"/>
    <w:rsid w:val="009301BF"/>
    <w:rsid w:val="009314AC"/>
    <w:rsid w:val="00951C0C"/>
    <w:rsid w:val="00961420"/>
    <w:rsid w:val="0096370D"/>
    <w:rsid w:val="009949ED"/>
    <w:rsid w:val="009B74DB"/>
    <w:rsid w:val="009C631C"/>
    <w:rsid w:val="009E5CA9"/>
    <w:rsid w:val="009F7301"/>
    <w:rsid w:val="00A000A2"/>
    <w:rsid w:val="00A023E3"/>
    <w:rsid w:val="00A20FE6"/>
    <w:rsid w:val="00A31B45"/>
    <w:rsid w:val="00A61476"/>
    <w:rsid w:val="00A64F34"/>
    <w:rsid w:val="00A66F4C"/>
    <w:rsid w:val="00A75483"/>
    <w:rsid w:val="00A9313E"/>
    <w:rsid w:val="00AA2243"/>
    <w:rsid w:val="00AC0800"/>
    <w:rsid w:val="00AC3742"/>
    <w:rsid w:val="00AE1E84"/>
    <w:rsid w:val="00AF0B90"/>
    <w:rsid w:val="00B2617C"/>
    <w:rsid w:val="00B30046"/>
    <w:rsid w:val="00B502B2"/>
    <w:rsid w:val="00B86EF5"/>
    <w:rsid w:val="00B977DC"/>
    <w:rsid w:val="00BC407A"/>
    <w:rsid w:val="00BE250C"/>
    <w:rsid w:val="00C00A88"/>
    <w:rsid w:val="00C106CC"/>
    <w:rsid w:val="00C15C8B"/>
    <w:rsid w:val="00C83B33"/>
    <w:rsid w:val="00CA484A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B387A"/>
    <w:rsid w:val="00DC11A2"/>
    <w:rsid w:val="00DE3A1E"/>
    <w:rsid w:val="00E1523D"/>
    <w:rsid w:val="00E1684D"/>
    <w:rsid w:val="00E37929"/>
    <w:rsid w:val="00E40E5E"/>
    <w:rsid w:val="00E454C5"/>
    <w:rsid w:val="00E5354F"/>
    <w:rsid w:val="00E732DF"/>
    <w:rsid w:val="00E94A67"/>
    <w:rsid w:val="00EA5A38"/>
    <w:rsid w:val="00EB1C7E"/>
    <w:rsid w:val="00EB38F2"/>
    <w:rsid w:val="00EE7BA2"/>
    <w:rsid w:val="00F145B1"/>
    <w:rsid w:val="00F27D06"/>
    <w:rsid w:val="00F318C7"/>
    <w:rsid w:val="00F31C60"/>
    <w:rsid w:val="00F42692"/>
    <w:rsid w:val="00F7197D"/>
    <w:rsid w:val="00F76CEA"/>
    <w:rsid w:val="00F80DAD"/>
    <w:rsid w:val="00FD5EAE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C977D98"/>
  <w15:docId w15:val="{DA8F528F-E219-48AB-A146-7C377AAF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10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A5FE2"/>
    <w:pPr>
      <w:ind w:left="720"/>
      <w:contextualSpacing/>
    </w:pPr>
  </w:style>
  <w:style w:type="paragraph" w:styleId="Bezodstpw">
    <w:name w:val="No Spacing"/>
    <w:uiPriority w:val="1"/>
    <w:qFormat/>
    <w:rsid w:val="007D1CBB"/>
    <w:rPr>
      <w:rFonts w:eastAsia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1C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1C7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1C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54532-B52F-4C39-A85B-63958A3EB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Anna Marchlik</cp:lastModifiedBy>
  <cp:revision>9</cp:revision>
  <cp:lastPrinted>2021-11-19T09:03:00Z</cp:lastPrinted>
  <dcterms:created xsi:type="dcterms:W3CDTF">2019-04-30T08:48:00Z</dcterms:created>
  <dcterms:modified xsi:type="dcterms:W3CDTF">2021-11-19T09:12:00Z</dcterms:modified>
</cp:coreProperties>
</file>