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172720</wp:posOffset>
            </wp:positionV>
            <wp:extent cx="2339340" cy="525780"/>
            <wp:effectExtent l="0" t="0" r="381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>
          <v:shape id="_x0000_i1025" o:spt="75" type="#_x0000_t75" style="height:60pt;width:6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orelDraw.Graphic.8" ShapeID="_x0000_i1025" DrawAspect="Content" ObjectID="_1468075725" r:id="rId8">
            <o:LockedField>false</o:LockedField>
          </o:OLEObject>
        </w:objec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CENTRUM KSZTAŁCENIA ROLNICZEGO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im. Jadwigi Dziubińskiej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ZDUŃSKIEJ DĄBROWIE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99-440 Zduny k/Łowicza, tel/fax 46 838 74 95</w:t>
      </w:r>
    </w:p>
    <w:p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</w:t>
      </w:r>
      <w:r>
        <w:fldChar w:fldCharType="begin"/>
      </w:r>
      <w:r>
        <w:instrText xml:space="preserve"> HYPERLINK "mailto:szkola@zspzd-technikum.pl" </w:instrText>
      </w:r>
      <w:r>
        <w:fldChar w:fldCharType="separate"/>
      </w:r>
      <w:r>
        <w:rPr>
          <w:rStyle w:val="10"/>
          <w:rFonts w:ascii="Arial" w:hAnsi="Arial" w:cs="Arial"/>
          <w:lang w:val="de-DE"/>
        </w:rPr>
        <w:t>szkola@zspzd-technikum.pl</w:t>
      </w:r>
      <w:r>
        <w:rPr>
          <w:rStyle w:val="10"/>
          <w:rFonts w:ascii="Arial" w:hAnsi="Arial" w:cs="Arial"/>
          <w:lang w:val="de-DE"/>
        </w:rPr>
        <w:fldChar w:fldCharType="end"/>
      </w:r>
      <w:r>
        <w:rPr>
          <w:rFonts w:ascii="Arial" w:hAnsi="Arial" w:cs="Arial"/>
          <w:lang w:val="de-DE"/>
        </w:rPr>
        <w:t xml:space="preserve"> http://www.zspzd-technikum.pl</w:t>
      </w:r>
    </w:p>
    <w:p>
      <w:pPr>
        <w:jc w:val="both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hint="default" w:ascii="Arial" w:hAnsi="Arial" w:cs="Arial"/>
          <w:lang w:val="pl-PL"/>
        </w:rPr>
      </w:pPr>
      <w:r>
        <w:rPr>
          <w:rFonts w:hint="default" w:ascii="Arial" w:hAnsi="Arial" w:cs="Arial"/>
          <w:lang w:val="pl-PL"/>
        </w:rPr>
        <w:t>Informacja o rekrutacji uzupełniającej do projektu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Nr: 2019-1-PL01-KA102-063464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Hlk524631095"/>
      <w:r>
        <w:rPr>
          <w:rFonts w:ascii="Arial" w:hAnsi="Arial" w:cs="Arial"/>
        </w:rPr>
        <w:t>„Europejskie praktyki - droga do kariery”</w:t>
      </w:r>
      <w:bookmarkEnd w:id="0"/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0" w:firstLine="480" w:firstLineChars="200"/>
        <w:jc w:val="both"/>
        <w:rPr>
          <w:rFonts w:hint="default" w:ascii="Arial" w:hAnsi="Arial" w:cs="Arial"/>
          <w:lang w:val="pl-PL"/>
        </w:rPr>
      </w:pPr>
      <w:r>
        <w:rPr>
          <w:rFonts w:hint="default" w:ascii="Arial" w:hAnsi="Arial" w:cs="Arial"/>
          <w:lang w:val="pl-PL"/>
        </w:rPr>
        <w:t xml:space="preserve">W związku zaistniałą sytuacją pandemii wywołaną wirusem COVID-19 ogłoszoną 12 marca 2020 trwającą do końca roku szkolnego wyjazd na praktyki zawodowe został przesunięty na  rok szkolny 2020/21 okres 11 </w:t>
      </w:r>
      <w:bookmarkStart w:id="1" w:name="_GoBack"/>
      <w:bookmarkEnd w:id="1"/>
      <w:r>
        <w:rPr>
          <w:rFonts w:hint="default" w:ascii="Arial" w:hAnsi="Arial" w:cs="Arial"/>
          <w:lang w:val="pl-PL"/>
        </w:rPr>
        <w:t xml:space="preserve">- 24.10 2020 r.          Ze względu na pandemię rozpoczęto rekrutację uzupełniającą, aby uzupełnić listę chętnych uczestników na wyjazd. Rekrutacja uzupełniająca  rozpoczyna się  od  14.09 do 17.09.2020 r. Inne postanowienia w regulaminie rekrutacji bez zmian. 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0"/>
        <w:jc w:val="both"/>
        <w:rPr>
          <w:rFonts w:hint="default" w:ascii="Arial" w:hAnsi="Arial" w:cs="Arial"/>
          <w:lang w:val="pl-PL"/>
        </w:rPr>
      </w:pP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Regulaminu Rekrutacji: 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1 Formularz zgłoszeniowy – uczeń;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2 Formularz zgłoszeniowy – absolwent;</w:t>
      </w:r>
    </w:p>
    <w:p>
      <w:pPr>
        <w:jc w:val="center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sectPr>
      <w:footerReference r:id="rId5" w:type="default"/>
      <w:pgSz w:w="11906" w:h="16838"/>
      <w:pgMar w:top="568" w:right="1417" w:bottom="156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96999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61"/>
    <w:rsid w:val="00002C18"/>
    <w:rsid w:val="00034826"/>
    <w:rsid w:val="00070CC8"/>
    <w:rsid w:val="00071A8B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86533"/>
    <w:rsid w:val="00287289"/>
    <w:rsid w:val="002E62EF"/>
    <w:rsid w:val="002E71C3"/>
    <w:rsid w:val="00307260"/>
    <w:rsid w:val="003121E1"/>
    <w:rsid w:val="00320D63"/>
    <w:rsid w:val="00380776"/>
    <w:rsid w:val="00385C30"/>
    <w:rsid w:val="00392660"/>
    <w:rsid w:val="003A1E25"/>
    <w:rsid w:val="003E1E2C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41993"/>
    <w:rsid w:val="007532AC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F05"/>
    <w:rsid w:val="00861547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C4A60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  <w:rsid w:val="2AF84EB1"/>
    <w:rsid w:val="33C46783"/>
    <w:rsid w:val="36C64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ndnote reference"/>
    <w:basedOn w:val="3"/>
    <w:semiHidden/>
    <w:unhideWhenUsed/>
    <w:uiPriority w:val="99"/>
    <w:rPr>
      <w:vertAlign w:val="superscript"/>
    </w:rPr>
  </w:style>
  <w:style w:type="paragraph" w:styleId="7">
    <w:name w:val="endnote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Nagłówek 1 Znak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36"/>
      <w:szCs w:val="24"/>
      <w:lang w:eastAsia="pl-PL"/>
    </w:rPr>
  </w:style>
  <w:style w:type="character" w:customStyle="1" w:styleId="13">
    <w:name w:val="Tekst przypisu końcowego Znak"/>
    <w:basedOn w:val="3"/>
    <w:link w:val="7"/>
    <w:semiHidden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14">
    <w:name w:val="Tekst dymka Znak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pl-P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Nagłówek Znak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Stopka Znak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8">
    <w:name w:val="Nierozpoznana wzmianka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6E26-9027-45FC-9443-5ACE5C0A8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Ministrerstwo Edukacji Narodowej</Company>
  <Pages>9</Pages>
  <Words>1613</Words>
  <Characters>9678</Characters>
  <Lines>80</Lines>
  <Paragraphs>22</Paragraphs>
  <TotalTime>41</TotalTime>
  <ScaleCrop>false</ScaleCrop>
  <LinksUpToDate>false</LinksUpToDate>
  <CharactersWithSpaces>11269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2020-01-10T10:54:00Z</dcterms:created>
  <dc:creator>Starostwo Powiatowe Łowicz</dc:creator>
  <cp:lastModifiedBy>Romek</cp:lastModifiedBy>
  <cp:lastPrinted>2018-10-17T10:44:00Z</cp:lastPrinted>
  <dcterms:modified xsi:type="dcterms:W3CDTF">2021-07-01T06:39:06Z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