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61604" w14:textId="77777777" w:rsidR="007D75FD" w:rsidRPr="007D75FD" w:rsidRDefault="007D75FD" w:rsidP="001B0DA4">
      <w:pPr>
        <w:spacing w:after="0" w:line="240" w:lineRule="auto"/>
        <w:ind w:firstLine="5387"/>
        <w:rPr>
          <w:rFonts w:ascii="Times New Roman" w:eastAsia="Times New Roman" w:hAnsi="Times New Roman"/>
        </w:rPr>
      </w:pPr>
      <w:r w:rsidRPr="007D75FD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5</w:t>
      </w:r>
      <w:r w:rsidRPr="007D75FD">
        <w:rPr>
          <w:rFonts w:ascii="Times New Roman" w:hAnsi="Times New Roman"/>
        </w:rPr>
        <w:t xml:space="preserve"> </w:t>
      </w:r>
    </w:p>
    <w:p w14:paraId="28E75A97" w14:textId="77777777" w:rsidR="001B0DA4" w:rsidRDefault="007D75FD" w:rsidP="001B0DA4">
      <w:pPr>
        <w:spacing w:after="0" w:line="240" w:lineRule="auto"/>
        <w:ind w:firstLine="5387"/>
        <w:rPr>
          <w:rFonts w:ascii="Times New Roman" w:hAnsi="Times New Roman"/>
        </w:rPr>
      </w:pPr>
      <w:r w:rsidRPr="007D75FD">
        <w:rPr>
          <w:rFonts w:ascii="Times New Roman" w:hAnsi="Times New Roman"/>
        </w:rPr>
        <w:t>do zarządzenia Regionalnego Dyrektora</w:t>
      </w:r>
    </w:p>
    <w:p w14:paraId="4E8B231A" w14:textId="77777777" w:rsidR="007D75FD" w:rsidRPr="007D75FD" w:rsidRDefault="007D75FD" w:rsidP="001B0DA4">
      <w:pPr>
        <w:spacing w:after="0" w:line="240" w:lineRule="auto"/>
        <w:ind w:firstLine="5387"/>
        <w:rPr>
          <w:rFonts w:ascii="Times New Roman" w:hAnsi="Times New Roman"/>
        </w:rPr>
      </w:pPr>
      <w:r w:rsidRPr="007D75FD">
        <w:rPr>
          <w:rFonts w:ascii="Times New Roman" w:hAnsi="Times New Roman"/>
        </w:rPr>
        <w:t>Ochrony Środowiska w Katowicach</w:t>
      </w:r>
    </w:p>
    <w:p w14:paraId="4ACE8AE4" w14:textId="77777777" w:rsidR="007D75FD" w:rsidRDefault="007D75FD" w:rsidP="001B0DA4">
      <w:pPr>
        <w:spacing w:after="0" w:line="240" w:lineRule="auto"/>
        <w:ind w:firstLine="5387"/>
        <w:rPr>
          <w:rFonts w:ascii="Times New Roman" w:hAnsi="Times New Roman"/>
        </w:rPr>
      </w:pPr>
      <w:r w:rsidRPr="007D75FD">
        <w:rPr>
          <w:rFonts w:ascii="Times New Roman" w:hAnsi="Times New Roman"/>
        </w:rPr>
        <w:t>z dnia …… ….r.</w:t>
      </w:r>
    </w:p>
    <w:p w14:paraId="70B31CA0" w14:textId="77777777" w:rsidR="001B0DA4" w:rsidRPr="007D75FD" w:rsidRDefault="001B0DA4" w:rsidP="001B0DA4">
      <w:pPr>
        <w:spacing w:after="0" w:line="240" w:lineRule="auto"/>
        <w:ind w:firstLine="5387"/>
        <w:rPr>
          <w:rFonts w:ascii="Times New Roman" w:hAnsi="Times New Roman"/>
        </w:rPr>
      </w:pPr>
    </w:p>
    <w:p w14:paraId="225E1120" w14:textId="77777777" w:rsidR="007D75FD" w:rsidRPr="007D75FD" w:rsidRDefault="007D75FD" w:rsidP="007D75FD">
      <w:pPr>
        <w:spacing w:after="0" w:line="240" w:lineRule="auto"/>
        <w:rPr>
          <w:rFonts w:ascii="Times New Roman" w:hAnsi="Times New Roman"/>
          <w:bCs/>
        </w:rPr>
      </w:pPr>
      <w:r w:rsidRPr="000B7678">
        <w:rPr>
          <w:rFonts w:ascii="Times New Roman" w:hAnsi="Times New Roman"/>
        </w:rPr>
        <w:t xml:space="preserve">Działania </w:t>
      </w:r>
      <w:r w:rsidRPr="000B7678">
        <w:rPr>
          <w:rFonts w:ascii="Times New Roman" w:hAnsi="Times New Roman"/>
          <w:bCs/>
        </w:rPr>
        <w:t>ochronne ze wskazaniem podmiotów odpowiedzialnych za ich wykonanie i obszarów ich wdrażania</w:t>
      </w:r>
      <w:r>
        <w:rPr>
          <w:rFonts w:ascii="Times New Roman" w:hAnsi="Times New Roman"/>
          <w:bCs/>
        </w:rPr>
        <w:t>.</w:t>
      </w:r>
      <w:r>
        <w:t xml:space="preserve"> </w:t>
      </w:r>
    </w:p>
    <w:p w14:paraId="0DC3BACA" w14:textId="77777777" w:rsidR="007D75FD" w:rsidRDefault="007D75FD" w:rsidP="007D75FD">
      <w:pPr>
        <w:spacing w:after="0" w:line="240" w:lineRule="auto"/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32"/>
        <w:gridCol w:w="2268"/>
        <w:gridCol w:w="1417"/>
        <w:gridCol w:w="1305"/>
      </w:tblGrid>
      <w:tr w:rsidR="000F6DF2" w:rsidRPr="00654905" w14:paraId="5D29150F" w14:textId="77777777" w:rsidTr="002D38B9">
        <w:tc>
          <w:tcPr>
            <w:tcW w:w="567" w:type="dxa"/>
          </w:tcPr>
          <w:p w14:paraId="28E199C5" w14:textId="77777777" w:rsidR="000F6DF2" w:rsidRPr="00654905" w:rsidRDefault="000F6DF2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Lp.</w:t>
            </w:r>
          </w:p>
        </w:tc>
        <w:tc>
          <w:tcPr>
            <w:tcW w:w="3232" w:type="dxa"/>
          </w:tcPr>
          <w:p w14:paraId="71D4F1DB" w14:textId="77777777" w:rsidR="000F6DF2" w:rsidRPr="00654905" w:rsidRDefault="000F6DF2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Działanie ochronne</w:t>
            </w:r>
          </w:p>
        </w:tc>
        <w:tc>
          <w:tcPr>
            <w:tcW w:w="2268" w:type="dxa"/>
          </w:tcPr>
          <w:p w14:paraId="114F4FDA" w14:textId="77777777" w:rsidR="000F6DF2" w:rsidRPr="00654905" w:rsidRDefault="000F6DF2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Przedmiot ochrony</w:t>
            </w:r>
          </w:p>
        </w:tc>
        <w:tc>
          <w:tcPr>
            <w:tcW w:w="1417" w:type="dxa"/>
          </w:tcPr>
          <w:p w14:paraId="2AB72A40" w14:textId="77777777" w:rsidR="000F6DF2" w:rsidRPr="00654905" w:rsidRDefault="000F6DF2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Obszar wdrażania</w:t>
            </w:r>
          </w:p>
        </w:tc>
        <w:tc>
          <w:tcPr>
            <w:tcW w:w="1305" w:type="dxa"/>
          </w:tcPr>
          <w:p w14:paraId="4FDC9ABD" w14:textId="77777777" w:rsidR="000F6DF2" w:rsidRPr="00654905" w:rsidRDefault="000F6DF2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Podmiot odpowiedzialny za wykonanie</w:t>
            </w:r>
          </w:p>
        </w:tc>
      </w:tr>
      <w:tr w:rsidR="00E81309" w:rsidRPr="00654905" w14:paraId="5179E126" w14:textId="77777777" w:rsidTr="00654905">
        <w:tc>
          <w:tcPr>
            <w:tcW w:w="8789" w:type="dxa"/>
            <w:gridSpan w:val="5"/>
          </w:tcPr>
          <w:p w14:paraId="0C19B678" w14:textId="77777777" w:rsidR="00E81309" w:rsidRPr="00654905" w:rsidRDefault="00E8130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Działania ochrony czynnej oraz dotyczące metod gospodarowania </w:t>
            </w:r>
            <w:r w:rsidR="0099366A">
              <w:rPr>
                <w:rFonts w:ascii="Times New Roman" w:hAnsi="Times New Roman"/>
              </w:rPr>
              <w:t>(obligatoryjne)</w:t>
            </w:r>
          </w:p>
        </w:tc>
      </w:tr>
      <w:tr w:rsidR="0097027B" w:rsidRPr="00654905" w14:paraId="3B865C7A" w14:textId="77777777" w:rsidTr="002D38B9">
        <w:tc>
          <w:tcPr>
            <w:tcW w:w="567" w:type="dxa"/>
          </w:tcPr>
          <w:p w14:paraId="4BBF5A8D" w14:textId="77777777" w:rsidR="0097027B" w:rsidRPr="00654905" w:rsidRDefault="008C1031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1.</w:t>
            </w:r>
          </w:p>
        </w:tc>
        <w:tc>
          <w:tcPr>
            <w:tcW w:w="3232" w:type="dxa"/>
          </w:tcPr>
          <w:p w14:paraId="0701B4B5" w14:textId="77777777" w:rsidR="0097027B" w:rsidRPr="00654905" w:rsidRDefault="008C1031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Z</w:t>
            </w:r>
            <w:r w:rsidR="0097027B" w:rsidRPr="00654905">
              <w:rPr>
                <w:rFonts w:ascii="Times New Roman" w:hAnsi="Times New Roman"/>
                <w:iCs/>
              </w:rPr>
              <w:t>achowanie siedlisk przyrodniczych stanowiących przedmioty ochrony, położonych na trwałych użytkach zielonych</w:t>
            </w:r>
            <w:r w:rsidR="003A08B7" w:rsidRPr="00654905">
              <w:rPr>
                <w:rFonts w:ascii="Times New Roman" w:hAnsi="Times New Roman"/>
                <w:iCs/>
              </w:rPr>
              <w:t>.</w:t>
            </w:r>
          </w:p>
          <w:p w14:paraId="677E434B" w14:textId="77777777" w:rsidR="0097027B" w:rsidRPr="00654905" w:rsidRDefault="0097027B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E86F48" w14:textId="77777777" w:rsidR="009B5097" w:rsidRPr="00654905" w:rsidRDefault="009B5097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654905">
              <w:rPr>
                <w:rFonts w:ascii="Times New Roman" w:eastAsia="Times New Roman" w:hAnsi="Times New Roman"/>
                <w:bCs/>
                <w:color w:val="000000"/>
                <w:kern w:val="3"/>
                <w:lang w:eastAsia="pl-PL"/>
              </w:rPr>
              <w:t>2330 Wydmy śródlądowe z murawami napiaskowymi</w:t>
            </w:r>
          </w:p>
          <w:p w14:paraId="7D021197" w14:textId="77777777" w:rsidR="009B5097" w:rsidRPr="00654905" w:rsidRDefault="009B5097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lang w:eastAsia="pl-PL"/>
              </w:rPr>
            </w:pPr>
          </w:p>
          <w:p w14:paraId="5369D88C" w14:textId="77777777" w:rsidR="009B5097" w:rsidRPr="00654905" w:rsidRDefault="009B5097" w:rsidP="00654905">
            <w:pPr>
              <w:spacing w:after="0" w:line="240" w:lineRule="auto"/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</w:pPr>
            <w:r w:rsidRPr="00654905">
              <w:rPr>
                <w:rFonts w:ascii="Times New Roman" w:eastAsia="DejaVu Sans" w:hAnsi="Times New Roman"/>
                <w:bCs/>
                <w:color w:val="000000"/>
                <w:kern w:val="3"/>
                <w:lang w:eastAsia="pl-PL"/>
              </w:rPr>
              <w:t xml:space="preserve">6120 Ciepłolubne śródlądowe murawy napiaskowe </w:t>
            </w:r>
            <w:r w:rsidRPr="00654905"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  <w:t>(</w:t>
            </w:r>
            <w:r w:rsidRPr="00654905">
              <w:rPr>
                <w:rFonts w:ascii="Times New Roman" w:eastAsia="DejaVu Sans" w:hAnsi="Times New Roman"/>
                <w:i/>
                <w:color w:val="000000"/>
                <w:kern w:val="3"/>
                <w:lang w:eastAsia="pl-PL"/>
              </w:rPr>
              <w:t>Koelerion glaucae</w:t>
            </w:r>
            <w:r w:rsidRPr="00654905"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  <w:t>)</w:t>
            </w:r>
          </w:p>
          <w:p w14:paraId="1EA55518" w14:textId="77777777" w:rsidR="009B5097" w:rsidRPr="00654905" w:rsidRDefault="009B5097" w:rsidP="00654905">
            <w:pPr>
              <w:spacing w:after="0" w:line="240" w:lineRule="auto"/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</w:pPr>
          </w:p>
          <w:p w14:paraId="47BE3237" w14:textId="77777777" w:rsidR="009B5097" w:rsidRPr="00654905" w:rsidRDefault="009B5097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bCs/>
                <w:color w:val="000000"/>
                <w:sz w:val="22"/>
                <w:szCs w:val="22"/>
                <w:lang w:val="pl-PL"/>
              </w:rPr>
              <w:t xml:space="preserve">6210 Murawy kserotermiczne </w:t>
            </w:r>
            <w:r w:rsidRPr="00654905">
              <w:rPr>
                <w:color w:val="000000"/>
                <w:sz w:val="22"/>
                <w:szCs w:val="22"/>
                <w:lang w:val="pl-PL"/>
              </w:rPr>
              <w:t>(</w:t>
            </w:r>
            <w:r w:rsidRPr="00654905">
              <w:rPr>
                <w:i/>
                <w:color w:val="000000"/>
                <w:sz w:val="22"/>
                <w:szCs w:val="22"/>
                <w:lang w:val="pl-PL"/>
              </w:rPr>
              <w:t>Festuco-Brometea</w:t>
            </w:r>
            <w:r w:rsidRPr="00654905">
              <w:rPr>
                <w:color w:val="000000"/>
                <w:sz w:val="22"/>
                <w:szCs w:val="22"/>
                <w:lang w:val="pl-PL"/>
              </w:rPr>
              <w:t>)</w:t>
            </w:r>
          </w:p>
          <w:p w14:paraId="6699402B" w14:textId="77777777" w:rsidR="0097027B" w:rsidRPr="00654905" w:rsidRDefault="0097027B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lang w:eastAsia="pl-PL"/>
              </w:rPr>
            </w:pPr>
          </w:p>
          <w:p w14:paraId="203FA9CF" w14:textId="77777777" w:rsidR="008C1031" w:rsidRPr="00654905" w:rsidRDefault="008C1031" w:rsidP="0065490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54905">
              <w:rPr>
                <w:rFonts w:ascii="Times New Roman" w:hAnsi="Times New Roman"/>
                <w:bCs/>
                <w:color w:val="000000"/>
              </w:rPr>
              <w:t xml:space="preserve">6510 </w:t>
            </w:r>
          </w:p>
          <w:p w14:paraId="45622B29" w14:textId="77777777" w:rsidR="008C1031" w:rsidRPr="00654905" w:rsidRDefault="008C1031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lang w:eastAsia="pl-PL"/>
              </w:rPr>
            </w:pPr>
            <w:r w:rsidRPr="00654905">
              <w:rPr>
                <w:rFonts w:ascii="Times New Roman" w:hAnsi="Times New Roman"/>
                <w:bCs/>
                <w:color w:val="000000"/>
              </w:rPr>
              <w:t xml:space="preserve">Ekstensywnie użytkowane </w:t>
            </w:r>
            <w:r w:rsidR="006D3544">
              <w:rPr>
                <w:rFonts w:ascii="Times New Roman" w:hAnsi="Times New Roman"/>
                <w:bCs/>
                <w:color w:val="000000"/>
              </w:rPr>
              <w:t xml:space="preserve">niżowe </w:t>
            </w:r>
            <w:r w:rsidRPr="00654905">
              <w:rPr>
                <w:rFonts w:ascii="Times New Roman" w:hAnsi="Times New Roman"/>
                <w:bCs/>
                <w:color w:val="000000"/>
              </w:rPr>
              <w:t>łąki świeże (</w:t>
            </w:r>
            <w:r w:rsidRPr="00654905">
              <w:rPr>
                <w:rFonts w:ascii="Times New Roman" w:hAnsi="Times New Roman"/>
                <w:bCs/>
                <w:i/>
                <w:color w:val="000000"/>
              </w:rPr>
              <w:t>Arrhenatherion</w:t>
            </w:r>
            <w:r w:rsidRPr="00654905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1417" w:type="dxa"/>
          </w:tcPr>
          <w:p w14:paraId="621EB03D" w14:textId="77777777" w:rsidR="0097027B" w:rsidRPr="00654905" w:rsidRDefault="00081669" w:rsidP="006549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DejaVu Sans" w:hAnsi="Times New Roman"/>
                <w:kern w:val="3"/>
                <w:lang w:eastAsia="pl-PL"/>
              </w:rPr>
            </w:pPr>
            <w:r>
              <w:rPr>
                <w:rFonts w:ascii="Times New Roman" w:eastAsia="DejaVu Sans" w:hAnsi="Times New Roman"/>
                <w:kern w:val="3"/>
                <w:lang w:eastAsia="pl-PL"/>
              </w:rPr>
              <w:t xml:space="preserve">Wszystkie działki wymienione </w:t>
            </w:r>
            <w:r w:rsidR="005A544D">
              <w:rPr>
                <w:rFonts w:ascii="Times New Roman" w:eastAsia="DejaVu Sans" w:hAnsi="Times New Roman"/>
                <w:kern w:val="3"/>
                <w:lang w:eastAsia="pl-PL"/>
              </w:rPr>
              <w:br/>
            </w:r>
            <w:r>
              <w:rPr>
                <w:rFonts w:ascii="Times New Roman" w:eastAsia="DejaVu Sans" w:hAnsi="Times New Roman"/>
                <w:kern w:val="3"/>
                <w:lang w:eastAsia="pl-PL"/>
              </w:rPr>
              <w:t>w załączniku 5a</w:t>
            </w:r>
          </w:p>
        </w:tc>
        <w:tc>
          <w:tcPr>
            <w:tcW w:w="1305" w:type="dxa"/>
          </w:tcPr>
          <w:p w14:paraId="4E5C0706" w14:textId="77777777" w:rsidR="0097027B" w:rsidRPr="00654905" w:rsidRDefault="00E8130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Właściciel, posiadacz lub dzierżawca gruntu</w:t>
            </w:r>
          </w:p>
        </w:tc>
      </w:tr>
      <w:tr w:rsidR="008C1031" w:rsidRPr="00654905" w14:paraId="725F18ED" w14:textId="77777777" w:rsidTr="002D38B9">
        <w:tc>
          <w:tcPr>
            <w:tcW w:w="567" w:type="dxa"/>
          </w:tcPr>
          <w:p w14:paraId="2C96925B" w14:textId="77777777" w:rsidR="008C1031" w:rsidRPr="00654905" w:rsidRDefault="008C1031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2.</w:t>
            </w:r>
          </w:p>
        </w:tc>
        <w:tc>
          <w:tcPr>
            <w:tcW w:w="3232" w:type="dxa"/>
          </w:tcPr>
          <w:p w14:paraId="27798553" w14:textId="77777777" w:rsidR="008C1031" w:rsidRPr="00654905" w:rsidRDefault="008C1031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Użytkowanie pastwiskowe, kośno-pastwiskowe lub kośne trwałych użytków zielonych</w:t>
            </w:r>
            <w:r w:rsidR="003A08B7" w:rsidRPr="00654905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2268" w:type="dxa"/>
          </w:tcPr>
          <w:p w14:paraId="7BFC99F0" w14:textId="77777777" w:rsidR="008C1031" w:rsidRPr="00654905" w:rsidRDefault="008C1031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654905">
              <w:rPr>
                <w:rFonts w:ascii="Times New Roman" w:eastAsia="Times New Roman" w:hAnsi="Times New Roman"/>
                <w:bCs/>
                <w:color w:val="000000"/>
                <w:kern w:val="3"/>
                <w:lang w:eastAsia="pl-PL"/>
              </w:rPr>
              <w:t>2330 Wydmy śródlądowe z murawami napiaskowymi</w:t>
            </w:r>
          </w:p>
          <w:p w14:paraId="24AA95C2" w14:textId="77777777" w:rsidR="008C1031" w:rsidRPr="00654905" w:rsidRDefault="008C1031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lang w:eastAsia="pl-PL"/>
              </w:rPr>
            </w:pPr>
          </w:p>
          <w:p w14:paraId="3F3FF9D6" w14:textId="77777777" w:rsidR="008C1031" w:rsidRPr="00654905" w:rsidRDefault="008C1031" w:rsidP="00654905">
            <w:pPr>
              <w:spacing w:after="0" w:line="240" w:lineRule="auto"/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</w:pPr>
            <w:r w:rsidRPr="00654905">
              <w:rPr>
                <w:rFonts w:ascii="Times New Roman" w:eastAsia="DejaVu Sans" w:hAnsi="Times New Roman"/>
                <w:bCs/>
                <w:color w:val="000000"/>
                <w:kern w:val="3"/>
                <w:lang w:eastAsia="pl-PL"/>
              </w:rPr>
              <w:t xml:space="preserve">6120 Ciepłolubne śródlądowe murawy napiaskowe </w:t>
            </w:r>
            <w:r w:rsidRPr="00654905"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  <w:t>(</w:t>
            </w:r>
            <w:r w:rsidRPr="00654905">
              <w:rPr>
                <w:rFonts w:ascii="Times New Roman" w:eastAsia="DejaVu Sans" w:hAnsi="Times New Roman"/>
                <w:i/>
                <w:color w:val="000000"/>
                <w:kern w:val="3"/>
                <w:lang w:eastAsia="pl-PL"/>
              </w:rPr>
              <w:t>Koelerion glaucae</w:t>
            </w:r>
            <w:r w:rsidRPr="00654905"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  <w:t>)</w:t>
            </w:r>
          </w:p>
          <w:p w14:paraId="14604FBA" w14:textId="77777777" w:rsidR="008C1031" w:rsidRPr="00654905" w:rsidRDefault="008C1031" w:rsidP="00654905">
            <w:pPr>
              <w:spacing w:after="0" w:line="240" w:lineRule="auto"/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</w:pPr>
          </w:p>
          <w:p w14:paraId="4DDF42E6" w14:textId="77777777" w:rsidR="008C1031" w:rsidRPr="00654905" w:rsidRDefault="008C1031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color w:val="000000"/>
                <w:sz w:val="22"/>
                <w:szCs w:val="22"/>
                <w:lang w:val="pl-PL"/>
              </w:rPr>
            </w:pPr>
            <w:r w:rsidRPr="00654905">
              <w:rPr>
                <w:bCs/>
                <w:color w:val="000000"/>
                <w:sz w:val="22"/>
                <w:szCs w:val="22"/>
                <w:lang w:val="pl-PL"/>
              </w:rPr>
              <w:t xml:space="preserve">6210 Murawy kserotermiczne </w:t>
            </w:r>
            <w:r w:rsidRPr="00654905">
              <w:rPr>
                <w:color w:val="000000"/>
                <w:sz w:val="22"/>
                <w:szCs w:val="22"/>
                <w:lang w:val="pl-PL"/>
              </w:rPr>
              <w:t>(</w:t>
            </w:r>
            <w:r w:rsidRPr="00654905">
              <w:rPr>
                <w:i/>
                <w:color w:val="000000"/>
                <w:sz w:val="22"/>
                <w:szCs w:val="22"/>
                <w:lang w:val="pl-PL"/>
              </w:rPr>
              <w:t>Festuco-Brometea</w:t>
            </w:r>
            <w:r w:rsidRPr="00654905">
              <w:rPr>
                <w:color w:val="000000"/>
                <w:sz w:val="22"/>
                <w:szCs w:val="22"/>
                <w:lang w:val="pl-PL"/>
              </w:rPr>
              <w:t>)</w:t>
            </w:r>
          </w:p>
          <w:p w14:paraId="09165177" w14:textId="77777777" w:rsidR="008C1031" w:rsidRPr="00654905" w:rsidRDefault="008C1031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color w:val="000000"/>
                <w:sz w:val="22"/>
                <w:szCs w:val="22"/>
                <w:lang w:val="pl-PL"/>
              </w:rPr>
            </w:pPr>
          </w:p>
          <w:p w14:paraId="384008E3" w14:textId="77777777" w:rsidR="008C1031" w:rsidRPr="00654905" w:rsidRDefault="008C1031" w:rsidP="0065490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54905">
              <w:rPr>
                <w:rFonts w:ascii="Times New Roman" w:hAnsi="Times New Roman"/>
                <w:bCs/>
                <w:color w:val="000000"/>
              </w:rPr>
              <w:t xml:space="preserve">6510 </w:t>
            </w:r>
          </w:p>
          <w:p w14:paraId="0BA1D152" w14:textId="77777777" w:rsidR="008C1031" w:rsidRPr="00654905" w:rsidRDefault="008C1031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bCs/>
                <w:color w:val="000000"/>
                <w:sz w:val="22"/>
                <w:szCs w:val="22"/>
                <w:lang w:val="pl-PL"/>
              </w:rPr>
              <w:t xml:space="preserve">Ekstensywnie użytkowane </w:t>
            </w:r>
            <w:r w:rsidR="006D3544">
              <w:rPr>
                <w:bCs/>
                <w:color w:val="000000"/>
                <w:sz w:val="22"/>
                <w:szCs w:val="22"/>
                <w:lang w:val="pl-PL"/>
              </w:rPr>
              <w:t xml:space="preserve">niżowe </w:t>
            </w:r>
            <w:r w:rsidRPr="00654905">
              <w:rPr>
                <w:bCs/>
                <w:color w:val="000000"/>
                <w:sz w:val="22"/>
                <w:szCs w:val="22"/>
                <w:lang w:val="pl-PL"/>
              </w:rPr>
              <w:t>łąki świeże (</w:t>
            </w:r>
            <w:r w:rsidRPr="00654905">
              <w:rPr>
                <w:bCs/>
                <w:i/>
                <w:color w:val="000000"/>
                <w:sz w:val="22"/>
                <w:szCs w:val="22"/>
                <w:lang w:val="pl-PL"/>
              </w:rPr>
              <w:t>Arrhenatherion</w:t>
            </w:r>
            <w:r w:rsidRPr="00654905">
              <w:rPr>
                <w:bCs/>
                <w:color w:val="000000"/>
                <w:sz w:val="22"/>
                <w:szCs w:val="22"/>
                <w:lang w:val="pl-PL"/>
              </w:rPr>
              <w:t>)</w:t>
            </w:r>
          </w:p>
        </w:tc>
        <w:tc>
          <w:tcPr>
            <w:tcW w:w="1417" w:type="dxa"/>
          </w:tcPr>
          <w:p w14:paraId="59E7FCFF" w14:textId="77777777" w:rsidR="008C1031" w:rsidRPr="00654905" w:rsidRDefault="00081669" w:rsidP="006549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DejaVu Sans" w:hAnsi="Times New Roman"/>
                <w:kern w:val="3"/>
                <w:lang w:eastAsia="pl-PL"/>
              </w:rPr>
            </w:pPr>
            <w:r w:rsidRPr="00081669">
              <w:rPr>
                <w:rFonts w:ascii="Times New Roman" w:eastAsia="DejaVu Sans" w:hAnsi="Times New Roman"/>
                <w:kern w:val="3"/>
                <w:lang w:eastAsia="pl-PL"/>
              </w:rPr>
              <w:t xml:space="preserve">Wszystkie działki wymienione </w:t>
            </w:r>
            <w:r w:rsidR="005A544D">
              <w:rPr>
                <w:rFonts w:ascii="Times New Roman" w:eastAsia="DejaVu Sans" w:hAnsi="Times New Roman"/>
                <w:kern w:val="3"/>
                <w:lang w:eastAsia="pl-PL"/>
              </w:rPr>
              <w:br/>
            </w:r>
            <w:r w:rsidRPr="00081669">
              <w:rPr>
                <w:rFonts w:ascii="Times New Roman" w:eastAsia="DejaVu Sans" w:hAnsi="Times New Roman"/>
                <w:kern w:val="3"/>
                <w:lang w:eastAsia="pl-PL"/>
              </w:rPr>
              <w:t>w załączniku 5a</w:t>
            </w:r>
          </w:p>
        </w:tc>
        <w:tc>
          <w:tcPr>
            <w:tcW w:w="1305" w:type="dxa"/>
          </w:tcPr>
          <w:p w14:paraId="33E1A40B" w14:textId="77777777" w:rsidR="008C1031" w:rsidRPr="00654905" w:rsidRDefault="00E8130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Właściciel, posiadacz lub dzierżawca gruntu</w:t>
            </w:r>
          </w:p>
        </w:tc>
      </w:tr>
      <w:tr w:rsidR="00E81309" w:rsidRPr="00654905" w14:paraId="197E3E9D" w14:textId="77777777" w:rsidTr="00654905">
        <w:tc>
          <w:tcPr>
            <w:tcW w:w="8789" w:type="dxa"/>
            <w:gridSpan w:val="5"/>
          </w:tcPr>
          <w:p w14:paraId="454C419F" w14:textId="77777777" w:rsidR="00E81309" w:rsidRPr="00654905" w:rsidRDefault="00E8130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Działania ochrony czynnej oraz dotyczące metod gospodarowania </w:t>
            </w:r>
          </w:p>
        </w:tc>
      </w:tr>
      <w:tr w:rsidR="000F6DF2" w:rsidRPr="00654905" w14:paraId="61E13326" w14:textId="77777777" w:rsidTr="002D38B9">
        <w:tc>
          <w:tcPr>
            <w:tcW w:w="567" w:type="dxa"/>
          </w:tcPr>
          <w:p w14:paraId="1B34DC50" w14:textId="77777777" w:rsidR="000F6DF2" w:rsidRPr="00654905" w:rsidRDefault="000F6DF2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1.</w:t>
            </w:r>
          </w:p>
        </w:tc>
        <w:tc>
          <w:tcPr>
            <w:tcW w:w="3232" w:type="dxa"/>
          </w:tcPr>
          <w:p w14:paraId="55F4A348" w14:textId="77777777" w:rsidR="006A62A7" w:rsidRPr="006A62A7" w:rsidRDefault="006A62A7" w:rsidP="006A62A7">
            <w:pPr>
              <w:spacing w:after="0" w:line="240" w:lineRule="auto"/>
              <w:rPr>
                <w:rFonts w:ascii="Times New Roman" w:hAnsi="Times New Roman"/>
              </w:rPr>
            </w:pPr>
            <w:r w:rsidRPr="006A62A7">
              <w:rPr>
                <w:rFonts w:ascii="Times New Roman" w:hAnsi="Times New Roman"/>
              </w:rPr>
              <w:t xml:space="preserve">Poprawa warunków świetlnych poprzez usunięcie 80-90% drzew i krzewów z całego obszaru </w:t>
            </w:r>
            <w:r w:rsidRPr="006A62A7">
              <w:rPr>
                <w:rFonts w:ascii="Times New Roman" w:hAnsi="Times New Roman"/>
              </w:rPr>
              <w:lastRenderedPageBreak/>
              <w:t xml:space="preserve">zajmowanego przez siedlisko oraz w promieniu 30 m od granic płatu siedliska (z wyjątkiem osobników o pokroju pomnikowym). Bezwzględnie należy pozostawić wszystkie osobniki jałowca pospolitego </w:t>
            </w:r>
            <w:r w:rsidRPr="006A62A7">
              <w:rPr>
                <w:rFonts w:ascii="Times New Roman" w:hAnsi="Times New Roman"/>
                <w:i/>
              </w:rPr>
              <w:t>Juniperus communis</w:t>
            </w:r>
            <w:r w:rsidRPr="006A62A7">
              <w:rPr>
                <w:rFonts w:ascii="Times New Roman" w:hAnsi="Times New Roman"/>
                <w:iCs/>
              </w:rPr>
              <w:t>.</w:t>
            </w:r>
            <w:r w:rsidRPr="006A62A7">
              <w:rPr>
                <w:rFonts w:ascii="Times New Roman" w:hAnsi="Times New Roman"/>
                <w:iCs/>
              </w:rPr>
              <w:br/>
            </w:r>
            <w:r w:rsidRPr="006A62A7">
              <w:rPr>
                <w:rFonts w:ascii="Times New Roman" w:hAnsi="Times New Roman"/>
              </w:rPr>
              <w:t xml:space="preserve">Pierwszy raz: w 3 roku obowiązywania PZO, następnie usuwanie nalotu krzewów i drzew w 8 roku PZO (w przypadku nadmiernego rozwoju drzew </w:t>
            </w:r>
            <w:r w:rsidR="002D38B9">
              <w:rPr>
                <w:rFonts w:ascii="Times New Roman" w:hAnsi="Times New Roman"/>
              </w:rPr>
              <w:br/>
            </w:r>
            <w:r w:rsidRPr="006A62A7">
              <w:rPr>
                <w:rFonts w:ascii="Times New Roman" w:hAnsi="Times New Roman"/>
              </w:rPr>
              <w:t>i krzewów zabiegi można wykonać częściej).</w:t>
            </w:r>
          </w:p>
          <w:p w14:paraId="2528E02B" w14:textId="77777777" w:rsidR="006A62A7" w:rsidRPr="006A62A7" w:rsidRDefault="006A62A7" w:rsidP="006A62A7">
            <w:pPr>
              <w:spacing w:after="0" w:line="240" w:lineRule="auto"/>
              <w:rPr>
                <w:rFonts w:ascii="Times New Roman" w:hAnsi="Times New Roman"/>
              </w:rPr>
            </w:pPr>
            <w:r w:rsidRPr="006A62A7">
              <w:rPr>
                <w:rFonts w:ascii="Times New Roman" w:hAnsi="Times New Roman"/>
              </w:rPr>
              <w:t xml:space="preserve">Działanie w okresie od stycznia do połowy marca lub od  października do końca grudnia </w:t>
            </w:r>
            <w:r w:rsidR="002D38B9">
              <w:rPr>
                <w:rFonts w:ascii="Times New Roman" w:hAnsi="Times New Roman"/>
              </w:rPr>
              <w:br/>
            </w:r>
            <w:r w:rsidRPr="006A62A7">
              <w:rPr>
                <w:rFonts w:ascii="Times New Roman" w:hAnsi="Times New Roman"/>
              </w:rPr>
              <w:t xml:space="preserve">z obligatoryjnym usunięciem pozyskanej biomasy poza płat siedliska. </w:t>
            </w:r>
          </w:p>
          <w:p w14:paraId="2C2C9163" w14:textId="77777777" w:rsidR="006A62A7" w:rsidRPr="006A62A7" w:rsidRDefault="006A62A7" w:rsidP="006A62A7">
            <w:pPr>
              <w:spacing w:after="0" w:line="240" w:lineRule="auto"/>
              <w:rPr>
                <w:rFonts w:ascii="Times New Roman" w:hAnsi="Times New Roman"/>
              </w:rPr>
            </w:pPr>
            <w:r w:rsidRPr="006A62A7">
              <w:rPr>
                <w:rFonts w:ascii="Times New Roman" w:hAnsi="Times New Roman"/>
              </w:rPr>
              <w:t xml:space="preserve">Wykonanie w sposób nie niszczący struktury fitocenozy oraz ostańców skalnych: przy użyciu sprzętu lekkiego (pilarki spalinowe, ręczne kosy spalinowe), ręczne usunięcie pozyskanego materiału. </w:t>
            </w:r>
          </w:p>
          <w:p w14:paraId="44D24C8B" w14:textId="77777777" w:rsidR="006A62A7" w:rsidRPr="006A62A7" w:rsidRDefault="006A62A7" w:rsidP="006A62A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A62A7">
              <w:rPr>
                <w:rFonts w:ascii="Times New Roman" w:hAnsi="Times New Roman"/>
              </w:rPr>
              <w:t xml:space="preserve">Należy pozostawić większość osobników jałowca pospolitego </w:t>
            </w:r>
            <w:r w:rsidRPr="006A62A7">
              <w:rPr>
                <w:rFonts w:ascii="Times New Roman" w:hAnsi="Times New Roman"/>
                <w:i/>
              </w:rPr>
              <w:t xml:space="preserve">Juniperus communis </w:t>
            </w:r>
            <w:r w:rsidRPr="006A62A7">
              <w:rPr>
                <w:rFonts w:ascii="Times New Roman" w:hAnsi="Times New Roman"/>
              </w:rPr>
              <w:t xml:space="preserve"> w siedlisku 6210 z wyjątkiem osobników zaatakowanych przez choroby grzybowe i szkodniki oraz</w:t>
            </w:r>
            <w:r w:rsidRPr="006A62A7">
              <w:rPr>
                <w:rFonts w:ascii="Times New Roman" w:hAnsi="Times New Roman"/>
                <w:bCs/>
              </w:rPr>
              <w:t xml:space="preserve"> gęsto rosnących i ocieniających siedlisko muraw. Duże zwarcie jałowców eliminuje gatunki murawowe i utrudnia wypas tych płatów, gdyż owce nie wchodzą pomiędzy gęste krzewy.</w:t>
            </w:r>
          </w:p>
          <w:p w14:paraId="52CF5892" w14:textId="77777777" w:rsidR="006A62A7" w:rsidRPr="0090666D" w:rsidRDefault="006A62A7" w:rsidP="0065490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(fakultatywne)</w:t>
            </w:r>
          </w:p>
        </w:tc>
        <w:tc>
          <w:tcPr>
            <w:tcW w:w="2268" w:type="dxa"/>
          </w:tcPr>
          <w:p w14:paraId="7785BE57" w14:textId="77777777" w:rsidR="000F6DF2" w:rsidRPr="00654905" w:rsidRDefault="000F6DF2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654905">
              <w:rPr>
                <w:rFonts w:ascii="Times New Roman" w:eastAsia="Times New Roman" w:hAnsi="Times New Roman"/>
                <w:bCs/>
                <w:color w:val="000000"/>
                <w:kern w:val="3"/>
                <w:lang w:eastAsia="pl-PL"/>
              </w:rPr>
              <w:lastRenderedPageBreak/>
              <w:t xml:space="preserve">2330 Wydmy śródlądowe z murawami </w:t>
            </w:r>
            <w:r w:rsidRPr="00654905">
              <w:rPr>
                <w:rFonts w:ascii="Times New Roman" w:eastAsia="Times New Roman" w:hAnsi="Times New Roman"/>
                <w:bCs/>
                <w:color w:val="000000"/>
                <w:kern w:val="3"/>
                <w:lang w:eastAsia="pl-PL"/>
              </w:rPr>
              <w:lastRenderedPageBreak/>
              <w:t>napiaskowymi</w:t>
            </w:r>
          </w:p>
          <w:p w14:paraId="60E3FF9F" w14:textId="77777777" w:rsidR="000F6DF2" w:rsidRPr="00654905" w:rsidRDefault="000F6DF2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lang w:eastAsia="pl-PL"/>
              </w:rPr>
            </w:pPr>
          </w:p>
          <w:p w14:paraId="25D265E2" w14:textId="77777777" w:rsidR="000F6DF2" w:rsidRPr="00654905" w:rsidRDefault="000F6DF2" w:rsidP="00654905">
            <w:pPr>
              <w:spacing w:after="0" w:line="240" w:lineRule="auto"/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</w:pPr>
            <w:r w:rsidRPr="00654905">
              <w:rPr>
                <w:rFonts w:ascii="Times New Roman" w:eastAsia="DejaVu Sans" w:hAnsi="Times New Roman"/>
                <w:bCs/>
                <w:color w:val="000000"/>
                <w:kern w:val="3"/>
                <w:lang w:eastAsia="pl-PL"/>
              </w:rPr>
              <w:t xml:space="preserve">6120 Ciepłolubne śródlądowe murawy napiaskowe </w:t>
            </w:r>
            <w:r w:rsidRPr="00654905"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  <w:t>(</w:t>
            </w:r>
            <w:r w:rsidRPr="00654905">
              <w:rPr>
                <w:rFonts w:ascii="Times New Roman" w:eastAsia="DejaVu Sans" w:hAnsi="Times New Roman"/>
                <w:i/>
                <w:color w:val="000000"/>
                <w:kern w:val="3"/>
                <w:lang w:eastAsia="pl-PL"/>
              </w:rPr>
              <w:t>Koelerion glaucae</w:t>
            </w:r>
            <w:r w:rsidRPr="00654905"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  <w:t>)</w:t>
            </w:r>
          </w:p>
          <w:p w14:paraId="139B50E4" w14:textId="77777777" w:rsidR="000F6DF2" w:rsidRPr="00654905" w:rsidRDefault="000F6DF2" w:rsidP="00654905">
            <w:pPr>
              <w:spacing w:after="0" w:line="240" w:lineRule="auto"/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</w:pPr>
          </w:p>
          <w:p w14:paraId="487B00BC" w14:textId="77777777" w:rsidR="000F6DF2" w:rsidRPr="00654905" w:rsidRDefault="000F6DF2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bCs/>
                <w:color w:val="000000"/>
                <w:sz w:val="22"/>
                <w:szCs w:val="22"/>
                <w:lang w:val="pl-PL"/>
              </w:rPr>
              <w:t xml:space="preserve">6210 Murawy kserotermiczne </w:t>
            </w:r>
            <w:r w:rsidRPr="00654905">
              <w:rPr>
                <w:color w:val="000000"/>
                <w:sz w:val="22"/>
                <w:szCs w:val="22"/>
                <w:lang w:val="pl-PL"/>
              </w:rPr>
              <w:t>(</w:t>
            </w:r>
            <w:r w:rsidRPr="00654905">
              <w:rPr>
                <w:i/>
                <w:color w:val="000000"/>
                <w:sz w:val="22"/>
                <w:szCs w:val="22"/>
                <w:lang w:val="pl-PL"/>
              </w:rPr>
              <w:t>Festuco-Brometea</w:t>
            </w:r>
            <w:r w:rsidRPr="00654905">
              <w:rPr>
                <w:color w:val="000000"/>
                <w:sz w:val="22"/>
                <w:szCs w:val="22"/>
                <w:lang w:val="pl-PL"/>
              </w:rPr>
              <w:t>)</w:t>
            </w:r>
          </w:p>
          <w:p w14:paraId="31D81832" w14:textId="77777777" w:rsidR="000F6DF2" w:rsidRPr="00654905" w:rsidRDefault="000F6DF2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A24FF38" w14:textId="77777777" w:rsidR="000F6DF2" w:rsidRPr="00654905" w:rsidRDefault="00984F43" w:rsidP="00984F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081669">
              <w:rPr>
                <w:rFonts w:ascii="Times New Roman" w:eastAsia="DejaVu Sans" w:hAnsi="Times New Roman"/>
                <w:kern w:val="3"/>
                <w:lang w:eastAsia="pl-PL"/>
              </w:rPr>
              <w:lastRenderedPageBreak/>
              <w:t xml:space="preserve">Wszystkie działki wymienione </w:t>
            </w:r>
            <w:r w:rsidR="005A544D">
              <w:rPr>
                <w:rFonts w:ascii="Times New Roman" w:eastAsia="DejaVu Sans" w:hAnsi="Times New Roman"/>
                <w:kern w:val="3"/>
                <w:lang w:eastAsia="pl-PL"/>
              </w:rPr>
              <w:br/>
            </w:r>
            <w:r w:rsidRPr="00081669">
              <w:rPr>
                <w:rFonts w:ascii="Times New Roman" w:eastAsia="DejaVu Sans" w:hAnsi="Times New Roman"/>
                <w:kern w:val="3"/>
                <w:lang w:eastAsia="pl-PL"/>
              </w:rPr>
              <w:lastRenderedPageBreak/>
              <w:t>w załączniku 5</w:t>
            </w:r>
            <w:r>
              <w:rPr>
                <w:rFonts w:ascii="Times New Roman" w:eastAsia="DejaVu Sans" w:hAnsi="Times New Roman"/>
                <w:kern w:val="3"/>
                <w:lang w:eastAsia="pl-PL"/>
              </w:rPr>
              <w:t>b</w:t>
            </w:r>
          </w:p>
        </w:tc>
        <w:tc>
          <w:tcPr>
            <w:tcW w:w="1305" w:type="dxa"/>
          </w:tcPr>
          <w:p w14:paraId="085FE502" w14:textId="77777777" w:rsidR="000F6DF2" w:rsidRPr="00654905" w:rsidRDefault="00E8130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lastRenderedPageBreak/>
              <w:t xml:space="preserve">Właściciel, posiadacz lub </w:t>
            </w:r>
            <w:r w:rsidRPr="00654905">
              <w:rPr>
                <w:rFonts w:ascii="Times New Roman" w:hAnsi="Times New Roman"/>
              </w:rPr>
              <w:lastRenderedPageBreak/>
              <w:t xml:space="preserve">dzierżawca gruntu w porozumieniu z RDOŚ </w:t>
            </w:r>
            <w:r w:rsidR="002D38B9">
              <w:rPr>
                <w:rFonts w:ascii="Times New Roman" w:hAnsi="Times New Roman"/>
              </w:rPr>
              <w:t>Katowice</w:t>
            </w:r>
          </w:p>
        </w:tc>
      </w:tr>
      <w:tr w:rsidR="000F6DF2" w:rsidRPr="00654905" w14:paraId="39C9E79F" w14:textId="77777777" w:rsidTr="002D38B9">
        <w:tc>
          <w:tcPr>
            <w:tcW w:w="567" w:type="dxa"/>
            <w:shd w:val="clear" w:color="auto" w:fill="auto"/>
          </w:tcPr>
          <w:p w14:paraId="17742634" w14:textId="77777777" w:rsidR="000F6DF2" w:rsidRPr="00654905" w:rsidRDefault="00617A98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232" w:type="dxa"/>
            <w:shd w:val="clear" w:color="auto" w:fill="auto"/>
          </w:tcPr>
          <w:p w14:paraId="5DEA53DC" w14:textId="77777777" w:rsidR="00707841" w:rsidRPr="00654905" w:rsidRDefault="000F6DF2" w:rsidP="006549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/>
                <w:kern w:val="3"/>
                <w:lang w:eastAsia="pl-PL"/>
              </w:rPr>
            </w:pPr>
            <w:r w:rsidRPr="00654905">
              <w:rPr>
                <w:rFonts w:ascii="Times New Roman" w:eastAsia="DejaVu Sans" w:hAnsi="Times New Roman"/>
                <w:kern w:val="3"/>
                <w:lang w:eastAsia="pl-PL"/>
              </w:rPr>
              <w:t>Wypas zwierzętami gospodarskimi</w:t>
            </w:r>
            <w:r w:rsidR="00707841" w:rsidRPr="00654905">
              <w:rPr>
                <w:rFonts w:ascii="Times New Roman" w:eastAsia="DejaVu Sans" w:hAnsi="Times New Roman"/>
                <w:kern w:val="3"/>
                <w:lang w:eastAsia="pl-PL"/>
              </w:rPr>
              <w:t>.</w:t>
            </w:r>
          </w:p>
          <w:p w14:paraId="019FF6E4" w14:textId="77777777" w:rsidR="00707841" w:rsidRPr="00654905" w:rsidRDefault="00707841" w:rsidP="006549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/>
                <w:kern w:val="3"/>
                <w:lang w:eastAsia="pl-PL"/>
              </w:rPr>
            </w:pPr>
          </w:p>
          <w:p w14:paraId="70CF45BE" w14:textId="77777777" w:rsidR="006A62A7" w:rsidRPr="006A62A7" w:rsidRDefault="006A62A7" w:rsidP="006A62A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/>
                <w:kern w:val="3"/>
                <w:lang w:eastAsia="pl-PL"/>
              </w:rPr>
            </w:pPr>
            <w:r w:rsidRPr="006A62A7">
              <w:rPr>
                <w:rFonts w:ascii="Times New Roman" w:eastAsia="DejaVu Sans" w:hAnsi="Times New Roman"/>
                <w:kern w:val="3"/>
                <w:lang w:eastAsia="pl-PL"/>
              </w:rPr>
              <w:t xml:space="preserve">Wypas zwierzętami gospodarskimi (wskazane owce </w:t>
            </w:r>
            <w:r w:rsidR="002D38B9">
              <w:rPr>
                <w:rFonts w:ascii="Times New Roman" w:eastAsia="DejaVu Sans" w:hAnsi="Times New Roman"/>
                <w:kern w:val="3"/>
                <w:lang w:eastAsia="pl-PL"/>
              </w:rPr>
              <w:br/>
            </w:r>
            <w:r w:rsidRPr="006A62A7">
              <w:rPr>
                <w:rFonts w:ascii="Times New Roman" w:eastAsia="DejaVu Sans" w:hAnsi="Times New Roman"/>
                <w:kern w:val="3"/>
                <w:lang w:eastAsia="pl-PL"/>
              </w:rPr>
              <w:t>z dodatkiem kóz), w celu ograniczenia ekspansji krzewów liściastych oraz poprawy struktury i składu gatunkowego siedlisk.</w:t>
            </w:r>
          </w:p>
          <w:p w14:paraId="5AB37DB6" w14:textId="77777777" w:rsidR="006A62A7" w:rsidRPr="00654905" w:rsidRDefault="006A62A7" w:rsidP="006A62A7">
            <w:pPr>
              <w:spacing w:after="0" w:line="240" w:lineRule="auto"/>
              <w:rPr>
                <w:rFonts w:ascii="Times New Roman" w:hAnsi="Times New Roman"/>
              </w:rPr>
            </w:pPr>
            <w:r w:rsidRPr="006A62A7">
              <w:rPr>
                <w:rFonts w:ascii="Times New Roman" w:eastAsia="DejaVu Sans" w:hAnsi="Times New Roman"/>
                <w:kern w:val="3"/>
                <w:lang w:eastAsia="pl-PL"/>
              </w:rPr>
              <w:t xml:space="preserve">Wypas co roku na pełnej powierzchni, równomiernie </w:t>
            </w:r>
            <w:r w:rsidR="002D38B9">
              <w:rPr>
                <w:rFonts w:ascii="Times New Roman" w:eastAsia="DejaVu Sans" w:hAnsi="Times New Roman"/>
                <w:kern w:val="3"/>
                <w:lang w:eastAsia="pl-PL"/>
              </w:rPr>
              <w:br/>
            </w:r>
            <w:r w:rsidRPr="006A62A7">
              <w:rPr>
                <w:rFonts w:ascii="Times New Roman" w:eastAsia="DejaVu Sans" w:hAnsi="Times New Roman"/>
                <w:kern w:val="3"/>
                <w:lang w:eastAsia="pl-PL"/>
              </w:rPr>
              <w:t xml:space="preserve">w czasie całego sezonu wegetacyjnego, ze zmianą </w:t>
            </w:r>
            <w:r w:rsidRPr="006A62A7">
              <w:rPr>
                <w:rFonts w:ascii="Times New Roman" w:eastAsia="DejaVu Sans" w:hAnsi="Times New Roman"/>
                <w:kern w:val="3"/>
                <w:lang w:eastAsia="pl-PL"/>
              </w:rPr>
              <w:lastRenderedPageBreak/>
              <w:t xml:space="preserve">powierzchni objętej wypasem co około 1,5-2 tygodnie. Wypas na poziomie obsady od 0,3 do </w:t>
            </w:r>
            <w:r w:rsidR="002D38B9">
              <w:rPr>
                <w:rFonts w:ascii="Times New Roman" w:eastAsia="DejaVu Sans" w:hAnsi="Times New Roman"/>
                <w:kern w:val="3"/>
                <w:lang w:eastAsia="pl-PL"/>
              </w:rPr>
              <w:br/>
            </w:r>
            <w:r w:rsidRPr="006A62A7">
              <w:rPr>
                <w:rFonts w:ascii="Times New Roman" w:eastAsia="DejaVu Sans" w:hAnsi="Times New Roman"/>
                <w:kern w:val="3"/>
                <w:lang w:eastAsia="pl-PL"/>
              </w:rPr>
              <w:t xml:space="preserve">1 DJP/ha  w zależności od stanu zachowania siedliska. Dopuszcza się wypas całoroczny zwierząt gospodarskich lub dzikożyjących pod odpowiednim nadzorem. </w:t>
            </w:r>
            <w:r>
              <w:rPr>
                <w:rFonts w:ascii="Times New Roman" w:eastAsia="DejaVu Sans" w:hAnsi="Times New Roman"/>
                <w:kern w:val="3"/>
                <w:lang w:eastAsia="pl-PL"/>
              </w:rPr>
              <w:t xml:space="preserve"> </w:t>
            </w:r>
            <w:r>
              <w:rPr>
                <w:rFonts w:ascii="Times New Roman" w:hAnsi="Times New Roman"/>
              </w:rPr>
              <w:t>(fakultatywne)</w:t>
            </w:r>
          </w:p>
        </w:tc>
        <w:tc>
          <w:tcPr>
            <w:tcW w:w="2268" w:type="dxa"/>
            <w:shd w:val="clear" w:color="auto" w:fill="auto"/>
          </w:tcPr>
          <w:p w14:paraId="32EAA5E1" w14:textId="77777777" w:rsidR="000F6DF2" w:rsidRPr="00654905" w:rsidRDefault="000F6DF2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bCs/>
                <w:color w:val="000000"/>
                <w:sz w:val="22"/>
                <w:szCs w:val="22"/>
                <w:lang w:val="pl-PL"/>
              </w:rPr>
              <w:lastRenderedPageBreak/>
              <w:t xml:space="preserve">6210 Murawy kserotermiczne </w:t>
            </w:r>
            <w:r w:rsidRPr="00654905">
              <w:rPr>
                <w:color w:val="000000"/>
                <w:sz w:val="22"/>
                <w:szCs w:val="22"/>
                <w:lang w:val="pl-PL"/>
              </w:rPr>
              <w:t>(</w:t>
            </w:r>
            <w:r w:rsidRPr="00654905">
              <w:rPr>
                <w:i/>
                <w:color w:val="000000"/>
                <w:sz w:val="22"/>
                <w:szCs w:val="22"/>
                <w:lang w:val="pl-PL"/>
              </w:rPr>
              <w:t>Festuco-Brometea</w:t>
            </w:r>
            <w:r w:rsidRPr="00654905">
              <w:rPr>
                <w:color w:val="000000"/>
                <w:sz w:val="22"/>
                <w:szCs w:val="22"/>
                <w:lang w:val="pl-PL"/>
              </w:rPr>
              <w:t>)</w:t>
            </w:r>
          </w:p>
          <w:p w14:paraId="6EEA7EC1" w14:textId="77777777" w:rsidR="000F6DF2" w:rsidRPr="00654905" w:rsidRDefault="000F6DF2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lang w:eastAsia="pl-PL"/>
              </w:rPr>
            </w:pPr>
          </w:p>
          <w:p w14:paraId="350DA009" w14:textId="77777777" w:rsidR="000F6DF2" w:rsidRPr="00654905" w:rsidRDefault="000F6DF2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 xml:space="preserve">8210 Wapienne ściany skalne ze zbiorowiskami </w:t>
            </w:r>
            <w:r w:rsidRPr="00654905">
              <w:rPr>
                <w:i/>
                <w:sz w:val="22"/>
                <w:szCs w:val="22"/>
                <w:lang w:val="pl-PL"/>
              </w:rPr>
              <w:t>Potentilletalia caulescentis</w:t>
            </w:r>
          </w:p>
          <w:p w14:paraId="66C13EBA" w14:textId="77777777" w:rsidR="000F6DF2" w:rsidRPr="00654905" w:rsidRDefault="000F6DF2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i/>
                <w:sz w:val="22"/>
                <w:szCs w:val="22"/>
                <w:lang w:val="pl-PL"/>
              </w:rPr>
            </w:pPr>
          </w:p>
          <w:p w14:paraId="1E904E06" w14:textId="77777777" w:rsidR="000F6DF2" w:rsidRPr="00654905" w:rsidRDefault="000F6DF2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210DF79A" w14:textId="77777777" w:rsidR="00852DD7" w:rsidRDefault="00852DD7" w:rsidP="00852DD7">
            <w:pPr>
              <w:autoSpaceDE w:val="0"/>
              <w:adjustRightInd w:val="0"/>
              <w:spacing w:after="0" w:line="240" w:lineRule="auto"/>
              <w:rPr>
                <w:rFonts w:ascii="Times New Roman" w:eastAsia="DejaVu Sans" w:hAnsi="Times New Roman"/>
                <w:kern w:val="3"/>
                <w:lang w:eastAsia="pl-PL"/>
              </w:rPr>
            </w:pPr>
            <w:r w:rsidRPr="00081669">
              <w:rPr>
                <w:rFonts w:ascii="Times New Roman" w:eastAsia="DejaVu Sans" w:hAnsi="Times New Roman"/>
                <w:kern w:val="3"/>
                <w:lang w:eastAsia="pl-PL"/>
              </w:rPr>
              <w:t xml:space="preserve">Wszystkie działki wymienione </w:t>
            </w:r>
            <w:r w:rsidR="005A544D">
              <w:rPr>
                <w:rFonts w:ascii="Times New Roman" w:eastAsia="DejaVu Sans" w:hAnsi="Times New Roman"/>
                <w:kern w:val="3"/>
                <w:lang w:eastAsia="pl-PL"/>
              </w:rPr>
              <w:br/>
            </w:r>
            <w:r w:rsidRPr="00081669">
              <w:rPr>
                <w:rFonts w:ascii="Times New Roman" w:eastAsia="DejaVu Sans" w:hAnsi="Times New Roman"/>
                <w:kern w:val="3"/>
                <w:lang w:eastAsia="pl-PL"/>
              </w:rPr>
              <w:t>w załączniku 5</w:t>
            </w:r>
            <w:r>
              <w:rPr>
                <w:rFonts w:ascii="Times New Roman" w:eastAsia="DejaVu Sans" w:hAnsi="Times New Roman"/>
                <w:kern w:val="3"/>
                <w:lang w:eastAsia="pl-PL"/>
              </w:rPr>
              <w:t>c</w:t>
            </w:r>
          </w:p>
          <w:p w14:paraId="2FE083FF" w14:textId="77777777" w:rsidR="000F6DF2" w:rsidRPr="00654905" w:rsidRDefault="00852DD7" w:rsidP="006D270F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 </w:t>
            </w:r>
          </w:p>
          <w:p w14:paraId="53349831" w14:textId="77777777" w:rsidR="000F6DF2" w:rsidRPr="00654905" w:rsidRDefault="000F6DF2" w:rsidP="00852D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BF5F60" w14:textId="77777777" w:rsidR="006D270F" w:rsidRPr="00654905" w:rsidRDefault="006D270F" w:rsidP="006D2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7FBABBF7" w14:textId="77777777" w:rsidR="000F6DF2" w:rsidRPr="00654905" w:rsidRDefault="00E8130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Właściciel, posiadacz lub dzierżawca gruntu </w:t>
            </w:r>
            <w:r w:rsidR="002D38B9">
              <w:rPr>
                <w:rFonts w:ascii="Times New Roman" w:hAnsi="Times New Roman"/>
              </w:rPr>
              <w:br/>
            </w:r>
            <w:r w:rsidRPr="00654905">
              <w:rPr>
                <w:rFonts w:ascii="Times New Roman" w:hAnsi="Times New Roman"/>
              </w:rPr>
              <w:t>w porozumieniu z RDOŚ Katowic</w:t>
            </w:r>
            <w:r w:rsidR="002D38B9">
              <w:rPr>
                <w:rFonts w:ascii="Times New Roman" w:hAnsi="Times New Roman"/>
              </w:rPr>
              <w:t>e</w:t>
            </w:r>
          </w:p>
        </w:tc>
      </w:tr>
      <w:tr w:rsidR="009804FA" w:rsidRPr="00654905" w14:paraId="01DA1F76" w14:textId="77777777" w:rsidTr="002D38B9">
        <w:tc>
          <w:tcPr>
            <w:tcW w:w="567" w:type="dxa"/>
          </w:tcPr>
          <w:p w14:paraId="11C78007" w14:textId="77777777" w:rsidR="009804FA" w:rsidRPr="00654905" w:rsidRDefault="006A62A7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4FA" w:rsidRPr="0065490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232" w:type="dxa"/>
          </w:tcPr>
          <w:p w14:paraId="2D87480A" w14:textId="77777777" w:rsidR="009804FA" w:rsidRPr="00654905" w:rsidRDefault="009804FA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Ekstensywne użytkowanie płatów siedliska, polegające na wykonaniu jednego lub dwóch pokosów w ciągu roku wraz </w:t>
            </w:r>
            <w:r w:rsidR="002D38B9">
              <w:rPr>
                <w:rFonts w:ascii="Times New Roman" w:hAnsi="Times New Roman"/>
              </w:rPr>
              <w:br/>
            </w:r>
            <w:r w:rsidRPr="00654905">
              <w:rPr>
                <w:rFonts w:ascii="Times New Roman" w:hAnsi="Times New Roman"/>
              </w:rPr>
              <w:t>z usunięciem biomasy, w terminie od 15 czerwca do 30 września. Od 3 roku obowiązywania PZO, co roku.</w:t>
            </w:r>
          </w:p>
          <w:p w14:paraId="39E363A7" w14:textId="77777777" w:rsidR="009804FA" w:rsidRPr="00654905" w:rsidRDefault="009804FA" w:rsidP="006549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/>
                <w:kern w:val="3"/>
                <w:lang w:eastAsia="pl-PL"/>
              </w:rPr>
            </w:pPr>
          </w:p>
        </w:tc>
        <w:tc>
          <w:tcPr>
            <w:tcW w:w="2268" w:type="dxa"/>
          </w:tcPr>
          <w:p w14:paraId="6372C419" w14:textId="77777777" w:rsidR="009804FA" w:rsidRPr="00654905" w:rsidRDefault="009804FA" w:rsidP="0065490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54905">
              <w:rPr>
                <w:rFonts w:ascii="Times New Roman" w:hAnsi="Times New Roman"/>
                <w:bCs/>
                <w:color w:val="000000"/>
              </w:rPr>
              <w:t xml:space="preserve">6510 </w:t>
            </w:r>
          </w:p>
          <w:p w14:paraId="44D9E965" w14:textId="77777777" w:rsidR="009804FA" w:rsidRPr="00654905" w:rsidRDefault="009804FA" w:rsidP="00654905">
            <w:pPr>
              <w:pStyle w:val="Standard"/>
              <w:widowControl w:val="0"/>
              <w:numPr>
                <w:ilvl w:val="0"/>
                <w:numId w:val="1"/>
              </w:numPr>
              <w:tabs>
                <w:tab w:val="left" w:pos="11"/>
              </w:tabs>
              <w:autoSpaceDE w:val="0"/>
              <w:snapToGrid w:val="0"/>
              <w:ind w:hanging="360"/>
              <w:rPr>
                <w:bCs/>
                <w:color w:val="000000"/>
                <w:sz w:val="22"/>
                <w:szCs w:val="22"/>
                <w:lang w:val="pl-PL"/>
              </w:rPr>
            </w:pPr>
            <w:r w:rsidRPr="00654905">
              <w:rPr>
                <w:bCs/>
                <w:color w:val="000000"/>
                <w:sz w:val="22"/>
                <w:szCs w:val="22"/>
                <w:lang w:val="pl-PL"/>
              </w:rPr>
              <w:t xml:space="preserve">Ekstensywnie użytkowane </w:t>
            </w:r>
            <w:r w:rsidR="006D3544">
              <w:rPr>
                <w:bCs/>
                <w:color w:val="000000"/>
                <w:sz w:val="22"/>
                <w:szCs w:val="22"/>
                <w:lang w:val="pl-PL"/>
              </w:rPr>
              <w:t xml:space="preserve">nizowe </w:t>
            </w:r>
            <w:r w:rsidRPr="00654905">
              <w:rPr>
                <w:bCs/>
                <w:color w:val="000000"/>
                <w:sz w:val="22"/>
                <w:szCs w:val="22"/>
                <w:lang w:val="pl-PL"/>
              </w:rPr>
              <w:t>łąki świeże (</w:t>
            </w:r>
            <w:r w:rsidRPr="00654905">
              <w:rPr>
                <w:bCs/>
                <w:i/>
                <w:color w:val="000000"/>
                <w:sz w:val="22"/>
                <w:szCs w:val="22"/>
                <w:lang w:val="pl-PL"/>
              </w:rPr>
              <w:t>Arrhenatherion</w:t>
            </w:r>
            <w:r w:rsidRPr="00654905">
              <w:rPr>
                <w:bCs/>
                <w:color w:val="000000"/>
                <w:sz w:val="22"/>
                <w:szCs w:val="22"/>
                <w:lang w:val="pl-PL"/>
              </w:rPr>
              <w:t>)</w:t>
            </w:r>
          </w:p>
        </w:tc>
        <w:tc>
          <w:tcPr>
            <w:tcW w:w="1417" w:type="dxa"/>
          </w:tcPr>
          <w:p w14:paraId="76DB9A42" w14:textId="77777777" w:rsidR="00E96A91" w:rsidRPr="00654905" w:rsidRDefault="00E96A91" w:rsidP="00E96A9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Wszystkie działki wymienione </w:t>
            </w:r>
            <w:r w:rsidR="005A544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załączniku 5e</w:t>
            </w:r>
          </w:p>
          <w:p w14:paraId="61B9DC9F" w14:textId="77777777" w:rsidR="009804FA" w:rsidRPr="00654905" w:rsidRDefault="009804FA" w:rsidP="00E96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3251A956" w14:textId="77777777" w:rsidR="009804FA" w:rsidRPr="00654905" w:rsidRDefault="009804FA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Właściciel, posiadacz lub dzierżawca gruntu w porozumieniu z RDOŚ Katowic</w:t>
            </w:r>
            <w:r w:rsidR="002D38B9">
              <w:rPr>
                <w:rFonts w:ascii="Times New Roman" w:hAnsi="Times New Roman"/>
              </w:rPr>
              <w:t>e</w:t>
            </w:r>
            <w:r w:rsidRPr="00654905">
              <w:rPr>
                <w:rFonts w:ascii="Times New Roman" w:hAnsi="Times New Roman"/>
              </w:rPr>
              <w:t xml:space="preserve"> </w:t>
            </w:r>
          </w:p>
        </w:tc>
      </w:tr>
      <w:tr w:rsidR="009804FA" w:rsidRPr="00654905" w14:paraId="59E85C55" w14:textId="77777777" w:rsidTr="002D38B9">
        <w:tc>
          <w:tcPr>
            <w:tcW w:w="567" w:type="dxa"/>
          </w:tcPr>
          <w:p w14:paraId="27F5B5D4" w14:textId="77777777" w:rsidR="009804FA" w:rsidRPr="00654905" w:rsidRDefault="006A62A7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F6269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184D5632" w14:textId="77777777" w:rsidR="009804FA" w:rsidRPr="00654905" w:rsidRDefault="006A62A7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Ograniczenie</w:t>
            </w:r>
            <w:r w:rsidR="009804FA" w:rsidRPr="00654905">
              <w:rPr>
                <w:rFonts w:ascii="Times New Roman" w:hAnsi="Times New Roman"/>
              </w:rPr>
              <w:t xml:space="preserve"> dewastacji siedliska (rozjeżdżania, nadmiernego wydeptywania</w:t>
            </w:r>
            <w:r w:rsidR="003A46E6">
              <w:rPr>
                <w:rFonts w:ascii="Times New Roman" w:hAnsi="Times New Roman"/>
              </w:rPr>
              <w:t>, pozyskiwania piachu</w:t>
            </w:r>
            <w:r w:rsidR="009804FA" w:rsidRPr="00654905">
              <w:rPr>
                <w:rFonts w:ascii="Times New Roman" w:hAnsi="Times New Roman"/>
              </w:rPr>
              <w:t xml:space="preserve">), poprzez ustawienie około 10 tablic informujących </w:t>
            </w:r>
            <w:r w:rsidR="002D38B9">
              <w:rPr>
                <w:rFonts w:ascii="Times New Roman" w:hAnsi="Times New Roman"/>
              </w:rPr>
              <w:br/>
            </w:r>
            <w:r w:rsidR="009804FA" w:rsidRPr="00654905">
              <w:rPr>
                <w:rFonts w:ascii="Times New Roman" w:hAnsi="Times New Roman"/>
              </w:rPr>
              <w:t xml:space="preserve">o walorach przyrodniczych siedliska  oraz o zakazie jego niszczenia przy szlakach </w:t>
            </w:r>
            <w:r w:rsidR="002D38B9">
              <w:rPr>
                <w:rFonts w:ascii="Times New Roman" w:hAnsi="Times New Roman"/>
              </w:rPr>
              <w:br/>
            </w:r>
            <w:r w:rsidR="009804FA" w:rsidRPr="00654905">
              <w:rPr>
                <w:rFonts w:ascii="Times New Roman" w:hAnsi="Times New Roman"/>
              </w:rPr>
              <w:t>i ścieżkach prowadzących do płatów siedlisk, w ich bezpośrednim sąsiedztwie.</w:t>
            </w:r>
          </w:p>
          <w:p w14:paraId="69F06DEA" w14:textId="77777777" w:rsidR="009804FA" w:rsidRPr="00654905" w:rsidRDefault="009804FA" w:rsidP="00BB0992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Jednorazowo – w 3 roku obowiązywania PZO.</w:t>
            </w:r>
          </w:p>
        </w:tc>
        <w:tc>
          <w:tcPr>
            <w:tcW w:w="2268" w:type="dxa"/>
          </w:tcPr>
          <w:p w14:paraId="47B59B39" w14:textId="77777777" w:rsidR="009804FA" w:rsidRPr="00654905" w:rsidRDefault="009804FA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654905">
              <w:rPr>
                <w:rFonts w:ascii="Times New Roman" w:eastAsia="Times New Roman" w:hAnsi="Times New Roman"/>
                <w:bCs/>
                <w:color w:val="000000"/>
                <w:kern w:val="3"/>
                <w:lang w:eastAsia="pl-PL"/>
              </w:rPr>
              <w:t>2330 Wydmy śródlądowe z murawami napiaskowymi</w:t>
            </w:r>
          </w:p>
          <w:p w14:paraId="1D10C528" w14:textId="77777777" w:rsidR="009804FA" w:rsidRPr="00654905" w:rsidRDefault="009804FA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lang w:eastAsia="pl-PL"/>
              </w:rPr>
            </w:pPr>
          </w:p>
          <w:p w14:paraId="27685524" w14:textId="77777777" w:rsidR="009804FA" w:rsidRPr="00654905" w:rsidRDefault="009804FA" w:rsidP="00654905">
            <w:pPr>
              <w:spacing w:after="0" w:line="240" w:lineRule="auto"/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</w:pPr>
            <w:r w:rsidRPr="00654905">
              <w:rPr>
                <w:rFonts w:ascii="Times New Roman" w:eastAsia="DejaVu Sans" w:hAnsi="Times New Roman"/>
                <w:bCs/>
                <w:color w:val="000000"/>
                <w:kern w:val="3"/>
                <w:lang w:eastAsia="pl-PL"/>
              </w:rPr>
              <w:t xml:space="preserve">6120 Ciepłolubne śródlądowe murawy napiaskowe </w:t>
            </w:r>
            <w:r w:rsidRPr="00654905"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  <w:t>(</w:t>
            </w:r>
            <w:r w:rsidRPr="00654905">
              <w:rPr>
                <w:rFonts w:ascii="Times New Roman" w:eastAsia="DejaVu Sans" w:hAnsi="Times New Roman"/>
                <w:i/>
                <w:color w:val="000000"/>
                <w:kern w:val="3"/>
                <w:lang w:eastAsia="pl-PL"/>
              </w:rPr>
              <w:t>Koelerion glaucae</w:t>
            </w:r>
            <w:r w:rsidRPr="00654905"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  <w:t>)</w:t>
            </w:r>
          </w:p>
          <w:p w14:paraId="68971619" w14:textId="77777777" w:rsidR="009804FA" w:rsidRPr="00654905" w:rsidRDefault="009804FA" w:rsidP="00654905">
            <w:pPr>
              <w:spacing w:after="0" w:line="240" w:lineRule="auto"/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</w:pPr>
          </w:p>
          <w:p w14:paraId="0737BCFD" w14:textId="77777777" w:rsidR="009804FA" w:rsidRPr="00654905" w:rsidRDefault="009804FA" w:rsidP="00654905">
            <w:pPr>
              <w:pStyle w:val="Standard"/>
              <w:widowControl w:val="0"/>
              <w:numPr>
                <w:ilvl w:val="0"/>
                <w:numId w:val="1"/>
              </w:numPr>
              <w:tabs>
                <w:tab w:val="left" w:pos="11"/>
              </w:tabs>
              <w:autoSpaceDE w:val="0"/>
              <w:snapToGrid w:val="0"/>
              <w:ind w:hanging="360"/>
              <w:jc w:val="both"/>
              <w:rPr>
                <w:sz w:val="22"/>
                <w:szCs w:val="22"/>
                <w:lang w:val="pl-PL"/>
              </w:rPr>
            </w:pPr>
            <w:r w:rsidRPr="00654905">
              <w:rPr>
                <w:color w:val="000000"/>
                <w:sz w:val="22"/>
                <w:szCs w:val="22"/>
                <w:lang w:val="pl-PL"/>
              </w:rPr>
              <w:t>6210 Murawy kserotermiczne (</w:t>
            </w:r>
            <w:r w:rsidRPr="00654905">
              <w:rPr>
                <w:i/>
                <w:color w:val="000000"/>
                <w:sz w:val="22"/>
                <w:szCs w:val="22"/>
                <w:lang w:val="pl-PL"/>
              </w:rPr>
              <w:t>Festuco-Brometea</w:t>
            </w:r>
            <w:r w:rsidRPr="00654905">
              <w:rPr>
                <w:color w:val="000000"/>
                <w:sz w:val="22"/>
                <w:szCs w:val="22"/>
                <w:lang w:val="pl-PL"/>
              </w:rPr>
              <w:t>)</w:t>
            </w:r>
          </w:p>
          <w:p w14:paraId="0059EBB6" w14:textId="77777777" w:rsidR="009804FA" w:rsidRPr="00654905" w:rsidRDefault="009804FA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B468A1" w14:textId="77777777" w:rsidR="009804FA" w:rsidRPr="00654905" w:rsidRDefault="009804FA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417" w:type="dxa"/>
          </w:tcPr>
          <w:p w14:paraId="681EB537" w14:textId="77777777" w:rsidR="00625454" w:rsidRPr="00625454" w:rsidRDefault="00625454" w:rsidP="00625454">
            <w:pPr>
              <w:spacing w:after="0" w:line="240" w:lineRule="auto"/>
              <w:rPr>
                <w:rFonts w:ascii="Times New Roman" w:hAnsi="Times New Roman"/>
              </w:rPr>
            </w:pPr>
            <w:r w:rsidRPr="00625454">
              <w:rPr>
                <w:rFonts w:ascii="Times New Roman" w:hAnsi="Times New Roman"/>
              </w:rPr>
              <w:t>Wszystkie działki wymienione w załączniku 5</w:t>
            </w:r>
            <w:r>
              <w:rPr>
                <w:rFonts w:ascii="Times New Roman" w:hAnsi="Times New Roman"/>
              </w:rPr>
              <w:t>f</w:t>
            </w:r>
          </w:p>
          <w:p w14:paraId="7D1AE72F" w14:textId="77777777" w:rsidR="009804FA" w:rsidRPr="00654905" w:rsidRDefault="009804FA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0C23F12F" w14:textId="77777777" w:rsidR="009804FA" w:rsidRPr="00654905" w:rsidRDefault="002D38B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RDOŚ Katowic</w:t>
            </w:r>
            <w:r>
              <w:rPr>
                <w:rFonts w:ascii="Times New Roman" w:hAnsi="Times New Roman"/>
              </w:rPr>
              <w:t>e</w:t>
            </w:r>
            <w:r w:rsidR="009804FA" w:rsidRPr="006549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55565B">
              <w:rPr>
                <w:rFonts w:ascii="Times New Roman" w:hAnsi="Times New Roman"/>
              </w:rPr>
              <w:t>w porozumieniu władającym gruntem</w:t>
            </w:r>
            <w:r w:rsidR="009804FA" w:rsidRPr="00654905">
              <w:rPr>
                <w:rFonts w:ascii="Times New Roman" w:hAnsi="Times New Roman"/>
              </w:rPr>
              <w:t xml:space="preserve"> </w:t>
            </w:r>
          </w:p>
        </w:tc>
      </w:tr>
      <w:tr w:rsidR="009804FA" w:rsidRPr="00654905" w14:paraId="2F88DB17" w14:textId="77777777" w:rsidTr="002D38B9">
        <w:tc>
          <w:tcPr>
            <w:tcW w:w="567" w:type="dxa"/>
          </w:tcPr>
          <w:p w14:paraId="422B14ED" w14:textId="77777777" w:rsidR="009804FA" w:rsidRPr="00654905" w:rsidRDefault="006A62A7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804FA" w:rsidRPr="00654905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09CE9F18" w14:textId="77777777" w:rsidR="009804FA" w:rsidRPr="00654905" w:rsidRDefault="009804FA" w:rsidP="00654905">
            <w:pPr>
              <w:pStyle w:val="Standard"/>
              <w:widowControl w:val="0"/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 xml:space="preserve">Wyłączenie płatów siedlisk </w:t>
            </w:r>
            <w:r w:rsidR="002D38B9">
              <w:rPr>
                <w:rFonts w:eastAsia="TimesNewRoman, 'Times New Roman"/>
                <w:iCs/>
                <w:sz w:val="22"/>
                <w:szCs w:val="22"/>
                <w:lang w:val="pl-PL"/>
              </w:rPr>
              <w:br/>
            </w: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z użytkowania.</w:t>
            </w:r>
          </w:p>
          <w:p w14:paraId="56BA0AC6" w14:textId="77777777" w:rsidR="009804FA" w:rsidRPr="00654905" w:rsidRDefault="009804FA" w:rsidP="00654905">
            <w:pPr>
              <w:pStyle w:val="Standard"/>
              <w:widowControl w:val="0"/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</w:p>
          <w:p w14:paraId="3A3C2A78" w14:textId="77777777" w:rsidR="009804FA" w:rsidRPr="00654905" w:rsidRDefault="009804FA" w:rsidP="00654905">
            <w:pPr>
              <w:pStyle w:val="Standard"/>
              <w:widowControl w:val="0"/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W miejscach występowania cieniolubnego podtypu siedliska (8210-2-2). Przez cały okres funkcjonowania PZO</w:t>
            </w:r>
          </w:p>
        </w:tc>
        <w:tc>
          <w:tcPr>
            <w:tcW w:w="2268" w:type="dxa"/>
          </w:tcPr>
          <w:p w14:paraId="3135FD95" w14:textId="77777777" w:rsidR="009804FA" w:rsidRPr="00654905" w:rsidRDefault="009804FA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 xml:space="preserve">8210 Wapienne ściany skalne ze zbiorowiskami </w:t>
            </w:r>
            <w:r w:rsidRPr="00654905">
              <w:rPr>
                <w:i/>
                <w:sz w:val="22"/>
                <w:szCs w:val="22"/>
                <w:lang w:val="pl-PL"/>
              </w:rPr>
              <w:t>Potentilletalia caulescentis</w:t>
            </w:r>
          </w:p>
          <w:p w14:paraId="7F4E1B9C" w14:textId="77777777" w:rsidR="009804FA" w:rsidRPr="00654905" w:rsidRDefault="009804FA" w:rsidP="00654905">
            <w:pPr>
              <w:pStyle w:val="Standard"/>
              <w:widowControl w:val="0"/>
              <w:numPr>
                <w:ilvl w:val="0"/>
                <w:numId w:val="1"/>
              </w:numPr>
              <w:tabs>
                <w:tab w:val="left" w:pos="11"/>
              </w:tabs>
              <w:autoSpaceDE w:val="0"/>
              <w:snapToGrid w:val="0"/>
              <w:ind w:hanging="360"/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728631BF" w14:textId="77777777" w:rsidR="009804FA" w:rsidRPr="00654905" w:rsidRDefault="00362FA1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362FA1">
              <w:rPr>
                <w:rFonts w:ascii="Times New Roman" w:hAnsi="Times New Roman"/>
              </w:rPr>
              <w:t xml:space="preserve">Wszystkie </w:t>
            </w:r>
            <w:r>
              <w:rPr>
                <w:rFonts w:ascii="Times New Roman" w:hAnsi="Times New Roman"/>
              </w:rPr>
              <w:t xml:space="preserve">wydzielenia leśne </w:t>
            </w:r>
            <w:r w:rsidRPr="00362FA1">
              <w:rPr>
                <w:rFonts w:ascii="Times New Roman" w:hAnsi="Times New Roman"/>
              </w:rPr>
              <w:t xml:space="preserve">wymienione </w:t>
            </w:r>
            <w:r w:rsidR="005A544D">
              <w:rPr>
                <w:rFonts w:ascii="Times New Roman" w:hAnsi="Times New Roman"/>
              </w:rPr>
              <w:br/>
            </w:r>
            <w:r w:rsidRPr="00362FA1">
              <w:rPr>
                <w:rFonts w:ascii="Times New Roman" w:hAnsi="Times New Roman"/>
              </w:rPr>
              <w:t>w załączniku 5</w:t>
            </w: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305" w:type="dxa"/>
          </w:tcPr>
          <w:p w14:paraId="212F52D1" w14:textId="77777777" w:rsidR="009804FA" w:rsidRPr="00654905" w:rsidRDefault="009804FA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Właściciel, posiadacz lub dzierżawca gruntu </w:t>
            </w:r>
            <w:r w:rsidR="002D38B9">
              <w:rPr>
                <w:rFonts w:ascii="Times New Roman" w:hAnsi="Times New Roman"/>
              </w:rPr>
              <w:br/>
            </w:r>
            <w:r w:rsidRPr="00654905">
              <w:rPr>
                <w:rFonts w:ascii="Times New Roman" w:hAnsi="Times New Roman"/>
              </w:rPr>
              <w:t xml:space="preserve">w porozumieniu z </w:t>
            </w:r>
            <w:r w:rsidR="002D38B9" w:rsidRPr="00654905">
              <w:rPr>
                <w:rFonts w:ascii="Times New Roman" w:hAnsi="Times New Roman"/>
              </w:rPr>
              <w:t>RDOŚ Katowic</w:t>
            </w:r>
            <w:r w:rsidR="002D38B9">
              <w:rPr>
                <w:rFonts w:ascii="Times New Roman" w:hAnsi="Times New Roman"/>
              </w:rPr>
              <w:t>e</w:t>
            </w:r>
          </w:p>
        </w:tc>
      </w:tr>
      <w:tr w:rsidR="004E6402" w:rsidRPr="00654905" w14:paraId="3E361C0A" w14:textId="77777777" w:rsidTr="002D38B9">
        <w:tc>
          <w:tcPr>
            <w:tcW w:w="567" w:type="dxa"/>
          </w:tcPr>
          <w:p w14:paraId="3049DFEB" w14:textId="77777777" w:rsidR="004E6402" w:rsidRPr="00654905" w:rsidRDefault="006A62A7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E6402" w:rsidRPr="00654905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1D1FF6B1" w14:textId="77777777" w:rsidR="004E6402" w:rsidRPr="00654905" w:rsidRDefault="004E6402" w:rsidP="00654905">
            <w:pPr>
              <w:pStyle w:val="Standard"/>
              <w:widowControl w:val="0"/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Odstąpienie od wyznaczania nowych dróg wspinaczkowych.</w:t>
            </w:r>
          </w:p>
          <w:p w14:paraId="6E47A03E" w14:textId="77777777" w:rsidR="004E6402" w:rsidRPr="00654905" w:rsidRDefault="004E6402" w:rsidP="00654905">
            <w:pPr>
              <w:pStyle w:val="Standard"/>
              <w:widowControl w:val="0"/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</w:p>
          <w:p w14:paraId="4CDB505A" w14:textId="77777777" w:rsidR="004E6402" w:rsidRPr="00654905" w:rsidRDefault="004E6402" w:rsidP="00654905">
            <w:pPr>
              <w:pStyle w:val="Standard"/>
              <w:widowControl w:val="0"/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 xml:space="preserve">W miejscach występowania cieniolubnego podtypu siedliska (8210-2-2), szczególnie na stanowiskach z </w:t>
            </w:r>
            <w:r w:rsidRPr="00654905">
              <w:rPr>
                <w:i/>
                <w:sz w:val="22"/>
                <w:szCs w:val="22"/>
                <w:lang w:val="pl-PL"/>
              </w:rPr>
              <w:t xml:space="preserve">Ctenidio-Polypodietum </w:t>
            </w:r>
            <w:r w:rsidRPr="00654905">
              <w:rPr>
                <w:sz w:val="22"/>
                <w:szCs w:val="22"/>
                <w:lang w:val="pl-PL"/>
              </w:rPr>
              <w:t>– zespół paprotki pospolitej i grzebieniowca piórkowatego</w:t>
            </w:r>
            <w:r w:rsidR="00D9723E">
              <w:rPr>
                <w:sz w:val="22"/>
                <w:szCs w:val="22"/>
                <w:lang w:val="pl-PL"/>
              </w:rPr>
              <w:t>.</w:t>
            </w:r>
          </w:p>
          <w:p w14:paraId="14A660D8" w14:textId="77777777" w:rsidR="004E6402" w:rsidRPr="00654905" w:rsidRDefault="004E6402" w:rsidP="00654905">
            <w:pPr>
              <w:pStyle w:val="Standard"/>
              <w:widowControl w:val="0"/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Przez cały okres funkcjonowania PZO</w:t>
            </w:r>
          </w:p>
          <w:p w14:paraId="4DDDF145" w14:textId="77777777" w:rsidR="004E6402" w:rsidRPr="00654905" w:rsidRDefault="004E6402" w:rsidP="00654905">
            <w:pPr>
              <w:pStyle w:val="Standard"/>
              <w:widowControl w:val="0"/>
              <w:tabs>
                <w:tab w:val="left" w:pos="156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vMerge w:val="restart"/>
          </w:tcPr>
          <w:p w14:paraId="567DC3C0" w14:textId="77777777" w:rsidR="004E6402" w:rsidRDefault="004E6402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i/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 xml:space="preserve">8210 Wapienne ściany skalne ze zbiorowiskami </w:t>
            </w:r>
            <w:r w:rsidRPr="00654905">
              <w:rPr>
                <w:i/>
                <w:sz w:val="22"/>
                <w:szCs w:val="22"/>
                <w:lang w:val="pl-PL"/>
              </w:rPr>
              <w:t>Potentilletalia caulescentis</w:t>
            </w:r>
          </w:p>
          <w:p w14:paraId="31CB74DE" w14:textId="77777777" w:rsidR="00852DD7" w:rsidRDefault="00852DD7" w:rsidP="00852D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54F3380" w14:textId="77777777" w:rsidR="00852DD7" w:rsidRDefault="00852DD7" w:rsidP="00852D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A77A0F3" w14:textId="77777777" w:rsidR="00852DD7" w:rsidRPr="00654905" w:rsidRDefault="00852DD7" w:rsidP="00852DD7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54905">
              <w:rPr>
                <w:rFonts w:ascii="Times New Roman" w:hAnsi="Times New Roman"/>
                <w:bCs/>
              </w:rPr>
              <w:t xml:space="preserve">2189 Przytulia krakowska </w:t>
            </w:r>
            <w:r w:rsidRPr="00654905">
              <w:rPr>
                <w:rFonts w:ascii="Times New Roman" w:hAnsi="Times New Roman"/>
                <w:bCs/>
                <w:i/>
              </w:rPr>
              <w:t>Galium cracoviense</w:t>
            </w:r>
          </w:p>
          <w:p w14:paraId="4A664FE3" w14:textId="77777777" w:rsidR="00852DD7" w:rsidRPr="00654905" w:rsidRDefault="00852DD7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  <w:p w14:paraId="5213877D" w14:textId="77777777" w:rsidR="004E6402" w:rsidRPr="00654905" w:rsidRDefault="004E6402" w:rsidP="00F46DC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52419FF3" w14:textId="77777777" w:rsidR="004E6402" w:rsidRPr="00654905" w:rsidRDefault="00F46DC5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F46DC5">
              <w:rPr>
                <w:rFonts w:ascii="Times New Roman" w:hAnsi="Times New Roman"/>
              </w:rPr>
              <w:t xml:space="preserve">Wszystkie wydzielenia leśne wymienione </w:t>
            </w:r>
            <w:r w:rsidR="005A544D">
              <w:rPr>
                <w:rFonts w:ascii="Times New Roman" w:hAnsi="Times New Roman"/>
              </w:rPr>
              <w:br/>
            </w:r>
            <w:r w:rsidRPr="00F46DC5">
              <w:rPr>
                <w:rFonts w:ascii="Times New Roman" w:hAnsi="Times New Roman"/>
              </w:rPr>
              <w:t>w załączniku 5</w:t>
            </w:r>
            <w:r>
              <w:rPr>
                <w:rFonts w:ascii="Times New Roman" w:hAnsi="Times New Roman"/>
              </w:rPr>
              <w:t>h</w:t>
            </w:r>
          </w:p>
          <w:p w14:paraId="3AA20971" w14:textId="77777777" w:rsidR="004E6402" w:rsidRPr="00654905" w:rsidRDefault="004E6402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7550F78F" w14:textId="77777777" w:rsidR="004E6402" w:rsidRPr="00654905" w:rsidRDefault="002D38B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RDOŚ Katowic</w:t>
            </w:r>
            <w:r>
              <w:rPr>
                <w:rFonts w:ascii="Times New Roman" w:hAnsi="Times New Roman"/>
              </w:rPr>
              <w:t>e</w:t>
            </w:r>
            <w:r w:rsidR="004E72CF" w:rsidRPr="006549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4E72CF">
              <w:rPr>
                <w:rFonts w:ascii="Times New Roman" w:hAnsi="Times New Roman"/>
              </w:rPr>
              <w:t>w porozumieniu władającym gruntem</w:t>
            </w:r>
          </w:p>
        </w:tc>
      </w:tr>
      <w:tr w:rsidR="004E6402" w:rsidRPr="00654905" w14:paraId="20E17755" w14:textId="77777777" w:rsidTr="002D38B9">
        <w:tc>
          <w:tcPr>
            <w:tcW w:w="567" w:type="dxa"/>
          </w:tcPr>
          <w:p w14:paraId="3CDE8579" w14:textId="77777777" w:rsidR="004E6402" w:rsidRPr="00654905" w:rsidRDefault="006A62A7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4E6402" w:rsidRPr="00654905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3FB344A1" w14:textId="77777777" w:rsidR="004E6402" w:rsidRPr="00654905" w:rsidRDefault="004E6402" w:rsidP="00654905">
            <w:pPr>
              <w:pStyle w:val="Standard"/>
              <w:widowControl w:val="0"/>
              <w:tabs>
                <w:tab w:val="left" w:pos="156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 xml:space="preserve">Usunięcie stałych punktów asekuracyjnych ze skał (zgodnie </w:t>
            </w:r>
            <w:r w:rsidR="002D38B9">
              <w:rPr>
                <w:rFonts w:eastAsia="TimesNewRoman, 'Times New Roman"/>
                <w:iCs/>
                <w:sz w:val="22"/>
                <w:szCs w:val="22"/>
                <w:lang w:val="pl-PL"/>
              </w:rPr>
              <w:br/>
            </w: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 xml:space="preserve">z zapisami zarządzenia regulującego ruch turystyczny, </w:t>
            </w:r>
            <w:r w:rsidR="002D38B9">
              <w:rPr>
                <w:rFonts w:eastAsia="TimesNewRoman, 'Times New Roman"/>
                <w:iCs/>
                <w:sz w:val="22"/>
                <w:szCs w:val="22"/>
                <w:lang w:val="pl-PL"/>
              </w:rPr>
              <w:br/>
            </w: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 xml:space="preserve">w tym wspinaczkowy </w:t>
            </w:r>
            <w:r w:rsidR="002D38B9">
              <w:rPr>
                <w:rFonts w:eastAsia="TimesNewRoman, 'Times New Roman"/>
                <w:iCs/>
                <w:sz w:val="22"/>
                <w:szCs w:val="22"/>
                <w:lang w:val="pl-PL"/>
              </w:rPr>
              <w:br/>
            </w: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w rezerwacie przyrody „Sokole Góry”</w:t>
            </w:r>
            <w:r w:rsidR="00A4049C"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)</w:t>
            </w: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.</w:t>
            </w:r>
          </w:p>
          <w:p w14:paraId="5B5CADE0" w14:textId="77777777" w:rsidR="004E6402" w:rsidRPr="00654905" w:rsidRDefault="004E6402" w:rsidP="00654905">
            <w:pPr>
              <w:pStyle w:val="Standard"/>
              <w:widowControl w:val="0"/>
              <w:tabs>
                <w:tab w:val="left" w:pos="156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W okresie od 2 do 4 roku obowiązywania PZO</w:t>
            </w:r>
          </w:p>
        </w:tc>
        <w:tc>
          <w:tcPr>
            <w:tcW w:w="2268" w:type="dxa"/>
            <w:vMerge/>
          </w:tcPr>
          <w:p w14:paraId="0D875EF8" w14:textId="77777777" w:rsidR="004E6402" w:rsidRPr="00654905" w:rsidRDefault="004E6402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1D52F57C" w14:textId="77777777" w:rsidR="00CB7841" w:rsidRPr="00654905" w:rsidRDefault="00CB7841" w:rsidP="00CB7841">
            <w:pPr>
              <w:spacing w:after="0" w:line="240" w:lineRule="auto"/>
              <w:rPr>
                <w:rFonts w:ascii="Times New Roman" w:hAnsi="Times New Roman"/>
              </w:rPr>
            </w:pPr>
            <w:r w:rsidRPr="00F46DC5">
              <w:rPr>
                <w:rFonts w:ascii="Times New Roman" w:hAnsi="Times New Roman"/>
              </w:rPr>
              <w:t xml:space="preserve">Wszystkie wydzielenia leśne wymienione </w:t>
            </w:r>
            <w:r w:rsidR="005A544D">
              <w:rPr>
                <w:rFonts w:ascii="Times New Roman" w:hAnsi="Times New Roman"/>
              </w:rPr>
              <w:br/>
            </w:r>
            <w:r w:rsidRPr="00F46DC5">
              <w:rPr>
                <w:rFonts w:ascii="Times New Roman" w:hAnsi="Times New Roman"/>
              </w:rPr>
              <w:t>w załączniku 5</w:t>
            </w:r>
            <w:r>
              <w:rPr>
                <w:rFonts w:ascii="Times New Roman" w:hAnsi="Times New Roman"/>
              </w:rPr>
              <w:t>i</w:t>
            </w:r>
          </w:p>
          <w:p w14:paraId="12A06207" w14:textId="77777777" w:rsidR="004E6402" w:rsidRPr="00654905" w:rsidRDefault="004E6402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2DDD6110" w14:textId="77777777" w:rsidR="004E6402" w:rsidRPr="00654905" w:rsidRDefault="002D38B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RDOŚ Katowic</w:t>
            </w:r>
            <w:r>
              <w:rPr>
                <w:rFonts w:ascii="Times New Roman" w:hAnsi="Times New Roman"/>
              </w:rPr>
              <w:t>e</w:t>
            </w:r>
            <w:r w:rsidR="004E72CF" w:rsidRPr="006549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4E72CF">
              <w:rPr>
                <w:rFonts w:ascii="Times New Roman" w:hAnsi="Times New Roman"/>
              </w:rPr>
              <w:t>w porozumieniu władającym gruntem</w:t>
            </w:r>
          </w:p>
        </w:tc>
      </w:tr>
      <w:tr w:rsidR="004E6402" w:rsidRPr="00654905" w14:paraId="71496877" w14:textId="77777777" w:rsidTr="002D38B9">
        <w:tc>
          <w:tcPr>
            <w:tcW w:w="567" w:type="dxa"/>
          </w:tcPr>
          <w:p w14:paraId="04ABCD87" w14:textId="77777777" w:rsidR="004E6402" w:rsidRPr="00654905" w:rsidRDefault="006A62A7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E6402" w:rsidRPr="0065490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232" w:type="dxa"/>
            <w:shd w:val="clear" w:color="auto" w:fill="auto"/>
          </w:tcPr>
          <w:p w14:paraId="4DF858C2" w14:textId="77777777" w:rsidR="004E6402" w:rsidRPr="00654905" w:rsidRDefault="004E6402" w:rsidP="00654905">
            <w:pPr>
              <w:pStyle w:val="Standard"/>
              <w:widowControl w:val="0"/>
              <w:tabs>
                <w:tab w:val="left" w:pos="156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Obniżenie stanowisk zjazdowych.</w:t>
            </w:r>
          </w:p>
          <w:p w14:paraId="4B71E477" w14:textId="77777777" w:rsidR="004E6402" w:rsidRPr="00654905" w:rsidRDefault="004E6402" w:rsidP="00654905">
            <w:pPr>
              <w:pStyle w:val="Standard"/>
              <w:widowControl w:val="0"/>
              <w:tabs>
                <w:tab w:val="left" w:pos="156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</w:p>
          <w:p w14:paraId="6B5688D6" w14:textId="77777777" w:rsidR="004E6402" w:rsidRPr="00654905" w:rsidRDefault="004E6402" w:rsidP="00654905">
            <w:pPr>
              <w:pStyle w:val="Standard"/>
              <w:widowControl w:val="0"/>
              <w:tabs>
                <w:tab w:val="left" w:pos="156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 xml:space="preserve">Wykonanie prac w miejscach występowania światłolubnego podtypu siedliska 8210-2-1, przechodzącego w siedlisko 6210-1 murawy naskalne, podtypu cieniolubnego siedliska 8210-2-2, przechodzącego </w:t>
            </w:r>
            <w:r w:rsidR="002D38B9">
              <w:rPr>
                <w:rFonts w:eastAsia="TimesNewRoman, 'Times New Roman"/>
                <w:iCs/>
                <w:sz w:val="22"/>
                <w:szCs w:val="22"/>
                <w:lang w:val="pl-PL"/>
              </w:rPr>
              <w:br/>
            </w: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w siedlisko 6210-1 murawy naskalne (przypadki płaskich wierzchołków skał z dostawą światła)</w:t>
            </w:r>
            <w:r w:rsidRPr="00654905">
              <w:rPr>
                <w:sz w:val="22"/>
                <w:szCs w:val="22"/>
                <w:lang w:val="pl-PL"/>
              </w:rPr>
              <w:t xml:space="preserve"> oraz w płatach przytulii krakowskiej (2189).</w:t>
            </w: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 xml:space="preserve"> </w:t>
            </w:r>
            <w:r w:rsidRPr="00654905">
              <w:rPr>
                <w:rFonts w:eastAsia="TimesNewRoman, 'Times New Roman"/>
                <w:iCs/>
                <w:sz w:val="22"/>
                <w:szCs w:val="22"/>
              </w:rPr>
              <w:t>W okresie od 2 do 4 roku obowiązywania PZO.</w:t>
            </w:r>
          </w:p>
        </w:tc>
        <w:tc>
          <w:tcPr>
            <w:tcW w:w="2268" w:type="dxa"/>
            <w:vMerge/>
            <w:shd w:val="clear" w:color="auto" w:fill="auto"/>
          </w:tcPr>
          <w:p w14:paraId="71CC7140" w14:textId="77777777" w:rsidR="004E6402" w:rsidRPr="00654905" w:rsidRDefault="004E6402" w:rsidP="00654905">
            <w:pPr>
              <w:pStyle w:val="Standard"/>
              <w:widowControl w:val="0"/>
              <w:numPr>
                <w:ilvl w:val="0"/>
                <w:numId w:val="1"/>
              </w:numPr>
              <w:tabs>
                <w:tab w:val="left" w:pos="11"/>
              </w:tabs>
              <w:autoSpaceDE w:val="0"/>
              <w:snapToGrid w:val="0"/>
              <w:ind w:hanging="360"/>
              <w:rPr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4B2199AA" w14:textId="77777777" w:rsidR="00A643ED" w:rsidRDefault="00A643ED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A643ED">
              <w:rPr>
                <w:rFonts w:ascii="Times New Roman" w:hAnsi="Times New Roman"/>
              </w:rPr>
              <w:t xml:space="preserve">Wszystkie </w:t>
            </w:r>
            <w:r w:rsidR="00293734">
              <w:rPr>
                <w:rFonts w:ascii="Times New Roman" w:hAnsi="Times New Roman"/>
              </w:rPr>
              <w:t xml:space="preserve">działki i </w:t>
            </w:r>
            <w:r w:rsidRPr="00A643ED">
              <w:rPr>
                <w:rFonts w:ascii="Times New Roman" w:hAnsi="Times New Roman"/>
              </w:rPr>
              <w:t xml:space="preserve">wydzielenia leśne wymienione </w:t>
            </w:r>
            <w:r w:rsidR="005A544D">
              <w:rPr>
                <w:rFonts w:ascii="Times New Roman" w:hAnsi="Times New Roman"/>
              </w:rPr>
              <w:br/>
            </w:r>
            <w:r w:rsidRPr="00A643ED">
              <w:rPr>
                <w:rFonts w:ascii="Times New Roman" w:hAnsi="Times New Roman"/>
              </w:rPr>
              <w:t xml:space="preserve">w załączniku </w:t>
            </w:r>
            <w:r>
              <w:rPr>
                <w:rFonts w:ascii="Times New Roman" w:hAnsi="Times New Roman"/>
              </w:rPr>
              <w:t>5j</w:t>
            </w:r>
          </w:p>
          <w:p w14:paraId="6310DA82" w14:textId="77777777" w:rsidR="008623C4" w:rsidRDefault="008623C4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9B9F92" w14:textId="77777777" w:rsidR="008C5373" w:rsidRPr="00654905" w:rsidRDefault="008C5373" w:rsidP="008C53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25455E8F" w14:textId="77777777" w:rsidR="004E6402" w:rsidRPr="00654905" w:rsidRDefault="002D38B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RDOŚ Katowic</w:t>
            </w:r>
            <w:r>
              <w:rPr>
                <w:rFonts w:ascii="Times New Roman" w:hAnsi="Times New Roman"/>
              </w:rPr>
              <w:t>e</w:t>
            </w:r>
            <w:r w:rsidR="004E72CF" w:rsidRPr="006549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4E72CF">
              <w:rPr>
                <w:rFonts w:ascii="Times New Roman" w:hAnsi="Times New Roman"/>
              </w:rPr>
              <w:t>w porozumieniu władającym gruntem</w:t>
            </w:r>
          </w:p>
        </w:tc>
      </w:tr>
      <w:tr w:rsidR="00293734" w:rsidRPr="00654905" w14:paraId="75125566" w14:textId="77777777" w:rsidTr="002D38B9">
        <w:tc>
          <w:tcPr>
            <w:tcW w:w="567" w:type="dxa"/>
          </w:tcPr>
          <w:p w14:paraId="2839993D" w14:textId="77777777" w:rsidR="00293734" w:rsidRPr="00654905" w:rsidRDefault="006A62A7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93734" w:rsidRPr="00654905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44B88450" w14:textId="77777777" w:rsidR="00293734" w:rsidRPr="00654905" w:rsidRDefault="00293734" w:rsidP="00654905">
            <w:pPr>
              <w:pStyle w:val="Standard"/>
              <w:widowControl w:val="0"/>
              <w:tabs>
                <w:tab w:val="left" w:pos="156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>Przeciwdziałanie antropopresji.</w:t>
            </w:r>
          </w:p>
          <w:p w14:paraId="75B8D204" w14:textId="77777777" w:rsidR="00293734" w:rsidRPr="00654905" w:rsidRDefault="00293734" w:rsidP="00654905">
            <w:pPr>
              <w:pStyle w:val="Standard"/>
              <w:widowControl w:val="0"/>
              <w:tabs>
                <w:tab w:val="left" w:pos="156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>Odstąpienie od eksploracji jaskini w kierunku poszukiwania nowych korytarzy, większa kontrola stanowiska (głównie bezpośredniego otoczenia otworu by stwierdzić ewentualne próby eksploracji, zaśmiecenia)</w:t>
            </w: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 xml:space="preserve"> </w:t>
            </w:r>
          </w:p>
          <w:p w14:paraId="4E5DE54E" w14:textId="77777777" w:rsidR="00293734" w:rsidRPr="00654905" w:rsidRDefault="00293734" w:rsidP="00654905">
            <w:pPr>
              <w:pStyle w:val="Standard"/>
              <w:widowControl w:val="0"/>
              <w:tabs>
                <w:tab w:val="left" w:pos="156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Przez cały okres obowiązywania PZO.</w:t>
            </w:r>
          </w:p>
          <w:p w14:paraId="0332B2F0" w14:textId="77777777" w:rsidR="00293734" w:rsidRPr="00654905" w:rsidRDefault="00293734" w:rsidP="00654905">
            <w:pPr>
              <w:pStyle w:val="Standard"/>
              <w:widowControl w:val="0"/>
              <w:tabs>
                <w:tab w:val="left" w:pos="156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vMerge w:val="restart"/>
          </w:tcPr>
          <w:p w14:paraId="4B074D3F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8310 Jaskinie nieudostępnione do zwiedzania </w:t>
            </w:r>
          </w:p>
          <w:p w14:paraId="722B3C3C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B2AC2D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1303 Podkowiec mały</w:t>
            </w:r>
          </w:p>
          <w:p w14:paraId="04842739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654905">
              <w:rPr>
                <w:rFonts w:ascii="Times New Roman" w:hAnsi="Times New Roman"/>
                <w:i/>
                <w:lang w:val="en-GB"/>
              </w:rPr>
              <w:t>Rhinolophus hipposideros</w:t>
            </w:r>
          </w:p>
          <w:p w14:paraId="5CE16656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14:paraId="4E1FC6A9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654905">
              <w:rPr>
                <w:rFonts w:ascii="Times New Roman" w:hAnsi="Times New Roman"/>
                <w:lang w:val="en-GB"/>
              </w:rPr>
              <w:t xml:space="preserve">1308 Mopek    </w:t>
            </w:r>
            <w:r w:rsidRPr="00654905">
              <w:rPr>
                <w:rFonts w:ascii="Times New Roman" w:hAnsi="Times New Roman"/>
                <w:i/>
                <w:lang w:val="en-GB"/>
              </w:rPr>
              <w:t>Barbastella barbastellus</w:t>
            </w:r>
          </w:p>
          <w:p w14:paraId="34151DEF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14:paraId="292A19D1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654905">
              <w:rPr>
                <w:rFonts w:ascii="Times New Roman" w:hAnsi="Times New Roman"/>
                <w:lang w:val="en-GB"/>
              </w:rPr>
              <w:t>1323 Nocek Bechsteina</w:t>
            </w:r>
            <w:r w:rsidRPr="00654905">
              <w:rPr>
                <w:rFonts w:ascii="Times New Roman" w:hAnsi="Times New Roman"/>
                <w:i/>
                <w:lang w:val="en-GB"/>
              </w:rPr>
              <w:t xml:space="preserve"> Myotis bechsteinii</w:t>
            </w:r>
          </w:p>
          <w:p w14:paraId="4F2D1F0C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14:paraId="110CEB13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654905">
              <w:rPr>
                <w:rFonts w:ascii="Times New Roman" w:hAnsi="Times New Roman"/>
                <w:lang w:val="en-GB"/>
              </w:rPr>
              <w:t xml:space="preserve">1318 Nocek łydkowłosy  </w:t>
            </w:r>
            <w:r w:rsidRPr="00654905">
              <w:rPr>
                <w:rFonts w:ascii="Times New Roman" w:hAnsi="Times New Roman"/>
                <w:i/>
                <w:lang w:val="en-GB"/>
              </w:rPr>
              <w:t>Myotis dasycneme</w:t>
            </w:r>
            <w:r w:rsidRPr="00654905">
              <w:rPr>
                <w:rFonts w:ascii="Times New Roman" w:hAnsi="Times New Roman"/>
                <w:lang w:val="en-GB"/>
              </w:rPr>
              <w:t xml:space="preserve"> </w:t>
            </w:r>
          </w:p>
          <w:p w14:paraId="37A2F7F8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14:paraId="020FA430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654905">
              <w:rPr>
                <w:rFonts w:ascii="Times New Roman" w:hAnsi="Times New Roman"/>
                <w:lang w:val="en-GB"/>
              </w:rPr>
              <w:t xml:space="preserve">1321 Nocek orzęsiony </w:t>
            </w:r>
            <w:r w:rsidRPr="00654905">
              <w:rPr>
                <w:rFonts w:ascii="Times New Roman" w:hAnsi="Times New Roman"/>
                <w:i/>
                <w:lang w:val="en-GB"/>
              </w:rPr>
              <w:t>Myotis emarginatus</w:t>
            </w:r>
          </w:p>
          <w:p w14:paraId="2D1A76AB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14:paraId="6B473E8F" w14:textId="77777777" w:rsidR="00293734" w:rsidRPr="00654905" w:rsidRDefault="00293734" w:rsidP="00654905">
            <w:pPr>
              <w:spacing w:after="0" w:line="240" w:lineRule="auto"/>
            </w:pPr>
            <w:r w:rsidRPr="00654905">
              <w:rPr>
                <w:rFonts w:ascii="Times New Roman" w:hAnsi="Times New Roman"/>
              </w:rPr>
              <w:t xml:space="preserve">1324 Nocek duży </w:t>
            </w:r>
            <w:r w:rsidRPr="00654905">
              <w:rPr>
                <w:rFonts w:ascii="Times New Roman" w:hAnsi="Times New Roman"/>
                <w:i/>
              </w:rPr>
              <w:t xml:space="preserve">Myotis myotis </w:t>
            </w:r>
          </w:p>
        </w:tc>
        <w:tc>
          <w:tcPr>
            <w:tcW w:w="1417" w:type="dxa"/>
            <w:vMerge w:val="restart"/>
          </w:tcPr>
          <w:p w14:paraId="2737ECE3" w14:textId="77777777" w:rsidR="009168D7" w:rsidRDefault="009168D7" w:rsidP="00654905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293734" w:rsidRPr="00654905">
              <w:rPr>
                <w:rFonts w:ascii="Times New Roman" w:hAnsi="Times New Roman"/>
              </w:rPr>
              <w:t>askinie</w:t>
            </w:r>
            <w:r>
              <w:rPr>
                <w:rFonts w:ascii="Times New Roman" w:hAnsi="Times New Roman"/>
              </w:rPr>
              <w:t xml:space="preserve"> w rezerwacie przyrody Sokole Góry:</w:t>
            </w:r>
          </w:p>
          <w:p w14:paraId="27877A89" w14:textId="77777777" w:rsidR="009168D7" w:rsidRPr="009168D7" w:rsidRDefault="009168D7" w:rsidP="009168D7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68D7">
              <w:rPr>
                <w:rFonts w:ascii="Times New Roman" w:hAnsi="Times New Roman"/>
              </w:rPr>
              <w:t xml:space="preserve">Schronisko Królicze, </w:t>
            </w:r>
          </w:p>
          <w:p w14:paraId="1374AAD8" w14:textId="77777777" w:rsidR="009168D7" w:rsidRPr="009168D7" w:rsidRDefault="009168D7" w:rsidP="009168D7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68D7">
              <w:rPr>
                <w:rFonts w:ascii="Times New Roman" w:hAnsi="Times New Roman"/>
              </w:rPr>
              <w:t xml:space="preserve">Jaskinia Fikuśna, </w:t>
            </w:r>
          </w:p>
          <w:p w14:paraId="7DCAE879" w14:textId="77777777" w:rsidR="009168D7" w:rsidRPr="009168D7" w:rsidRDefault="009168D7" w:rsidP="009168D7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68D7">
              <w:rPr>
                <w:rFonts w:ascii="Times New Roman" w:hAnsi="Times New Roman"/>
              </w:rPr>
              <w:t xml:space="preserve">Jaskinia </w:t>
            </w:r>
            <w:r w:rsidR="005A544D">
              <w:rPr>
                <w:rFonts w:ascii="Times New Roman" w:hAnsi="Times New Roman"/>
              </w:rPr>
              <w:br/>
            </w:r>
            <w:r w:rsidRPr="009168D7">
              <w:rPr>
                <w:rFonts w:ascii="Times New Roman" w:hAnsi="Times New Roman"/>
              </w:rPr>
              <w:t xml:space="preserve">w Donicy, </w:t>
            </w:r>
          </w:p>
          <w:p w14:paraId="6C455926" w14:textId="77777777" w:rsidR="009168D7" w:rsidRPr="009168D7" w:rsidRDefault="009168D7" w:rsidP="009168D7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68D7">
              <w:rPr>
                <w:rFonts w:ascii="Times New Roman" w:hAnsi="Times New Roman"/>
              </w:rPr>
              <w:t xml:space="preserve">Jaskinia Szpatowców </w:t>
            </w:r>
            <w:r w:rsidR="005A544D">
              <w:rPr>
                <w:rFonts w:ascii="Times New Roman" w:hAnsi="Times New Roman"/>
              </w:rPr>
              <w:br/>
            </w:r>
            <w:r w:rsidRPr="009168D7">
              <w:rPr>
                <w:rFonts w:ascii="Times New Roman" w:hAnsi="Times New Roman"/>
              </w:rPr>
              <w:t xml:space="preserve">w Donicy, </w:t>
            </w:r>
          </w:p>
          <w:p w14:paraId="3B79F5ED" w14:textId="77777777" w:rsidR="00D40F04" w:rsidRPr="009168D7" w:rsidRDefault="009168D7" w:rsidP="00D40F04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68D7">
              <w:rPr>
                <w:rFonts w:ascii="Times New Roman" w:hAnsi="Times New Roman"/>
              </w:rPr>
              <w:t>Jaskinia Basieta</w:t>
            </w:r>
            <w:r>
              <w:rPr>
                <w:rFonts w:ascii="Times New Roman" w:hAnsi="Times New Roman"/>
              </w:rPr>
              <w:t xml:space="preserve">, </w:t>
            </w:r>
            <w:r w:rsidRPr="009168D7">
              <w:rPr>
                <w:rFonts w:ascii="Times New Roman" w:hAnsi="Times New Roman"/>
              </w:rPr>
              <w:t xml:space="preserve">Jaskinia Maurycego </w:t>
            </w:r>
            <w:r w:rsidR="00D40F04">
              <w:rPr>
                <w:rFonts w:ascii="Times New Roman" w:hAnsi="Times New Roman"/>
              </w:rPr>
              <w:t xml:space="preserve">oraz </w:t>
            </w:r>
            <w:r w:rsidR="00D40F04" w:rsidRPr="009168D7">
              <w:rPr>
                <w:rFonts w:ascii="Times New Roman" w:hAnsi="Times New Roman"/>
              </w:rPr>
              <w:t xml:space="preserve">Schronisko </w:t>
            </w:r>
            <w:r w:rsidR="005A544D">
              <w:rPr>
                <w:rFonts w:ascii="Times New Roman" w:hAnsi="Times New Roman"/>
              </w:rPr>
              <w:br/>
            </w:r>
            <w:r w:rsidR="00D40F04" w:rsidRPr="009168D7">
              <w:rPr>
                <w:rFonts w:ascii="Times New Roman" w:hAnsi="Times New Roman"/>
              </w:rPr>
              <w:t>w Dębowej Górze,</w:t>
            </w:r>
            <w:r w:rsidR="00D40F04">
              <w:rPr>
                <w:rFonts w:ascii="Times New Roman" w:hAnsi="Times New Roman"/>
              </w:rPr>
              <w:t xml:space="preserve"> adres leśny </w:t>
            </w:r>
            <w:r w:rsidR="00D40F04" w:rsidRPr="00D40F04">
              <w:rPr>
                <w:rFonts w:ascii="Times New Roman" w:hAnsi="Times New Roman"/>
              </w:rPr>
              <w:t>02-38-1-01-416-c-00</w:t>
            </w:r>
            <w:r w:rsidR="00D40F04">
              <w:rPr>
                <w:rFonts w:ascii="Times New Roman" w:hAnsi="Times New Roman"/>
              </w:rPr>
              <w:t>.</w:t>
            </w:r>
          </w:p>
          <w:p w14:paraId="50DC46F5" w14:textId="77777777" w:rsidR="00293734" w:rsidRPr="00654905" w:rsidRDefault="00293734" w:rsidP="009168D7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D9B183F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31FDEA4D" w14:textId="77777777" w:rsidR="00293734" w:rsidRPr="00654905" w:rsidRDefault="002D38B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RDOŚ Katowic</w:t>
            </w:r>
            <w:r>
              <w:rPr>
                <w:rFonts w:ascii="Times New Roman" w:hAnsi="Times New Roman"/>
              </w:rPr>
              <w:t>e</w:t>
            </w:r>
            <w:r w:rsidR="005B4EBE" w:rsidRPr="006549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5B4EBE">
              <w:rPr>
                <w:rFonts w:ascii="Times New Roman" w:hAnsi="Times New Roman"/>
              </w:rPr>
              <w:t>w porozumieniu władającym gruntem</w:t>
            </w:r>
          </w:p>
        </w:tc>
      </w:tr>
      <w:tr w:rsidR="00293734" w:rsidRPr="00654905" w14:paraId="4D7076D1" w14:textId="77777777" w:rsidTr="002D38B9">
        <w:tc>
          <w:tcPr>
            <w:tcW w:w="567" w:type="dxa"/>
          </w:tcPr>
          <w:p w14:paraId="5B632A8E" w14:textId="77777777" w:rsidR="00293734" w:rsidRPr="00654905" w:rsidRDefault="00293734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A62A7">
              <w:rPr>
                <w:rFonts w:ascii="Times New Roman" w:hAnsi="Times New Roman"/>
              </w:rPr>
              <w:t>0</w:t>
            </w:r>
            <w:r w:rsidRPr="00654905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06647736" w14:textId="77777777" w:rsidR="00293734" w:rsidRPr="00654905" w:rsidRDefault="00293734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>Przeciwdziałanie antropopresji.</w:t>
            </w:r>
          </w:p>
          <w:p w14:paraId="573DFC20" w14:textId="77777777" w:rsidR="00293734" w:rsidRPr="00654905" w:rsidRDefault="00293734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 xml:space="preserve">Kontrola jaskiń (z zewnątrz </w:t>
            </w:r>
            <w:r w:rsidR="002D38B9">
              <w:rPr>
                <w:sz w:val="22"/>
                <w:szCs w:val="22"/>
                <w:lang w:val="pl-PL"/>
              </w:rPr>
              <w:br/>
            </w:r>
            <w:r w:rsidRPr="00654905">
              <w:rPr>
                <w:sz w:val="22"/>
                <w:szCs w:val="22"/>
                <w:lang w:val="pl-PL"/>
              </w:rPr>
              <w:t xml:space="preserve">i wewnątrz) głównie w weekendy (Studnisko) w okresie hibernacji </w:t>
            </w:r>
            <w:r w:rsidR="002D38B9">
              <w:rPr>
                <w:sz w:val="22"/>
                <w:szCs w:val="22"/>
                <w:lang w:val="pl-PL"/>
              </w:rPr>
              <w:br/>
            </w:r>
            <w:r w:rsidRPr="00654905">
              <w:rPr>
                <w:sz w:val="22"/>
                <w:szCs w:val="22"/>
                <w:lang w:val="pl-PL"/>
              </w:rPr>
              <w:t>i rozrodu nietoperzy, by stwierdzić ewentualne próby eksploracji, zaśmiecenie, palenie ognisk itp.</w:t>
            </w:r>
          </w:p>
          <w:p w14:paraId="7FFE4996" w14:textId="77777777" w:rsidR="00293734" w:rsidRPr="00654905" w:rsidRDefault="00293734" w:rsidP="00654905">
            <w:pPr>
              <w:pStyle w:val="Standard"/>
              <w:widowControl w:val="0"/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 xml:space="preserve">Przez cały okres obowiązywania PZO (15 kontroli na jedno stanowisko w sezonie). </w:t>
            </w:r>
          </w:p>
        </w:tc>
        <w:tc>
          <w:tcPr>
            <w:tcW w:w="2268" w:type="dxa"/>
            <w:vMerge/>
          </w:tcPr>
          <w:p w14:paraId="595A0A42" w14:textId="77777777" w:rsidR="00293734" w:rsidRPr="00654905" w:rsidRDefault="00293734" w:rsidP="0065490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14:paraId="6E486F19" w14:textId="77777777" w:rsidR="00293734" w:rsidRPr="00654905" w:rsidRDefault="00293734" w:rsidP="00293734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6BDB0C36" w14:textId="77777777" w:rsidR="00293734" w:rsidRPr="00654905" w:rsidRDefault="00293734" w:rsidP="00654905">
            <w:pPr>
              <w:spacing w:after="0" w:line="240" w:lineRule="auto"/>
            </w:pPr>
            <w:r w:rsidRPr="00654905">
              <w:rPr>
                <w:rFonts w:ascii="Times New Roman" w:hAnsi="Times New Roman"/>
              </w:rPr>
              <w:t xml:space="preserve">Właściciel, posiadacz lub dzierżawca gruntu w porozumieniu z </w:t>
            </w:r>
            <w:r w:rsidR="002D38B9" w:rsidRPr="00654905">
              <w:rPr>
                <w:rFonts w:ascii="Times New Roman" w:hAnsi="Times New Roman"/>
              </w:rPr>
              <w:t>RDOŚ Katowic</w:t>
            </w:r>
            <w:r w:rsidR="002D38B9">
              <w:rPr>
                <w:rFonts w:ascii="Times New Roman" w:hAnsi="Times New Roman"/>
              </w:rPr>
              <w:t>e</w:t>
            </w:r>
          </w:p>
        </w:tc>
      </w:tr>
      <w:tr w:rsidR="004E6402" w:rsidRPr="00654905" w14:paraId="2B30B65A" w14:textId="77777777" w:rsidTr="002D38B9">
        <w:tc>
          <w:tcPr>
            <w:tcW w:w="567" w:type="dxa"/>
          </w:tcPr>
          <w:p w14:paraId="6E8B0BDC" w14:textId="77777777" w:rsidR="004E6402" w:rsidRPr="00654905" w:rsidRDefault="00DF6269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A62A7">
              <w:rPr>
                <w:rFonts w:ascii="Times New Roman" w:hAnsi="Times New Roman"/>
              </w:rPr>
              <w:t>1</w:t>
            </w:r>
            <w:r w:rsidR="003453FE" w:rsidRPr="00654905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6752F240" w14:textId="77777777" w:rsidR="004E6402" w:rsidRPr="00654905" w:rsidRDefault="004E6402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>Przeciwdziałanie antropopresji.</w:t>
            </w:r>
          </w:p>
          <w:p w14:paraId="742480DA" w14:textId="77777777" w:rsidR="004E6402" w:rsidRPr="00654905" w:rsidRDefault="004E6402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>Pozostawienie zabezpieczenia klapą.</w:t>
            </w:r>
          </w:p>
          <w:p w14:paraId="377011D9" w14:textId="77777777" w:rsidR="004E6402" w:rsidRPr="00654905" w:rsidRDefault="004E6402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Przez cały okres obowiązywania PZO.</w:t>
            </w:r>
          </w:p>
          <w:p w14:paraId="616985FA" w14:textId="77777777" w:rsidR="004E6402" w:rsidRPr="00654905" w:rsidRDefault="004E6402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vMerge/>
          </w:tcPr>
          <w:p w14:paraId="2845A0FD" w14:textId="77777777" w:rsidR="004E6402" w:rsidRPr="00654905" w:rsidRDefault="004E6402" w:rsidP="00654905">
            <w:pPr>
              <w:spacing w:after="0" w:line="240" w:lineRule="auto"/>
            </w:pPr>
          </w:p>
        </w:tc>
        <w:tc>
          <w:tcPr>
            <w:tcW w:w="1417" w:type="dxa"/>
          </w:tcPr>
          <w:p w14:paraId="123DC33C" w14:textId="77777777" w:rsidR="004E6402" w:rsidRDefault="004E6402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Jaskinia Maurycego</w:t>
            </w:r>
            <w:r w:rsidR="00D40F04">
              <w:rPr>
                <w:rFonts w:ascii="Times New Roman" w:hAnsi="Times New Roman"/>
              </w:rPr>
              <w:t>,</w:t>
            </w:r>
          </w:p>
          <w:p w14:paraId="6677868C" w14:textId="77777777" w:rsidR="00714E2F" w:rsidRPr="00654905" w:rsidRDefault="00D40F04" w:rsidP="00654905">
            <w:pPr>
              <w:spacing w:after="0" w:line="240" w:lineRule="auto"/>
              <w:rPr>
                <w:rFonts w:ascii="Times New Roman" w:eastAsia="TimesNewRoman, 'Times New Roman" w:hAnsi="Times New Roman"/>
                <w:iCs/>
              </w:rPr>
            </w:pPr>
            <w:r>
              <w:rPr>
                <w:rFonts w:ascii="Times New Roman" w:eastAsia="TimesNewRoman, 'Times New Roman" w:hAnsi="Times New Roman"/>
                <w:iCs/>
              </w:rPr>
              <w:t xml:space="preserve">adres </w:t>
            </w:r>
            <w:r w:rsidR="00714E2F">
              <w:rPr>
                <w:rFonts w:ascii="Times New Roman" w:eastAsia="TimesNewRoman, 'Times New Roman" w:hAnsi="Times New Roman"/>
                <w:iCs/>
              </w:rPr>
              <w:t>leśn</w:t>
            </w:r>
            <w:r>
              <w:rPr>
                <w:rFonts w:ascii="Times New Roman" w:eastAsia="TimesNewRoman, 'Times New Roman" w:hAnsi="Times New Roman"/>
                <w:iCs/>
              </w:rPr>
              <w:t>y</w:t>
            </w:r>
            <w:r w:rsidR="00714E2F">
              <w:rPr>
                <w:rFonts w:ascii="Times New Roman" w:eastAsia="TimesNewRoman, 'Times New Roman" w:hAnsi="Times New Roman"/>
                <w:iCs/>
              </w:rPr>
              <w:t xml:space="preserve">: </w:t>
            </w:r>
            <w:r w:rsidR="00714E2F">
              <w:rPr>
                <w:rFonts w:ascii="Times New Roman" w:eastAsia="TimesNewRoman, 'Times New Roman" w:hAnsi="Times New Roman"/>
                <w:iCs/>
              </w:rPr>
              <w:br/>
            </w:r>
            <w:r w:rsidR="00714E2F" w:rsidRPr="00714E2F">
              <w:rPr>
                <w:rFonts w:ascii="Times New Roman" w:eastAsia="TimesNewRoman, 'Times New Roman" w:hAnsi="Times New Roman"/>
                <w:iCs/>
              </w:rPr>
              <w:t>02-38-1-13-348-f -00</w:t>
            </w:r>
          </w:p>
        </w:tc>
        <w:tc>
          <w:tcPr>
            <w:tcW w:w="1305" w:type="dxa"/>
          </w:tcPr>
          <w:p w14:paraId="12719A14" w14:textId="77777777" w:rsidR="004E6402" w:rsidRPr="00654905" w:rsidRDefault="002D38B9" w:rsidP="00654905">
            <w:pPr>
              <w:spacing w:after="0" w:line="240" w:lineRule="auto"/>
            </w:pPr>
            <w:r w:rsidRPr="00654905">
              <w:rPr>
                <w:rFonts w:ascii="Times New Roman" w:hAnsi="Times New Roman"/>
              </w:rPr>
              <w:t>RDOŚ Katowic</w:t>
            </w:r>
            <w:r>
              <w:rPr>
                <w:rFonts w:ascii="Times New Roman" w:hAnsi="Times New Roman"/>
              </w:rPr>
              <w:t>e</w:t>
            </w:r>
            <w:r w:rsidR="005B4EBE" w:rsidRPr="006549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5B4EBE">
              <w:rPr>
                <w:rFonts w:ascii="Times New Roman" w:hAnsi="Times New Roman"/>
              </w:rPr>
              <w:t xml:space="preserve">w porozumieniu </w:t>
            </w:r>
            <w:r w:rsidR="005B4EBE">
              <w:rPr>
                <w:rFonts w:ascii="Times New Roman" w:hAnsi="Times New Roman"/>
              </w:rPr>
              <w:lastRenderedPageBreak/>
              <w:t>władającym gruntem</w:t>
            </w:r>
          </w:p>
        </w:tc>
      </w:tr>
      <w:tr w:rsidR="004E6402" w:rsidRPr="00654905" w14:paraId="1C5B41C1" w14:textId="77777777" w:rsidTr="002D38B9">
        <w:tc>
          <w:tcPr>
            <w:tcW w:w="567" w:type="dxa"/>
          </w:tcPr>
          <w:p w14:paraId="06D0604F" w14:textId="77777777" w:rsidR="004E6402" w:rsidRPr="00654905" w:rsidRDefault="00DF6269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6A62A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030B605D" w14:textId="77777777" w:rsidR="004E6402" w:rsidRPr="00654905" w:rsidRDefault="004E6402" w:rsidP="002D38B9">
            <w:pPr>
              <w:pStyle w:val="Standard"/>
              <w:widowControl w:val="0"/>
              <w:tabs>
                <w:tab w:val="left" w:pos="47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>Usunięcie śmieci, którymi zasypano lej z otworem wejściowym.</w:t>
            </w:r>
          </w:p>
          <w:p w14:paraId="667C82F6" w14:textId="77777777" w:rsidR="004E6402" w:rsidRPr="00654905" w:rsidRDefault="004E6402" w:rsidP="00654905">
            <w:pPr>
              <w:pStyle w:val="Standard"/>
              <w:widowControl w:val="0"/>
              <w:autoSpaceDE w:val="0"/>
              <w:snapToGrid w:val="0"/>
              <w:jc w:val="both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 xml:space="preserve">W 3 roku obowiązywania PZO </w:t>
            </w:r>
          </w:p>
          <w:p w14:paraId="51B8F388" w14:textId="77777777" w:rsidR="004E6402" w:rsidRPr="00654905" w:rsidRDefault="004E6402" w:rsidP="00654905">
            <w:pPr>
              <w:pStyle w:val="Standard"/>
              <w:widowControl w:val="0"/>
              <w:tabs>
                <w:tab w:val="left" w:pos="47"/>
              </w:tabs>
              <w:autoSpaceDE w:val="0"/>
              <w:snapToGrid w:val="0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vMerge/>
          </w:tcPr>
          <w:p w14:paraId="3F6382EC" w14:textId="77777777" w:rsidR="004E6402" w:rsidRPr="00654905" w:rsidRDefault="004E6402" w:rsidP="00654905">
            <w:pPr>
              <w:spacing w:after="0" w:line="240" w:lineRule="auto"/>
            </w:pPr>
          </w:p>
        </w:tc>
        <w:tc>
          <w:tcPr>
            <w:tcW w:w="1417" w:type="dxa"/>
          </w:tcPr>
          <w:p w14:paraId="67A25B64" w14:textId="77777777" w:rsidR="007843EC" w:rsidRDefault="004E6402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Jaskinia w Skałkach Dużych</w:t>
            </w:r>
            <w:r w:rsidR="007843EC">
              <w:rPr>
                <w:rFonts w:ascii="Times New Roman" w:hAnsi="Times New Roman"/>
              </w:rPr>
              <w:t>.</w:t>
            </w:r>
          </w:p>
          <w:p w14:paraId="5A990C5A" w14:textId="77777777" w:rsidR="007843EC" w:rsidRPr="00654905" w:rsidRDefault="007843EC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Działka o nr: </w:t>
            </w:r>
            <w:r w:rsidRPr="007843EC">
              <w:rPr>
                <w:rFonts w:ascii="Times New Roman" w:hAnsi="Times New Roman"/>
              </w:rPr>
              <w:t>240412_2.0005.1446</w:t>
            </w:r>
          </w:p>
          <w:p w14:paraId="3C7BD0A8" w14:textId="77777777" w:rsidR="004E6402" w:rsidRPr="00654905" w:rsidRDefault="004E6402" w:rsidP="00654905">
            <w:pPr>
              <w:pStyle w:val="Standard"/>
              <w:widowControl w:val="0"/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</w:p>
          <w:p w14:paraId="75008F73" w14:textId="77777777" w:rsidR="004E6402" w:rsidRPr="00654905" w:rsidRDefault="004E6402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8C277D" w14:textId="77777777" w:rsidR="004E6402" w:rsidRPr="00654905" w:rsidRDefault="004E6402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68D3B1DC" w14:textId="77777777" w:rsidR="004E6402" w:rsidRPr="00654905" w:rsidRDefault="004E6402" w:rsidP="00654905">
            <w:pPr>
              <w:spacing w:after="0" w:line="240" w:lineRule="auto"/>
            </w:pPr>
            <w:r w:rsidRPr="00654905">
              <w:rPr>
                <w:rFonts w:ascii="Times New Roman" w:hAnsi="Times New Roman"/>
              </w:rPr>
              <w:t xml:space="preserve">Właściciel, posiadacz lub dzierżawca gruntu </w:t>
            </w:r>
            <w:r w:rsidR="002D38B9">
              <w:rPr>
                <w:rFonts w:ascii="Times New Roman" w:hAnsi="Times New Roman"/>
              </w:rPr>
              <w:br/>
            </w:r>
            <w:r w:rsidRPr="00654905">
              <w:rPr>
                <w:rFonts w:ascii="Times New Roman" w:hAnsi="Times New Roman"/>
              </w:rPr>
              <w:t xml:space="preserve">w porozumieniu z </w:t>
            </w:r>
            <w:r w:rsidR="002D38B9" w:rsidRPr="00654905">
              <w:rPr>
                <w:rFonts w:ascii="Times New Roman" w:hAnsi="Times New Roman"/>
              </w:rPr>
              <w:t>RDOŚ Katowic</w:t>
            </w:r>
            <w:r w:rsidR="002D38B9">
              <w:rPr>
                <w:rFonts w:ascii="Times New Roman" w:hAnsi="Times New Roman"/>
              </w:rPr>
              <w:t>e</w:t>
            </w:r>
          </w:p>
        </w:tc>
      </w:tr>
      <w:tr w:rsidR="00841299" w:rsidRPr="00654905" w14:paraId="3A3AF81B" w14:textId="77777777" w:rsidTr="002D38B9">
        <w:tc>
          <w:tcPr>
            <w:tcW w:w="567" w:type="dxa"/>
          </w:tcPr>
          <w:p w14:paraId="73F6541D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1</w:t>
            </w:r>
            <w:r w:rsidR="006A62A7">
              <w:rPr>
                <w:rFonts w:ascii="Times New Roman" w:hAnsi="Times New Roman"/>
              </w:rPr>
              <w:t>3</w:t>
            </w:r>
            <w:r w:rsidRPr="00654905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4C05D5EB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Modyfikacja metod gospodarowania</w:t>
            </w:r>
            <w:r w:rsidRPr="00654905">
              <w:rPr>
                <w:rFonts w:ascii="Times New Roman" w:hAnsi="Times New Roman"/>
                <w:bCs/>
                <w:iCs/>
              </w:rPr>
              <w:t xml:space="preserve"> gatunkami drzew właściwych dla siedliska przyrodniczego poprzez</w:t>
            </w:r>
            <w:r w:rsidRPr="00654905">
              <w:rPr>
                <w:rFonts w:ascii="Times New Roman" w:hAnsi="Times New Roman"/>
                <w:iCs/>
              </w:rPr>
              <w:t xml:space="preserve">: </w:t>
            </w:r>
          </w:p>
          <w:p w14:paraId="16EC7C1A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- pozostawianie gatunków drzew właściwych dla siedliska przyrodniczego 91I0, tak by dążyć do udziału objętościowego drzew starszych niż 100 lat &gt;10%</w:t>
            </w:r>
            <w:r w:rsidRPr="00654905">
              <w:rPr>
                <w:rFonts w:ascii="Times New Roman" w:eastAsia="TimesNewRoman, 'Times New Roman" w:hAnsi="Times New Roman"/>
                <w:iCs/>
              </w:rPr>
              <w:t xml:space="preserve"> oraz w siedlisku 91I0 &gt;50% udziału drzew starszych niż 50 lat</w:t>
            </w:r>
          </w:p>
          <w:p w14:paraId="0961C239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- w cięciach uprzątających intensywność użytkowania nie może przekroczyć 90%</w:t>
            </w:r>
          </w:p>
          <w:p w14:paraId="0664B0D8" w14:textId="77777777" w:rsidR="00841299" w:rsidRPr="00654905" w:rsidRDefault="00841299" w:rsidP="00654905">
            <w:pPr>
              <w:pStyle w:val="Standard"/>
              <w:tabs>
                <w:tab w:val="left" w:pos="156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  <w:r w:rsidRPr="00654905">
              <w:rPr>
                <w:rFonts w:eastAsia="Calibri"/>
                <w:iCs/>
                <w:sz w:val="22"/>
                <w:szCs w:val="22"/>
                <w:lang w:val="pl-PL"/>
              </w:rPr>
              <w:t xml:space="preserve">- odstąpienie od realizacji PUL w zakresie wprowadzania odnowień </w:t>
            </w: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gatunków obcych geograficznie, m.in. dębu czerwonego oraz obcych ekologicznie, w tym sosny, dębów, świerka i modrzewia,</w:t>
            </w:r>
          </w:p>
          <w:p w14:paraId="5FE1016B" w14:textId="77777777" w:rsidR="00841299" w:rsidRPr="00654905" w:rsidRDefault="00841299" w:rsidP="00654905">
            <w:pPr>
              <w:spacing w:after="0" w:line="240" w:lineRule="auto"/>
              <w:rPr>
                <w:rFonts w:ascii="Times New Roman" w:eastAsia="TimesNewRoman, 'Times New Roman" w:hAnsi="Times New Roman"/>
                <w:iCs/>
              </w:rPr>
            </w:pPr>
            <w:r w:rsidRPr="00654905">
              <w:rPr>
                <w:rFonts w:ascii="Times New Roman" w:eastAsia="TimesNewRoman, 'Times New Roman" w:hAnsi="Times New Roman"/>
                <w:iCs/>
              </w:rPr>
              <w:t xml:space="preserve">- w wydzieleniach sąsiadujących odstąpienie </w:t>
            </w:r>
            <w:r w:rsidRPr="00654905">
              <w:rPr>
                <w:rFonts w:ascii="Times New Roman" w:hAnsi="Times New Roman"/>
                <w:iCs/>
              </w:rPr>
              <w:t xml:space="preserve">od realizacji PUL w zakresie </w:t>
            </w:r>
            <w:r w:rsidRPr="00654905">
              <w:rPr>
                <w:rFonts w:ascii="Times New Roman" w:eastAsia="TimesNewRoman, 'Times New Roman" w:hAnsi="Times New Roman"/>
                <w:iCs/>
              </w:rPr>
              <w:t>wprowadzania odnowień gatunków obcych geograficznie, m.in. dębu czerwonego oraz czeremchy amerykańskiej,</w:t>
            </w:r>
          </w:p>
          <w:p w14:paraId="5600537D" w14:textId="77777777" w:rsidR="00841299" w:rsidRPr="00654905" w:rsidRDefault="00841299" w:rsidP="00654905">
            <w:pPr>
              <w:pStyle w:val="Standard"/>
              <w:widowControl w:val="0"/>
              <w:tabs>
                <w:tab w:val="left" w:pos="47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rFonts w:eastAsia="TimesNewRoman, 'Times New Roman"/>
                <w:iCs/>
                <w:sz w:val="22"/>
                <w:szCs w:val="22"/>
                <w:lang w:val="pl-PL"/>
              </w:rPr>
              <w:t>- zmianę w realizacji PUL, poprzez przyjęcie w wydzieleniach rębni złożonej ze średnim i długim okresem odnowienia. Przez cały okres obowiązywania PZO</w:t>
            </w:r>
          </w:p>
        </w:tc>
        <w:tc>
          <w:tcPr>
            <w:tcW w:w="2268" w:type="dxa"/>
          </w:tcPr>
          <w:p w14:paraId="658FD8A5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9110 Kwaśne buczyny</w:t>
            </w:r>
            <w:r w:rsidRPr="00654905">
              <w:rPr>
                <w:rFonts w:ascii="Times New Roman" w:hAnsi="Times New Roman"/>
                <w:i/>
                <w:iCs/>
              </w:rPr>
              <w:t xml:space="preserve"> </w:t>
            </w:r>
            <w:r w:rsidRPr="00654905">
              <w:rPr>
                <w:rFonts w:ascii="Times New Roman" w:hAnsi="Times New Roman"/>
                <w:iCs/>
              </w:rPr>
              <w:t>(</w:t>
            </w:r>
            <w:r w:rsidRPr="00654905">
              <w:rPr>
                <w:rFonts w:ascii="Times New Roman" w:hAnsi="Times New Roman"/>
                <w:i/>
                <w:iCs/>
              </w:rPr>
              <w:t>Luzulo-Fagenion</w:t>
            </w:r>
          </w:p>
          <w:p w14:paraId="5A7723E8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27A95FB0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9150 Ciepłolubne buczyny storczykowe</w:t>
            </w:r>
            <w:r w:rsidRPr="00654905">
              <w:rPr>
                <w:rFonts w:ascii="Times New Roman" w:hAnsi="Times New Roman"/>
                <w:i/>
                <w:iCs/>
              </w:rPr>
              <w:t xml:space="preserve"> </w:t>
            </w:r>
            <w:r w:rsidRPr="00654905">
              <w:rPr>
                <w:rFonts w:ascii="Times New Roman" w:hAnsi="Times New Roman"/>
                <w:iCs/>
              </w:rPr>
              <w:t>(</w:t>
            </w:r>
            <w:r w:rsidRPr="00654905">
              <w:rPr>
                <w:rFonts w:ascii="Times New Roman" w:hAnsi="Times New Roman"/>
                <w:i/>
                <w:iCs/>
              </w:rPr>
              <w:t>Cephalanthero-Fagenion</w:t>
            </w:r>
            <w:r w:rsidRPr="00654905">
              <w:rPr>
                <w:rFonts w:ascii="Times New Roman" w:hAnsi="Times New Roman"/>
                <w:iCs/>
              </w:rPr>
              <w:t>)</w:t>
            </w:r>
          </w:p>
          <w:p w14:paraId="27C8A5B3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578997CC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9170</w:t>
            </w:r>
            <w:r w:rsidRPr="00654905">
              <w:rPr>
                <w:rFonts w:ascii="Times New Roman" w:hAnsi="Times New Roman"/>
                <w:i/>
                <w:iCs/>
              </w:rPr>
              <w:t xml:space="preserve"> </w:t>
            </w:r>
            <w:r w:rsidRPr="00654905">
              <w:rPr>
                <w:rFonts w:ascii="Times New Roman" w:hAnsi="Times New Roman"/>
                <w:iCs/>
              </w:rPr>
              <w:t>Grąd środkowoeuropejski i subkontynentalny (</w:t>
            </w:r>
            <w:r w:rsidRPr="00654905">
              <w:rPr>
                <w:rFonts w:ascii="Times New Roman" w:hAnsi="Times New Roman"/>
                <w:i/>
                <w:iCs/>
              </w:rPr>
              <w:t>Galio-Carpinetum</w:t>
            </w:r>
            <w:r w:rsidRPr="00654905">
              <w:rPr>
                <w:rFonts w:ascii="Times New Roman" w:hAnsi="Times New Roman"/>
                <w:iCs/>
              </w:rPr>
              <w:t xml:space="preserve">, </w:t>
            </w:r>
            <w:r w:rsidRPr="00654905">
              <w:rPr>
                <w:rFonts w:ascii="Times New Roman" w:hAnsi="Times New Roman"/>
                <w:i/>
                <w:iCs/>
              </w:rPr>
              <w:t>Tilio-Carpinetum</w:t>
            </w:r>
            <w:r w:rsidRPr="00654905">
              <w:rPr>
                <w:rFonts w:ascii="Times New Roman" w:hAnsi="Times New Roman"/>
                <w:iCs/>
              </w:rPr>
              <w:t>)</w:t>
            </w:r>
          </w:p>
          <w:p w14:paraId="549149CB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64C8E508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  <w:iCs/>
              </w:rPr>
              <w:t>91I0 Ciepłolubne dąbrowy (</w:t>
            </w:r>
            <w:r w:rsidRPr="00654905">
              <w:rPr>
                <w:rFonts w:ascii="Times New Roman" w:hAnsi="Times New Roman"/>
                <w:i/>
                <w:iCs/>
              </w:rPr>
              <w:t>Quercetalia pubescentis-petraeae</w:t>
            </w:r>
            <w:r w:rsidRPr="00654905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417" w:type="dxa"/>
          </w:tcPr>
          <w:p w14:paraId="0A076084" w14:textId="77777777" w:rsidR="00841299" w:rsidRPr="00654905" w:rsidRDefault="00D54227" w:rsidP="00654905">
            <w:pPr>
              <w:spacing w:after="0" w:line="240" w:lineRule="auto"/>
              <w:rPr>
                <w:rFonts w:ascii="Times New Roman" w:eastAsia="Microsoft YaHei" w:hAnsi="Times New Roman"/>
              </w:rPr>
            </w:pPr>
            <w:r w:rsidRPr="00D54227">
              <w:rPr>
                <w:rFonts w:ascii="Times New Roman" w:eastAsia="Microsoft YaHei" w:hAnsi="Times New Roman"/>
              </w:rPr>
              <w:t>Wszystkie wydzielenia leśne wymienione w załączniku 5</w:t>
            </w:r>
            <w:r w:rsidR="005A544D">
              <w:rPr>
                <w:rFonts w:ascii="Times New Roman" w:eastAsia="Microsoft YaHei" w:hAnsi="Times New Roman"/>
              </w:rPr>
              <w:t>k</w:t>
            </w:r>
          </w:p>
        </w:tc>
        <w:tc>
          <w:tcPr>
            <w:tcW w:w="1305" w:type="dxa"/>
          </w:tcPr>
          <w:p w14:paraId="580E5E0D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Właściciel, posiadacz lub dzierżawca gruntu </w:t>
            </w:r>
            <w:r w:rsidR="002D38B9">
              <w:rPr>
                <w:rFonts w:ascii="Times New Roman" w:hAnsi="Times New Roman"/>
              </w:rPr>
              <w:br/>
            </w:r>
            <w:r w:rsidRPr="00654905">
              <w:rPr>
                <w:rFonts w:ascii="Times New Roman" w:hAnsi="Times New Roman"/>
              </w:rPr>
              <w:t xml:space="preserve">w porozumieniu z </w:t>
            </w:r>
            <w:r w:rsidR="002D38B9" w:rsidRPr="00654905">
              <w:rPr>
                <w:rFonts w:ascii="Times New Roman" w:hAnsi="Times New Roman"/>
              </w:rPr>
              <w:t>RDOŚ Katowic</w:t>
            </w:r>
            <w:r w:rsidR="002D38B9">
              <w:rPr>
                <w:rFonts w:ascii="Times New Roman" w:hAnsi="Times New Roman"/>
              </w:rPr>
              <w:t>e</w:t>
            </w:r>
          </w:p>
        </w:tc>
      </w:tr>
      <w:tr w:rsidR="00841299" w:rsidRPr="00654905" w14:paraId="1B77F236" w14:textId="77777777" w:rsidTr="002D38B9">
        <w:tc>
          <w:tcPr>
            <w:tcW w:w="567" w:type="dxa"/>
          </w:tcPr>
          <w:p w14:paraId="034D066B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1</w:t>
            </w:r>
            <w:r w:rsidR="006A62A7">
              <w:rPr>
                <w:rFonts w:ascii="Times New Roman" w:hAnsi="Times New Roman"/>
              </w:rPr>
              <w:t>4</w:t>
            </w:r>
            <w:r w:rsidRPr="00654905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3CFBEBD9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Modyfikacja metod gospodarowania</w:t>
            </w:r>
            <w:r w:rsidRPr="00654905">
              <w:rPr>
                <w:rFonts w:ascii="Times New Roman" w:hAnsi="Times New Roman"/>
                <w:bCs/>
                <w:iCs/>
              </w:rPr>
              <w:t xml:space="preserve"> gatunkami drzew właściwych dla siedliska przyrodniczego poprzez</w:t>
            </w:r>
            <w:r w:rsidRPr="00654905">
              <w:rPr>
                <w:rFonts w:ascii="Times New Roman" w:hAnsi="Times New Roman"/>
                <w:iCs/>
              </w:rPr>
              <w:t xml:space="preserve">: </w:t>
            </w:r>
          </w:p>
          <w:p w14:paraId="2793A76C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- pozostawianie martwych drzew i części drzew leżących i stojących od 7 cm grubości w cieńszym końcu, tak by dążyć do wartości 20m</w:t>
            </w:r>
            <w:r w:rsidRPr="00654905">
              <w:rPr>
                <w:rFonts w:ascii="Times New Roman" w:hAnsi="Times New Roman"/>
                <w:iCs/>
                <w:vertAlign w:val="superscript"/>
              </w:rPr>
              <w:t>3</w:t>
            </w:r>
            <w:r w:rsidRPr="00654905">
              <w:rPr>
                <w:rFonts w:ascii="Times New Roman" w:hAnsi="Times New Roman"/>
                <w:iCs/>
              </w:rPr>
              <w:t xml:space="preserve">/ha,  </w:t>
            </w:r>
          </w:p>
          <w:p w14:paraId="668A9E91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 xml:space="preserve">- pozostawianie grubych kłód </w:t>
            </w:r>
            <w:r w:rsidRPr="00654905">
              <w:rPr>
                <w:rFonts w:ascii="Times New Roman" w:hAnsi="Times New Roman"/>
                <w:iCs/>
              </w:rPr>
              <w:lastRenderedPageBreak/>
              <w:t>i stojących pni &gt;3 m długości/wysokości i &gt;50 cm grubości, mierzonej w pierśnicy martwych drzew stojących, a w przypadku kłód leżących – w pierśnicy, jeśli można ją określić, lub w grubszym końcu kłody, tak by dążyć do uzyskania wartości &gt;5 szt./ha</w:t>
            </w:r>
          </w:p>
          <w:p w14:paraId="6EF213B0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-  pozostawianie &gt; 20 szt./ha drzew biocenotycznych,</w:t>
            </w:r>
          </w:p>
          <w:p w14:paraId="57EA402C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68" w:type="dxa"/>
          </w:tcPr>
          <w:p w14:paraId="50ACADED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4905">
              <w:rPr>
                <w:rFonts w:ascii="Times New Roman" w:hAnsi="Times New Roman"/>
                <w:iCs/>
              </w:rPr>
              <w:lastRenderedPageBreak/>
              <w:t>9110 Kwaśne buczyny</w:t>
            </w:r>
            <w:r w:rsidRPr="00654905">
              <w:rPr>
                <w:rFonts w:ascii="Times New Roman" w:hAnsi="Times New Roman"/>
                <w:i/>
                <w:iCs/>
              </w:rPr>
              <w:t xml:space="preserve"> </w:t>
            </w:r>
            <w:r w:rsidRPr="00654905">
              <w:rPr>
                <w:rFonts w:ascii="Times New Roman" w:hAnsi="Times New Roman"/>
                <w:iCs/>
              </w:rPr>
              <w:t>(</w:t>
            </w:r>
            <w:r w:rsidRPr="00654905">
              <w:rPr>
                <w:rFonts w:ascii="Times New Roman" w:hAnsi="Times New Roman"/>
                <w:i/>
                <w:iCs/>
              </w:rPr>
              <w:t>Luzulo-Fagenion</w:t>
            </w:r>
          </w:p>
          <w:p w14:paraId="0B99440D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11D4703B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9170</w:t>
            </w:r>
            <w:r w:rsidRPr="00654905">
              <w:rPr>
                <w:rFonts w:ascii="Times New Roman" w:hAnsi="Times New Roman"/>
                <w:i/>
                <w:iCs/>
              </w:rPr>
              <w:t xml:space="preserve"> </w:t>
            </w:r>
            <w:r w:rsidRPr="00654905">
              <w:rPr>
                <w:rFonts w:ascii="Times New Roman" w:hAnsi="Times New Roman"/>
                <w:iCs/>
              </w:rPr>
              <w:t>Grąd środkowoeuropejski i subkontynentalny (</w:t>
            </w:r>
            <w:r w:rsidRPr="00654905">
              <w:rPr>
                <w:rFonts w:ascii="Times New Roman" w:hAnsi="Times New Roman"/>
                <w:i/>
                <w:iCs/>
              </w:rPr>
              <w:t>Galio-Carpinetum</w:t>
            </w:r>
            <w:r w:rsidRPr="00654905">
              <w:rPr>
                <w:rFonts w:ascii="Times New Roman" w:hAnsi="Times New Roman"/>
                <w:iCs/>
              </w:rPr>
              <w:t xml:space="preserve">, </w:t>
            </w:r>
            <w:r w:rsidRPr="00654905">
              <w:rPr>
                <w:rFonts w:ascii="Times New Roman" w:hAnsi="Times New Roman"/>
                <w:i/>
                <w:iCs/>
              </w:rPr>
              <w:t>Tilio-Carpinetum</w:t>
            </w:r>
            <w:r w:rsidRPr="00654905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417" w:type="dxa"/>
          </w:tcPr>
          <w:p w14:paraId="1DE2422E" w14:textId="77777777" w:rsidR="00841299" w:rsidRPr="00654905" w:rsidRDefault="000621B9" w:rsidP="00654905">
            <w:pPr>
              <w:spacing w:after="0" w:line="240" w:lineRule="auto"/>
              <w:rPr>
                <w:rFonts w:ascii="Times New Roman" w:eastAsia="Microsoft YaHei" w:hAnsi="Times New Roman"/>
              </w:rPr>
            </w:pPr>
            <w:r w:rsidRPr="000621B9">
              <w:rPr>
                <w:rFonts w:ascii="Times New Roman" w:eastAsia="TimesNewRoman, 'Times New Roman" w:hAnsi="Times New Roman"/>
                <w:iCs/>
              </w:rPr>
              <w:t>Wszystkie wydzielenia leśne wymienione w załączniku</w:t>
            </w:r>
            <w:r w:rsidRPr="007843EC">
              <w:rPr>
                <w:rFonts w:ascii="Times New Roman" w:eastAsia="TimesNewRoman, 'Times New Roman" w:hAnsi="Times New Roman"/>
                <w:iCs/>
              </w:rPr>
              <w:t xml:space="preserve"> 5</w:t>
            </w:r>
            <w:r w:rsidR="005A544D">
              <w:rPr>
                <w:rFonts w:ascii="Times New Roman" w:eastAsia="TimesNewRoman, 'Times New Roman" w:hAnsi="Times New Roman"/>
                <w:iCs/>
              </w:rPr>
              <w:t>l</w:t>
            </w:r>
          </w:p>
        </w:tc>
        <w:tc>
          <w:tcPr>
            <w:tcW w:w="1305" w:type="dxa"/>
          </w:tcPr>
          <w:p w14:paraId="0C11A1C6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Właściciel, posiadacz lub dzierżawca gruntu w porozumieniu z </w:t>
            </w:r>
            <w:r w:rsidR="002D38B9" w:rsidRPr="00654905">
              <w:rPr>
                <w:rFonts w:ascii="Times New Roman" w:hAnsi="Times New Roman"/>
              </w:rPr>
              <w:t>RDOŚ Katowic</w:t>
            </w:r>
            <w:r w:rsidR="002D38B9">
              <w:rPr>
                <w:rFonts w:ascii="Times New Roman" w:hAnsi="Times New Roman"/>
              </w:rPr>
              <w:t>e</w:t>
            </w:r>
          </w:p>
        </w:tc>
      </w:tr>
      <w:tr w:rsidR="00841299" w:rsidRPr="00654905" w14:paraId="56975838" w14:textId="77777777" w:rsidTr="002D38B9">
        <w:tc>
          <w:tcPr>
            <w:tcW w:w="567" w:type="dxa"/>
          </w:tcPr>
          <w:p w14:paraId="6393CDD1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1</w:t>
            </w:r>
            <w:r w:rsidR="006A62A7">
              <w:rPr>
                <w:rFonts w:ascii="Times New Roman" w:hAnsi="Times New Roman"/>
              </w:rPr>
              <w:t>5</w:t>
            </w:r>
            <w:r w:rsidRPr="00654905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384BC0B7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Zwiększenie świadomości społeczeństwa poprzez przygotowanie i wydanie materiałów edukacyjnych. Przez cały okres obowiązywania PZO</w:t>
            </w:r>
          </w:p>
        </w:tc>
        <w:tc>
          <w:tcPr>
            <w:tcW w:w="2268" w:type="dxa"/>
          </w:tcPr>
          <w:p w14:paraId="4D2CF4A3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8310 Jaskinie nieudostępnione do zwiedzania </w:t>
            </w:r>
          </w:p>
          <w:p w14:paraId="50B1E7FB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1D6F0F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1303 Podkowiec mały</w:t>
            </w:r>
          </w:p>
          <w:p w14:paraId="083A7B5A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654905">
              <w:rPr>
                <w:rFonts w:ascii="Times New Roman" w:hAnsi="Times New Roman"/>
                <w:i/>
                <w:lang w:val="en-GB"/>
              </w:rPr>
              <w:t>Rhinolophus hipposideros</w:t>
            </w:r>
          </w:p>
          <w:p w14:paraId="469AEA8F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14:paraId="40255900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654905">
              <w:rPr>
                <w:rFonts w:ascii="Times New Roman" w:hAnsi="Times New Roman"/>
                <w:lang w:val="en-GB"/>
              </w:rPr>
              <w:t xml:space="preserve">1308 Mopek    </w:t>
            </w:r>
            <w:r w:rsidRPr="00654905">
              <w:rPr>
                <w:rFonts w:ascii="Times New Roman" w:hAnsi="Times New Roman"/>
                <w:i/>
                <w:lang w:val="en-GB"/>
              </w:rPr>
              <w:t>Barbastella barbastellus</w:t>
            </w:r>
          </w:p>
          <w:p w14:paraId="73D421CC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14:paraId="2C219648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654905">
              <w:rPr>
                <w:rFonts w:ascii="Times New Roman" w:hAnsi="Times New Roman"/>
                <w:lang w:val="en-GB"/>
              </w:rPr>
              <w:t>1323 Nocek Bechsteina</w:t>
            </w:r>
            <w:r w:rsidRPr="00654905">
              <w:rPr>
                <w:rFonts w:ascii="Times New Roman" w:hAnsi="Times New Roman"/>
                <w:i/>
                <w:lang w:val="en-GB"/>
              </w:rPr>
              <w:t xml:space="preserve"> Myotis bechsteinii</w:t>
            </w:r>
          </w:p>
          <w:p w14:paraId="1F8F15B6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14:paraId="4F409A84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654905">
              <w:rPr>
                <w:rFonts w:ascii="Times New Roman" w:hAnsi="Times New Roman"/>
                <w:lang w:val="en-GB"/>
              </w:rPr>
              <w:t xml:space="preserve">1318 Nocek łydkowłosy  </w:t>
            </w:r>
            <w:r w:rsidRPr="00654905">
              <w:rPr>
                <w:rFonts w:ascii="Times New Roman" w:hAnsi="Times New Roman"/>
                <w:i/>
                <w:lang w:val="en-GB"/>
              </w:rPr>
              <w:t>Myotis dasycneme</w:t>
            </w:r>
            <w:r w:rsidRPr="00654905">
              <w:rPr>
                <w:rFonts w:ascii="Times New Roman" w:hAnsi="Times New Roman"/>
                <w:lang w:val="en-GB"/>
              </w:rPr>
              <w:t xml:space="preserve"> </w:t>
            </w:r>
          </w:p>
          <w:p w14:paraId="7C74AB04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14:paraId="22D1BC54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  <w:r w:rsidRPr="00654905">
              <w:rPr>
                <w:rFonts w:ascii="Times New Roman" w:hAnsi="Times New Roman"/>
                <w:lang w:val="en-GB"/>
              </w:rPr>
              <w:t xml:space="preserve">1321 Nocek orzęsiony </w:t>
            </w:r>
            <w:r w:rsidRPr="00654905">
              <w:rPr>
                <w:rFonts w:ascii="Times New Roman" w:hAnsi="Times New Roman"/>
                <w:i/>
                <w:lang w:val="en-GB"/>
              </w:rPr>
              <w:t>Myotis emarginatus</w:t>
            </w:r>
          </w:p>
          <w:p w14:paraId="6332B05D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  <w:lang w:val="en-GB"/>
              </w:rPr>
            </w:pPr>
          </w:p>
          <w:p w14:paraId="2AA4D56D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54905">
              <w:rPr>
                <w:rFonts w:ascii="Times New Roman" w:hAnsi="Times New Roman"/>
              </w:rPr>
              <w:t xml:space="preserve">1324 Nocek duży </w:t>
            </w:r>
            <w:r w:rsidRPr="00654905">
              <w:rPr>
                <w:rFonts w:ascii="Times New Roman" w:hAnsi="Times New Roman"/>
                <w:i/>
              </w:rPr>
              <w:t xml:space="preserve">Myotis myotis </w:t>
            </w:r>
          </w:p>
          <w:p w14:paraId="109C70D2" w14:textId="77777777" w:rsidR="003453FE" w:rsidRPr="00654905" w:rsidRDefault="003453FE" w:rsidP="006549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14:paraId="5CA0E0EF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Brak zasadności określania obszaru wdrażania dla tego działania</w:t>
            </w:r>
          </w:p>
        </w:tc>
        <w:tc>
          <w:tcPr>
            <w:tcW w:w="1305" w:type="dxa"/>
          </w:tcPr>
          <w:p w14:paraId="22E216F4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Właściciel, posiadacz lub dzierżawca gruntu w porozumieniu z </w:t>
            </w:r>
            <w:r w:rsidR="002D38B9" w:rsidRPr="00654905">
              <w:rPr>
                <w:rFonts w:ascii="Times New Roman" w:hAnsi="Times New Roman"/>
              </w:rPr>
              <w:t>RDOŚ Katowic</w:t>
            </w:r>
            <w:r w:rsidR="002D38B9">
              <w:rPr>
                <w:rFonts w:ascii="Times New Roman" w:hAnsi="Times New Roman"/>
              </w:rPr>
              <w:t>e</w:t>
            </w:r>
          </w:p>
        </w:tc>
      </w:tr>
      <w:tr w:rsidR="00DF6269" w:rsidRPr="00654905" w14:paraId="179D22CE" w14:textId="77777777" w:rsidTr="002D38B9">
        <w:tc>
          <w:tcPr>
            <w:tcW w:w="567" w:type="dxa"/>
          </w:tcPr>
          <w:p w14:paraId="0720446C" w14:textId="77777777" w:rsidR="00DF6269" w:rsidRPr="00654905" w:rsidRDefault="00DF6269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A62A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7BEDA22C" w14:textId="77777777" w:rsidR="00DF6269" w:rsidRPr="00DF6269" w:rsidRDefault="00DF6269" w:rsidP="00DF6269">
            <w:pPr>
              <w:spacing w:after="0" w:line="240" w:lineRule="auto"/>
              <w:rPr>
                <w:rFonts w:ascii="Times New Roman" w:hAnsi="Times New Roman"/>
              </w:rPr>
            </w:pPr>
            <w:r w:rsidRPr="00DF6269">
              <w:rPr>
                <w:rFonts w:ascii="Times New Roman" w:hAnsi="Times New Roman"/>
              </w:rPr>
              <w:t xml:space="preserve">Uzupełnienie stanu wiedzy </w:t>
            </w:r>
            <w:r w:rsidR="002D38B9">
              <w:rPr>
                <w:rFonts w:ascii="Times New Roman" w:hAnsi="Times New Roman"/>
              </w:rPr>
              <w:br/>
            </w:r>
            <w:r w:rsidRPr="00DF6269">
              <w:rPr>
                <w:rFonts w:ascii="Times New Roman" w:hAnsi="Times New Roman"/>
              </w:rPr>
              <w:t>o gatunku.</w:t>
            </w:r>
          </w:p>
          <w:p w14:paraId="66736200" w14:textId="77777777" w:rsidR="00DF6269" w:rsidRPr="00DF6269" w:rsidRDefault="00DF6269" w:rsidP="00DF6269">
            <w:pPr>
              <w:spacing w:after="0" w:line="240" w:lineRule="auto"/>
              <w:rPr>
                <w:rFonts w:ascii="Times New Roman" w:hAnsi="Times New Roman"/>
              </w:rPr>
            </w:pPr>
            <w:r w:rsidRPr="00DF6269">
              <w:rPr>
                <w:rFonts w:ascii="Times New Roman" w:hAnsi="Times New Roman"/>
              </w:rPr>
              <w:t>Przeprowadzenie badań terenowych w zakresie występowania gatunku.</w:t>
            </w:r>
          </w:p>
          <w:p w14:paraId="7383891E" w14:textId="77777777" w:rsidR="00DF6269" w:rsidRPr="00654905" w:rsidRDefault="00DF626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DF6269">
              <w:rPr>
                <w:rFonts w:ascii="Times New Roman" w:hAnsi="Times New Roman"/>
              </w:rPr>
              <w:t>W 3-4 roku obowiązywania PZO.</w:t>
            </w:r>
          </w:p>
        </w:tc>
        <w:tc>
          <w:tcPr>
            <w:tcW w:w="2268" w:type="dxa"/>
          </w:tcPr>
          <w:p w14:paraId="18302C0D" w14:textId="77777777" w:rsidR="00DF6269" w:rsidRPr="00654905" w:rsidRDefault="00DF6269" w:rsidP="00DF6269">
            <w:pPr>
              <w:spacing w:after="0" w:line="240" w:lineRule="auto"/>
              <w:rPr>
                <w:rFonts w:ascii="Times New Roman" w:hAnsi="Times New Roman"/>
              </w:rPr>
            </w:pPr>
            <w:r w:rsidRPr="00DF6269">
              <w:rPr>
                <w:rFonts w:ascii="Times New Roman" w:hAnsi="Times New Roman"/>
              </w:rPr>
              <w:t>6177 Modraszek telejus</w:t>
            </w:r>
            <w:r w:rsidRPr="00DF6269">
              <w:rPr>
                <w:rFonts w:ascii="Times New Roman" w:hAnsi="Times New Roman"/>
                <w:i/>
              </w:rPr>
              <w:t xml:space="preserve"> Phengaris teleius</w:t>
            </w:r>
            <w:r w:rsidR="001506ED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0B16B4C9" w14:textId="77777777" w:rsidR="00DF6269" w:rsidRPr="00654905" w:rsidRDefault="00DF626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DF6269">
              <w:rPr>
                <w:rFonts w:ascii="Times New Roman" w:hAnsi="Times New Roman"/>
              </w:rPr>
              <w:t>Zasięg obszaru zostanie wyznaczony na etapie wyłonienia wykonawcy.</w:t>
            </w:r>
          </w:p>
        </w:tc>
        <w:tc>
          <w:tcPr>
            <w:tcW w:w="1305" w:type="dxa"/>
          </w:tcPr>
          <w:p w14:paraId="01223021" w14:textId="77777777" w:rsidR="00DF6269" w:rsidRPr="00654905" w:rsidRDefault="002D38B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RDOŚ Katowic</w:t>
            </w:r>
            <w:r>
              <w:rPr>
                <w:rFonts w:ascii="Times New Roman" w:hAnsi="Times New Roman"/>
              </w:rPr>
              <w:t>e</w:t>
            </w:r>
          </w:p>
        </w:tc>
      </w:tr>
      <w:tr w:rsidR="001506ED" w:rsidRPr="00654905" w14:paraId="2B9A56FE" w14:textId="77777777" w:rsidTr="002D38B9">
        <w:tc>
          <w:tcPr>
            <w:tcW w:w="567" w:type="dxa"/>
          </w:tcPr>
          <w:p w14:paraId="024CF0E3" w14:textId="77777777" w:rsidR="001506ED" w:rsidRDefault="001506ED" w:rsidP="00654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A62A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</w:tcPr>
          <w:p w14:paraId="5CC1EE58" w14:textId="77777777" w:rsidR="001506ED" w:rsidRPr="00DF6269" w:rsidRDefault="001506ED" w:rsidP="00DF6269">
            <w:pPr>
              <w:spacing w:after="0" w:line="240" w:lineRule="auto"/>
              <w:rPr>
                <w:rFonts w:ascii="Times New Roman" w:hAnsi="Times New Roman"/>
              </w:rPr>
            </w:pPr>
            <w:r w:rsidRPr="001506ED">
              <w:rPr>
                <w:rFonts w:ascii="Times New Roman" w:hAnsi="Times New Roman"/>
                <w:bCs/>
                <w:iCs/>
              </w:rPr>
              <w:t>Nie określono działań ze względu na brak siedlisk w obszarze Natura 2000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4990" w:type="dxa"/>
            <w:gridSpan w:val="3"/>
          </w:tcPr>
          <w:p w14:paraId="16E19F2C" w14:textId="77777777" w:rsidR="001506ED" w:rsidRPr="001506ED" w:rsidRDefault="001506ED" w:rsidP="001506ED">
            <w:pPr>
              <w:widowControl w:val="0"/>
              <w:numPr>
                <w:ilvl w:val="0"/>
                <w:numId w:val="1"/>
              </w:numPr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 w:rsidRPr="001506ED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91P0</w:t>
            </w:r>
            <w:r w:rsidRPr="001506ED">
              <w:rPr>
                <w:rFonts w:ascii="Times New Roman" w:eastAsia="Times New Roman" w:hAnsi="Times New Roman"/>
                <w:bCs/>
                <w:iCs/>
                <w:kern w:val="3"/>
                <w:lang w:eastAsia="pl-PL"/>
              </w:rPr>
              <w:t xml:space="preserve"> Jodłowy bór świętokrzyski (</w:t>
            </w:r>
            <w:r w:rsidRPr="001506ED">
              <w:rPr>
                <w:rFonts w:ascii="Times New Roman" w:eastAsia="Times New Roman" w:hAnsi="Times New Roman"/>
                <w:bCs/>
                <w:i/>
                <w:iCs/>
                <w:kern w:val="3"/>
                <w:lang w:eastAsia="pl-PL"/>
              </w:rPr>
              <w:t>Abietetum polonicum</w:t>
            </w:r>
            <w:r w:rsidRPr="001506ED">
              <w:rPr>
                <w:rFonts w:ascii="Times New Roman" w:eastAsia="Times New Roman" w:hAnsi="Times New Roman"/>
                <w:bCs/>
                <w:iCs/>
                <w:kern w:val="3"/>
                <w:lang w:eastAsia="pl-PL"/>
              </w:rPr>
              <w:t>)</w:t>
            </w:r>
          </w:p>
          <w:p w14:paraId="68A40AB6" w14:textId="77777777" w:rsidR="001506ED" w:rsidRPr="001506ED" w:rsidRDefault="001506ED" w:rsidP="001506ED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pl-PL"/>
              </w:rPr>
            </w:pPr>
          </w:p>
          <w:p w14:paraId="783BDD01" w14:textId="77777777" w:rsidR="001506ED" w:rsidRDefault="001506ED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1506ED">
              <w:rPr>
                <w:rFonts w:ascii="Times New Roman" w:eastAsia="DejaVu Sans" w:hAnsi="Times New Roman"/>
                <w:bCs/>
                <w:kern w:val="3"/>
                <w:lang w:eastAsia="pl-PL"/>
              </w:rPr>
              <w:t xml:space="preserve">8160 Podgórskie i wyżynne rumowiska wapienne ze zbiorowiskami ze </w:t>
            </w:r>
            <w:r w:rsidRPr="001506ED">
              <w:rPr>
                <w:rFonts w:ascii="Times New Roman" w:eastAsia="DejaVu Sans" w:hAnsi="Times New Roman"/>
                <w:bCs/>
                <w:i/>
                <w:kern w:val="3"/>
                <w:lang w:eastAsia="pl-PL"/>
              </w:rPr>
              <w:t>Stipion calamagrostis</w:t>
            </w:r>
          </w:p>
        </w:tc>
      </w:tr>
      <w:tr w:rsidR="00841299" w:rsidRPr="00654905" w14:paraId="5E6E6674" w14:textId="77777777" w:rsidTr="00654905">
        <w:trPr>
          <w:trHeight w:val="238"/>
        </w:trPr>
        <w:tc>
          <w:tcPr>
            <w:tcW w:w="8789" w:type="dxa"/>
            <w:gridSpan w:val="5"/>
          </w:tcPr>
          <w:p w14:paraId="5B0809D7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Działania dotyczące monitoringu stanu ochrony i realizacji działań ochronnych</w:t>
            </w:r>
          </w:p>
        </w:tc>
      </w:tr>
      <w:tr w:rsidR="00841299" w:rsidRPr="00654905" w14:paraId="1290C3BB" w14:textId="77777777" w:rsidTr="002D38B9">
        <w:tc>
          <w:tcPr>
            <w:tcW w:w="567" w:type="dxa"/>
          </w:tcPr>
          <w:p w14:paraId="4C5D58D1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1.</w:t>
            </w:r>
          </w:p>
        </w:tc>
        <w:tc>
          <w:tcPr>
            <w:tcW w:w="3232" w:type="dxa"/>
          </w:tcPr>
          <w:p w14:paraId="34251A40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Monitoring </w:t>
            </w:r>
            <w:bookmarkStart w:id="0" w:name="_GoBack"/>
            <w:r w:rsidRPr="00654905">
              <w:rPr>
                <w:rFonts w:ascii="Times New Roman" w:hAnsi="Times New Roman"/>
              </w:rPr>
              <w:t xml:space="preserve">stanu ochrony </w:t>
            </w:r>
            <w:r w:rsidR="002D38B9">
              <w:rPr>
                <w:rFonts w:ascii="Times New Roman" w:hAnsi="Times New Roman"/>
              </w:rPr>
              <w:br/>
            </w:r>
            <w:r w:rsidRPr="00654905">
              <w:rPr>
                <w:rFonts w:ascii="Times New Roman" w:hAnsi="Times New Roman"/>
              </w:rPr>
              <w:t xml:space="preserve">i realizacji działań ochronnych </w:t>
            </w:r>
            <w:bookmarkEnd w:id="0"/>
            <w:r w:rsidRPr="00654905">
              <w:rPr>
                <w:rFonts w:ascii="Times New Roman" w:hAnsi="Times New Roman"/>
              </w:rPr>
              <w:t xml:space="preserve">należy wykonać zgodnie </w:t>
            </w:r>
            <w:r w:rsidR="002D38B9">
              <w:rPr>
                <w:rFonts w:ascii="Times New Roman" w:hAnsi="Times New Roman"/>
              </w:rPr>
              <w:br/>
            </w:r>
            <w:r w:rsidRPr="00654905">
              <w:rPr>
                <w:rFonts w:ascii="Times New Roman" w:hAnsi="Times New Roman"/>
              </w:rPr>
              <w:t xml:space="preserve">z metodyką stosowaną </w:t>
            </w:r>
            <w:r w:rsidRPr="00654905">
              <w:rPr>
                <w:rFonts w:ascii="Times New Roman" w:hAnsi="Times New Roman"/>
              </w:rPr>
              <w:br/>
            </w:r>
            <w:r w:rsidRPr="00654905">
              <w:rPr>
                <w:rFonts w:ascii="Times New Roman" w:hAnsi="Times New Roman"/>
              </w:rPr>
              <w:lastRenderedPageBreak/>
              <w:t xml:space="preserve">w PMŚ GIOŚ. </w:t>
            </w:r>
          </w:p>
          <w:p w14:paraId="0E6CD84D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Dwukrotnie w okresie obowiązywania PZO (co 4 lata). Monitoring jaskiń w lutym </w:t>
            </w:r>
            <w:r w:rsidR="002D38B9">
              <w:rPr>
                <w:rFonts w:ascii="Times New Roman" w:hAnsi="Times New Roman"/>
              </w:rPr>
              <w:br/>
            </w:r>
            <w:r w:rsidRPr="00654905">
              <w:rPr>
                <w:rFonts w:ascii="Times New Roman" w:hAnsi="Times New Roman"/>
              </w:rPr>
              <w:t>i w sierpniu.</w:t>
            </w:r>
          </w:p>
          <w:p w14:paraId="00B2CDA8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668844AD" w14:textId="77777777" w:rsidR="00841299" w:rsidRPr="00654905" w:rsidRDefault="00841299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654905">
              <w:rPr>
                <w:rFonts w:ascii="Times New Roman" w:eastAsia="Times New Roman" w:hAnsi="Times New Roman"/>
                <w:bCs/>
                <w:color w:val="000000"/>
                <w:kern w:val="3"/>
                <w:lang w:eastAsia="pl-PL"/>
              </w:rPr>
              <w:lastRenderedPageBreak/>
              <w:t>2330 Wydmy śródlądowe z murawami napiaskowymi</w:t>
            </w:r>
          </w:p>
          <w:p w14:paraId="14BF85DB" w14:textId="77777777" w:rsidR="00841299" w:rsidRPr="00654905" w:rsidRDefault="00841299" w:rsidP="00654905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lang w:eastAsia="pl-PL"/>
              </w:rPr>
            </w:pPr>
          </w:p>
          <w:p w14:paraId="127EDBCF" w14:textId="77777777" w:rsidR="00841299" w:rsidRPr="00654905" w:rsidRDefault="00841299" w:rsidP="00654905">
            <w:pPr>
              <w:spacing w:after="0" w:line="240" w:lineRule="auto"/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</w:pPr>
            <w:r w:rsidRPr="00654905">
              <w:rPr>
                <w:rFonts w:ascii="Times New Roman" w:eastAsia="DejaVu Sans" w:hAnsi="Times New Roman"/>
                <w:bCs/>
                <w:color w:val="000000"/>
                <w:kern w:val="3"/>
                <w:lang w:eastAsia="pl-PL"/>
              </w:rPr>
              <w:t xml:space="preserve">6120 Ciepłolubne śródlądowe murawy napiaskowe </w:t>
            </w:r>
            <w:r w:rsidRPr="00654905"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  <w:t>(</w:t>
            </w:r>
            <w:r w:rsidRPr="00654905">
              <w:rPr>
                <w:rFonts w:ascii="Times New Roman" w:eastAsia="DejaVu Sans" w:hAnsi="Times New Roman"/>
                <w:i/>
                <w:color w:val="000000"/>
                <w:kern w:val="3"/>
                <w:lang w:eastAsia="pl-PL"/>
              </w:rPr>
              <w:t>Koelerion glaucae</w:t>
            </w:r>
            <w:r w:rsidRPr="00654905"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  <w:t>)</w:t>
            </w:r>
          </w:p>
          <w:p w14:paraId="27C33EFC" w14:textId="77777777" w:rsidR="00841299" w:rsidRPr="00654905" w:rsidRDefault="00841299" w:rsidP="00654905">
            <w:pPr>
              <w:spacing w:after="0" w:line="240" w:lineRule="auto"/>
              <w:rPr>
                <w:rFonts w:ascii="Times New Roman" w:eastAsia="DejaVu Sans" w:hAnsi="Times New Roman"/>
                <w:color w:val="000000"/>
                <w:kern w:val="3"/>
                <w:lang w:eastAsia="pl-PL"/>
              </w:rPr>
            </w:pPr>
          </w:p>
          <w:p w14:paraId="08541886" w14:textId="77777777" w:rsidR="00841299" w:rsidRPr="00654905" w:rsidRDefault="00841299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bCs/>
                <w:color w:val="000000"/>
                <w:sz w:val="22"/>
                <w:szCs w:val="22"/>
                <w:lang w:val="pl-PL"/>
              </w:rPr>
              <w:t xml:space="preserve">6210 Murawy kserotermiczne </w:t>
            </w:r>
            <w:r w:rsidRPr="00654905">
              <w:rPr>
                <w:color w:val="000000"/>
                <w:sz w:val="22"/>
                <w:szCs w:val="22"/>
                <w:lang w:val="pl-PL"/>
              </w:rPr>
              <w:t>(</w:t>
            </w:r>
            <w:r w:rsidRPr="00654905">
              <w:rPr>
                <w:i/>
                <w:color w:val="000000"/>
                <w:sz w:val="22"/>
                <w:szCs w:val="22"/>
                <w:lang w:val="pl-PL"/>
              </w:rPr>
              <w:t>Festuco-Brometea</w:t>
            </w:r>
            <w:r w:rsidRPr="00654905">
              <w:rPr>
                <w:color w:val="000000"/>
                <w:sz w:val="22"/>
                <w:szCs w:val="22"/>
                <w:lang w:val="pl-PL"/>
              </w:rPr>
              <w:t>)</w:t>
            </w:r>
          </w:p>
          <w:p w14:paraId="1D3D9164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FF7275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54905">
              <w:rPr>
                <w:rFonts w:ascii="Times New Roman" w:hAnsi="Times New Roman"/>
                <w:bCs/>
                <w:color w:val="000000"/>
              </w:rPr>
              <w:t xml:space="preserve">6510 </w:t>
            </w:r>
          </w:p>
          <w:p w14:paraId="2BD6D722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54905">
              <w:rPr>
                <w:rFonts w:ascii="Times New Roman" w:hAnsi="Times New Roman"/>
                <w:bCs/>
                <w:color w:val="000000"/>
              </w:rPr>
              <w:t>Ekstensywnie użytkowane</w:t>
            </w:r>
            <w:r w:rsidR="006D3544">
              <w:rPr>
                <w:rFonts w:ascii="Times New Roman" w:hAnsi="Times New Roman"/>
                <w:bCs/>
                <w:color w:val="000000"/>
              </w:rPr>
              <w:t xml:space="preserve"> nizowe</w:t>
            </w:r>
            <w:r w:rsidRPr="00654905">
              <w:rPr>
                <w:rFonts w:ascii="Times New Roman" w:hAnsi="Times New Roman"/>
                <w:bCs/>
                <w:color w:val="000000"/>
              </w:rPr>
              <w:t xml:space="preserve"> łąki świeże (</w:t>
            </w:r>
            <w:r w:rsidRPr="00654905">
              <w:rPr>
                <w:rFonts w:ascii="Times New Roman" w:hAnsi="Times New Roman"/>
                <w:bCs/>
                <w:i/>
                <w:color w:val="000000"/>
              </w:rPr>
              <w:t>Arrhenatherion</w:t>
            </w:r>
            <w:r w:rsidRPr="00654905">
              <w:rPr>
                <w:rFonts w:ascii="Times New Roman" w:hAnsi="Times New Roman"/>
                <w:bCs/>
                <w:color w:val="000000"/>
              </w:rPr>
              <w:t>)</w:t>
            </w:r>
          </w:p>
          <w:p w14:paraId="6C080B04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B9B863A" w14:textId="77777777" w:rsidR="00841299" w:rsidRPr="00654905" w:rsidRDefault="00841299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 xml:space="preserve">8210 Wapienne ściany skalne ze zbiorowiskami </w:t>
            </w:r>
            <w:r w:rsidRPr="00654905">
              <w:rPr>
                <w:i/>
                <w:sz w:val="22"/>
                <w:szCs w:val="22"/>
                <w:lang w:val="pl-PL"/>
              </w:rPr>
              <w:t>Potentilletalia caulescentis</w:t>
            </w:r>
          </w:p>
          <w:p w14:paraId="68791697" w14:textId="77777777" w:rsidR="00841299" w:rsidRPr="00654905" w:rsidRDefault="00841299" w:rsidP="00654905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  <w:p w14:paraId="08648F8D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54905">
              <w:rPr>
                <w:rFonts w:ascii="Times New Roman" w:hAnsi="Times New Roman"/>
                <w:bCs/>
              </w:rPr>
              <w:t xml:space="preserve">2189 Przytulia krakowska </w:t>
            </w:r>
            <w:r w:rsidRPr="00654905">
              <w:rPr>
                <w:rFonts w:ascii="Times New Roman" w:hAnsi="Times New Roman"/>
                <w:bCs/>
                <w:i/>
              </w:rPr>
              <w:t>Galium cracoviense</w:t>
            </w:r>
          </w:p>
          <w:p w14:paraId="14E3CEE5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0284E34A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8310 Jaskinie nieudostępnione do zwiedzania</w:t>
            </w:r>
          </w:p>
        </w:tc>
        <w:tc>
          <w:tcPr>
            <w:tcW w:w="1417" w:type="dxa"/>
          </w:tcPr>
          <w:p w14:paraId="3F1034EC" w14:textId="77777777" w:rsidR="00E77178" w:rsidRDefault="00E77178" w:rsidP="00654905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1B9">
              <w:rPr>
                <w:rFonts w:ascii="Times New Roman" w:eastAsia="TimesNewRoman, 'Times New Roman" w:hAnsi="Times New Roman"/>
                <w:iCs/>
              </w:rPr>
              <w:lastRenderedPageBreak/>
              <w:t xml:space="preserve">Wszystkie wydzielenia leśne wymienione </w:t>
            </w:r>
            <w:r w:rsidRPr="000621B9">
              <w:rPr>
                <w:rFonts w:ascii="Times New Roman" w:eastAsia="TimesNewRoman, 'Times New Roman" w:hAnsi="Times New Roman"/>
                <w:iCs/>
              </w:rPr>
              <w:lastRenderedPageBreak/>
              <w:t>w załączniku</w:t>
            </w:r>
            <w:r w:rsidRPr="007843EC">
              <w:rPr>
                <w:rFonts w:ascii="Times New Roman" w:eastAsia="TimesNewRoman, 'Times New Roman" w:hAnsi="Times New Roman"/>
                <w:iCs/>
              </w:rPr>
              <w:t xml:space="preserve"> 5</w:t>
            </w:r>
            <w:r w:rsidR="005A544D">
              <w:rPr>
                <w:rFonts w:ascii="Times New Roman" w:eastAsia="TimesNewRoman, 'Times New Roman" w:hAnsi="Times New Roman"/>
                <w:iCs/>
              </w:rPr>
              <w:t>m</w:t>
            </w:r>
            <w:r w:rsidRPr="00654905">
              <w:rPr>
                <w:rFonts w:ascii="Times New Roman" w:hAnsi="Times New Roman"/>
              </w:rPr>
              <w:t xml:space="preserve"> </w:t>
            </w:r>
          </w:p>
          <w:p w14:paraId="6BCB0D90" w14:textId="77777777" w:rsidR="00E77178" w:rsidRDefault="00E77178" w:rsidP="00654905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7D43742" w14:textId="77777777" w:rsidR="00841299" w:rsidRPr="0099366A" w:rsidRDefault="00841299" w:rsidP="005A544D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1305" w:type="dxa"/>
          </w:tcPr>
          <w:p w14:paraId="5358D92F" w14:textId="77777777" w:rsidR="00841299" w:rsidRPr="00654905" w:rsidRDefault="002D38B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lastRenderedPageBreak/>
              <w:t>RDOŚ Katowic</w:t>
            </w:r>
            <w:r>
              <w:rPr>
                <w:rFonts w:ascii="Times New Roman" w:hAnsi="Times New Roman"/>
              </w:rPr>
              <w:t>e</w:t>
            </w:r>
          </w:p>
        </w:tc>
      </w:tr>
      <w:tr w:rsidR="00841299" w:rsidRPr="00654905" w14:paraId="2E6241A0" w14:textId="77777777" w:rsidTr="002D38B9">
        <w:tc>
          <w:tcPr>
            <w:tcW w:w="567" w:type="dxa"/>
          </w:tcPr>
          <w:p w14:paraId="56B1A6BD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2.</w:t>
            </w:r>
          </w:p>
        </w:tc>
        <w:tc>
          <w:tcPr>
            <w:tcW w:w="3232" w:type="dxa"/>
          </w:tcPr>
          <w:p w14:paraId="78567746" w14:textId="77777777" w:rsidR="00841299" w:rsidRPr="00654905" w:rsidRDefault="00841299" w:rsidP="00654905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 xml:space="preserve">Monitoring stanu ochrony należy wykonać zgodnie z metodyką stosowaną w PMŚ GIOŚ. </w:t>
            </w:r>
          </w:p>
          <w:p w14:paraId="282AB7BC" w14:textId="77777777" w:rsidR="00841299" w:rsidRPr="00654905" w:rsidRDefault="00841299" w:rsidP="00654905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654905">
              <w:rPr>
                <w:sz w:val="22"/>
                <w:szCs w:val="22"/>
                <w:lang w:val="pl-PL"/>
              </w:rPr>
              <w:t xml:space="preserve">Dwukrotnie w okresie obowiązywania PZO (co 4 lata), jeśli na wymienionych stanowiskach, </w:t>
            </w:r>
            <w:r w:rsidRPr="00654905">
              <w:rPr>
                <w:sz w:val="22"/>
                <w:szCs w:val="22"/>
                <w:lang w:val="pl-PL"/>
              </w:rPr>
              <w:br/>
              <w:t xml:space="preserve">w tym czasie nie zostanie przeprowadzony Państwowy Monitoring Środowiska. </w:t>
            </w:r>
          </w:p>
          <w:p w14:paraId="09D77227" w14:textId="77777777" w:rsidR="00C9098B" w:rsidRPr="0099366A" w:rsidRDefault="00C9098B" w:rsidP="00C9098B">
            <w:pPr>
              <w:pStyle w:val="Standard"/>
              <w:rPr>
                <w:lang w:val="pl-PL"/>
              </w:rPr>
            </w:pPr>
            <w:r w:rsidRPr="0099366A">
              <w:rPr>
                <w:lang w:val="pl-PL"/>
              </w:rPr>
              <w:t>Okres monitoringu:</w:t>
            </w:r>
          </w:p>
          <w:p w14:paraId="29430741" w14:textId="77777777" w:rsidR="00095226" w:rsidRPr="0099366A" w:rsidRDefault="00C9098B" w:rsidP="00C9098B">
            <w:pPr>
              <w:pStyle w:val="Standard"/>
              <w:rPr>
                <w:lang w:val="pl-PL"/>
              </w:rPr>
            </w:pPr>
            <w:r w:rsidRPr="0099366A">
              <w:rPr>
                <w:lang w:val="pl-PL"/>
              </w:rPr>
              <w:t xml:space="preserve">- siedlisko 9110 – od maja do połowy września </w:t>
            </w:r>
          </w:p>
          <w:p w14:paraId="0B7A0E3A" w14:textId="77777777" w:rsidR="00C9098B" w:rsidRPr="0099366A" w:rsidRDefault="00C9098B" w:rsidP="00C9098B">
            <w:pPr>
              <w:pStyle w:val="Standard"/>
              <w:rPr>
                <w:lang w:val="pl-PL"/>
              </w:rPr>
            </w:pPr>
            <w:r w:rsidRPr="0099366A">
              <w:rPr>
                <w:lang w:val="pl-PL"/>
              </w:rPr>
              <w:t>- siedlisko 9130 – od połowy kwietnia do połowy września (optimum w czerwcu i na początku lipca)</w:t>
            </w:r>
          </w:p>
          <w:p w14:paraId="648070BB" w14:textId="77777777" w:rsidR="00C9098B" w:rsidRPr="0099366A" w:rsidRDefault="00C9098B" w:rsidP="00C9098B">
            <w:pPr>
              <w:pStyle w:val="Standard"/>
              <w:rPr>
                <w:lang w:val="pl-PL"/>
              </w:rPr>
            </w:pPr>
            <w:r w:rsidRPr="0099366A">
              <w:rPr>
                <w:lang w:val="pl-PL"/>
              </w:rPr>
              <w:t>- siedlisko 9150 – od połowy czerwca do końca lipca</w:t>
            </w:r>
          </w:p>
          <w:p w14:paraId="2E718F79" w14:textId="77777777" w:rsidR="00C9098B" w:rsidRPr="0099366A" w:rsidRDefault="00C9098B" w:rsidP="00C9098B">
            <w:pPr>
              <w:pStyle w:val="Standard"/>
              <w:rPr>
                <w:lang w:val="pl-PL"/>
              </w:rPr>
            </w:pPr>
            <w:r w:rsidRPr="0099366A">
              <w:rPr>
                <w:lang w:val="pl-PL"/>
              </w:rPr>
              <w:t>- siedlisko 9170 – od maja do sierpnia- siedlisko 91I0 – od połowy czerwca do połowy sierpnia</w:t>
            </w:r>
          </w:p>
          <w:p w14:paraId="5599F11E" w14:textId="77777777" w:rsidR="00841299" w:rsidRPr="00654905" w:rsidRDefault="00841299" w:rsidP="00654905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</w:p>
          <w:p w14:paraId="0DC3F5C7" w14:textId="77777777" w:rsidR="00841299" w:rsidRPr="00654905" w:rsidRDefault="00841299" w:rsidP="00654905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</w:p>
          <w:p w14:paraId="31B879A8" w14:textId="77777777" w:rsidR="00841299" w:rsidRPr="00654905" w:rsidRDefault="00841299" w:rsidP="00654905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</w:tcPr>
          <w:p w14:paraId="0D1FFBE0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lastRenderedPageBreak/>
              <w:t>9110 Kwaśne buczyny</w:t>
            </w:r>
            <w:r w:rsidRPr="00654905">
              <w:rPr>
                <w:rFonts w:ascii="Times New Roman" w:hAnsi="Times New Roman"/>
                <w:i/>
                <w:iCs/>
              </w:rPr>
              <w:t xml:space="preserve"> </w:t>
            </w:r>
            <w:r w:rsidRPr="00654905">
              <w:rPr>
                <w:rFonts w:ascii="Times New Roman" w:hAnsi="Times New Roman"/>
                <w:iCs/>
              </w:rPr>
              <w:t>(</w:t>
            </w:r>
            <w:r w:rsidRPr="00654905">
              <w:rPr>
                <w:rFonts w:ascii="Times New Roman" w:hAnsi="Times New Roman"/>
                <w:i/>
                <w:iCs/>
              </w:rPr>
              <w:t>Luzulo-Fagenion</w:t>
            </w:r>
            <w:r w:rsidRPr="00654905">
              <w:rPr>
                <w:rFonts w:ascii="Times New Roman" w:hAnsi="Times New Roman"/>
                <w:iCs/>
              </w:rPr>
              <w:t>)</w:t>
            </w:r>
          </w:p>
          <w:p w14:paraId="1F0E6BB0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14:paraId="0745F1F8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54905">
              <w:rPr>
                <w:rFonts w:ascii="Times New Roman" w:hAnsi="Times New Roman"/>
              </w:rPr>
              <w:t xml:space="preserve">9130 Żyzne buczyny </w:t>
            </w:r>
            <w:r w:rsidRPr="00654905">
              <w:rPr>
                <w:rFonts w:ascii="Times New Roman" w:hAnsi="Times New Roman"/>
                <w:i/>
              </w:rPr>
              <w:t>(Dentario glandulosae-Fagenion, Galio odorati-Fagenion)</w:t>
            </w:r>
          </w:p>
          <w:p w14:paraId="21605EF5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0927A8C3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9150 Ciepłolubne buczyny storczykowe</w:t>
            </w:r>
            <w:r w:rsidRPr="00654905">
              <w:rPr>
                <w:rFonts w:ascii="Times New Roman" w:hAnsi="Times New Roman"/>
                <w:i/>
                <w:iCs/>
              </w:rPr>
              <w:t xml:space="preserve"> </w:t>
            </w:r>
            <w:r w:rsidRPr="00654905">
              <w:rPr>
                <w:rFonts w:ascii="Times New Roman" w:hAnsi="Times New Roman"/>
                <w:iCs/>
              </w:rPr>
              <w:t>(</w:t>
            </w:r>
            <w:r w:rsidRPr="00654905">
              <w:rPr>
                <w:rFonts w:ascii="Times New Roman" w:hAnsi="Times New Roman"/>
                <w:i/>
                <w:iCs/>
              </w:rPr>
              <w:t>Cephalanthero-Fagenion</w:t>
            </w:r>
            <w:r w:rsidRPr="00654905">
              <w:rPr>
                <w:rFonts w:ascii="Times New Roman" w:hAnsi="Times New Roman"/>
                <w:iCs/>
              </w:rPr>
              <w:t>)</w:t>
            </w:r>
          </w:p>
          <w:p w14:paraId="5181E674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7F72D105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9170</w:t>
            </w:r>
            <w:r w:rsidRPr="00654905">
              <w:rPr>
                <w:rFonts w:ascii="Times New Roman" w:hAnsi="Times New Roman"/>
                <w:i/>
                <w:iCs/>
              </w:rPr>
              <w:t xml:space="preserve"> </w:t>
            </w:r>
            <w:r w:rsidRPr="00654905">
              <w:rPr>
                <w:rFonts w:ascii="Times New Roman" w:hAnsi="Times New Roman"/>
                <w:iCs/>
              </w:rPr>
              <w:t>Grąd środkowoeuropejski i subkontynentalny (</w:t>
            </w:r>
            <w:r w:rsidRPr="00654905">
              <w:rPr>
                <w:rFonts w:ascii="Times New Roman" w:hAnsi="Times New Roman"/>
                <w:i/>
                <w:iCs/>
              </w:rPr>
              <w:t>Galio-Carpinetum</w:t>
            </w:r>
            <w:r w:rsidRPr="00654905">
              <w:rPr>
                <w:rFonts w:ascii="Times New Roman" w:hAnsi="Times New Roman"/>
                <w:iCs/>
              </w:rPr>
              <w:t xml:space="preserve">, </w:t>
            </w:r>
            <w:r w:rsidRPr="00654905">
              <w:rPr>
                <w:rFonts w:ascii="Times New Roman" w:hAnsi="Times New Roman"/>
                <w:i/>
                <w:iCs/>
              </w:rPr>
              <w:t>Tilio-Carpinetum</w:t>
            </w:r>
          </w:p>
          <w:p w14:paraId="72C9A7B2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14:paraId="3D3353AC" w14:textId="77777777" w:rsidR="00841299" w:rsidRPr="001506ED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91I0 Ciepłolubne dąbrowy (</w:t>
            </w:r>
            <w:r w:rsidRPr="00654905">
              <w:rPr>
                <w:rFonts w:ascii="Times New Roman" w:hAnsi="Times New Roman"/>
                <w:i/>
                <w:iCs/>
              </w:rPr>
              <w:t>Quercetalia pubescentis-petraeae</w:t>
            </w:r>
            <w:r w:rsidRPr="00654905">
              <w:rPr>
                <w:rFonts w:ascii="Times New Roman" w:hAnsi="Times New Roman"/>
                <w:iCs/>
              </w:rPr>
              <w:t xml:space="preserve">) </w:t>
            </w:r>
          </w:p>
        </w:tc>
        <w:tc>
          <w:tcPr>
            <w:tcW w:w="1417" w:type="dxa"/>
          </w:tcPr>
          <w:p w14:paraId="751DB8A2" w14:textId="77777777" w:rsidR="00841299" w:rsidRPr="00654905" w:rsidRDefault="00C10B10" w:rsidP="00654905">
            <w:pPr>
              <w:pStyle w:val="Standard"/>
              <w:snapToGrid w:val="0"/>
              <w:rPr>
                <w:rFonts w:eastAsia="Microsoft YaHei"/>
                <w:kern w:val="0"/>
                <w:sz w:val="22"/>
                <w:szCs w:val="22"/>
                <w:lang w:val="pl-PL"/>
              </w:rPr>
            </w:pPr>
            <w:r w:rsidRPr="00C10B10">
              <w:rPr>
                <w:rFonts w:eastAsia="Microsoft YaHei"/>
                <w:kern w:val="0"/>
                <w:sz w:val="22"/>
                <w:szCs w:val="22"/>
                <w:lang w:val="pl-PL"/>
              </w:rPr>
              <w:t>Wszystkie wydzielenia leśne wymienione w załączniku</w:t>
            </w:r>
            <w:r w:rsidRPr="00470C92">
              <w:rPr>
                <w:rFonts w:eastAsia="Microsoft YaHei"/>
                <w:kern w:val="0"/>
                <w:sz w:val="22"/>
                <w:szCs w:val="22"/>
                <w:lang w:val="pl-PL"/>
              </w:rPr>
              <w:t xml:space="preserve"> 5</w:t>
            </w:r>
            <w:r w:rsidR="005A544D">
              <w:rPr>
                <w:rFonts w:eastAsia="Microsoft YaHei"/>
                <w:kern w:val="0"/>
                <w:sz w:val="22"/>
                <w:szCs w:val="22"/>
                <w:lang w:val="pl-PL"/>
              </w:rPr>
              <w:t>n</w:t>
            </w:r>
          </w:p>
        </w:tc>
        <w:tc>
          <w:tcPr>
            <w:tcW w:w="1305" w:type="dxa"/>
          </w:tcPr>
          <w:p w14:paraId="1041262D" w14:textId="77777777" w:rsidR="00841299" w:rsidRPr="00654905" w:rsidRDefault="002D38B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RDOŚ Katowic</w:t>
            </w:r>
            <w:r>
              <w:rPr>
                <w:rFonts w:ascii="Times New Roman" w:hAnsi="Times New Roman"/>
              </w:rPr>
              <w:t>e</w:t>
            </w:r>
          </w:p>
        </w:tc>
      </w:tr>
      <w:tr w:rsidR="00841299" w:rsidRPr="00654905" w14:paraId="3935E1C6" w14:textId="77777777" w:rsidTr="002D38B9">
        <w:tc>
          <w:tcPr>
            <w:tcW w:w="567" w:type="dxa"/>
          </w:tcPr>
          <w:p w14:paraId="0A7C5039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3.</w:t>
            </w:r>
          </w:p>
        </w:tc>
        <w:tc>
          <w:tcPr>
            <w:tcW w:w="3232" w:type="dxa"/>
          </w:tcPr>
          <w:p w14:paraId="5E1E5DEB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  <w:iCs/>
              </w:rPr>
              <w:t xml:space="preserve">Monitoring realizacji działań ochronnych. Prowadzenie oględzin terenu objętego zabiegami.  </w:t>
            </w:r>
          </w:p>
          <w:p w14:paraId="4E05D796" w14:textId="77777777" w:rsidR="00841299" w:rsidRPr="00654905" w:rsidRDefault="00841299" w:rsidP="00654905">
            <w:pPr>
              <w:pStyle w:val="Standard"/>
              <w:snapToGrid w:val="0"/>
              <w:rPr>
                <w:color w:val="000000"/>
                <w:sz w:val="22"/>
                <w:szCs w:val="22"/>
                <w:lang w:val="pl-PL"/>
              </w:rPr>
            </w:pPr>
            <w:r w:rsidRPr="00654905">
              <w:rPr>
                <w:iCs/>
                <w:sz w:val="22"/>
                <w:szCs w:val="22"/>
                <w:lang w:val="pl-PL"/>
              </w:rPr>
              <w:t xml:space="preserve">Obserwacja </w:t>
            </w:r>
            <w:r w:rsidR="005C50B4" w:rsidRPr="00654905">
              <w:rPr>
                <w:iCs/>
                <w:sz w:val="22"/>
                <w:szCs w:val="22"/>
                <w:lang w:val="pl-PL"/>
              </w:rPr>
              <w:t>zmian</w:t>
            </w:r>
            <w:r w:rsidRPr="00654905">
              <w:rPr>
                <w:iCs/>
                <w:sz w:val="22"/>
                <w:szCs w:val="22"/>
                <w:lang w:val="pl-PL"/>
              </w:rPr>
              <w:t xml:space="preserve"> siedliska pod wpływem działań ochronnych. </w:t>
            </w:r>
            <w:r w:rsidRPr="00654905">
              <w:rPr>
                <w:sz w:val="22"/>
                <w:szCs w:val="22"/>
                <w:lang w:val="pl-PL"/>
              </w:rPr>
              <w:t>Dwukrotnie w okresie obowiązywania PZO (co 4 lata).</w:t>
            </w:r>
          </w:p>
        </w:tc>
        <w:tc>
          <w:tcPr>
            <w:tcW w:w="2268" w:type="dxa"/>
          </w:tcPr>
          <w:p w14:paraId="512C7FD1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9110 Kwaśne buczyny</w:t>
            </w:r>
            <w:r w:rsidRPr="00654905">
              <w:rPr>
                <w:rFonts w:ascii="Times New Roman" w:hAnsi="Times New Roman"/>
                <w:i/>
                <w:iCs/>
              </w:rPr>
              <w:t xml:space="preserve"> </w:t>
            </w:r>
            <w:r w:rsidRPr="00654905">
              <w:rPr>
                <w:rFonts w:ascii="Times New Roman" w:hAnsi="Times New Roman"/>
                <w:iCs/>
              </w:rPr>
              <w:t>(</w:t>
            </w:r>
            <w:r w:rsidRPr="00654905">
              <w:rPr>
                <w:rFonts w:ascii="Times New Roman" w:hAnsi="Times New Roman"/>
                <w:i/>
                <w:iCs/>
              </w:rPr>
              <w:t>Luzulo-Fagenion</w:t>
            </w:r>
            <w:r w:rsidRPr="00654905">
              <w:rPr>
                <w:rFonts w:ascii="Times New Roman" w:hAnsi="Times New Roman"/>
                <w:iCs/>
              </w:rPr>
              <w:t>)</w:t>
            </w:r>
          </w:p>
          <w:p w14:paraId="3330451A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5DD7B78E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54905">
              <w:rPr>
                <w:rFonts w:ascii="Times New Roman" w:hAnsi="Times New Roman"/>
                <w:iCs/>
              </w:rPr>
              <w:t>9150 Ciepłolubne buczyny storczykowe</w:t>
            </w:r>
            <w:r w:rsidRPr="00654905">
              <w:rPr>
                <w:rFonts w:ascii="Times New Roman" w:hAnsi="Times New Roman"/>
                <w:i/>
                <w:iCs/>
              </w:rPr>
              <w:t xml:space="preserve"> </w:t>
            </w:r>
            <w:r w:rsidRPr="00654905">
              <w:rPr>
                <w:rFonts w:ascii="Times New Roman" w:hAnsi="Times New Roman"/>
                <w:iCs/>
              </w:rPr>
              <w:t>(</w:t>
            </w:r>
            <w:r w:rsidRPr="00654905">
              <w:rPr>
                <w:rFonts w:ascii="Times New Roman" w:hAnsi="Times New Roman"/>
                <w:i/>
                <w:iCs/>
              </w:rPr>
              <w:t>Cephalanthero-Fagenion</w:t>
            </w:r>
            <w:r w:rsidRPr="00654905">
              <w:rPr>
                <w:rFonts w:ascii="Times New Roman" w:hAnsi="Times New Roman"/>
                <w:iCs/>
              </w:rPr>
              <w:t>)</w:t>
            </w:r>
          </w:p>
          <w:p w14:paraId="37A9BCDF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05BF7B46" w14:textId="77777777" w:rsidR="00841299" w:rsidRPr="00654905" w:rsidRDefault="0084129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  <w:iCs/>
              </w:rPr>
              <w:t>9170</w:t>
            </w:r>
            <w:r w:rsidRPr="00654905">
              <w:rPr>
                <w:rFonts w:ascii="Times New Roman" w:hAnsi="Times New Roman"/>
                <w:i/>
                <w:iCs/>
              </w:rPr>
              <w:t xml:space="preserve"> </w:t>
            </w:r>
            <w:r w:rsidRPr="00654905">
              <w:rPr>
                <w:rFonts w:ascii="Times New Roman" w:hAnsi="Times New Roman"/>
                <w:iCs/>
              </w:rPr>
              <w:t>Grąd środkowoeuropejski i subkontynentalny (</w:t>
            </w:r>
            <w:r w:rsidRPr="00654905">
              <w:rPr>
                <w:rFonts w:ascii="Times New Roman" w:hAnsi="Times New Roman"/>
                <w:i/>
                <w:iCs/>
              </w:rPr>
              <w:t>Galio-Carpinetum</w:t>
            </w:r>
            <w:r w:rsidRPr="00654905">
              <w:rPr>
                <w:rFonts w:ascii="Times New Roman" w:hAnsi="Times New Roman"/>
                <w:iCs/>
              </w:rPr>
              <w:t xml:space="preserve">, </w:t>
            </w:r>
            <w:r w:rsidRPr="00654905">
              <w:rPr>
                <w:rFonts w:ascii="Times New Roman" w:hAnsi="Times New Roman"/>
                <w:i/>
                <w:iCs/>
              </w:rPr>
              <w:t>Tilio-Carpinetum</w:t>
            </w:r>
          </w:p>
        </w:tc>
        <w:tc>
          <w:tcPr>
            <w:tcW w:w="1417" w:type="dxa"/>
          </w:tcPr>
          <w:p w14:paraId="1DE8F21E" w14:textId="77777777" w:rsidR="00841299" w:rsidRDefault="00C10B10" w:rsidP="00654905">
            <w:pPr>
              <w:pStyle w:val="Standard"/>
              <w:snapToGrid w:val="0"/>
              <w:rPr>
                <w:rFonts w:eastAsia="TimesNewRoman, 'Times New Roman"/>
                <w:iCs/>
                <w:kern w:val="0"/>
                <w:sz w:val="22"/>
                <w:szCs w:val="22"/>
                <w:lang w:val="pl-PL" w:eastAsia="en-US"/>
              </w:rPr>
            </w:pPr>
            <w:r w:rsidRPr="00C10B10">
              <w:rPr>
                <w:rFonts w:eastAsia="TimesNewRoman, 'Times New Roman"/>
                <w:iCs/>
                <w:kern w:val="0"/>
                <w:sz w:val="22"/>
                <w:szCs w:val="22"/>
                <w:lang w:val="pl-PL" w:eastAsia="en-US"/>
              </w:rPr>
              <w:t xml:space="preserve">Wszystkie wydzielenia leśne wymienione w załączniku </w:t>
            </w:r>
            <w:r w:rsidRPr="00470C92">
              <w:rPr>
                <w:rFonts w:eastAsia="TimesNewRoman, 'Times New Roman"/>
                <w:iCs/>
                <w:kern w:val="0"/>
                <w:sz w:val="22"/>
                <w:szCs w:val="22"/>
                <w:lang w:val="pl-PL" w:eastAsia="en-US"/>
              </w:rPr>
              <w:t>5</w:t>
            </w:r>
            <w:r w:rsidR="005A544D">
              <w:rPr>
                <w:rFonts w:eastAsia="TimesNewRoman, 'Times New Roman"/>
                <w:iCs/>
                <w:kern w:val="0"/>
                <w:sz w:val="22"/>
                <w:szCs w:val="22"/>
                <w:lang w:val="pl-PL" w:eastAsia="en-US"/>
              </w:rPr>
              <w:t>o</w:t>
            </w:r>
          </w:p>
          <w:p w14:paraId="0C9D1988" w14:textId="77777777" w:rsidR="00494D34" w:rsidRDefault="00494D34" w:rsidP="00654905">
            <w:pPr>
              <w:pStyle w:val="Standard"/>
              <w:snapToGrid w:val="0"/>
              <w:rPr>
                <w:rFonts w:eastAsia="TimesNewRoman, 'Times New Roman"/>
                <w:iCs/>
                <w:kern w:val="0"/>
                <w:sz w:val="22"/>
                <w:szCs w:val="22"/>
                <w:lang w:val="pl-PL" w:eastAsia="en-US"/>
              </w:rPr>
            </w:pPr>
          </w:p>
          <w:p w14:paraId="01E92577" w14:textId="77777777" w:rsidR="00494D34" w:rsidRPr="00654905" w:rsidRDefault="00494D34" w:rsidP="00654905">
            <w:pPr>
              <w:pStyle w:val="Standard"/>
              <w:snapToGrid w:val="0"/>
              <w:rPr>
                <w:rFonts w:eastAsia="Microsoft YaHei"/>
                <w:kern w:val="0"/>
                <w:sz w:val="22"/>
                <w:szCs w:val="22"/>
                <w:lang w:val="pl-PL"/>
              </w:rPr>
            </w:pPr>
          </w:p>
        </w:tc>
        <w:tc>
          <w:tcPr>
            <w:tcW w:w="1305" w:type="dxa"/>
          </w:tcPr>
          <w:p w14:paraId="684EFC67" w14:textId="77777777" w:rsidR="00841299" w:rsidRPr="00654905" w:rsidRDefault="002D38B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RDOŚ Katowic</w:t>
            </w:r>
            <w:r>
              <w:rPr>
                <w:rFonts w:ascii="Times New Roman" w:hAnsi="Times New Roman"/>
              </w:rPr>
              <w:t>e</w:t>
            </w:r>
          </w:p>
        </w:tc>
      </w:tr>
      <w:tr w:rsidR="00494D34" w:rsidRPr="00654905" w14:paraId="411C620B" w14:textId="77777777" w:rsidTr="002D38B9">
        <w:tc>
          <w:tcPr>
            <w:tcW w:w="567" w:type="dxa"/>
          </w:tcPr>
          <w:p w14:paraId="6323380D" w14:textId="77777777" w:rsidR="00494D34" w:rsidRPr="00654905" w:rsidRDefault="00494D34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4.</w:t>
            </w:r>
          </w:p>
        </w:tc>
        <w:tc>
          <w:tcPr>
            <w:tcW w:w="3232" w:type="dxa"/>
          </w:tcPr>
          <w:p w14:paraId="592A43BB" w14:textId="77777777" w:rsidR="00494D34" w:rsidRPr="00654905" w:rsidRDefault="00494D34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 xml:space="preserve">Monitoringu liczebności populacji, zgodnie z metodyką PMŚ. Coroczne liczenia zimujących nietoperzy. </w:t>
            </w:r>
          </w:p>
        </w:tc>
        <w:tc>
          <w:tcPr>
            <w:tcW w:w="2268" w:type="dxa"/>
            <w:shd w:val="clear" w:color="auto" w:fill="auto"/>
          </w:tcPr>
          <w:p w14:paraId="4575442F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494D34">
              <w:rPr>
                <w:rFonts w:ascii="Times New Roman" w:hAnsi="Times New Roman"/>
              </w:rPr>
              <w:t>1303 Podkowiec mały</w:t>
            </w:r>
          </w:p>
          <w:p w14:paraId="3EC5A474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94D34">
              <w:rPr>
                <w:rFonts w:ascii="Times New Roman" w:hAnsi="Times New Roman"/>
                <w:i/>
              </w:rPr>
              <w:t>Rhinolophus hipposideros</w:t>
            </w:r>
          </w:p>
          <w:p w14:paraId="3F42C6C4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D011C2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94D34">
              <w:rPr>
                <w:rFonts w:ascii="Times New Roman" w:hAnsi="Times New Roman"/>
              </w:rPr>
              <w:t xml:space="preserve">1308 Mopek    </w:t>
            </w:r>
            <w:r w:rsidRPr="00494D34">
              <w:rPr>
                <w:rFonts w:ascii="Times New Roman" w:hAnsi="Times New Roman"/>
                <w:i/>
              </w:rPr>
              <w:t>Barbastella barbastellus</w:t>
            </w:r>
          </w:p>
          <w:p w14:paraId="6C464765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5F2DDAB6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94D34">
              <w:rPr>
                <w:rFonts w:ascii="Times New Roman" w:hAnsi="Times New Roman"/>
              </w:rPr>
              <w:t>1323 Nocek Bechsteina</w:t>
            </w:r>
            <w:r w:rsidRPr="00494D34">
              <w:rPr>
                <w:rFonts w:ascii="Times New Roman" w:hAnsi="Times New Roman"/>
                <w:i/>
              </w:rPr>
              <w:t xml:space="preserve"> Myotis bechsteinii</w:t>
            </w:r>
          </w:p>
          <w:p w14:paraId="7D2C5D0B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29FA628A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494D34">
              <w:rPr>
                <w:rFonts w:ascii="Times New Roman" w:hAnsi="Times New Roman"/>
              </w:rPr>
              <w:t xml:space="preserve">1318 Nocek łydkowłosy  </w:t>
            </w:r>
            <w:r w:rsidRPr="00494D34">
              <w:rPr>
                <w:rFonts w:ascii="Times New Roman" w:hAnsi="Times New Roman"/>
                <w:i/>
              </w:rPr>
              <w:t>Myotis dasycneme</w:t>
            </w:r>
            <w:r w:rsidRPr="00494D34">
              <w:rPr>
                <w:rFonts w:ascii="Times New Roman" w:hAnsi="Times New Roman"/>
              </w:rPr>
              <w:t xml:space="preserve"> </w:t>
            </w:r>
          </w:p>
          <w:p w14:paraId="05A2FF36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255B23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94D34">
              <w:rPr>
                <w:rFonts w:ascii="Times New Roman" w:hAnsi="Times New Roman"/>
              </w:rPr>
              <w:t xml:space="preserve">1321 Nocek orzęsiony </w:t>
            </w:r>
            <w:r w:rsidRPr="00494D34">
              <w:rPr>
                <w:rFonts w:ascii="Times New Roman" w:hAnsi="Times New Roman"/>
                <w:i/>
              </w:rPr>
              <w:t>Myotis emarginatus</w:t>
            </w:r>
          </w:p>
          <w:p w14:paraId="0926211D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16D10F62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494D34">
              <w:rPr>
                <w:rFonts w:ascii="Times New Roman" w:hAnsi="Times New Roman"/>
              </w:rPr>
              <w:t xml:space="preserve">1324 Nocek duży </w:t>
            </w:r>
            <w:r w:rsidRPr="00494D34">
              <w:rPr>
                <w:rFonts w:ascii="Times New Roman" w:hAnsi="Times New Roman"/>
                <w:i/>
              </w:rPr>
              <w:t xml:space="preserve">Myotis myotis </w:t>
            </w:r>
          </w:p>
        </w:tc>
        <w:tc>
          <w:tcPr>
            <w:tcW w:w="1417" w:type="dxa"/>
            <w:shd w:val="clear" w:color="auto" w:fill="auto"/>
          </w:tcPr>
          <w:p w14:paraId="6D47DEC4" w14:textId="77777777" w:rsidR="00494D34" w:rsidRPr="00494D34" w:rsidRDefault="00494D34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494D34">
              <w:rPr>
                <w:rFonts w:ascii="Times New Roman" w:hAnsi="Times New Roman"/>
              </w:rPr>
              <w:t>Jaskinie, których wejścia znajdują się  na działkach i wydzieleniach leśnych wymienionych w załączniku 5</w:t>
            </w:r>
            <w:r w:rsidR="005A544D">
              <w:rPr>
                <w:rFonts w:ascii="Times New Roman" w:hAnsi="Times New Roman"/>
              </w:rPr>
              <w:t>p</w:t>
            </w:r>
          </w:p>
        </w:tc>
        <w:tc>
          <w:tcPr>
            <w:tcW w:w="1305" w:type="dxa"/>
            <w:shd w:val="clear" w:color="auto" w:fill="auto"/>
          </w:tcPr>
          <w:p w14:paraId="7939FFEF" w14:textId="77777777" w:rsidR="00494D34" w:rsidRPr="00494D34" w:rsidRDefault="002D38B9" w:rsidP="00654905">
            <w:pPr>
              <w:spacing w:after="0" w:line="240" w:lineRule="auto"/>
              <w:rPr>
                <w:rFonts w:ascii="Times New Roman" w:hAnsi="Times New Roman"/>
              </w:rPr>
            </w:pPr>
            <w:r w:rsidRPr="00654905">
              <w:rPr>
                <w:rFonts w:ascii="Times New Roman" w:hAnsi="Times New Roman"/>
              </w:rPr>
              <w:t>RDOŚ Katowic</w:t>
            </w:r>
            <w:r>
              <w:rPr>
                <w:rFonts w:ascii="Times New Roman" w:hAnsi="Times New Roman"/>
              </w:rPr>
              <w:t>e</w:t>
            </w:r>
          </w:p>
        </w:tc>
      </w:tr>
      <w:tr w:rsidR="001506ED" w:rsidRPr="00654905" w14:paraId="6D0DCB2B" w14:textId="77777777" w:rsidTr="002D38B9">
        <w:tc>
          <w:tcPr>
            <w:tcW w:w="567" w:type="dxa"/>
          </w:tcPr>
          <w:p w14:paraId="78EA2153" w14:textId="77777777" w:rsidR="001506ED" w:rsidRPr="00654905" w:rsidRDefault="001506ED" w:rsidP="001506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232" w:type="dxa"/>
          </w:tcPr>
          <w:p w14:paraId="490D6B7B" w14:textId="77777777" w:rsidR="001506ED" w:rsidRPr="00DF6269" w:rsidRDefault="001506ED" w:rsidP="001506ED">
            <w:pPr>
              <w:spacing w:after="0" w:line="240" w:lineRule="auto"/>
              <w:rPr>
                <w:rFonts w:ascii="Times New Roman" w:hAnsi="Times New Roman"/>
              </w:rPr>
            </w:pPr>
            <w:r w:rsidRPr="001506ED">
              <w:rPr>
                <w:rFonts w:ascii="Times New Roman" w:hAnsi="Times New Roman"/>
                <w:bCs/>
                <w:iCs/>
              </w:rPr>
              <w:t>Nie określono działań ze względu na brak siedlisk w obszarze Natura 2000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4990" w:type="dxa"/>
            <w:gridSpan w:val="3"/>
          </w:tcPr>
          <w:p w14:paraId="22E1311E" w14:textId="77777777" w:rsidR="001506ED" w:rsidRPr="001506ED" w:rsidRDefault="001506ED" w:rsidP="001506ED">
            <w:pPr>
              <w:widowControl w:val="0"/>
              <w:numPr>
                <w:ilvl w:val="0"/>
                <w:numId w:val="1"/>
              </w:numPr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 w:rsidRPr="001506ED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91P0</w:t>
            </w:r>
            <w:r w:rsidRPr="001506ED">
              <w:rPr>
                <w:rFonts w:ascii="Times New Roman" w:eastAsia="Times New Roman" w:hAnsi="Times New Roman"/>
                <w:bCs/>
                <w:iCs/>
                <w:kern w:val="3"/>
                <w:lang w:eastAsia="pl-PL"/>
              </w:rPr>
              <w:t xml:space="preserve"> Jodłowy bór świętokrzyski (</w:t>
            </w:r>
            <w:r w:rsidRPr="001506ED">
              <w:rPr>
                <w:rFonts w:ascii="Times New Roman" w:eastAsia="Times New Roman" w:hAnsi="Times New Roman"/>
                <w:bCs/>
                <w:i/>
                <w:iCs/>
                <w:kern w:val="3"/>
                <w:lang w:eastAsia="pl-PL"/>
              </w:rPr>
              <w:t>Abietetum polonicum</w:t>
            </w:r>
            <w:r w:rsidRPr="001506ED">
              <w:rPr>
                <w:rFonts w:ascii="Times New Roman" w:eastAsia="Times New Roman" w:hAnsi="Times New Roman"/>
                <w:bCs/>
                <w:iCs/>
                <w:kern w:val="3"/>
                <w:lang w:eastAsia="pl-PL"/>
              </w:rPr>
              <w:t>)</w:t>
            </w:r>
          </w:p>
          <w:p w14:paraId="342600CD" w14:textId="77777777" w:rsidR="001506ED" w:rsidRPr="001506ED" w:rsidRDefault="001506ED" w:rsidP="001506ED">
            <w:pPr>
              <w:widowControl w:val="0"/>
              <w:tabs>
                <w:tab w:val="left" w:pos="11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pl-PL"/>
              </w:rPr>
            </w:pPr>
          </w:p>
          <w:p w14:paraId="30F97517" w14:textId="77777777" w:rsidR="001506ED" w:rsidRDefault="001506ED" w:rsidP="001506ED">
            <w:pPr>
              <w:spacing w:after="0" w:line="240" w:lineRule="auto"/>
              <w:rPr>
                <w:rFonts w:ascii="Times New Roman" w:hAnsi="Times New Roman"/>
              </w:rPr>
            </w:pPr>
            <w:r w:rsidRPr="001506ED">
              <w:rPr>
                <w:rFonts w:ascii="Times New Roman" w:eastAsia="DejaVu Sans" w:hAnsi="Times New Roman"/>
                <w:bCs/>
                <w:kern w:val="3"/>
                <w:lang w:eastAsia="pl-PL"/>
              </w:rPr>
              <w:t xml:space="preserve">8160 Podgórskie i wyżynne rumowiska wapienne ze zbiorowiskami ze </w:t>
            </w:r>
            <w:r w:rsidRPr="001506ED">
              <w:rPr>
                <w:rFonts w:ascii="Times New Roman" w:eastAsia="DejaVu Sans" w:hAnsi="Times New Roman"/>
                <w:bCs/>
                <w:i/>
                <w:kern w:val="3"/>
                <w:lang w:eastAsia="pl-PL"/>
              </w:rPr>
              <w:t>Stipion calamagrostis</w:t>
            </w:r>
          </w:p>
        </w:tc>
      </w:tr>
    </w:tbl>
    <w:p w14:paraId="45382C54" w14:textId="77777777" w:rsidR="0025705A" w:rsidRDefault="0025705A" w:rsidP="007D75FD">
      <w:pPr>
        <w:spacing w:after="0" w:line="240" w:lineRule="auto"/>
        <w:rPr>
          <w:rFonts w:ascii="Times New Roman" w:hAnsi="Times New Roman"/>
        </w:rPr>
      </w:pPr>
    </w:p>
    <w:p w14:paraId="17096829" w14:textId="77777777" w:rsidR="00081669" w:rsidRDefault="00081669" w:rsidP="007D75FD">
      <w:pPr>
        <w:spacing w:after="0" w:line="240" w:lineRule="auto"/>
        <w:rPr>
          <w:rFonts w:ascii="Times New Roman" w:hAnsi="Times New Roman"/>
        </w:rPr>
      </w:pPr>
    </w:p>
    <w:p w14:paraId="5EEDB7F9" w14:textId="77777777" w:rsidR="00081669" w:rsidRDefault="00081669" w:rsidP="007D75F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5a</w:t>
      </w:r>
      <w:r w:rsidR="00B1305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0B7A572" w14:textId="77777777" w:rsidR="00081669" w:rsidRDefault="00081669" w:rsidP="007D75FD">
      <w:pPr>
        <w:spacing w:after="0" w:line="240" w:lineRule="auto"/>
        <w:rPr>
          <w:rFonts w:ascii="Times New Roman" w:hAnsi="Times New Roman"/>
        </w:rPr>
        <w:sectPr w:rsidR="00081669" w:rsidSect="00AB5D5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52E60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240412_2.0005.849</w:t>
      </w:r>
    </w:p>
    <w:p w14:paraId="074F455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240412_2.0005.827/2</w:t>
      </w:r>
    </w:p>
    <w:p w14:paraId="0723767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240412_2.0005.828</w:t>
      </w:r>
    </w:p>
    <w:p w14:paraId="768592D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240412_2.0005.854/1</w:t>
      </w:r>
    </w:p>
    <w:p w14:paraId="7D5FDD5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240412_2.0005.827/1</w:t>
      </w:r>
    </w:p>
    <w:p w14:paraId="61BC0AD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240412_2.0005.829</w:t>
      </w:r>
    </w:p>
    <w:p w14:paraId="05F8635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240412_2.0005.826</w:t>
      </w:r>
    </w:p>
    <w:p w14:paraId="250727B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240412_2.0005.846/1</w:t>
      </w:r>
    </w:p>
    <w:p w14:paraId="1E8C6D8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240412_2.0005.1057</w:t>
      </w:r>
    </w:p>
    <w:p w14:paraId="0C52B52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240412_2.0005.2553</w:t>
      </w:r>
    </w:p>
    <w:p w14:paraId="5BFC5C3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240412_2.0006.341/2</w:t>
      </w:r>
    </w:p>
    <w:p w14:paraId="7B6B0CB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240412_2.0005.2552</w:t>
      </w:r>
    </w:p>
    <w:p w14:paraId="54D394A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240412_2.0005.2551</w:t>
      </w:r>
    </w:p>
    <w:p w14:paraId="53FBCD1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240412_2.0005.2082</w:t>
      </w:r>
    </w:p>
    <w:p w14:paraId="7DF7210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240412_2.0005.2040</w:t>
      </w:r>
    </w:p>
    <w:p w14:paraId="0CBADC3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240412_2.0005.2064</w:t>
      </w:r>
    </w:p>
    <w:p w14:paraId="779E04C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240412_2.0005.1937</w:t>
      </w:r>
    </w:p>
    <w:p w14:paraId="0429993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240412_2.0005.1987</w:t>
      </w:r>
    </w:p>
    <w:p w14:paraId="4AE6931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240412_2.0005.2081</w:t>
      </w:r>
    </w:p>
    <w:p w14:paraId="0AA5AC3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240412_2.0005.2091</w:t>
      </w:r>
    </w:p>
    <w:p w14:paraId="10CD02D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240412_2.0005.2095</w:t>
      </w:r>
    </w:p>
    <w:p w14:paraId="23F3B14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240412_2.0005.2092</w:t>
      </w:r>
    </w:p>
    <w:p w14:paraId="56E5A8B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240412_2.0005.2096</w:t>
      </w:r>
    </w:p>
    <w:p w14:paraId="43867B3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240412_2.0005.2097</w:t>
      </w:r>
    </w:p>
    <w:p w14:paraId="193143F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240412_2.0005.2065</w:t>
      </w:r>
    </w:p>
    <w:p w14:paraId="120A59C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240412_2.0005.2093</w:t>
      </w:r>
    </w:p>
    <w:p w14:paraId="32227CA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240412_2.0005.2094</w:t>
      </w:r>
    </w:p>
    <w:p w14:paraId="70152BA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240412_2.0005.1955</w:t>
      </w:r>
    </w:p>
    <w:p w14:paraId="77393BE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240412_2.0005.1937</w:t>
      </w:r>
    </w:p>
    <w:p w14:paraId="69BAEAD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240412_2.0005.2081</w:t>
      </w:r>
    </w:p>
    <w:p w14:paraId="42D0650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240412_2.0005.1954</w:t>
      </w:r>
    </w:p>
    <w:p w14:paraId="4FC030A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240412_2.0005.2372</w:t>
      </w:r>
    </w:p>
    <w:p w14:paraId="1B176D9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240412_2.0005.2376</w:t>
      </w:r>
    </w:p>
    <w:p w14:paraId="6CD3AAB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240412_2.0005.2383</w:t>
      </w:r>
    </w:p>
    <w:p w14:paraId="0F493A8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240412_2.0005.2434</w:t>
      </w:r>
    </w:p>
    <w:p w14:paraId="0756ECE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240412_2.0005.2435</w:t>
      </w:r>
    </w:p>
    <w:p w14:paraId="2CCAA1E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lastRenderedPageBreak/>
        <w:t>240412_2.0005.2436</w:t>
      </w:r>
    </w:p>
    <w:p w14:paraId="74B0C6F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240412_2.0005.2378</w:t>
      </w:r>
    </w:p>
    <w:p w14:paraId="3CCD111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240412_2.0005.2379</w:t>
      </w:r>
    </w:p>
    <w:p w14:paraId="2214D3C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240412_2.0005.2422</w:t>
      </w:r>
    </w:p>
    <w:p w14:paraId="140C626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240412_2.0005.2433</w:t>
      </w:r>
    </w:p>
    <w:p w14:paraId="3A27508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240412_2.0005.2375</w:t>
      </w:r>
    </w:p>
    <w:p w14:paraId="1149E9D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240412_2.0005.2370</w:t>
      </w:r>
    </w:p>
    <w:p w14:paraId="5B9DCFC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240412_2.0005.2368</w:t>
      </w:r>
    </w:p>
    <w:p w14:paraId="5038CED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240412_2.0005.2384</w:t>
      </w:r>
    </w:p>
    <w:p w14:paraId="2E65291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240412_2.0005.2432/1</w:t>
      </w:r>
    </w:p>
    <w:p w14:paraId="79E6164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240412_2.0005.2441</w:t>
      </w:r>
    </w:p>
    <w:p w14:paraId="0AF22B4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240412_2.0005.2377</w:t>
      </w:r>
    </w:p>
    <w:p w14:paraId="0772987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240412_2.0005.2380</w:t>
      </w:r>
    </w:p>
    <w:p w14:paraId="524FA8A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240412_2.0005.2423</w:t>
      </w:r>
    </w:p>
    <w:p w14:paraId="5505FAF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240412_2.0005.2429/1</w:t>
      </w:r>
    </w:p>
    <w:p w14:paraId="6178B51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240412_2.0005.2382</w:t>
      </w:r>
    </w:p>
    <w:p w14:paraId="6EC7D60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240412_2.0005.2438</w:t>
      </w:r>
    </w:p>
    <w:p w14:paraId="036B680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240412_2.0005.2440</w:t>
      </w:r>
    </w:p>
    <w:p w14:paraId="4A8263C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240412_2.0005.2369</w:t>
      </w:r>
    </w:p>
    <w:p w14:paraId="0739B81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240412_2.0005.2431</w:t>
      </w:r>
    </w:p>
    <w:p w14:paraId="4C57D6B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240412_2.0005.2428</w:t>
      </w:r>
    </w:p>
    <w:p w14:paraId="60D5298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240412_2.0005.2381</w:t>
      </w:r>
    </w:p>
    <w:p w14:paraId="6CA82F2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240412_2.0005.2430/1</w:t>
      </w:r>
    </w:p>
    <w:p w14:paraId="0B270EE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240412_2.0005.2371</w:t>
      </w:r>
    </w:p>
    <w:p w14:paraId="7474162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240412_2.0005.2442</w:t>
      </w:r>
    </w:p>
    <w:p w14:paraId="2481B1C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240412_2.0005.2439</w:t>
      </w:r>
    </w:p>
    <w:p w14:paraId="1E8DE55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240412_2.0005.2500</w:t>
      </w:r>
    </w:p>
    <w:p w14:paraId="44A4812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240412_2.0005.2524</w:t>
      </w:r>
    </w:p>
    <w:p w14:paraId="75FC0F6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240412_2.0005.2532</w:t>
      </w:r>
    </w:p>
    <w:p w14:paraId="61E8F3B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240412_2.0005.2495</w:t>
      </w:r>
    </w:p>
    <w:p w14:paraId="40DB480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240412_2.0005.2503/1</w:t>
      </w:r>
    </w:p>
    <w:p w14:paraId="3767922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240412_2.0005.2528</w:t>
      </w:r>
    </w:p>
    <w:p w14:paraId="1B5FD3C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240412_2.0005.2521</w:t>
      </w:r>
    </w:p>
    <w:p w14:paraId="464CC77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240412_2.0005.2526</w:t>
      </w:r>
    </w:p>
    <w:p w14:paraId="0A8E282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240412_2.0005.2509</w:t>
      </w:r>
    </w:p>
    <w:p w14:paraId="0AA84CC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240412_2.0005.2525</w:t>
      </w:r>
    </w:p>
    <w:p w14:paraId="7595F62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240412_2.0005.2498</w:t>
      </w:r>
    </w:p>
    <w:p w14:paraId="15115F8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240412_2.0005.2501</w:t>
      </w:r>
    </w:p>
    <w:p w14:paraId="5689C52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240412_2.0005.2510</w:t>
      </w:r>
    </w:p>
    <w:p w14:paraId="7E5E766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240412_2.0005.2531</w:t>
      </w:r>
    </w:p>
    <w:p w14:paraId="08F282C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240412_2.0005.2530</w:t>
      </w:r>
    </w:p>
    <w:p w14:paraId="5A8FC8E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240412_2.0005.2522</w:t>
      </w:r>
    </w:p>
    <w:p w14:paraId="591B6A7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240412_2.0005.2503/2</w:t>
      </w:r>
    </w:p>
    <w:p w14:paraId="0BD0063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240412_2.0005.2499</w:t>
      </w:r>
    </w:p>
    <w:p w14:paraId="468B1B2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240412_2.0005.2497</w:t>
      </w:r>
    </w:p>
    <w:p w14:paraId="619EC48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240412_2.0005.2496</w:t>
      </w:r>
    </w:p>
    <w:p w14:paraId="22E70CF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240412_2.0005.2502</w:t>
      </w:r>
    </w:p>
    <w:p w14:paraId="14E9655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240412_2.0005.2529</w:t>
      </w:r>
    </w:p>
    <w:p w14:paraId="58E11C2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240412_2.0005.1057</w:t>
      </w:r>
    </w:p>
    <w:p w14:paraId="4F031AA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240412_2.0005.2550</w:t>
      </w:r>
    </w:p>
    <w:p w14:paraId="452261D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240412_2.0005.2534</w:t>
      </w:r>
    </w:p>
    <w:p w14:paraId="53115C6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240412_2.0005.2548</w:t>
      </w:r>
    </w:p>
    <w:p w14:paraId="5C121A8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240412_2.0005.2533</w:t>
      </w:r>
    </w:p>
    <w:p w14:paraId="3D90A1B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240412_2.0005.2537</w:t>
      </w:r>
    </w:p>
    <w:p w14:paraId="70986F7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240412_2.0005.2538</w:t>
      </w:r>
    </w:p>
    <w:p w14:paraId="22F9632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240412_2.0005.2532</w:t>
      </w:r>
    </w:p>
    <w:p w14:paraId="545E96A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240412_2.0005.2535</w:t>
      </w:r>
    </w:p>
    <w:p w14:paraId="4BC7692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240412_2.0005.2549</w:t>
      </w:r>
    </w:p>
    <w:p w14:paraId="3C1AC6A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240412_2.0005.2536</w:t>
      </w:r>
    </w:p>
    <w:p w14:paraId="6A42DBD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240412_2.0005.2531</w:t>
      </w:r>
    </w:p>
    <w:p w14:paraId="21F7A5C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240412_2.0005.2530</w:t>
      </w:r>
    </w:p>
    <w:p w14:paraId="349FE71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240412_2.0005.2547</w:t>
      </w:r>
    </w:p>
    <w:p w14:paraId="7571136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240412_2.0005.1955</w:t>
      </w:r>
    </w:p>
    <w:p w14:paraId="0E0148A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240412_2.0005.1937</w:t>
      </w:r>
    </w:p>
    <w:p w14:paraId="624D156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240412_2.0005.1954</w:t>
      </w:r>
    </w:p>
    <w:p w14:paraId="423A9EA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240412_2.0005.1474</w:t>
      </w:r>
    </w:p>
    <w:p w14:paraId="5DE55A2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240412_2.0005.1469</w:t>
      </w:r>
    </w:p>
    <w:p w14:paraId="42BFD90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240412_2.0005.1416</w:t>
      </w:r>
    </w:p>
    <w:p w14:paraId="54F5424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240412_2.0005.1453</w:t>
      </w:r>
    </w:p>
    <w:p w14:paraId="5FFD414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240412_2.0005.1454</w:t>
      </w:r>
    </w:p>
    <w:p w14:paraId="11BD978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240412_2.0005.1417</w:t>
      </w:r>
    </w:p>
    <w:p w14:paraId="316A2CD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240412_2.0005.1448</w:t>
      </w:r>
    </w:p>
    <w:p w14:paraId="5147336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240412_2.0005.1452</w:t>
      </w:r>
    </w:p>
    <w:p w14:paraId="338C0DE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240412_2.0005.1414</w:t>
      </w:r>
    </w:p>
    <w:p w14:paraId="1EFEFB3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240412_2.0005.1415</w:t>
      </w:r>
    </w:p>
    <w:p w14:paraId="36F836B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240412_2.0005.1446</w:t>
      </w:r>
    </w:p>
    <w:p w14:paraId="6B57B3C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240412_2.0005.1459</w:t>
      </w:r>
    </w:p>
    <w:p w14:paraId="1E98434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240412_2.0005.1471</w:t>
      </w:r>
    </w:p>
    <w:p w14:paraId="5259524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240412_2.0005.1447</w:t>
      </w:r>
    </w:p>
    <w:p w14:paraId="47B57D8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240412_2.0005.1418</w:t>
      </w:r>
    </w:p>
    <w:p w14:paraId="189E605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240412_2.0005.1420</w:t>
      </w:r>
    </w:p>
    <w:p w14:paraId="0EE1D1F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240412_2.0005.1419</w:t>
      </w:r>
    </w:p>
    <w:p w14:paraId="08403EE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240412_2.0005.1474</w:t>
      </w:r>
    </w:p>
    <w:p w14:paraId="23BA05C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240412_2.0005.1469</w:t>
      </w:r>
    </w:p>
    <w:p w14:paraId="327C5F5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240412_2.0005.1416</w:t>
      </w:r>
    </w:p>
    <w:p w14:paraId="6861467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240412_2.0005.1453</w:t>
      </w:r>
    </w:p>
    <w:p w14:paraId="76DA461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240412_2.0005.1454</w:t>
      </w:r>
    </w:p>
    <w:p w14:paraId="2EBF8C9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240412_2.0005.1417</w:t>
      </w:r>
    </w:p>
    <w:p w14:paraId="058050C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240412_2.0005.1448</w:t>
      </w:r>
    </w:p>
    <w:p w14:paraId="26A6807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240412_2.0005.1452</w:t>
      </w:r>
    </w:p>
    <w:p w14:paraId="5C9AF6D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240412_2.0005.1414</w:t>
      </w:r>
    </w:p>
    <w:p w14:paraId="3FFDB83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240412_2.0005.1415</w:t>
      </w:r>
    </w:p>
    <w:p w14:paraId="0390920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240412_2.0005.1446</w:t>
      </w:r>
    </w:p>
    <w:p w14:paraId="5C3E3EE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240412_2.0005.1459</w:t>
      </w:r>
    </w:p>
    <w:p w14:paraId="5AFF03A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240412_2.0005.1471</w:t>
      </w:r>
    </w:p>
    <w:p w14:paraId="043BBCD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240412_2.0005.1447</w:t>
      </w:r>
    </w:p>
    <w:p w14:paraId="02C84D2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240412_2.0005.1418</w:t>
      </w:r>
    </w:p>
    <w:p w14:paraId="5944FB8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240412_2.0005.1420</w:t>
      </w:r>
    </w:p>
    <w:p w14:paraId="4673526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240412_2.0005.1419</w:t>
      </w:r>
    </w:p>
    <w:p w14:paraId="512C0AE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240412_2.0005.1474</w:t>
      </w:r>
    </w:p>
    <w:p w14:paraId="21AB64E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240412_2.0005.1469</w:t>
      </w:r>
    </w:p>
    <w:p w14:paraId="474B176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240412_2.0005.1416</w:t>
      </w:r>
    </w:p>
    <w:p w14:paraId="26CEE08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240412_2.0005.1453</w:t>
      </w:r>
    </w:p>
    <w:p w14:paraId="698887C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240412_2.0005.1454</w:t>
      </w:r>
    </w:p>
    <w:p w14:paraId="35CD332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240412_2.0005.1417</w:t>
      </w:r>
    </w:p>
    <w:p w14:paraId="1C3168C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240412_2.0005.1448</w:t>
      </w:r>
    </w:p>
    <w:p w14:paraId="2E8D071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240412_2.0005.1452</w:t>
      </w:r>
    </w:p>
    <w:p w14:paraId="7356AA3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240412_2.0005.1414</w:t>
      </w:r>
    </w:p>
    <w:p w14:paraId="5ECBFEA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240412_2.0005.1415</w:t>
      </w:r>
    </w:p>
    <w:p w14:paraId="52F5396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240412_2.0005.1446</w:t>
      </w:r>
    </w:p>
    <w:p w14:paraId="24A77A4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240412_2.0005.1459</w:t>
      </w:r>
    </w:p>
    <w:p w14:paraId="480BFF6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240412_2.0005.1471</w:t>
      </w:r>
    </w:p>
    <w:p w14:paraId="0F517F3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240412_2.0005.1447</w:t>
      </w:r>
    </w:p>
    <w:p w14:paraId="448B0DD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240412_2.0005.1418</w:t>
      </w:r>
    </w:p>
    <w:p w14:paraId="259DEFC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240412_2.0005.1420</w:t>
      </w:r>
    </w:p>
    <w:p w14:paraId="370491D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240412_2.0005.1419</w:t>
      </w:r>
    </w:p>
    <w:p w14:paraId="455CACB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240412_2.0005.2413</w:t>
      </w:r>
    </w:p>
    <w:p w14:paraId="0F59E13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240412_2.0005.2421</w:t>
      </w:r>
    </w:p>
    <w:p w14:paraId="062299F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240412_2.0005.2422</w:t>
      </w:r>
    </w:p>
    <w:p w14:paraId="787919B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240412_2.0005.2423</w:t>
      </w:r>
    </w:p>
    <w:p w14:paraId="58DBF61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240412_2.0005.2424</w:t>
      </w:r>
    </w:p>
    <w:p w14:paraId="097CB92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240412_2.0005.2763/2</w:t>
      </w:r>
    </w:p>
    <w:p w14:paraId="10D8F7F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240412_2.0005.2356</w:t>
      </w:r>
    </w:p>
    <w:p w14:paraId="6EADD24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240412_2.0005.2329</w:t>
      </w:r>
    </w:p>
    <w:p w14:paraId="1D68472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240412_2.0005.2320</w:t>
      </w:r>
    </w:p>
    <w:p w14:paraId="447DA15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240412_2.0005.2317</w:t>
      </w:r>
    </w:p>
    <w:p w14:paraId="22A2829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240412_2.0005.2354</w:t>
      </w:r>
    </w:p>
    <w:p w14:paraId="4F78660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240412_2.0005.2355</w:t>
      </w:r>
    </w:p>
    <w:p w14:paraId="58EEAA2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240412_2.0005.2763/2</w:t>
      </w:r>
    </w:p>
    <w:p w14:paraId="5701856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240412_2.0005.2356</w:t>
      </w:r>
    </w:p>
    <w:p w14:paraId="7068DE2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240412_2.0005.2329</w:t>
      </w:r>
    </w:p>
    <w:p w14:paraId="0220189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240412_2.0005.2320</w:t>
      </w:r>
    </w:p>
    <w:p w14:paraId="245B8A1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240412_2.0005.2317</w:t>
      </w:r>
    </w:p>
    <w:p w14:paraId="66CE0B5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240412_2.0005.2354</w:t>
      </w:r>
    </w:p>
    <w:p w14:paraId="09952DA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240412_2.0005.2355</w:t>
      </w:r>
    </w:p>
    <w:p w14:paraId="3B04D92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240412_2.0005.2763/2</w:t>
      </w:r>
    </w:p>
    <w:p w14:paraId="440B683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240412_2.0005.2356</w:t>
      </w:r>
    </w:p>
    <w:p w14:paraId="04A9BE8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240412_2.0005.2329</w:t>
      </w:r>
    </w:p>
    <w:p w14:paraId="7F00066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240412_2.0005.2320</w:t>
      </w:r>
    </w:p>
    <w:p w14:paraId="3F01AB4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240412_2.0005.2317</w:t>
      </w:r>
    </w:p>
    <w:p w14:paraId="3E1590C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240412_2.0005.2354</w:t>
      </w:r>
    </w:p>
    <w:p w14:paraId="5C5EDF2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240412_2.0005.2355</w:t>
      </w:r>
    </w:p>
    <w:p w14:paraId="3EA4C1D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240412_2.0005.1375/2</w:t>
      </w:r>
    </w:p>
    <w:p w14:paraId="51AD8F6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240412_2.0005.1375/2</w:t>
      </w:r>
    </w:p>
    <w:p w14:paraId="0A62452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240412_2.0005.1375/2</w:t>
      </w:r>
    </w:p>
    <w:p w14:paraId="77036C2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240412_2.0005.2110</w:t>
      </w:r>
    </w:p>
    <w:p w14:paraId="59596B4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240412_2.0005.2085</w:t>
      </w:r>
    </w:p>
    <w:p w14:paraId="5675BC3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240412_2.0005.2100</w:t>
      </w:r>
    </w:p>
    <w:p w14:paraId="7DC35F8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240412_2.0005.2111</w:t>
      </w:r>
    </w:p>
    <w:p w14:paraId="4B33AE8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240412_2.0005.2112</w:t>
      </w:r>
    </w:p>
    <w:p w14:paraId="18BC5D9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240412_2.0005.2098</w:t>
      </w:r>
    </w:p>
    <w:p w14:paraId="0D5E77A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240412_2.0005.2095</w:t>
      </w:r>
    </w:p>
    <w:p w14:paraId="7C21957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240412_2.0005.2109</w:t>
      </w:r>
    </w:p>
    <w:p w14:paraId="2F70C95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240412_2.0005.2099</w:t>
      </w:r>
    </w:p>
    <w:p w14:paraId="14E9861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240412_2.0005.2108</w:t>
      </w:r>
    </w:p>
    <w:p w14:paraId="5DCA1EF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240412_2.0005.2096</w:t>
      </w:r>
    </w:p>
    <w:p w14:paraId="2E13825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240412_2.0005.2101</w:t>
      </w:r>
    </w:p>
    <w:p w14:paraId="3D7C007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240412_2.0005.2107</w:t>
      </w:r>
    </w:p>
    <w:p w14:paraId="592A022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240412_2.0005.2084</w:t>
      </w:r>
    </w:p>
    <w:p w14:paraId="3BA0C1B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240412_2.0005.2094</w:t>
      </w:r>
    </w:p>
    <w:p w14:paraId="2133A05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240412_2.0005.2110</w:t>
      </w:r>
    </w:p>
    <w:p w14:paraId="549BA2F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240412_2.0005.2085</w:t>
      </w:r>
    </w:p>
    <w:p w14:paraId="71C7CAC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240412_2.0005.2100</w:t>
      </w:r>
    </w:p>
    <w:p w14:paraId="18BA0C9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240412_2.0005.2111</w:t>
      </w:r>
    </w:p>
    <w:p w14:paraId="34825CA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240412_2.0005.2112</w:t>
      </w:r>
    </w:p>
    <w:p w14:paraId="0829D51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lastRenderedPageBreak/>
        <w:t>240412_2.0005.2098</w:t>
      </w:r>
    </w:p>
    <w:p w14:paraId="47E11D2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240412_2.0005.2095</w:t>
      </w:r>
    </w:p>
    <w:p w14:paraId="2227A7A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240412_2.0005.2109</w:t>
      </w:r>
    </w:p>
    <w:p w14:paraId="66566BC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240412_2.0005.2099</w:t>
      </w:r>
    </w:p>
    <w:p w14:paraId="1C71BC8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240412_2.0005.2108</w:t>
      </w:r>
    </w:p>
    <w:p w14:paraId="5259B3C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240412_2.0005.2096</w:t>
      </w:r>
    </w:p>
    <w:p w14:paraId="56537A8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240412_2.0005.2101</w:t>
      </w:r>
    </w:p>
    <w:p w14:paraId="5B8FF8E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240412_2.0005.2107</w:t>
      </w:r>
    </w:p>
    <w:p w14:paraId="3D4BFBA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240412_2.0005.2084</w:t>
      </w:r>
    </w:p>
    <w:p w14:paraId="2700F6D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240412_2.0005.2094</w:t>
      </w:r>
    </w:p>
    <w:p w14:paraId="6B09E45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240412_2.0005.1976</w:t>
      </w:r>
    </w:p>
    <w:p w14:paraId="758A398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240412_2.0005.1984</w:t>
      </w:r>
    </w:p>
    <w:p w14:paraId="52CD81A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240412_2.0005.1974</w:t>
      </w:r>
    </w:p>
    <w:p w14:paraId="30F3B18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240412_2.0005.1976</w:t>
      </w:r>
    </w:p>
    <w:p w14:paraId="0FEE0A9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240412_2.0005.1984</w:t>
      </w:r>
    </w:p>
    <w:p w14:paraId="3A19237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240412_2.0005.1974</w:t>
      </w:r>
    </w:p>
    <w:p w14:paraId="71715EB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240412_2.0005.1976</w:t>
      </w:r>
    </w:p>
    <w:p w14:paraId="254AB8C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240412_2.0005.1984</w:t>
      </w:r>
    </w:p>
    <w:p w14:paraId="3EA00D6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240412_2.0005.1974</w:t>
      </w:r>
    </w:p>
    <w:p w14:paraId="1D2EF11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240412_2.0005.AR_13.2226</w:t>
      </w:r>
    </w:p>
    <w:p w14:paraId="2CE42D4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240412_2.0005.2045</w:t>
      </w:r>
    </w:p>
    <w:p w14:paraId="48A953B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240412_2.0005.2040</w:t>
      </w:r>
    </w:p>
    <w:p w14:paraId="22FE187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240412_2.0005.1938</w:t>
      </w:r>
    </w:p>
    <w:p w14:paraId="08FD0D1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240412_2.0005.1917</w:t>
      </w:r>
    </w:p>
    <w:p w14:paraId="6EEBAA8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240412_2.0005.1937</w:t>
      </w:r>
    </w:p>
    <w:p w14:paraId="61F9FD5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240412_2.0005.2066</w:t>
      </w:r>
    </w:p>
    <w:p w14:paraId="4E780B6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240412_2.0005.2067</w:t>
      </w:r>
    </w:p>
    <w:p w14:paraId="6E5B503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240412_2.0005.1987</w:t>
      </w:r>
    </w:p>
    <w:p w14:paraId="4021B60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240412_2.0005.2081</w:t>
      </w:r>
    </w:p>
    <w:p w14:paraId="68513F9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240412_2.0005.1934</w:t>
      </w:r>
    </w:p>
    <w:p w14:paraId="1000CF1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240412_2.0005.1933</w:t>
      </w:r>
    </w:p>
    <w:p w14:paraId="0A161D7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240412_2.0005.1935</w:t>
      </w:r>
    </w:p>
    <w:p w14:paraId="0D7461B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240412_2.0005.1936</w:t>
      </w:r>
    </w:p>
    <w:p w14:paraId="44D4EE3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240412_2.0004.929</w:t>
      </w:r>
    </w:p>
    <w:p w14:paraId="37C373D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240412_2.0004.932</w:t>
      </w:r>
    </w:p>
    <w:p w14:paraId="603F0FD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240412_2.0004.929</w:t>
      </w:r>
    </w:p>
    <w:p w14:paraId="6E4F68B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240412_2.0004.932</w:t>
      </w:r>
    </w:p>
    <w:p w14:paraId="77705A5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240412_2.0004.929</w:t>
      </w:r>
    </w:p>
    <w:p w14:paraId="2C46A82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240412_2.0004.932</w:t>
      </w:r>
    </w:p>
    <w:p w14:paraId="2DAEA7D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240412_2.0004.680/8</w:t>
      </w:r>
    </w:p>
    <w:p w14:paraId="206955E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240412_2.0004.680/3</w:t>
      </w:r>
    </w:p>
    <w:p w14:paraId="0411F36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240412_2.0004.676/2</w:t>
      </w:r>
    </w:p>
    <w:p w14:paraId="3FB3D13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240412_2.0004.678/1</w:t>
      </w:r>
    </w:p>
    <w:p w14:paraId="706E358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240412_2.0004.925/8</w:t>
      </w:r>
    </w:p>
    <w:p w14:paraId="4F0829E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240412_2.0004.678/2</w:t>
      </w:r>
    </w:p>
    <w:p w14:paraId="073C3CB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240412_2.0004.680/4</w:t>
      </w:r>
    </w:p>
    <w:p w14:paraId="2CF1078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240412_2.0004.675/2</w:t>
      </w:r>
    </w:p>
    <w:p w14:paraId="35B991F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240412_2.0004.682</w:t>
      </w:r>
    </w:p>
    <w:p w14:paraId="2B22849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240412_2.0004.687</w:t>
      </w:r>
    </w:p>
    <w:p w14:paraId="6646052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240412_2.0004.925/7</w:t>
      </w:r>
    </w:p>
    <w:p w14:paraId="274070A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240412_2.0004.679/2</w:t>
      </w:r>
    </w:p>
    <w:p w14:paraId="6E2E751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240412_2.0004.686</w:t>
      </w:r>
    </w:p>
    <w:p w14:paraId="074E8C3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240412_2.0004.684</w:t>
      </w:r>
    </w:p>
    <w:p w14:paraId="6B6698F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240412_2.0004.674</w:t>
      </w:r>
    </w:p>
    <w:p w14:paraId="5A06F3E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240412_2.0004.680/8</w:t>
      </w:r>
    </w:p>
    <w:p w14:paraId="57C8ADE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240412_2.0004.680/3</w:t>
      </w:r>
    </w:p>
    <w:p w14:paraId="48C54D5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240412_2.0004.676/2</w:t>
      </w:r>
    </w:p>
    <w:p w14:paraId="5434E03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240412_2.0004.678/1</w:t>
      </w:r>
    </w:p>
    <w:p w14:paraId="0B898CA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240412_2.0004.925/8</w:t>
      </w:r>
    </w:p>
    <w:p w14:paraId="36E47AE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240412_2.0004.678/2</w:t>
      </w:r>
    </w:p>
    <w:p w14:paraId="764C43F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240412_2.0004.680/4</w:t>
      </w:r>
    </w:p>
    <w:p w14:paraId="66D8363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240412_2.0004.675/2</w:t>
      </w:r>
    </w:p>
    <w:p w14:paraId="0FA4D3F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240412_2.0004.682</w:t>
      </w:r>
    </w:p>
    <w:p w14:paraId="416396F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240412_2.0004.687</w:t>
      </w:r>
    </w:p>
    <w:p w14:paraId="24A3A0C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240412_2.0004.925/7</w:t>
      </w:r>
    </w:p>
    <w:p w14:paraId="345CCA3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240412_2.0004.679/2</w:t>
      </w:r>
    </w:p>
    <w:p w14:paraId="66C66F7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240412_2.0004.686</w:t>
      </w:r>
    </w:p>
    <w:p w14:paraId="65AF90C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240412_2.0004.684</w:t>
      </w:r>
    </w:p>
    <w:p w14:paraId="1B5327D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240412_2.0004.674</w:t>
      </w:r>
    </w:p>
    <w:p w14:paraId="602C70B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240412_2.0004.680/8</w:t>
      </w:r>
    </w:p>
    <w:p w14:paraId="23ED283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240412_2.0004.680/3</w:t>
      </w:r>
    </w:p>
    <w:p w14:paraId="5C2CE35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240412_2.0004.676/2</w:t>
      </w:r>
    </w:p>
    <w:p w14:paraId="4119F870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240412_2.0004.678/1</w:t>
      </w:r>
    </w:p>
    <w:p w14:paraId="1C5CC23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240412_2.0004.925/8</w:t>
      </w:r>
    </w:p>
    <w:p w14:paraId="2D94B16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240412_2.0004.678/2</w:t>
      </w:r>
    </w:p>
    <w:p w14:paraId="3C66469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240412_2.0004.680/4</w:t>
      </w:r>
    </w:p>
    <w:p w14:paraId="3AAF9D1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240412_2.0004.675/2</w:t>
      </w:r>
    </w:p>
    <w:p w14:paraId="7E2B8EE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240412_2.0004.682</w:t>
      </w:r>
    </w:p>
    <w:p w14:paraId="6816B35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240412_2.0004.687</w:t>
      </w:r>
    </w:p>
    <w:p w14:paraId="49EB3F6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240412_2.0004.925/7</w:t>
      </w:r>
    </w:p>
    <w:p w14:paraId="60EC966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240412_2.0004.679/2</w:t>
      </w:r>
    </w:p>
    <w:p w14:paraId="6F53DA6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240412_2.0004.686</w:t>
      </w:r>
    </w:p>
    <w:p w14:paraId="7EEE25C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240412_2.0004.684</w:t>
      </w:r>
    </w:p>
    <w:p w14:paraId="112B985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240412_2.0004.674</w:t>
      </w:r>
    </w:p>
    <w:p w14:paraId="5080D84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240412_2.0005.2130</w:t>
      </w:r>
    </w:p>
    <w:p w14:paraId="79F5702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240412_2.0005.2127</w:t>
      </w:r>
    </w:p>
    <w:p w14:paraId="57DD9FD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240412_2.0005.2140</w:t>
      </w:r>
    </w:p>
    <w:p w14:paraId="6C4A53DF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240412_2.0005.2584/2</w:t>
      </w:r>
    </w:p>
    <w:p w14:paraId="7A807E8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240412_2.0005.2131</w:t>
      </w:r>
    </w:p>
    <w:p w14:paraId="2E821BA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240412_2.0005.2128</w:t>
      </w:r>
    </w:p>
    <w:p w14:paraId="506C2BE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240412_2.0005.2130</w:t>
      </w:r>
    </w:p>
    <w:p w14:paraId="60DC893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240412_2.0005.2127</w:t>
      </w:r>
    </w:p>
    <w:p w14:paraId="0788F67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240412_2.0005.2140</w:t>
      </w:r>
    </w:p>
    <w:p w14:paraId="2C6349B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240412_2.0005.2584/2</w:t>
      </w:r>
    </w:p>
    <w:p w14:paraId="78106E5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240412_2.0005.2131</w:t>
      </w:r>
    </w:p>
    <w:p w14:paraId="2966C10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240412_2.0005.2128</w:t>
      </w:r>
    </w:p>
    <w:p w14:paraId="6608CC7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240412_2.0005.2130</w:t>
      </w:r>
    </w:p>
    <w:p w14:paraId="7A99BD2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240412_2.0005.2127</w:t>
      </w:r>
    </w:p>
    <w:p w14:paraId="76FAC15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240412_2.0005.2140</w:t>
      </w:r>
    </w:p>
    <w:p w14:paraId="0CD8BCD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240412_2.0005.2584/2</w:t>
      </w:r>
    </w:p>
    <w:p w14:paraId="71D0620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240412_2.0005.2131</w:t>
      </w:r>
    </w:p>
    <w:p w14:paraId="624DD16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240412_2.0005.2128</w:t>
      </w:r>
    </w:p>
    <w:p w14:paraId="5E66557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240412_2.0005.833</w:t>
      </w:r>
    </w:p>
    <w:p w14:paraId="16E9D7A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240412_2.0005.867</w:t>
      </w:r>
    </w:p>
    <w:p w14:paraId="2401F8B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240412_2.0005.833</w:t>
      </w:r>
    </w:p>
    <w:p w14:paraId="7AAEFA9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240412_2.0005.867</w:t>
      </w:r>
    </w:p>
    <w:p w14:paraId="25D04D9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240412_2.0004.339</w:t>
      </w:r>
    </w:p>
    <w:p w14:paraId="433D98D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240412_2.0004.243</w:t>
      </w:r>
    </w:p>
    <w:p w14:paraId="2D1E053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240412_2.0004.244</w:t>
      </w:r>
    </w:p>
    <w:p w14:paraId="73B9F76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240412_2.0004.247/1</w:t>
      </w:r>
    </w:p>
    <w:p w14:paraId="4054F2A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240412_2.0004.35</w:t>
      </w:r>
    </w:p>
    <w:p w14:paraId="15EDA80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240412_2.0004.245</w:t>
      </w:r>
    </w:p>
    <w:p w14:paraId="59546A6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240412_2.0004.341</w:t>
      </w:r>
    </w:p>
    <w:p w14:paraId="1682413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240412_2.0004.241</w:t>
      </w:r>
    </w:p>
    <w:p w14:paraId="1E0DA2D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240412_2.0004.242</w:t>
      </w:r>
    </w:p>
    <w:p w14:paraId="0C2DF31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240412_2.0004.246</w:t>
      </w:r>
    </w:p>
    <w:p w14:paraId="59D3AE6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240412_2.0004.340</w:t>
      </w:r>
    </w:p>
    <w:p w14:paraId="28D627E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240412_2.0004.342</w:t>
      </w:r>
    </w:p>
    <w:p w14:paraId="3AC52F7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240412_2.0004.339</w:t>
      </w:r>
    </w:p>
    <w:p w14:paraId="39B9E52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240412_2.0004.243</w:t>
      </w:r>
    </w:p>
    <w:p w14:paraId="2B99FB7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240412_2.0004.244</w:t>
      </w:r>
    </w:p>
    <w:p w14:paraId="4D50D15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240412_2.0004.247/1</w:t>
      </w:r>
    </w:p>
    <w:p w14:paraId="307B803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240412_2.0004.35</w:t>
      </w:r>
    </w:p>
    <w:p w14:paraId="0CF1E19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240412_2.0004.245</w:t>
      </w:r>
    </w:p>
    <w:p w14:paraId="36685F7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240412_2.0004.341</w:t>
      </w:r>
    </w:p>
    <w:p w14:paraId="5D23D4AA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240412_2.0004.241</w:t>
      </w:r>
    </w:p>
    <w:p w14:paraId="42A2559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240412_2.0004.242</w:t>
      </w:r>
    </w:p>
    <w:p w14:paraId="68B9BDB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240412_2.0004.246</w:t>
      </w:r>
    </w:p>
    <w:p w14:paraId="38B11DF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240412_2.0004.340</w:t>
      </w:r>
    </w:p>
    <w:p w14:paraId="7DD7041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240412_2.0004.342</w:t>
      </w:r>
    </w:p>
    <w:p w14:paraId="3CC5AAA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240412_2.0004.363</w:t>
      </w:r>
    </w:p>
    <w:p w14:paraId="06305B2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240412_2.0004.362/2</w:t>
      </w:r>
    </w:p>
    <w:p w14:paraId="0826A20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240412_2.0004.369</w:t>
      </w:r>
    </w:p>
    <w:p w14:paraId="4D225708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240412_2.0004.70</w:t>
      </w:r>
    </w:p>
    <w:p w14:paraId="3971B71B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240412_2.0004.368</w:t>
      </w:r>
    </w:p>
    <w:p w14:paraId="5A8A618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240412_2.0004.365</w:t>
      </w:r>
    </w:p>
    <w:p w14:paraId="09CD106E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240412_2.0004.366/2</w:t>
      </w:r>
    </w:p>
    <w:p w14:paraId="1AFBF3E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240412_2.0004.361/2</w:t>
      </w:r>
    </w:p>
    <w:p w14:paraId="4EC8914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240412_2.0004.364/2</w:t>
      </w:r>
    </w:p>
    <w:p w14:paraId="7F7A18A5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240412_2.0004.366/1</w:t>
      </w:r>
    </w:p>
    <w:p w14:paraId="0A107991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240412_2.0004.367</w:t>
      </w:r>
    </w:p>
    <w:p w14:paraId="35145A7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240412_2.0004.362/1</w:t>
      </w:r>
    </w:p>
    <w:p w14:paraId="68DF2FD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240412_2.0004.364/1</w:t>
      </w:r>
    </w:p>
    <w:p w14:paraId="553B362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240412_2.0004.363</w:t>
      </w:r>
    </w:p>
    <w:p w14:paraId="5B9A4BD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240412_2.0004.362/2</w:t>
      </w:r>
    </w:p>
    <w:p w14:paraId="495C5BBC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240412_2.0004.369</w:t>
      </w:r>
    </w:p>
    <w:p w14:paraId="773812F6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240412_2.0004.70</w:t>
      </w:r>
    </w:p>
    <w:p w14:paraId="3D3C5523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240412_2.0004.368</w:t>
      </w:r>
    </w:p>
    <w:p w14:paraId="4E9AFD99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240412_2.0004.365</w:t>
      </w:r>
    </w:p>
    <w:p w14:paraId="2AFFC74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240412_2.0004.366/2</w:t>
      </w:r>
    </w:p>
    <w:p w14:paraId="318CA977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240412_2.0004.361/2</w:t>
      </w:r>
    </w:p>
    <w:p w14:paraId="7C4DF652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240412_2.0004.364/2</w:t>
      </w:r>
    </w:p>
    <w:p w14:paraId="55EF9B8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240412_2.0004.366/1</w:t>
      </w:r>
    </w:p>
    <w:p w14:paraId="642F627D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240412_2.0004.367</w:t>
      </w:r>
    </w:p>
    <w:p w14:paraId="08E22F54" w14:textId="77777777" w:rsidR="00081669" w:rsidRP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240412_2.0004.362/1</w:t>
      </w:r>
    </w:p>
    <w:p w14:paraId="683E5BCA" w14:textId="77777777" w:rsidR="00081669" w:rsidRDefault="00081669" w:rsidP="00081669">
      <w:pPr>
        <w:spacing w:after="0" w:line="240" w:lineRule="auto"/>
        <w:rPr>
          <w:rFonts w:ascii="Times New Roman" w:hAnsi="Times New Roman"/>
        </w:rPr>
      </w:pPr>
      <w:r w:rsidRPr="00081669">
        <w:rPr>
          <w:rFonts w:ascii="Times New Roman" w:hAnsi="Times New Roman"/>
        </w:rPr>
        <w:t>240412_2.0004.364/1</w:t>
      </w:r>
    </w:p>
    <w:p w14:paraId="3B545004" w14:textId="77777777" w:rsidR="00B13055" w:rsidRDefault="00B13055" w:rsidP="00081669">
      <w:pPr>
        <w:spacing w:after="0" w:line="240" w:lineRule="auto"/>
        <w:rPr>
          <w:rFonts w:ascii="Times New Roman" w:hAnsi="Times New Roman"/>
        </w:rPr>
      </w:pPr>
    </w:p>
    <w:p w14:paraId="2C8E780E" w14:textId="77777777" w:rsidR="00B13055" w:rsidRDefault="00B13055" w:rsidP="00081669">
      <w:pPr>
        <w:spacing w:after="0" w:line="240" w:lineRule="auto"/>
        <w:rPr>
          <w:rFonts w:ascii="Times New Roman" w:hAnsi="Times New Roman"/>
        </w:rPr>
      </w:pPr>
    </w:p>
    <w:p w14:paraId="70A07950" w14:textId="77777777" w:rsidR="00081669" w:rsidRDefault="00081669" w:rsidP="000816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5b</w:t>
      </w:r>
      <w:r w:rsidR="005A544D">
        <w:rPr>
          <w:rFonts w:ascii="Times New Roman" w:hAnsi="Times New Roman"/>
        </w:rPr>
        <w:t>:</w:t>
      </w:r>
    </w:p>
    <w:p w14:paraId="575AF62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240412_2.0005.849</w:t>
      </w:r>
    </w:p>
    <w:p w14:paraId="57A265B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240412_2.0005.827/2</w:t>
      </w:r>
    </w:p>
    <w:p w14:paraId="0C255A74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240412_2.0005.828</w:t>
      </w:r>
    </w:p>
    <w:p w14:paraId="100BCB5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240412_2.0005.854/1</w:t>
      </w:r>
    </w:p>
    <w:p w14:paraId="2F85839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240412_2.0005.827/1</w:t>
      </w:r>
    </w:p>
    <w:p w14:paraId="30169C77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240412_2.0005.829</w:t>
      </w:r>
    </w:p>
    <w:p w14:paraId="6E7D3BD2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lastRenderedPageBreak/>
        <w:t>240412_2.0005.826</w:t>
      </w:r>
    </w:p>
    <w:p w14:paraId="556CE924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240412_2.0005.846/1</w:t>
      </w:r>
    </w:p>
    <w:p w14:paraId="4E38DBAD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240412_2.0005.1057</w:t>
      </w:r>
    </w:p>
    <w:p w14:paraId="76504E44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240412_2.0005.2553</w:t>
      </w:r>
    </w:p>
    <w:p w14:paraId="01D77F6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240412_2.0006.341/2</w:t>
      </w:r>
    </w:p>
    <w:p w14:paraId="433FD0F6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240412_2.0005.2552</w:t>
      </w:r>
    </w:p>
    <w:p w14:paraId="024043D7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240412_2.0005.2551</w:t>
      </w:r>
    </w:p>
    <w:p w14:paraId="76774ABF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240412_2.0005.2082</w:t>
      </w:r>
    </w:p>
    <w:p w14:paraId="597B71B5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240412_2.0005.2040</w:t>
      </w:r>
    </w:p>
    <w:p w14:paraId="6FC601F2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240412_2.0005.2064</w:t>
      </w:r>
    </w:p>
    <w:p w14:paraId="1A458EE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240412_2.0005.1937</w:t>
      </w:r>
    </w:p>
    <w:p w14:paraId="79884CF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240412_2.0005.1987</w:t>
      </w:r>
    </w:p>
    <w:p w14:paraId="7CFEAFF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240412_2.0005.2081</w:t>
      </w:r>
    </w:p>
    <w:p w14:paraId="51B2B01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240412_2.0005.2091</w:t>
      </w:r>
    </w:p>
    <w:p w14:paraId="4F193B57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240412_2.0005.2095</w:t>
      </w:r>
    </w:p>
    <w:p w14:paraId="1606572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240412_2.0005.2092</w:t>
      </w:r>
    </w:p>
    <w:p w14:paraId="0C4AC8F1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240412_2.0005.2096</w:t>
      </w:r>
    </w:p>
    <w:p w14:paraId="2C0B817F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240412_2.0005.2097</w:t>
      </w:r>
    </w:p>
    <w:p w14:paraId="5073A49A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240412_2.0005.2065</w:t>
      </w:r>
    </w:p>
    <w:p w14:paraId="7F7E7C03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240412_2.0005.2093</w:t>
      </w:r>
    </w:p>
    <w:p w14:paraId="326877A7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240412_2.0005.2094</w:t>
      </w:r>
    </w:p>
    <w:p w14:paraId="6CC2FF2F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240412_2.0005.1955</w:t>
      </w:r>
    </w:p>
    <w:p w14:paraId="0FC48CC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240412_2.0005.1937</w:t>
      </w:r>
    </w:p>
    <w:p w14:paraId="0259C547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240412_2.0005.2081</w:t>
      </w:r>
    </w:p>
    <w:p w14:paraId="48F1E87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240412_2.0005.1954</w:t>
      </w:r>
    </w:p>
    <w:p w14:paraId="0371105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240412_2.0005.2372</w:t>
      </w:r>
    </w:p>
    <w:p w14:paraId="238D30BA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240412_2.0005.2376</w:t>
      </w:r>
    </w:p>
    <w:p w14:paraId="7A9315DA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240412_2.0005.2383</w:t>
      </w:r>
    </w:p>
    <w:p w14:paraId="77BA3491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240412_2.0005.2434</w:t>
      </w:r>
    </w:p>
    <w:p w14:paraId="3D7F9FED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240412_2.0005.2435</w:t>
      </w:r>
    </w:p>
    <w:p w14:paraId="64272DAC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240412_2.0005.2436</w:t>
      </w:r>
    </w:p>
    <w:p w14:paraId="4E1012E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240412_2.0005.2378</w:t>
      </w:r>
    </w:p>
    <w:p w14:paraId="59B0EAB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240412_2.0005.2379</w:t>
      </w:r>
    </w:p>
    <w:p w14:paraId="7329A2C1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240412_2.0005.2422</w:t>
      </w:r>
    </w:p>
    <w:p w14:paraId="1F55C75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240412_2.0005.2433</w:t>
      </w:r>
    </w:p>
    <w:p w14:paraId="38CE215D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240412_2.0005.2375</w:t>
      </w:r>
    </w:p>
    <w:p w14:paraId="56E2B9CF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240412_2.0005.2370</w:t>
      </w:r>
    </w:p>
    <w:p w14:paraId="52FF2FE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240412_2.0005.2368</w:t>
      </w:r>
    </w:p>
    <w:p w14:paraId="22DDE533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240412_2.0005.2384</w:t>
      </w:r>
    </w:p>
    <w:p w14:paraId="35AE8A0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240412_2.0005.2432/1</w:t>
      </w:r>
    </w:p>
    <w:p w14:paraId="03F2FB3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240412_2.0005.2441</w:t>
      </w:r>
    </w:p>
    <w:p w14:paraId="1B9CA621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240412_2.0005.2377</w:t>
      </w:r>
    </w:p>
    <w:p w14:paraId="639E1375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240412_2.0005.2380</w:t>
      </w:r>
    </w:p>
    <w:p w14:paraId="425D56A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240412_2.0005.2423</w:t>
      </w:r>
    </w:p>
    <w:p w14:paraId="11D32FA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240412_2.0005.2429/1</w:t>
      </w:r>
    </w:p>
    <w:p w14:paraId="6DD6BB81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240412_2.0005.2382</w:t>
      </w:r>
    </w:p>
    <w:p w14:paraId="61E42E6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240412_2.0005.2438</w:t>
      </w:r>
    </w:p>
    <w:p w14:paraId="09D5576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240412_2.0005.2440</w:t>
      </w:r>
    </w:p>
    <w:p w14:paraId="5885C08F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240412_2.0005.2369</w:t>
      </w:r>
    </w:p>
    <w:p w14:paraId="1E39211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240412_2.0005.2431</w:t>
      </w:r>
    </w:p>
    <w:p w14:paraId="10B8365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240412_2.0005.2428</w:t>
      </w:r>
    </w:p>
    <w:p w14:paraId="06099B86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240412_2.0005.2381</w:t>
      </w:r>
    </w:p>
    <w:p w14:paraId="39A01715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240412_2.0005.2430/1</w:t>
      </w:r>
    </w:p>
    <w:p w14:paraId="4DA24B55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240412_2.0005.2371</w:t>
      </w:r>
    </w:p>
    <w:p w14:paraId="6630D963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240412_2.0005.2442</w:t>
      </w:r>
    </w:p>
    <w:p w14:paraId="7B109F2D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240412_2.0005.2439</w:t>
      </w:r>
    </w:p>
    <w:p w14:paraId="47B776FC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240412_2.0005.2500</w:t>
      </w:r>
    </w:p>
    <w:p w14:paraId="645C8247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240412_2.0005.2524</w:t>
      </w:r>
    </w:p>
    <w:p w14:paraId="4BFECABD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240412_2.0005.2532</w:t>
      </w:r>
    </w:p>
    <w:p w14:paraId="08B4928D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240412_2.0005.2495</w:t>
      </w:r>
    </w:p>
    <w:p w14:paraId="1266CF31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240412_2.0005.2503/1</w:t>
      </w:r>
    </w:p>
    <w:p w14:paraId="0D27457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240412_2.0005.2528</w:t>
      </w:r>
    </w:p>
    <w:p w14:paraId="36A0EF0D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240412_2.0005.2521</w:t>
      </w:r>
    </w:p>
    <w:p w14:paraId="56FF931F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240412_2.0005.2526</w:t>
      </w:r>
    </w:p>
    <w:p w14:paraId="25BBFE74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240412_2.0005.2509</w:t>
      </w:r>
    </w:p>
    <w:p w14:paraId="381D7B16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240412_2.0005.2525</w:t>
      </w:r>
    </w:p>
    <w:p w14:paraId="5E07D7C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240412_2.0005.2498</w:t>
      </w:r>
    </w:p>
    <w:p w14:paraId="6DECDC01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240412_2.0005.2501</w:t>
      </w:r>
    </w:p>
    <w:p w14:paraId="32C10AD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240412_2.0005.2510</w:t>
      </w:r>
    </w:p>
    <w:p w14:paraId="32CA03A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240412_2.0005.2531</w:t>
      </w:r>
    </w:p>
    <w:p w14:paraId="0AFB92FD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240412_2.0005.2530</w:t>
      </w:r>
    </w:p>
    <w:p w14:paraId="70429B8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240412_2.0005.2522</w:t>
      </w:r>
    </w:p>
    <w:p w14:paraId="46562712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240412_2.0005.2503/2</w:t>
      </w:r>
    </w:p>
    <w:p w14:paraId="7225B5E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240412_2.0005.2499</w:t>
      </w:r>
    </w:p>
    <w:p w14:paraId="2BBF588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240412_2.0005.2497</w:t>
      </w:r>
    </w:p>
    <w:p w14:paraId="66B2DF5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240412_2.0005.2496</w:t>
      </w:r>
    </w:p>
    <w:p w14:paraId="7730142D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240412_2.0005.2502</w:t>
      </w:r>
    </w:p>
    <w:p w14:paraId="0A830C4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240412_2.0005.2529</w:t>
      </w:r>
    </w:p>
    <w:p w14:paraId="607B5C28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240412_2.0005.1057</w:t>
      </w:r>
    </w:p>
    <w:p w14:paraId="778B4C3C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240412_2.0005.2550</w:t>
      </w:r>
    </w:p>
    <w:p w14:paraId="35F8949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240412_2.0005.2534</w:t>
      </w:r>
    </w:p>
    <w:p w14:paraId="1C69CD1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240412_2.0005.2548</w:t>
      </w:r>
    </w:p>
    <w:p w14:paraId="21EC8E9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240412_2.0005.2533</w:t>
      </w:r>
    </w:p>
    <w:p w14:paraId="0B2818E5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240412_2.0005.2537</w:t>
      </w:r>
    </w:p>
    <w:p w14:paraId="1C4FC656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240412_2.0005.2538</w:t>
      </w:r>
    </w:p>
    <w:p w14:paraId="3B788D1C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240412_2.0005.2532</w:t>
      </w:r>
    </w:p>
    <w:p w14:paraId="1ACA4A0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240412_2.0005.2535</w:t>
      </w:r>
    </w:p>
    <w:p w14:paraId="5D86ED18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240412_2.0005.2549</w:t>
      </w:r>
    </w:p>
    <w:p w14:paraId="1C42A9E8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240412_2.0005.2536</w:t>
      </w:r>
    </w:p>
    <w:p w14:paraId="447CEA3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240412_2.0005.2531</w:t>
      </w:r>
    </w:p>
    <w:p w14:paraId="073338E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240412_2.0005.2530</w:t>
      </w:r>
    </w:p>
    <w:p w14:paraId="53198F83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240412_2.0005.2547</w:t>
      </w:r>
    </w:p>
    <w:p w14:paraId="16A37FE4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240412_2.0005.1955</w:t>
      </w:r>
    </w:p>
    <w:p w14:paraId="196E0581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240412_2.0005.1937</w:t>
      </w:r>
    </w:p>
    <w:p w14:paraId="2CD5D7C4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240412_2.0005.1954</w:t>
      </w:r>
    </w:p>
    <w:p w14:paraId="22C352FF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240412_2.0005.1474</w:t>
      </w:r>
    </w:p>
    <w:p w14:paraId="3A53BD7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240412_2.0005.1469</w:t>
      </w:r>
    </w:p>
    <w:p w14:paraId="3998DE0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240412_2.0005.1416</w:t>
      </w:r>
    </w:p>
    <w:p w14:paraId="388B14FA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240412_2.0005.1453</w:t>
      </w:r>
    </w:p>
    <w:p w14:paraId="4AB09183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240412_2.0005.1454</w:t>
      </w:r>
    </w:p>
    <w:p w14:paraId="72CB2E7F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240412_2.0005.1417</w:t>
      </w:r>
    </w:p>
    <w:p w14:paraId="77C3AB28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240412_2.0005.1448</w:t>
      </w:r>
    </w:p>
    <w:p w14:paraId="288A0276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240412_2.0005.1452</w:t>
      </w:r>
    </w:p>
    <w:p w14:paraId="518D361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240412_2.0005.1414</w:t>
      </w:r>
    </w:p>
    <w:p w14:paraId="31620127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240412_2.0005.1415</w:t>
      </w:r>
    </w:p>
    <w:p w14:paraId="17D3105C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240412_2.0005.1446</w:t>
      </w:r>
    </w:p>
    <w:p w14:paraId="17274F13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240412_2.0005.1459</w:t>
      </w:r>
    </w:p>
    <w:p w14:paraId="5A11417A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240412_2.0005.1471</w:t>
      </w:r>
    </w:p>
    <w:p w14:paraId="6309BA4A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240412_2.0005.1447</w:t>
      </w:r>
    </w:p>
    <w:p w14:paraId="073C81FA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240412_2.0005.1418</w:t>
      </w:r>
    </w:p>
    <w:p w14:paraId="3753062C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240412_2.0005.1420</w:t>
      </w:r>
    </w:p>
    <w:p w14:paraId="0720A23A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240412_2.0005.1419</w:t>
      </w:r>
    </w:p>
    <w:p w14:paraId="09FC2F3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240412_2.0005.2763/2</w:t>
      </w:r>
    </w:p>
    <w:p w14:paraId="2AAB0D0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240412_2.0005.2356</w:t>
      </w:r>
    </w:p>
    <w:p w14:paraId="7F203935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240412_2.0005.2329</w:t>
      </w:r>
    </w:p>
    <w:p w14:paraId="123F9AC5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240412_2.0005.2320</w:t>
      </w:r>
    </w:p>
    <w:p w14:paraId="2D213C6D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240412_2.0005.2317</w:t>
      </w:r>
    </w:p>
    <w:p w14:paraId="6F17F8A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240412_2.0005.2354</w:t>
      </w:r>
    </w:p>
    <w:p w14:paraId="05AB6E26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240412_2.0005.2355</w:t>
      </w:r>
    </w:p>
    <w:p w14:paraId="1CAD59EF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240412_2.0005.1375/2</w:t>
      </w:r>
    </w:p>
    <w:p w14:paraId="415FED28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240412_2.0005.2110</w:t>
      </w:r>
    </w:p>
    <w:p w14:paraId="1819EE6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240412_2.0005.2085</w:t>
      </w:r>
    </w:p>
    <w:p w14:paraId="35DAA05C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240412_2.0005.2100</w:t>
      </w:r>
    </w:p>
    <w:p w14:paraId="1F46A7D7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240412_2.0005.2111</w:t>
      </w:r>
    </w:p>
    <w:p w14:paraId="74A1A258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240412_2.0005.2112</w:t>
      </w:r>
    </w:p>
    <w:p w14:paraId="77DDEF7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240412_2.0005.2098</w:t>
      </w:r>
    </w:p>
    <w:p w14:paraId="1839B9C6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240412_2.0005.2095</w:t>
      </w:r>
    </w:p>
    <w:p w14:paraId="7998A44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240412_2.0005.2109</w:t>
      </w:r>
    </w:p>
    <w:p w14:paraId="6FE3900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240412_2.0005.2099</w:t>
      </w:r>
    </w:p>
    <w:p w14:paraId="08198B81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240412_2.0005.2108</w:t>
      </w:r>
    </w:p>
    <w:p w14:paraId="57098C6F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240412_2.0005.2096</w:t>
      </w:r>
    </w:p>
    <w:p w14:paraId="245D5D7C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240412_2.0005.2101</w:t>
      </w:r>
    </w:p>
    <w:p w14:paraId="2CD82BC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240412_2.0005.2107</w:t>
      </w:r>
    </w:p>
    <w:p w14:paraId="7C132616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240412_2.0005.2084</w:t>
      </w:r>
    </w:p>
    <w:p w14:paraId="05A902D2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240412_2.0005.2094</w:t>
      </w:r>
    </w:p>
    <w:p w14:paraId="3FDDEA43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240412_2.0005.1976</w:t>
      </w:r>
    </w:p>
    <w:p w14:paraId="3F70DA1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240412_2.0005.1984</w:t>
      </w:r>
    </w:p>
    <w:p w14:paraId="676C7934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240412_2.0005.1974</w:t>
      </w:r>
    </w:p>
    <w:p w14:paraId="4772A498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240412_2.0004.929</w:t>
      </w:r>
    </w:p>
    <w:p w14:paraId="142139D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240412_2.0004.932</w:t>
      </w:r>
    </w:p>
    <w:p w14:paraId="59B549D8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240412_2.0004.680/8</w:t>
      </w:r>
    </w:p>
    <w:p w14:paraId="1ADEC1A8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240412_2.0004.680/3</w:t>
      </w:r>
    </w:p>
    <w:p w14:paraId="6EB809D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240412_2.0004.676/2</w:t>
      </w:r>
    </w:p>
    <w:p w14:paraId="255F8090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240412_2.0004.678/1</w:t>
      </w:r>
    </w:p>
    <w:p w14:paraId="5BD3D1FA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240412_2.0004.925/8</w:t>
      </w:r>
    </w:p>
    <w:p w14:paraId="682B5077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240412_2.0004.678/2</w:t>
      </w:r>
    </w:p>
    <w:p w14:paraId="60BACD9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240412_2.0004.680/4</w:t>
      </w:r>
    </w:p>
    <w:p w14:paraId="796E8E1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240412_2.0004.675/2</w:t>
      </w:r>
    </w:p>
    <w:p w14:paraId="214F1ACC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240412_2.0004.682</w:t>
      </w:r>
    </w:p>
    <w:p w14:paraId="72C3CE5C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240412_2.0004.687</w:t>
      </w:r>
    </w:p>
    <w:p w14:paraId="5CD09FD9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240412_2.0004.925/7</w:t>
      </w:r>
    </w:p>
    <w:p w14:paraId="4A912E8F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240412_2.0004.679/2</w:t>
      </w:r>
    </w:p>
    <w:p w14:paraId="3EB3FEEA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240412_2.0004.686</w:t>
      </w:r>
    </w:p>
    <w:p w14:paraId="1A471E1E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240412_2.0004.684</w:t>
      </w:r>
    </w:p>
    <w:p w14:paraId="355B26D6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240412_2.0004.674</w:t>
      </w:r>
    </w:p>
    <w:p w14:paraId="04EDB397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240412_2.0005.2130</w:t>
      </w:r>
    </w:p>
    <w:p w14:paraId="2E0F6526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240412_2.0005.2127</w:t>
      </w:r>
    </w:p>
    <w:p w14:paraId="1FA82C9D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240412_2.0005.2140</w:t>
      </w:r>
    </w:p>
    <w:p w14:paraId="11C4334B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240412_2.0005.2584/2</w:t>
      </w:r>
    </w:p>
    <w:p w14:paraId="2EF076D3" w14:textId="77777777" w:rsidR="00984F43" w:rsidRP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240412_2.0005.2131</w:t>
      </w:r>
    </w:p>
    <w:p w14:paraId="5A0B476E" w14:textId="77777777" w:rsidR="00984F43" w:rsidRDefault="00984F43" w:rsidP="00984F43">
      <w:pPr>
        <w:spacing w:after="0" w:line="240" w:lineRule="auto"/>
        <w:rPr>
          <w:rFonts w:ascii="Times New Roman" w:hAnsi="Times New Roman"/>
        </w:rPr>
      </w:pPr>
      <w:r w:rsidRPr="00984F43">
        <w:rPr>
          <w:rFonts w:ascii="Times New Roman" w:hAnsi="Times New Roman"/>
        </w:rPr>
        <w:t>240412_2.0005.2128</w:t>
      </w:r>
    </w:p>
    <w:p w14:paraId="7DC02B70" w14:textId="77777777" w:rsidR="00081669" w:rsidRDefault="00081669" w:rsidP="00081669">
      <w:pPr>
        <w:spacing w:after="0" w:line="240" w:lineRule="auto"/>
        <w:rPr>
          <w:rFonts w:ascii="Times New Roman" w:hAnsi="Times New Roman"/>
        </w:rPr>
      </w:pPr>
    </w:p>
    <w:p w14:paraId="504F57C8" w14:textId="77777777" w:rsidR="00984F43" w:rsidRDefault="00984F43" w:rsidP="000816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5c</w:t>
      </w:r>
      <w:r w:rsidR="005A544D">
        <w:rPr>
          <w:rFonts w:ascii="Times New Roman" w:hAnsi="Times New Roman"/>
        </w:rPr>
        <w:t>:</w:t>
      </w:r>
    </w:p>
    <w:p w14:paraId="0EE7634F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240412_2.0005.1474</w:t>
      </w:r>
    </w:p>
    <w:p w14:paraId="5DD98465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240412_2.0005.1469</w:t>
      </w:r>
    </w:p>
    <w:p w14:paraId="7CB90775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lastRenderedPageBreak/>
        <w:t>240412_2.0005.1416</w:t>
      </w:r>
    </w:p>
    <w:p w14:paraId="615FFB81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240412_2.0005.1453</w:t>
      </w:r>
    </w:p>
    <w:p w14:paraId="3A406233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240412_2.0005.1454</w:t>
      </w:r>
    </w:p>
    <w:p w14:paraId="53040C4D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240412_2.0005.1417</w:t>
      </w:r>
    </w:p>
    <w:p w14:paraId="5D58D4A4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240412_2.0005.1448</w:t>
      </w:r>
    </w:p>
    <w:p w14:paraId="33E27C48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240412_2.0005.1452</w:t>
      </w:r>
    </w:p>
    <w:p w14:paraId="12C6B4CB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240412_2.0005.1414</w:t>
      </w:r>
    </w:p>
    <w:p w14:paraId="6C129308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240412_2.0005.1415</w:t>
      </w:r>
    </w:p>
    <w:p w14:paraId="1F9F7818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240412_2.0005.1446</w:t>
      </w:r>
    </w:p>
    <w:p w14:paraId="43CEF0A2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240412_2.0005.1459</w:t>
      </w:r>
    </w:p>
    <w:p w14:paraId="74F24E5D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240412_2.0005.1471</w:t>
      </w:r>
    </w:p>
    <w:p w14:paraId="0EB54BFC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240412_2.0005.1447</w:t>
      </w:r>
    </w:p>
    <w:p w14:paraId="5C30C24F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240412_2.0005.1418</w:t>
      </w:r>
    </w:p>
    <w:p w14:paraId="559B40A4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240412_2.0005.1420</w:t>
      </w:r>
    </w:p>
    <w:p w14:paraId="400BBBA7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240412_2.0005.1419</w:t>
      </w:r>
    </w:p>
    <w:p w14:paraId="1D2ADAF9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240412_2.0005.2413</w:t>
      </w:r>
    </w:p>
    <w:p w14:paraId="101F4C1D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240412_2.0005.2421</w:t>
      </w:r>
    </w:p>
    <w:p w14:paraId="1BB7BD38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240412_2.0005.2422</w:t>
      </w:r>
    </w:p>
    <w:p w14:paraId="72E2C829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240412_2.0005.2423</w:t>
      </w:r>
    </w:p>
    <w:p w14:paraId="0125BD4B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240412_2.0005.2424</w:t>
      </w:r>
    </w:p>
    <w:p w14:paraId="1FDB850B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240412_2.0005.2763/2</w:t>
      </w:r>
    </w:p>
    <w:p w14:paraId="438BC393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240412_2.0005.2356</w:t>
      </w:r>
    </w:p>
    <w:p w14:paraId="63DAB5CE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240412_2.0005.2329</w:t>
      </w:r>
    </w:p>
    <w:p w14:paraId="587D886F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240412_2.0005.2320</w:t>
      </w:r>
    </w:p>
    <w:p w14:paraId="62E7FA0A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240412_2.0005.2317</w:t>
      </w:r>
    </w:p>
    <w:p w14:paraId="78704B2A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240412_2.0005.2354</w:t>
      </w:r>
    </w:p>
    <w:p w14:paraId="07007BEE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240412_2.0005.2355</w:t>
      </w:r>
    </w:p>
    <w:p w14:paraId="389EFBB4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240412_2.0005.1375/2</w:t>
      </w:r>
    </w:p>
    <w:p w14:paraId="462B029B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240412_2.0005.2110</w:t>
      </w:r>
    </w:p>
    <w:p w14:paraId="7B0FC275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240412_2.0005.2085</w:t>
      </w:r>
    </w:p>
    <w:p w14:paraId="26A3EDA7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240412_2.0005.2100</w:t>
      </w:r>
    </w:p>
    <w:p w14:paraId="79E0EFEA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240412_2.0005.2111</w:t>
      </w:r>
    </w:p>
    <w:p w14:paraId="4560D274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240412_2.0005.2112</w:t>
      </w:r>
    </w:p>
    <w:p w14:paraId="2E767C17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240412_2.0005.2098</w:t>
      </w:r>
    </w:p>
    <w:p w14:paraId="128350EE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240412_2.0005.2095</w:t>
      </w:r>
    </w:p>
    <w:p w14:paraId="52C47461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240412_2.0005.2109</w:t>
      </w:r>
    </w:p>
    <w:p w14:paraId="55B196BC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240412_2.0005.2099</w:t>
      </w:r>
    </w:p>
    <w:p w14:paraId="18F0A0E9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240412_2.0005.2108</w:t>
      </w:r>
    </w:p>
    <w:p w14:paraId="6259D2B9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240412_2.0005.2096</w:t>
      </w:r>
    </w:p>
    <w:p w14:paraId="2AF5F95F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240412_2.0005.2101</w:t>
      </w:r>
    </w:p>
    <w:p w14:paraId="396C7626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240412_2.0005.2107</w:t>
      </w:r>
    </w:p>
    <w:p w14:paraId="10FD51F8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240412_2.0005.2084</w:t>
      </w:r>
    </w:p>
    <w:p w14:paraId="613E597B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240412_2.0005.2094</w:t>
      </w:r>
    </w:p>
    <w:p w14:paraId="2FFB9AFA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240412_2.0005.1976</w:t>
      </w:r>
    </w:p>
    <w:p w14:paraId="627533BF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240412_2.0005.1984</w:t>
      </w:r>
    </w:p>
    <w:p w14:paraId="454F18CD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240412_2.0005.1974</w:t>
      </w:r>
    </w:p>
    <w:p w14:paraId="06775854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240412_2.0005.AR_13.2226</w:t>
      </w:r>
    </w:p>
    <w:p w14:paraId="2B84388D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240412_2.0005.2045</w:t>
      </w:r>
    </w:p>
    <w:p w14:paraId="0A7A4F3E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240412_2.0005.2040</w:t>
      </w:r>
    </w:p>
    <w:p w14:paraId="113EC515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240412_2.0005.1938</w:t>
      </w:r>
    </w:p>
    <w:p w14:paraId="301B7C04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240412_2.0005.1917</w:t>
      </w:r>
    </w:p>
    <w:p w14:paraId="29716093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240412_2.0005.1937</w:t>
      </w:r>
    </w:p>
    <w:p w14:paraId="7D92A6F0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240412_2.0005.2066</w:t>
      </w:r>
    </w:p>
    <w:p w14:paraId="7E1B4696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240412_2.0005.2067</w:t>
      </w:r>
    </w:p>
    <w:p w14:paraId="776FDD01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240412_2.0005.1987</w:t>
      </w:r>
    </w:p>
    <w:p w14:paraId="197E5A97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240412_2.0005.2081</w:t>
      </w:r>
    </w:p>
    <w:p w14:paraId="1F6603A3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240412_2.0005.1934</w:t>
      </w:r>
    </w:p>
    <w:p w14:paraId="27A64135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240412_2.0005.1933</w:t>
      </w:r>
    </w:p>
    <w:p w14:paraId="3020628D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240412_2.0005.1935</w:t>
      </w:r>
    </w:p>
    <w:p w14:paraId="65717BF5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240412_2.0005.1936</w:t>
      </w:r>
    </w:p>
    <w:p w14:paraId="4DAD63CF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240412_2.0004.929</w:t>
      </w:r>
    </w:p>
    <w:p w14:paraId="0FDAD511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240412_2.0004.932</w:t>
      </w:r>
    </w:p>
    <w:p w14:paraId="592CB0FC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240412_2.0004.680/8</w:t>
      </w:r>
    </w:p>
    <w:p w14:paraId="228E9C26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240412_2.0004.680/3</w:t>
      </w:r>
    </w:p>
    <w:p w14:paraId="54092729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240412_2.0004.676/2</w:t>
      </w:r>
    </w:p>
    <w:p w14:paraId="7E302310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240412_2.0004.678/1</w:t>
      </w:r>
    </w:p>
    <w:p w14:paraId="17BE0E7B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240412_2.0004.925/8</w:t>
      </w:r>
    </w:p>
    <w:p w14:paraId="713E4D49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240412_2.0004.678/2</w:t>
      </w:r>
    </w:p>
    <w:p w14:paraId="7E27EA18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240412_2.0004.680/4</w:t>
      </w:r>
    </w:p>
    <w:p w14:paraId="5C4C8F3B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240412_2.0004.675/2</w:t>
      </w:r>
    </w:p>
    <w:p w14:paraId="001FB5A9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240412_2.0004.682</w:t>
      </w:r>
    </w:p>
    <w:p w14:paraId="5B88C519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240412_2.0004.687</w:t>
      </w:r>
    </w:p>
    <w:p w14:paraId="28FE2C79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240412_2.0004.925/7</w:t>
      </w:r>
    </w:p>
    <w:p w14:paraId="39FCDE65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240412_2.0004.679/2</w:t>
      </w:r>
    </w:p>
    <w:p w14:paraId="34ECAAA0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240412_2.0004.686</w:t>
      </w:r>
    </w:p>
    <w:p w14:paraId="765A7F1C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240412_2.0004.684</w:t>
      </w:r>
    </w:p>
    <w:p w14:paraId="08CB3DDA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240412_2.0004.674</w:t>
      </w:r>
    </w:p>
    <w:p w14:paraId="78107E3A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240412_2.0005.2130</w:t>
      </w:r>
    </w:p>
    <w:p w14:paraId="2BC77374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240412_2.0005.2127</w:t>
      </w:r>
    </w:p>
    <w:p w14:paraId="1DA4F0B3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240412_2.0005.2140</w:t>
      </w:r>
    </w:p>
    <w:p w14:paraId="5BB2C869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240412_2.0005.2584/2</w:t>
      </w:r>
    </w:p>
    <w:p w14:paraId="74BF45A0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240412_2.0005.2131</w:t>
      </w:r>
    </w:p>
    <w:p w14:paraId="68DEF106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240412_2.0005.2128</w:t>
      </w:r>
    </w:p>
    <w:p w14:paraId="4BD17495" w14:textId="77777777" w:rsidR="00D96125" w:rsidRP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240412_2.0005.833</w:t>
      </w:r>
    </w:p>
    <w:p w14:paraId="3D724634" w14:textId="77777777" w:rsidR="00D96125" w:rsidRDefault="00D96125" w:rsidP="00D96125">
      <w:pPr>
        <w:spacing w:after="0" w:line="240" w:lineRule="auto"/>
        <w:rPr>
          <w:rFonts w:ascii="Times New Roman" w:hAnsi="Times New Roman"/>
        </w:rPr>
      </w:pPr>
      <w:r w:rsidRPr="00D96125">
        <w:rPr>
          <w:rFonts w:ascii="Times New Roman" w:hAnsi="Times New Roman"/>
        </w:rPr>
        <w:t>240412_2.0005.867</w:t>
      </w:r>
    </w:p>
    <w:p w14:paraId="63FC1D11" w14:textId="77777777" w:rsidR="00320B1B" w:rsidRDefault="00320B1B" w:rsidP="00D96125">
      <w:pPr>
        <w:spacing w:after="0" w:line="240" w:lineRule="auto"/>
        <w:rPr>
          <w:rFonts w:ascii="Times New Roman" w:hAnsi="Times New Roman"/>
        </w:rPr>
      </w:pPr>
    </w:p>
    <w:p w14:paraId="59F40FC2" w14:textId="77777777" w:rsidR="00320B1B" w:rsidRDefault="00320B1B" w:rsidP="00D96125">
      <w:pPr>
        <w:spacing w:after="0" w:line="240" w:lineRule="auto"/>
        <w:rPr>
          <w:rFonts w:ascii="Times New Roman" w:hAnsi="Times New Roman"/>
        </w:rPr>
      </w:pPr>
    </w:p>
    <w:p w14:paraId="030D659D" w14:textId="77777777" w:rsidR="00775C5F" w:rsidRDefault="00775C5F" w:rsidP="00D96125">
      <w:pPr>
        <w:spacing w:after="0" w:line="240" w:lineRule="auto"/>
        <w:rPr>
          <w:rFonts w:ascii="Times New Roman" w:hAnsi="Times New Roman"/>
        </w:rPr>
      </w:pPr>
    </w:p>
    <w:p w14:paraId="33FFED3C" w14:textId="77777777" w:rsidR="00320B1B" w:rsidRDefault="00320B1B" w:rsidP="00D961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5d</w:t>
      </w:r>
      <w:r w:rsidR="005A544D">
        <w:rPr>
          <w:rFonts w:ascii="Times New Roman" w:hAnsi="Times New Roman"/>
        </w:rPr>
        <w:t>:</w:t>
      </w:r>
    </w:p>
    <w:p w14:paraId="7C3CEF49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240412_2.0005.1474</w:t>
      </w:r>
    </w:p>
    <w:p w14:paraId="48B4C838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240412_2.0005.1469</w:t>
      </w:r>
    </w:p>
    <w:p w14:paraId="5A71DA31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240412_2.0005.1416</w:t>
      </w:r>
    </w:p>
    <w:p w14:paraId="5CCC7F70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240412_2.0005.1453</w:t>
      </w:r>
    </w:p>
    <w:p w14:paraId="2C41CC46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240412_2.0005.1454</w:t>
      </w:r>
    </w:p>
    <w:p w14:paraId="73465213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240412_2.0005.1417</w:t>
      </w:r>
    </w:p>
    <w:p w14:paraId="6BC78907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240412_2.0005.1448</w:t>
      </w:r>
    </w:p>
    <w:p w14:paraId="60E0C18F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240412_2.0005.1452</w:t>
      </w:r>
    </w:p>
    <w:p w14:paraId="296E7A12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240412_2.0005.1414</w:t>
      </w:r>
    </w:p>
    <w:p w14:paraId="0E4DC654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240412_2.0005.1415</w:t>
      </w:r>
    </w:p>
    <w:p w14:paraId="58BE4A6C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240412_2.0005.1446</w:t>
      </w:r>
    </w:p>
    <w:p w14:paraId="1739FD22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240412_2.0005.1459</w:t>
      </w:r>
    </w:p>
    <w:p w14:paraId="26B0CA69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240412_2.0005.1471</w:t>
      </w:r>
    </w:p>
    <w:p w14:paraId="6751D571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240412_2.0005.1447</w:t>
      </w:r>
    </w:p>
    <w:p w14:paraId="49762BD6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240412_2.0005.1418</w:t>
      </w:r>
    </w:p>
    <w:p w14:paraId="557C9E23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240412_2.0005.1420</w:t>
      </w:r>
    </w:p>
    <w:p w14:paraId="28CB860C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240412_2.0005.1419</w:t>
      </w:r>
    </w:p>
    <w:p w14:paraId="22E25254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240412_2.0005.2763/2</w:t>
      </w:r>
    </w:p>
    <w:p w14:paraId="5F7D1D6E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240412_2.0005.2356</w:t>
      </w:r>
    </w:p>
    <w:p w14:paraId="5DDEF8A6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240412_2.0005.2329</w:t>
      </w:r>
    </w:p>
    <w:p w14:paraId="4DF5E387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240412_2.0005.2320</w:t>
      </w:r>
    </w:p>
    <w:p w14:paraId="6D26891B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240412_2.0005.2317</w:t>
      </w:r>
    </w:p>
    <w:p w14:paraId="7A66D38E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240412_2.0005.2354</w:t>
      </w:r>
    </w:p>
    <w:p w14:paraId="55CEED70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240412_2.0005.2355</w:t>
      </w:r>
    </w:p>
    <w:p w14:paraId="7E77CF74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240412_2.0005.1375/2</w:t>
      </w:r>
    </w:p>
    <w:p w14:paraId="555E9950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240412_2.0005.1976</w:t>
      </w:r>
    </w:p>
    <w:p w14:paraId="292C7BCA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240412_2.0005.1984</w:t>
      </w:r>
    </w:p>
    <w:p w14:paraId="2A95B32D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240412_2.0005.1974</w:t>
      </w:r>
    </w:p>
    <w:p w14:paraId="4C078111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240412_2.0004.929</w:t>
      </w:r>
    </w:p>
    <w:p w14:paraId="56EF3A19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240412_2.0004.932</w:t>
      </w:r>
    </w:p>
    <w:p w14:paraId="3294B184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240412_2.0004.680/8</w:t>
      </w:r>
    </w:p>
    <w:p w14:paraId="0D6AE607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240412_2.0004.680/3</w:t>
      </w:r>
    </w:p>
    <w:p w14:paraId="5907628C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240412_2.0004.676/2</w:t>
      </w:r>
    </w:p>
    <w:p w14:paraId="0B5C840E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240412_2.0004.678/1</w:t>
      </w:r>
    </w:p>
    <w:p w14:paraId="7742D5D7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240412_2.0004.925/8</w:t>
      </w:r>
    </w:p>
    <w:p w14:paraId="5A128141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240412_2.0004.678/2</w:t>
      </w:r>
    </w:p>
    <w:p w14:paraId="12F5870A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240412_2.0004.680/4</w:t>
      </w:r>
    </w:p>
    <w:p w14:paraId="704A37BD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240412_2.0004.675/2</w:t>
      </w:r>
    </w:p>
    <w:p w14:paraId="6A4934D6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240412_2.0004.682</w:t>
      </w:r>
    </w:p>
    <w:p w14:paraId="157CD43B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240412_2.0004.687</w:t>
      </w:r>
    </w:p>
    <w:p w14:paraId="70E690C8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240412_2.0004.925/7</w:t>
      </w:r>
    </w:p>
    <w:p w14:paraId="584D2F15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240412_2.0004.679/2</w:t>
      </w:r>
    </w:p>
    <w:p w14:paraId="24141E29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240412_2.0004.686</w:t>
      </w:r>
    </w:p>
    <w:p w14:paraId="32D5C318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240412_2.0004.684</w:t>
      </w:r>
    </w:p>
    <w:p w14:paraId="4DAA2C09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240412_2.0004.674</w:t>
      </w:r>
    </w:p>
    <w:p w14:paraId="14683794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240412_2.0005.2130</w:t>
      </w:r>
    </w:p>
    <w:p w14:paraId="7D28E83A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240412_2.0005.2127</w:t>
      </w:r>
    </w:p>
    <w:p w14:paraId="2561F381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240412_2.0005.2140</w:t>
      </w:r>
    </w:p>
    <w:p w14:paraId="39C76E36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240412_2.0005.2584/2</w:t>
      </w:r>
    </w:p>
    <w:p w14:paraId="32DBD8FF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240412_2.0005.2131</w:t>
      </w:r>
    </w:p>
    <w:p w14:paraId="37207E23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240412_2.0005.2128</w:t>
      </w:r>
    </w:p>
    <w:p w14:paraId="7493D3D6" w14:textId="77777777" w:rsidR="00EC7E8E" w:rsidRPr="00EC7E8E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240412_2.0005.833</w:t>
      </w:r>
    </w:p>
    <w:p w14:paraId="6632B1C0" w14:textId="77777777" w:rsidR="00984F43" w:rsidRDefault="00EC7E8E" w:rsidP="00EC7E8E">
      <w:pPr>
        <w:spacing w:after="0" w:line="240" w:lineRule="auto"/>
        <w:rPr>
          <w:rFonts w:ascii="Times New Roman" w:hAnsi="Times New Roman"/>
        </w:rPr>
      </w:pPr>
      <w:r w:rsidRPr="00EC7E8E">
        <w:rPr>
          <w:rFonts w:ascii="Times New Roman" w:hAnsi="Times New Roman"/>
        </w:rPr>
        <w:t>240412_2.0005.867</w:t>
      </w:r>
    </w:p>
    <w:p w14:paraId="41D9FA14" w14:textId="77777777" w:rsidR="00775C5F" w:rsidRDefault="00775C5F" w:rsidP="00EC7E8E">
      <w:pPr>
        <w:spacing w:after="0" w:line="240" w:lineRule="auto"/>
        <w:rPr>
          <w:rFonts w:ascii="Times New Roman" w:hAnsi="Times New Roman"/>
        </w:rPr>
      </w:pPr>
    </w:p>
    <w:p w14:paraId="625B973F" w14:textId="77777777" w:rsidR="00F62A63" w:rsidRDefault="00F62A63" w:rsidP="00EC7E8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5e</w:t>
      </w:r>
      <w:r w:rsidR="005A544D">
        <w:rPr>
          <w:rFonts w:ascii="Times New Roman" w:hAnsi="Times New Roman"/>
        </w:rPr>
        <w:t>:</w:t>
      </w:r>
    </w:p>
    <w:p w14:paraId="6EC63EC0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240412_2.0004.339</w:t>
      </w:r>
    </w:p>
    <w:p w14:paraId="4662370C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240412_2.0004.243</w:t>
      </w:r>
    </w:p>
    <w:p w14:paraId="40E6A565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240412_2.0004.244</w:t>
      </w:r>
    </w:p>
    <w:p w14:paraId="6B63EBF4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240412_2.0004.247/1</w:t>
      </w:r>
    </w:p>
    <w:p w14:paraId="735FEECB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240412_2.0004.35</w:t>
      </w:r>
    </w:p>
    <w:p w14:paraId="4258C507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240412_2.0004.245</w:t>
      </w:r>
    </w:p>
    <w:p w14:paraId="628B6AF1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240412_2.0004.341</w:t>
      </w:r>
    </w:p>
    <w:p w14:paraId="199291BF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240412_2.0004.241</w:t>
      </w:r>
    </w:p>
    <w:p w14:paraId="26EDF8F9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240412_2.0004.242</w:t>
      </w:r>
    </w:p>
    <w:p w14:paraId="12751EDC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240412_2.0004.246</w:t>
      </w:r>
    </w:p>
    <w:p w14:paraId="322D8C74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240412_2.0004.340</w:t>
      </w:r>
    </w:p>
    <w:p w14:paraId="18721044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240412_2.0004.342</w:t>
      </w:r>
    </w:p>
    <w:p w14:paraId="6AE6B72C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240412_2.0004.339</w:t>
      </w:r>
    </w:p>
    <w:p w14:paraId="300E1536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240412_2.0004.243</w:t>
      </w:r>
    </w:p>
    <w:p w14:paraId="275086C5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240412_2.0004.244</w:t>
      </w:r>
    </w:p>
    <w:p w14:paraId="574EF859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240412_2.0004.247/1</w:t>
      </w:r>
    </w:p>
    <w:p w14:paraId="0B9A64CC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240412_2.0004.35</w:t>
      </w:r>
    </w:p>
    <w:p w14:paraId="3D19A041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240412_2.0004.245</w:t>
      </w:r>
    </w:p>
    <w:p w14:paraId="1B25B5A8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240412_2.0004.341</w:t>
      </w:r>
    </w:p>
    <w:p w14:paraId="10B6B1EB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240412_2.0004.241</w:t>
      </w:r>
    </w:p>
    <w:p w14:paraId="4BD44D93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240412_2.0004.242</w:t>
      </w:r>
    </w:p>
    <w:p w14:paraId="2AB0EC00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lastRenderedPageBreak/>
        <w:t>240412_2.0004.246</w:t>
      </w:r>
    </w:p>
    <w:p w14:paraId="605A8F8B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240412_2.0004.340</w:t>
      </w:r>
    </w:p>
    <w:p w14:paraId="0D41B5A5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240412_2.0004.342</w:t>
      </w:r>
    </w:p>
    <w:p w14:paraId="2CE22EDE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240412_2.0004.339</w:t>
      </w:r>
    </w:p>
    <w:p w14:paraId="7C2CCFC3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240412_2.0004.243</w:t>
      </w:r>
    </w:p>
    <w:p w14:paraId="5E2B793A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240412_2.0004.244</w:t>
      </w:r>
    </w:p>
    <w:p w14:paraId="44D69CFB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240412_2.0004.247/1</w:t>
      </w:r>
    </w:p>
    <w:p w14:paraId="78512D23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240412_2.0004.35</w:t>
      </w:r>
    </w:p>
    <w:p w14:paraId="5D3D7D64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240412_2.0004.245</w:t>
      </w:r>
    </w:p>
    <w:p w14:paraId="1B0051E7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240412_2.0004.341</w:t>
      </w:r>
    </w:p>
    <w:p w14:paraId="7652C5F5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240412_2.0004.241</w:t>
      </w:r>
    </w:p>
    <w:p w14:paraId="60814D4D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240412_2.0004.242</w:t>
      </w:r>
    </w:p>
    <w:p w14:paraId="5B7F6235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240412_2.0004.246</w:t>
      </w:r>
    </w:p>
    <w:p w14:paraId="40E75FEC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240412_2.0004.340</w:t>
      </w:r>
    </w:p>
    <w:p w14:paraId="0757C451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240412_2.0004.342</w:t>
      </w:r>
    </w:p>
    <w:p w14:paraId="4D131A43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240412_2.0004.363</w:t>
      </w:r>
    </w:p>
    <w:p w14:paraId="70E35713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240412_2.0004.362/2</w:t>
      </w:r>
    </w:p>
    <w:p w14:paraId="5C9072D4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240412_2.0004.369</w:t>
      </w:r>
    </w:p>
    <w:p w14:paraId="2C9223D5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240412_2.0004.70</w:t>
      </w:r>
    </w:p>
    <w:p w14:paraId="7D755CAB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240412_2.0004.368</w:t>
      </w:r>
    </w:p>
    <w:p w14:paraId="1A711877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240412_2.0004.365</w:t>
      </w:r>
    </w:p>
    <w:p w14:paraId="7FC448F2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240412_2.0004.366/2</w:t>
      </w:r>
    </w:p>
    <w:p w14:paraId="282F6334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240412_2.0004.361/2</w:t>
      </w:r>
    </w:p>
    <w:p w14:paraId="3CFD7BF6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240412_2.0004.364/2</w:t>
      </w:r>
    </w:p>
    <w:p w14:paraId="63895D70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240412_2.0004.366/1</w:t>
      </w:r>
    </w:p>
    <w:p w14:paraId="27D2800F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240412_2.0004.367</w:t>
      </w:r>
    </w:p>
    <w:p w14:paraId="51878847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240412_2.0004.362/1</w:t>
      </w:r>
    </w:p>
    <w:p w14:paraId="5783FAE9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240412_2.0004.364/1</w:t>
      </w:r>
    </w:p>
    <w:p w14:paraId="7D3DA4CB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240412_2.0004.363</w:t>
      </w:r>
    </w:p>
    <w:p w14:paraId="40E7EC05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240412_2.0004.362/2</w:t>
      </w:r>
    </w:p>
    <w:p w14:paraId="1C56416D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240412_2.0004.369</w:t>
      </w:r>
    </w:p>
    <w:p w14:paraId="3418C29F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240412_2.0004.70</w:t>
      </w:r>
    </w:p>
    <w:p w14:paraId="34EF274D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240412_2.0004.368</w:t>
      </w:r>
    </w:p>
    <w:p w14:paraId="55C39122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240412_2.0004.365</w:t>
      </w:r>
    </w:p>
    <w:p w14:paraId="4AA3AF3A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240412_2.0004.366/2</w:t>
      </w:r>
    </w:p>
    <w:p w14:paraId="048610CD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240412_2.0004.361/2</w:t>
      </w:r>
    </w:p>
    <w:p w14:paraId="263F3BF3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240412_2.0004.364/2</w:t>
      </w:r>
    </w:p>
    <w:p w14:paraId="62EBAAF3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240412_2.0004.366/1</w:t>
      </w:r>
    </w:p>
    <w:p w14:paraId="060A05AC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240412_2.0004.367</w:t>
      </w:r>
    </w:p>
    <w:p w14:paraId="49883F59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240412_2.0004.362/1</w:t>
      </w:r>
    </w:p>
    <w:p w14:paraId="0AF30517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240412_2.0004.364/1</w:t>
      </w:r>
    </w:p>
    <w:p w14:paraId="2816E8F9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240412_2.0004.363</w:t>
      </w:r>
    </w:p>
    <w:p w14:paraId="11F452FB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240412_2.0004.362/2</w:t>
      </w:r>
    </w:p>
    <w:p w14:paraId="65201556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240412_2.0004.369</w:t>
      </w:r>
    </w:p>
    <w:p w14:paraId="1ADF8040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240412_2.0004.70</w:t>
      </w:r>
    </w:p>
    <w:p w14:paraId="0B47E255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240412_2.0004.368</w:t>
      </w:r>
    </w:p>
    <w:p w14:paraId="5FC28A81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240412_2.0004.365</w:t>
      </w:r>
    </w:p>
    <w:p w14:paraId="45485679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240412_2.0004.366/2</w:t>
      </w:r>
    </w:p>
    <w:p w14:paraId="032A311C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240412_2.0004.361/2</w:t>
      </w:r>
    </w:p>
    <w:p w14:paraId="04AAA7C9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240412_2.0004.364/2</w:t>
      </w:r>
    </w:p>
    <w:p w14:paraId="21F38EBC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240412_2.0004.366/1</w:t>
      </w:r>
    </w:p>
    <w:p w14:paraId="17B77C0F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240412_2.0004.367</w:t>
      </w:r>
    </w:p>
    <w:p w14:paraId="751F17C3" w14:textId="77777777" w:rsidR="00F62A63" w:rsidRP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240412_2.0004.362/1</w:t>
      </w:r>
    </w:p>
    <w:p w14:paraId="44DF80E6" w14:textId="77777777" w:rsidR="00F62A63" w:rsidRDefault="00F62A63" w:rsidP="00F62A63">
      <w:pPr>
        <w:spacing w:after="0" w:line="240" w:lineRule="auto"/>
        <w:rPr>
          <w:rFonts w:ascii="Times New Roman" w:hAnsi="Times New Roman"/>
        </w:rPr>
      </w:pPr>
      <w:r w:rsidRPr="00F62A63">
        <w:rPr>
          <w:rFonts w:ascii="Times New Roman" w:hAnsi="Times New Roman"/>
        </w:rPr>
        <w:t>240412_2.0004.364/1</w:t>
      </w:r>
    </w:p>
    <w:p w14:paraId="4D60CCBF" w14:textId="77777777" w:rsidR="00984F43" w:rsidRDefault="00984F43" w:rsidP="00081669">
      <w:pPr>
        <w:spacing w:after="0" w:line="240" w:lineRule="auto"/>
        <w:rPr>
          <w:rFonts w:ascii="Times New Roman" w:hAnsi="Times New Roman"/>
        </w:rPr>
      </w:pPr>
    </w:p>
    <w:p w14:paraId="159BA962" w14:textId="77777777" w:rsidR="002A3CBC" w:rsidRDefault="002A3CBC" w:rsidP="00081669">
      <w:pPr>
        <w:spacing w:after="0" w:line="240" w:lineRule="auto"/>
        <w:rPr>
          <w:rFonts w:ascii="Times New Roman" w:hAnsi="Times New Roman"/>
        </w:rPr>
      </w:pPr>
    </w:p>
    <w:p w14:paraId="0FBDE0F5" w14:textId="77777777" w:rsidR="002A3CBC" w:rsidRDefault="002A3CBC" w:rsidP="000816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5f</w:t>
      </w:r>
      <w:r w:rsidR="005A544D">
        <w:rPr>
          <w:rFonts w:ascii="Times New Roman" w:hAnsi="Times New Roman"/>
        </w:rPr>
        <w:t>:</w:t>
      </w:r>
    </w:p>
    <w:p w14:paraId="026BCE01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240412_2.0005.2082</w:t>
      </w:r>
    </w:p>
    <w:p w14:paraId="7CCABC46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240412_2.0005.2040</w:t>
      </w:r>
    </w:p>
    <w:p w14:paraId="08A5C751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240412_2.0005.2064</w:t>
      </w:r>
    </w:p>
    <w:p w14:paraId="5ADC189C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240412_2.0005.1937</w:t>
      </w:r>
    </w:p>
    <w:p w14:paraId="48A8FCA0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240412_2.0005.1987</w:t>
      </w:r>
    </w:p>
    <w:p w14:paraId="15F06BCE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240412_2.0005.2081</w:t>
      </w:r>
    </w:p>
    <w:p w14:paraId="436483F8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240412_2.0005.2091</w:t>
      </w:r>
    </w:p>
    <w:p w14:paraId="02279B89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240412_2.0005.2095</w:t>
      </w:r>
    </w:p>
    <w:p w14:paraId="44869376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240412_2.0005.2092</w:t>
      </w:r>
    </w:p>
    <w:p w14:paraId="79D3F4A7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240412_2.0005.2096</w:t>
      </w:r>
    </w:p>
    <w:p w14:paraId="535D92E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240412_2.0005.2097</w:t>
      </w:r>
    </w:p>
    <w:p w14:paraId="47D92825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240412_2.0005.2065</w:t>
      </w:r>
    </w:p>
    <w:p w14:paraId="70E5DBD2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240412_2.0005.2093</w:t>
      </w:r>
    </w:p>
    <w:p w14:paraId="3D2EF2F6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240412_2.0005.2094</w:t>
      </w:r>
    </w:p>
    <w:p w14:paraId="4D2BA1F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240412_2.0005.1955</w:t>
      </w:r>
    </w:p>
    <w:p w14:paraId="1DF0FEA3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240412_2.0005.1937</w:t>
      </w:r>
    </w:p>
    <w:p w14:paraId="41656365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240412_2.0005.2081</w:t>
      </w:r>
    </w:p>
    <w:p w14:paraId="69A2EBA9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240412_2.0005.1954</w:t>
      </w:r>
    </w:p>
    <w:p w14:paraId="2A37A7A9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240412_2.0005.2372</w:t>
      </w:r>
    </w:p>
    <w:p w14:paraId="3427BC23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240412_2.0005.2376</w:t>
      </w:r>
    </w:p>
    <w:p w14:paraId="736957F7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240412_2.0005.2383</w:t>
      </w:r>
    </w:p>
    <w:p w14:paraId="2B6082FC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240412_2.0005.2434</w:t>
      </w:r>
    </w:p>
    <w:p w14:paraId="308DD8E3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240412_2.0005.2435</w:t>
      </w:r>
    </w:p>
    <w:p w14:paraId="4CC6400D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240412_2.0005.2436</w:t>
      </w:r>
    </w:p>
    <w:p w14:paraId="6C94066A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240412_2.0005.2378</w:t>
      </w:r>
    </w:p>
    <w:p w14:paraId="05C70C98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240412_2.0005.2379</w:t>
      </w:r>
    </w:p>
    <w:p w14:paraId="403ACEE7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240412_2.0005.2422</w:t>
      </w:r>
    </w:p>
    <w:p w14:paraId="2B2049CA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240412_2.0005.2433</w:t>
      </w:r>
    </w:p>
    <w:p w14:paraId="10BB8402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240412_2.0005.2375</w:t>
      </w:r>
    </w:p>
    <w:p w14:paraId="04C3E7FE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240412_2.0005.2370</w:t>
      </w:r>
    </w:p>
    <w:p w14:paraId="6AA7B5A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240412_2.0005.2368</w:t>
      </w:r>
    </w:p>
    <w:p w14:paraId="3EF04186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240412_2.0005.2384</w:t>
      </w:r>
    </w:p>
    <w:p w14:paraId="220E8F91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240412_2.0005.2432/1</w:t>
      </w:r>
    </w:p>
    <w:p w14:paraId="23A67802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240412_2.0005.2441</w:t>
      </w:r>
    </w:p>
    <w:p w14:paraId="44569F65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240412_2.0005.2377</w:t>
      </w:r>
    </w:p>
    <w:p w14:paraId="4A2DC826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240412_2.0005.2380</w:t>
      </w:r>
    </w:p>
    <w:p w14:paraId="5964273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240412_2.0005.2423</w:t>
      </w:r>
    </w:p>
    <w:p w14:paraId="7240E81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240412_2.0005.2429/1</w:t>
      </w:r>
    </w:p>
    <w:p w14:paraId="3F144093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240412_2.0005.2382</w:t>
      </w:r>
    </w:p>
    <w:p w14:paraId="06FE243E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240412_2.0005.2438</w:t>
      </w:r>
    </w:p>
    <w:p w14:paraId="5EC11405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240412_2.0005.2440</w:t>
      </w:r>
    </w:p>
    <w:p w14:paraId="3029F82E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240412_2.0005.2369</w:t>
      </w:r>
    </w:p>
    <w:p w14:paraId="5522D9EC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240412_2.0005.2431</w:t>
      </w:r>
    </w:p>
    <w:p w14:paraId="350F0B13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240412_2.0005.2428</w:t>
      </w:r>
    </w:p>
    <w:p w14:paraId="1D28B7AA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240412_2.0005.2381</w:t>
      </w:r>
    </w:p>
    <w:p w14:paraId="3E1AAD7B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240412_2.0005.2430/1</w:t>
      </w:r>
    </w:p>
    <w:p w14:paraId="207E0E6B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240412_2.0005.2371</w:t>
      </w:r>
    </w:p>
    <w:p w14:paraId="1EFBE455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240412_2.0005.2442</w:t>
      </w:r>
    </w:p>
    <w:p w14:paraId="407352F7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240412_2.0005.2439</w:t>
      </w:r>
    </w:p>
    <w:p w14:paraId="2342AF8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240412_2.0005.2082</w:t>
      </w:r>
    </w:p>
    <w:p w14:paraId="50541000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240412_2.0005.2040</w:t>
      </w:r>
    </w:p>
    <w:p w14:paraId="43F6C0EB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240412_2.0005.2064</w:t>
      </w:r>
    </w:p>
    <w:p w14:paraId="6C53C6F1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240412_2.0005.1937</w:t>
      </w:r>
    </w:p>
    <w:p w14:paraId="65040801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240412_2.0005.2066</w:t>
      </w:r>
    </w:p>
    <w:p w14:paraId="66B40353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240412_2.0005.2067</w:t>
      </w:r>
    </w:p>
    <w:p w14:paraId="22F075C0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240412_2.0005.2070</w:t>
      </w:r>
    </w:p>
    <w:p w14:paraId="7DE1FE1E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240412_2.0005.1987</w:t>
      </w:r>
    </w:p>
    <w:p w14:paraId="61DECE0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240412_2.0005.2081</w:t>
      </w:r>
    </w:p>
    <w:p w14:paraId="3B9258E1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240412_2.0005.2091</w:t>
      </w:r>
    </w:p>
    <w:p w14:paraId="7868790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240412_2.0005.2095</w:t>
      </w:r>
    </w:p>
    <w:p w14:paraId="5AF7810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240412_2.0005.2092</w:t>
      </w:r>
    </w:p>
    <w:p w14:paraId="641D6C50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240412_2.0005.2096</w:t>
      </w:r>
    </w:p>
    <w:p w14:paraId="57D12E8D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240412_2.0005.2097</w:t>
      </w:r>
    </w:p>
    <w:p w14:paraId="0EF3A9DF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240412_2.0005.2065</w:t>
      </w:r>
    </w:p>
    <w:p w14:paraId="34C890E7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240412_2.0005.2093</w:t>
      </w:r>
    </w:p>
    <w:p w14:paraId="0D6BACF0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240412_2.0005.2094</w:t>
      </w:r>
    </w:p>
    <w:p w14:paraId="76D61D72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240412_2.0005.2069</w:t>
      </w:r>
    </w:p>
    <w:p w14:paraId="0F348957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240412_2.0005.2422</w:t>
      </w:r>
    </w:p>
    <w:p w14:paraId="6D8589DF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240412_2.0005.2433</w:t>
      </w:r>
    </w:p>
    <w:p w14:paraId="370723DA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240412_2.0005.2432/1</w:t>
      </w:r>
    </w:p>
    <w:p w14:paraId="27F73525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240412_2.0005.2423</w:t>
      </w:r>
    </w:p>
    <w:p w14:paraId="51BE82D7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240412_2.0005.2429/1</w:t>
      </w:r>
    </w:p>
    <w:p w14:paraId="14AE4701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240412_2.0005.2431</w:t>
      </w:r>
    </w:p>
    <w:p w14:paraId="7CE69D1E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240412_2.0005.2430/1</w:t>
      </w:r>
    </w:p>
    <w:p w14:paraId="36268B19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240412_2.0005.1955</w:t>
      </w:r>
    </w:p>
    <w:p w14:paraId="7FB31A0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240412_2.0005.1937</w:t>
      </w:r>
    </w:p>
    <w:p w14:paraId="14FA06CA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240412_2.0005.1954</w:t>
      </w:r>
    </w:p>
    <w:p w14:paraId="56E32642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240412_2.0005.1474</w:t>
      </w:r>
    </w:p>
    <w:p w14:paraId="633F98A0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240412_2.0005.1469</w:t>
      </w:r>
    </w:p>
    <w:p w14:paraId="19CF2C7C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240412_2.0005.1416</w:t>
      </w:r>
    </w:p>
    <w:p w14:paraId="3BEA5C47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240412_2.0005.1453</w:t>
      </w:r>
    </w:p>
    <w:p w14:paraId="28E2D15B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240412_2.0005.1454</w:t>
      </w:r>
    </w:p>
    <w:p w14:paraId="2086676D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240412_2.0005.1417</w:t>
      </w:r>
    </w:p>
    <w:p w14:paraId="5F3A927E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240412_2.0005.1448</w:t>
      </w:r>
    </w:p>
    <w:p w14:paraId="6512DA11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240412_2.0005.1452</w:t>
      </w:r>
    </w:p>
    <w:p w14:paraId="1F44A667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240412_2.0005.1414</w:t>
      </w:r>
    </w:p>
    <w:p w14:paraId="27B08A4C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240412_2.0005.1415</w:t>
      </w:r>
    </w:p>
    <w:p w14:paraId="3AB64706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240412_2.0005.1446</w:t>
      </w:r>
    </w:p>
    <w:p w14:paraId="7DCF7A9B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240412_2.0005.1459</w:t>
      </w:r>
    </w:p>
    <w:p w14:paraId="1B9F8CD0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240412_2.0005.1471</w:t>
      </w:r>
    </w:p>
    <w:p w14:paraId="52E9CED2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240412_2.0005.1447</w:t>
      </w:r>
    </w:p>
    <w:p w14:paraId="6EB01E29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240412_2.0005.1418</w:t>
      </w:r>
    </w:p>
    <w:p w14:paraId="7581FCDC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240412_2.0005.1420</w:t>
      </w:r>
    </w:p>
    <w:p w14:paraId="16CE6867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240412_2.0005.1419</w:t>
      </w:r>
    </w:p>
    <w:p w14:paraId="0788013A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240412_2.0005.1375/2</w:t>
      </w:r>
    </w:p>
    <w:p w14:paraId="07A3BE5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240412_2.0005.1976</w:t>
      </w:r>
    </w:p>
    <w:p w14:paraId="2FC94F18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240412_2.0005.1984</w:t>
      </w:r>
    </w:p>
    <w:p w14:paraId="58EC167F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240412_2.0005.1974</w:t>
      </w:r>
    </w:p>
    <w:p w14:paraId="7427EA9D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240412_2.0004.929</w:t>
      </w:r>
    </w:p>
    <w:p w14:paraId="3A607921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240412_2.0004.932</w:t>
      </w:r>
    </w:p>
    <w:p w14:paraId="2213B6A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240412_2.0004.680/8</w:t>
      </w:r>
    </w:p>
    <w:p w14:paraId="69526846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240412_2.0004.680/3</w:t>
      </w:r>
    </w:p>
    <w:p w14:paraId="19773633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240412_2.0004.676/2</w:t>
      </w:r>
    </w:p>
    <w:p w14:paraId="0D67042B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240412_2.0004.678/1</w:t>
      </w:r>
    </w:p>
    <w:p w14:paraId="44179D98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240412_2.0004.925/8</w:t>
      </w:r>
    </w:p>
    <w:p w14:paraId="59059DFE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240412_2.0004.678/2</w:t>
      </w:r>
    </w:p>
    <w:p w14:paraId="478B07F1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240412_2.0004.680/4</w:t>
      </w:r>
    </w:p>
    <w:p w14:paraId="3BBC8D41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240412_2.0004.675/2</w:t>
      </w:r>
    </w:p>
    <w:p w14:paraId="4B83D53F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lastRenderedPageBreak/>
        <w:t>240412_2.0004.682</w:t>
      </w:r>
    </w:p>
    <w:p w14:paraId="1B98BB8A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240412_2.0004.687</w:t>
      </w:r>
    </w:p>
    <w:p w14:paraId="4D5F54F4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240412_2.0004.925/7</w:t>
      </w:r>
    </w:p>
    <w:p w14:paraId="5D4AFAD7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240412_2.0004.679/2</w:t>
      </w:r>
    </w:p>
    <w:p w14:paraId="20860105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240412_2.0004.686</w:t>
      </w:r>
    </w:p>
    <w:p w14:paraId="4FE1DA68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240412_2.0004.684</w:t>
      </w:r>
    </w:p>
    <w:p w14:paraId="2684AD76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240412_2.0004.674</w:t>
      </w:r>
    </w:p>
    <w:p w14:paraId="4AFF4E00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240412_2.0005.2130</w:t>
      </w:r>
    </w:p>
    <w:p w14:paraId="3F603070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240412_2.0005.2127</w:t>
      </w:r>
    </w:p>
    <w:p w14:paraId="682F1BBE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240412_2.0005.2140</w:t>
      </w:r>
    </w:p>
    <w:p w14:paraId="724826CE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240412_2.0005.2584/2</w:t>
      </w:r>
    </w:p>
    <w:p w14:paraId="5505A46C" w14:textId="77777777" w:rsidR="002A3CBC" w:rsidRP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240412_2.0005.2131</w:t>
      </w:r>
    </w:p>
    <w:p w14:paraId="5481992D" w14:textId="77777777" w:rsidR="002A3CBC" w:rsidRDefault="002A3CBC" w:rsidP="002A3CBC">
      <w:pPr>
        <w:spacing w:after="0" w:line="240" w:lineRule="auto"/>
        <w:rPr>
          <w:rFonts w:ascii="Times New Roman" w:hAnsi="Times New Roman"/>
        </w:rPr>
      </w:pPr>
      <w:r w:rsidRPr="002A3CBC">
        <w:rPr>
          <w:rFonts w:ascii="Times New Roman" w:hAnsi="Times New Roman"/>
        </w:rPr>
        <w:t>240412_2.0005.2128</w:t>
      </w:r>
    </w:p>
    <w:p w14:paraId="0ADE3A4D" w14:textId="77777777" w:rsidR="00362FA1" w:rsidRDefault="00362FA1" w:rsidP="002A3CBC">
      <w:pPr>
        <w:spacing w:after="0" w:line="240" w:lineRule="auto"/>
        <w:rPr>
          <w:rFonts w:ascii="Times New Roman" w:hAnsi="Times New Roman"/>
        </w:rPr>
      </w:pPr>
    </w:p>
    <w:p w14:paraId="0A6F657B" w14:textId="77777777" w:rsidR="00775C5F" w:rsidRDefault="00775C5F" w:rsidP="002A3CBC">
      <w:pPr>
        <w:spacing w:after="0" w:line="240" w:lineRule="auto"/>
        <w:rPr>
          <w:rFonts w:ascii="Times New Roman" w:hAnsi="Times New Roman"/>
        </w:rPr>
      </w:pPr>
    </w:p>
    <w:p w14:paraId="6E94DA6D" w14:textId="77777777" w:rsidR="00362FA1" w:rsidRDefault="00362FA1" w:rsidP="002A3C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5g</w:t>
      </w:r>
      <w:r w:rsidR="005A544D">
        <w:rPr>
          <w:rFonts w:ascii="Times New Roman" w:hAnsi="Times New Roman"/>
        </w:rPr>
        <w:t>:</w:t>
      </w:r>
    </w:p>
    <w:p w14:paraId="5F8C7105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-d   -00</w:t>
      </w:r>
    </w:p>
    <w:p w14:paraId="29D8BC89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-a   -00</w:t>
      </w:r>
    </w:p>
    <w:p w14:paraId="7AC5A6F0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02-38-1-01-415   -a   -00</w:t>
      </w:r>
    </w:p>
    <w:p w14:paraId="0BA236DB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-c   -00</w:t>
      </w:r>
    </w:p>
    <w:p w14:paraId="691F3829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-g   -00</w:t>
      </w:r>
    </w:p>
    <w:p w14:paraId="6DBA7D78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02-38-1-01-408   -a   -00</w:t>
      </w:r>
    </w:p>
    <w:p w14:paraId="266C591C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-f   -00</w:t>
      </w:r>
    </w:p>
    <w:p w14:paraId="25A34C08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02-38-1-01-413   -a   -00</w:t>
      </w:r>
    </w:p>
    <w:p w14:paraId="04A8A5FA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02-38-1-01-406   -h   -00</w:t>
      </w:r>
    </w:p>
    <w:p w14:paraId="54F41DD8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-g   -00</w:t>
      </w:r>
    </w:p>
    <w:p w14:paraId="3429BFE3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-d   -00</w:t>
      </w:r>
    </w:p>
    <w:p w14:paraId="40B327D4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-c   -00</w:t>
      </w:r>
    </w:p>
    <w:p w14:paraId="340BCAFB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-b   -00</w:t>
      </w:r>
    </w:p>
    <w:p w14:paraId="4376C64A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-a   -00</w:t>
      </w:r>
    </w:p>
    <w:p w14:paraId="3EA1ED2F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-d   -00</w:t>
      </w:r>
    </w:p>
    <w:p w14:paraId="6514F7EB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-c   -00</w:t>
      </w:r>
    </w:p>
    <w:p w14:paraId="7077D606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-d   -00</w:t>
      </w:r>
    </w:p>
    <w:p w14:paraId="405A9459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-a   -00</w:t>
      </w:r>
    </w:p>
    <w:p w14:paraId="6DF9F106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-f   -00</w:t>
      </w:r>
    </w:p>
    <w:p w14:paraId="28A05317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-i   -00</w:t>
      </w:r>
    </w:p>
    <w:p w14:paraId="29A06004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-h   -00</w:t>
      </w:r>
    </w:p>
    <w:p w14:paraId="089037F2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-g   -00</w:t>
      </w:r>
    </w:p>
    <w:p w14:paraId="1FBF0520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-f   -00</w:t>
      </w:r>
    </w:p>
    <w:p w14:paraId="7E3457AA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-d   -00</w:t>
      </w:r>
    </w:p>
    <w:p w14:paraId="39141A0E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-b   -00</w:t>
      </w:r>
    </w:p>
    <w:p w14:paraId="53386A52" w14:textId="77777777" w:rsidR="00362FA1" w:rsidRPr="0099366A" w:rsidRDefault="00362FA1" w:rsidP="00362FA1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-a   -00</w:t>
      </w:r>
    </w:p>
    <w:p w14:paraId="3653A075" w14:textId="77777777" w:rsidR="00362FA1" w:rsidRPr="00362FA1" w:rsidRDefault="00362FA1" w:rsidP="00362FA1">
      <w:pPr>
        <w:spacing w:after="0" w:line="240" w:lineRule="auto"/>
        <w:rPr>
          <w:rFonts w:ascii="Times New Roman" w:hAnsi="Times New Roman"/>
        </w:rPr>
      </w:pPr>
      <w:r w:rsidRPr="00362FA1">
        <w:rPr>
          <w:rFonts w:ascii="Times New Roman" w:hAnsi="Times New Roman"/>
        </w:rPr>
        <w:t>02-38-1-13-336   -b   -00</w:t>
      </w:r>
    </w:p>
    <w:p w14:paraId="413F8C15" w14:textId="77777777" w:rsidR="00362FA1" w:rsidRPr="00362FA1" w:rsidRDefault="00362FA1" w:rsidP="00362FA1">
      <w:pPr>
        <w:spacing w:after="0" w:line="240" w:lineRule="auto"/>
        <w:rPr>
          <w:rFonts w:ascii="Times New Roman" w:hAnsi="Times New Roman"/>
        </w:rPr>
      </w:pPr>
      <w:r w:rsidRPr="00362FA1">
        <w:rPr>
          <w:rFonts w:ascii="Times New Roman" w:hAnsi="Times New Roman"/>
        </w:rPr>
        <w:t>02-38-1-13-337   -c   -00</w:t>
      </w:r>
    </w:p>
    <w:p w14:paraId="3DEDEAD4" w14:textId="77777777" w:rsidR="00362FA1" w:rsidRPr="00362FA1" w:rsidRDefault="00362FA1" w:rsidP="00362FA1">
      <w:pPr>
        <w:spacing w:after="0" w:line="240" w:lineRule="auto"/>
        <w:rPr>
          <w:rFonts w:ascii="Times New Roman" w:hAnsi="Times New Roman"/>
        </w:rPr>
      </w:pPr>
      <w:r w:rsidRPr="00362FA1">
        <w:rPr>
          <w:rFonts w:ascii="Times New Roman" w:hAnsi="Times New Roman"/>
        </w:rPr>
        <w:t>02-38-1-13-336   -a   -00</w:t>
      </w:r>
    </w:p>
    <w:p w14:paraId="6B56A1C0" w14:textId="77777777" w:rsidR="00362FA1" w:rsidRDefault="00362FA1" w:rsidP="00362FA1">
      <w:pPr>
        <w:spacing w:after="0" w:line="240" w:lineRule="auto"/>
        <w:rPr>
          <w:rFonts w:ascii="Times New Roman" w:hAnsi="Times New Roman"/>
        </w:rPr>
      </w:pPr>
      <w:r w:rsidRPr="00362FA1">
        <w:rPr>
          <w:rFonts w:ascii="Times New Roman" w:hAnsi="Times New Roman"/>
        </w:rPr>
        <w:t>02-38-1-13-336   -c   -00</w:t>
      </w:r>
    </w:p>
    <w:p w14:paraId="758841AD" w14:textId="77777777" w:rsidR="00F46DC5" w:rsidRDefault="00F46DC5" w:rsidP="00362FA1">
      <w:pPr>
        <w:spacing w:after="0" w:line="240" w:lineRule="auto"/>
        <w:rPr>
          <w:rFonts w:ascii="Times New Roman" w:hAnsi="Times New Roman"/>
        </w:rPr>
      </w:pPr>
    </w:p>
    <w:p w14:paraId="074C7EAA" w14:textId="77777777" w:rsidR="00F46DC5" w:rsidRDefault="00F46DC5" w:rsidP="00362FA1">
      <w:pPr>
        <w:spacing w:after="0" w:line="240" w:lineRule="auto"/>
        <w:rPr>
          <w:rFonts w:ascii="Times New Roman" w:hAnsi="Times New Roman"/>
        </w:rPr>
      </w:pPr>
    </w:p>
    <w:p w14:paraId="1CA3FA21" w14:textId="77777777" w:rsidR="00F46DC5" w:rsidRDefault="00F46DC5" w:rsidP="00362F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5h</w:t>
      </w:r>
      <w:r w:rsidR="005A544D">
        <w:rPr>
          <w:rFonts w:ascii="Times New Roman" w:hAnsi="Times New Roman"/>
        </w:rPr>
        <w:t>:</w:t>
      </w:r>
    </w:p>
    <w:p w14:paraId="59BF8A92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02-38-1-01-420   -h   -00</w:t>
      </w:r>
    </w:p>
    <w:p w14:paraId="2433E0ED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02-38-1-01-421   -i   -00</w:t>
      </w:r>
    </w:p>
    <w:p w14:paraId="7548AE6C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02-38-1-01-427   -a   -00</w:t>
      </w:r>
    </w:p>
    <w:p w14:paraId="00586CA2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02-38-1-13-351   -c   -00</w:t>
      </w:r>
    </w:p>
    <w:p w14:paraId="5B4C3F05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02-38-1-13-356   -h   -00</w:t>
      </w:r>
    </w:p>
    <w:p w14:paraId="171A7731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02-38-1-13-356   -f   -00</w:t>
      </w:r>
    </w:p>
    <w:p w14:paraId="6D5B4287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02-38-1-13-356   -d   -00</w:t>
      </w:r>
    </w:p>
    <w:p w14:paraId="611429EE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02-38-1-13-356   -c   -00</w:t>
      </w:r>
    </w:p>
    <w:p w14:paraId="5D997716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02-38-1-13-351   -h   -00</w:t>
      </w:r>
    </w:p>
    <w:p w14:paraId="637A68D9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02-38-1-13-351   -g   -00</w:t>
      </w:r>
    </w:p>
    <w:p w14:paraId="6A152F36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02-38-1-13-356   -j   -00</w:t>
      </w:r>
    </w:p>
    <w:p w14:paraId="49C1176A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02-38-1-13-348   -i   -00</w:t>
      </w:r>
    </w:p>
    <w:p w14:paraId="0FAC0D76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-g   -00</w:t>
      </w:r>
    </w:p>
    <w:p w14:paraId="568D1413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-f   -00</w:t>
      </w:r>
    </w:p>
    <w:p w14:paraId="7D47FD2F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-d   -00</w:t>
      </w:r>
    </w:p>
    <w:p w14:paraId="4DC8DD93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-g   -00</w:t>
      </w:r>
    </w:p>
    <w:p w14:paraId="2DE920A7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02-38-1-13-353   -b   -00</w:t>
      </w:r>
    </w:p>
    <w:p w14:paraId="63966EBF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-c   -00</w:t>
      </w:r>
    </w:p>
    <w:p w14:paraId="1D238B8D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-b   -00</w:t>
      </w:r>
    </w:p>
    <w:p w14:paraId="77AD64DB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-j   -00</w:t>
      </w:r>
    </w:p>
    <w:p w14:paraId="52030E15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-i   -00</w:t>
      </w:r>
    </w:p>
    <w:p w14:paraId="5A402474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-g   -00</w:t>
      </w:r>
    </w:p>
    <w:p w14:paraId="69C35466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-f   -00</w:t>
      </w:r>
    </w:p>
    <w:p w14:paraId="0589BA3B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-b   -00</w:t>
      </w:r>
    </w:p>
    <w:p w14:paraId="0FBA0F80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-h   -00</w:t>
      </w:r>
    </w:p>
    <w:p w14:paraId="6FF15F77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-a   -00</w:t>
      </w:r>
    </w:p>
    <w:p w14:paraId="19E83A64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02-38-1-13-351   -c   -00</w:t>
      </w:r>
    </w:p>
    <w:p w14:paraId="7D14C001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02-38-1-13-352   -b   -00</w:t>
      </w:r>
    </w:p>
    <w:p w14:paraId="2016D09D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02-38-1-13-351   -d   -00</w:t>
      </w:r>
    </w:p>
    <w:p w14:paraId="264DE064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-d   -00</w:t>
      </w:r>
    </w:p>
    <w:p w14:paraId="14A62F80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-c   -00</w:t>
      </w:r>
    </w:p>
    <w:p w14:paraId="46790CCE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-b   -00</w:t>
      </w:r>
    </w:p>
    <w:p w14:paraId="2CED035E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-a   -00</w:t>
      </w:r>
    </w:p>
    <w:p w14:paraId="1BA70065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-d   -00</w:t>
      </w:r>
    </w:p>
    <w:p w14:paraId="70C6F4F6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-c   -00</w:t>
      </w:r>
    </w:p>
    <w:p w14:paraId="1BB06C24" w14:textId="77777777" w:rsidR="00F46DC5" w:rsidRPr="0099366A" w:rsidRDefault="00F46DC5" w:rsidP="00F46DC5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02-38-1-01-415   -a   -00</w:t>
      </w:r>
    </w:p>
    <w:p w14:paraId="5A3174C6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02-38-1-01-416   -c   -00</w:t>
      </w:r>
    </w:p>
    <w:p w14:paraId="3659A5A6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02-38-1-01-416   -g   -00</w:t>
      </w:r>
    </w:p>
    <w:p w14:paraId="2834A35A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02-38-1-01-408   -a   -00</w:t>
      </w:r>
    </w:p>
    <w:p w14:paraId="066B8991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02-38-1-01-407   -f   -00</w:t>
      </w:r>
    </w:p>
    <w:p w14:paraId="6689394B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02-38-1-01-413   -a   -00</w:t>
      </w:r>
    </w:p>
    <w:p w14:paraId="3967E63C" w14:textId="77777777" w:rsidR="00F46DC5" w:rsidRP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02-38-1-01-406   -h   -00</w:t>
      </w:r>
    </w:p>
    <w:p w14:paraId="61F86C87" w14:textId="77777777" w:rsidR="00F46DC5" w:rsidRDefault="00F46DC5" w:rsidP="00F46DC5">
      <w:pPr>
        <w:spacing w:after="0" w:line="240" w:lineRule="auto"/>
        <w:rPr>
          <w:rFonts w:ascii="Times New Roman" w:hAnsi="Times New Roman"/>
        </w:rPr>
      </w:pPr>
      <w:r w:rsidRPr="00F46DC5">
        <w:rPr>
          <w:rFonts w:ascii="Times New Roman" w:hAnsi="Times New Roman"/>
        </w:rPr>
        <w:t>02-38-1-01-414   -g   -00</w:t>
      </w:r>
    </w:p>
    <w:p w14:paraId="126863FE" w14:textId="77777777" w:rsidR="00CB7841" w:rsidRDefault="00CB7841" w:rsidP="00F46DC5">
      <w:pPr>
        <w:spacing w:after="0" w:line="240" w:lineRule="auto"/>
        <w:rPr>
          <w:rFonts w:ascii="Times New Roman" w:hAnsi="Times New Roman"/>
        </w:rPr>
      </w:pPr>
    </w:p>
    <w:p w14:paraId="49D0BECC" w14:textId="77777777" w:rsidR="00CB7841" w:rsidRDefault="00CB7841" w:rsidP="00F46DC5">
      <w:pPr>
        <w:spacing w:after="0" w:line="240" w:lineRule="auto"/>
        <w:rPr>
          <w:rFonts w:ascii="Times New Roman" w:hAnsi="Times New Roman"/>
        </w:rPr>
      </w:pPr>
    </w:p>
    <w:p w14:paraId="68346270" w14:textId="77777777" w:rsidR="00CB7841" w:rsidRDefault="00CB7841" w:rsidP="00F46D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5i</w:t>
      </w:r>
      <w:r w:rsidR="005A544D">
        <w:rPr>
          <w:rFonts w:ascii="Times New Roman" w:hAnsi="Times New Roman"/>
        </w:rPr>
        <w:t>:</w:t>
      </w:r>
    </w:p>
    <w:p w14:paraId="3CB143B8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02-38-1-13-349   -j   -00</w:t>
      </w:r>
    </w:p>
    <w:p w14:paraId="777FCC4C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02-38-1-13-349   -i   -00</w:t>
      </w:r>
    </w:p>
    <w:p w14:paraId="7CCD735F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02-38-1-13-349   -g   -00</w:t>
      </w:r>
    </w:p>
    <w:p w14:paraId="70CFF5C6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02-38-1-13-349   -f   -00</w:t>
      </w:r>
    </w:p>
    <w:p w14:paraId="7514AD47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02-38-1-13-349   -b   -00</w:t>
      </w:r>
    </w:p>
    <w:p w14:paraId="354882D7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02-38-1-13-348   -h   -00</w:t>
      </w:r>
    </w:p>
    <w:p w14:paraId="39D04A4C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02-38-1-13-348   -a   -00</w:t>
      </w:r>
    </w:p>
    <w:p w14:paraId="06BF176F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02-38-1-13-351   -c   -00</w:t>
      </w:r>
    </w:p>
    <w:p w14:paraId="6BF2BE49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02-38-1-13-352   -b   -00</w:t>
      </w:r>
    </w:p>
    <w:p w14:paraId="5A7AE2DD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02-38-1-13-351   -d   -00</w:t>
      </w:r>
    </w:p>
    <w:p w14:paraId="375E2B4D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02-38-1-13-348   -i   -00</w:t>
      </w:r>
    </w:p>
    <w:p w14:paraId="32AFFBD8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02-38-1-13-348   -g   -00</w:t>
      </w:r>
    </w:p>
    <w:p w14:paraId="245D6343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02-38-1-13-348   -f   -00</w:t>
      </w:r>
    </w:p>
    <w:p w14:paraId="2DB5DA5B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02-38-1-13-348   -d   -00</w:t>
      </w:r>
    </w:p>
    <w:p w14:paraId="3486A6CE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02-38-1-13-350   -g   -00</w:t>
      </w:r>
    </w:p>
    <w:p w14:paraId="2CBA0D32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02-38-1-13-353   -b   -00</w:t>
      </w:r>
    </w:p>
    <w:p w14:paraId="78990144" w14:textId="77777777" w:rsidR="00CB7841" w:rsidRP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02-38-1-13-350   -c   -00</w:t>
      </w:r>
    </w:p>
    <w:p w14:paraId="20D28032" w14:textId="77777777" w:rsidR="00CB7841" w:rsidRDefault="00CB7841" w:rsidP="00CB7841">
      <w:pPr>
        <w:spacing w:after="0" w:line="240" w:lineRule="auto"/>
        <w:rPr>
          <w:rFonts w:ascii="Times New Roman" w:hAnsi="Times New Roman"/>
        </w:rPr>
      </w:pPr>
      <w:r w:rsidRPr="00CB7841">
        <w:rPr>
          <w:rFonts w:ascii="Times New Roman" w:hAnsi="Times New Roman"/>
        </w:rPr>
        <w:t>02-38-1-13-350   -b   -00</w:t>
      </w:r>
    </w:p>
    <w:p w14:paraId="468CC69F" w14:textId="77777777" w:rsidR="00F9198D" w:rsidRDefault="00F9198D" w:rsidP="00CB7841">
      <w:pPr>
        <w:spacing w:after="0" w:line="240" w:lineRule="auto"/>
        <w:rPr>
          <w:rFonts w:ascii="Times New Roman" w:hAnsi="Times New Roman"/>
        </w:rPr>
      </w:pPr>
    </w:p>
    <w:p w14:paraId="21AC8E0A" w14:textId="77777777" w:rsidR="008C5373" w:rsidRPr="008C5373" w:rsidRDefault="008C5373" w:rsidP="00CB7841">
      <w:pPr>
        <w:spacing w:after="0" w:line="240" w:lineRule="auto"/>
        <w:rPr>
          <w:rFonts w:ascii="Times New Roman" w:hAnsi="Times New Roman"/>
          <w:shd w:val="clear" w:color="auto" w:fill="FFC000"/>
        </w:rPr>
      </w:pPr>
      <w:r>
        <w:rPr>
          <w:rFonts w:ascii="Times New Roman" w:hAnsi="Times New Roman"/>
        </w:rPr>
        <w:t>Załącznik 5j</w:t>
      </w:r>
      <w:r w:rsidR="005A544D">
        <w:rPr>
          <w:rFonts w:ascii="Times New Roman" w:hAnsi="Times New Roman"/>
        </w:rPr>
        <w:t>:</w:t>
      </w:r>
    </w:p>
    <w:p w14:paraId="73D1EC06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240412_2.0005.2422</w:t>
      </w:r>
    </w:p>
    <w:p w14:paraId="57588C94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240412_2.0005.2356</w:t>
      </w:r>
    </w:p>
    <w:p w14:paraId="7B15E0E7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240412_2.0005.867</w:t>
      </w:r>
    </w:p>
    <w:p w14:paraId="116207A4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240412_2.0005.833</w:t>
      </w:r>
    </w:p>
    <w:p w14:paraId="78CBCCA8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240412_2.0004.900/2</w:t>
      </w:r>
    </w:p>
    <w:p w14:paraId="3D773E12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240412_2.0004.923/1</w:t>
      </w:r>
    </w:p>
    <w:p w14:paraId="229507E4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240412_2.0004.664</w:t>
      </w:r>
    </w:p>
    <w:p w14:paraId="4A5C7704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240412_2.0004.687</w:t>
      </w:r>
    </w:p>
    <w:p w14:paraId="584EAF57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240412_2.0004.925/8</w:t>
      </w:r>
    </w:p>
    <w:p w14:paraId="5DA9831B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240412_2.0004.675/2</w:t>
      </w:r>
    </w:p>
    <w:p w14:paraId="4B178F3B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240412_2.0004.676/2</w:t>
      </w:r>
    </w:p>
    <w:p w14:paraId="61DE9DE7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240412_2.0004.674</w:t>
      </w:r>
    </w:p>
    <w:p w14:paraId="345C8E18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240412_2.0004.677</w:t>
      </w:r>
    </w:p>
    <w:p w14:paraId="5DC40D20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240412_2.0004.678/1</w:t>
      </w:r>
    </w:p>
    <w:p w14:paraId="45387FBB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240412_2.0004.678/2</w:t>
      </w:r>
    </w:p>
    <w:p w14:paraId="2389137C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240412_2.0004.679/2</w:t>
      </w:r>
    </w:p>
    <w:p w14:paraId="5CBD3AC3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240412_2.0004.680/8</w:t>
      </w:r>
    </w:p>
    <w:p w14:paraId="628425F3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240412_2.0004.680/4</w:t>
      </w:r>
    </w:p>
    <w:p w14:paraId="02B0D6B0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240412_2.0004.682</w:t>
      </w:r>
    </w:p>
    <w:p w14:paraId="5528D7A2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240412_2.0004.680/3</w:t>
      </w:r>
    </w:p>
    <w:p w14:paraId="1AE53673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240412_2.0005.2040</w:t>
      </w:r>
    </w:p>
    <w:p w14:paraId="6666A707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240412_2.0005.1937</w:t>
      </w:r>
    </w:p>
    <w:p w14:paraId="0B229BCD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240412_2.0005.2101</w:t>
      </w:r>
    </w:p>
    <w:p w14:paraId="49BFBC4C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02-38-1-01-420 -h -00</w:t>
      </w:r>
    </w:p>
    <w:p w14:paraId="5BA78B9F" w14:textId="77777777" w:rsidR="008C5373" w:rsidRP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02-38-1-01-421-i -00</w:t>
      </w:r>
    </w:p>
    <w:p w14:paraId="45A42EB3" w14:textId="77777777" w:rsidR="008C5373" w:rsidRDefault="008C5373" w:rsidP="008C5373">
      <w:pPr>
        <w:spacing w:after="0" w:line="240" w:lineRule="auto"/>
        <w:rPr>
          <w:rFonts w:ascii="Times New Roman" w:hAnsi="Times New Roman"/>
        </w:rPr>
      </w:pPr>
      <w:r w:rsidRPr="008C5373">
        <w:rPr>
          <w:rFonts w:ascii="Times New Roman" w:hAnsi="Times New Roman"/>
        </w:rPr>
        <w:t>02-38-1-01-427-a-00</w:t>
      </w:r>
    </w:p>
    <w:p w14:paraId="46A05DFF" w14:textId="77777777" w:rsidR="002051B2" w:rsidRDefault="002051B2" w:rsidP="00CB7841">
      <w:pPr>
        <w:spacing w:after="0" w:line="240" w:lineRule="auto"/>
        <w:rPr>
          <w:rFonts w:ascii="Times New Roman" w:hAnsi="Times New Roman"/>
          <w:shd w:val="clear" w:color="auto" w:fill="FFC000"/>
        </w:rPr>
      </w:pPr>
    </w:p>
    <w:p w14:paraId="1142D8BB" w14:textId="77777777" w:rsidR="005A544D" w:rsidRDefault="005A544D" w:rsidP="00CB7841">
      <w:pPr>
        <w:spacing w:after="0" w:line="240" w:lineRule="auto"/>
        <w:rPr>
          <w:rFonts w:ascii="Times New Roman" w:hAnsi="Times New Roman"/>
        </w:rPr>
      </w:pPr>
    </w:p>
    <w:p w14:paraId="4C813049" w14:textId="77777777" w:rsidR="00F9198D" w:rsidRDefault="00F9198D" w:rsidP="00CB78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</w:t>
      </w:r>
      <w:r w:rsidRPr="007843EC">
        <w:rPr>
          <w:rFonts w:ascii="Times New Roman" w:hAnsi="Times New Roman"/>
        </w:rPr>
        <w:t>5</w:t>
      </w:r>
      <w:r w:rsidR="005A544D">
        <w:rPr>
          <w:rFonts w:ascii="Times New Roman" w:hAnsi="Times New Roman"/>
        </w:rPr>
        <w:t>k:</w:t>
      </w:r>
    </w:p>
    <w:p w14:paraId="13263CC2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02-38-1-01-402   -c   -00</w:t>
      </w:r>
    </w:p>
    <w:p w14:paraId="3CF5A8F5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02-38-1-01-402   -b   -00</w:t>
      </w:r>
    </w:p>
    <w:p w14:paraId="375F879C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02-38-1-01-402   -a   -00</w:t>
      </w:r>
    </w:p>
    <w:p w14:paraId="66E245E2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02-38-1-01-401   -c   -00</w:t>
      </w:r>
    </w:p>
    <w:p w14:paraId="119FE39E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02-38-1-01-401   -b   -00</w:t>
      </w:r>
    </w:p>
    <w:p w14:paraId="3DEBE92F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02-38-1-01-401   -a   -00</w:t>
      </w:r>
    </w:p>
    <w:p w14:paraId="1E5D802D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02-38-1-13-341   -f   -00</w:t>
      </w:r>
    </w:p>
    <w:p w14:paraId="040AF87F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02-38-1-13-341   -c   -00</w:t>
      </w:r>
    </w:p>
    <w:p w14:paraId="33EBD1D1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-d   -00</w:t>
      </w:r>
    </w:p>
    <w:p w14:paraId="78DD02CF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-c   -00</w:t>
      </w:r>
    </w:p>
    <w:p w14:paraId="51C1AEC4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-b   -00</w:t>
      </w:r>
    </w:p>
    <w:p w14:paraId="0E5A80E1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-d   -00</w:t>
      </w:r>
    </w:p>
    <w:p w14:paraId="410EEBE3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-c   -00</w:t>
      </w:r>
    </w:p>
    <w:p w14:paraId="747C4D7C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02-38-1-13-341   -c   -00</w:t>
      </w:r>
    </w:p>
    <w:p w14:paraId="5FB58F12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02-38-1-13-341   -a   -00</w:t>
      </w:r>
    </w:p>
    <w:p w14:paraId="533E9DA6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-d   -00</w:t>
      </w:r>
    </w:p>
    <w:p w14:paraId="2432C9AA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-c   -00</w:t>
      </w:r>
    </w:p>
    <w:p w14:paraId="4B6F48DD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-b   -00</w:t>
      </w:r>
    </w:p>
    <w:p w14:paraId="074B126B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-a   -00</w:t>
      </w:r>
    </w:p>
    <w:p w14:paraId="660E34F6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-d   -00</w:t>
      </w:r>
    </w:p>
    <w:p w14:paraId="4A12B402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-c   -00</w:t>
      </w:r>
    </w:p>
    <w:p w14:paraId="4A90871E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lastRenderedPageBreak/>
        <w:t>02-38-1-13-339   -a   -00</w:t>
      </w:r>
    </w:p>
    <w:p w14:paraId="259C744C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-i   -00</w:t>
      </w:r>
    </w:p>
    <w:p w14:paraId="7E265EBF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-h   -00</w:t>
      </w:r>
    </w:p>
    <w:p w14:paraId="210DCF1B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-g   -00</w:t>
      </w:r>
    </w:p>
    <w:p w14:paraId="29CF1341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-d   -00</w:t>
      </w:r>
    </w:p>
    <w:p w14:paraId="0822734B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-c   -00</w:t>
      </w:r>
    </w:p>
    <w:p w14:paraId="2CADAD15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-b   -00</w:t>
      </w:r>
    </w:p>
    <w:p w14:paraId="1DD5D83F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-g   -00</w:t>
      </w:r>
    </w:p>
    <w:p w14:paraId="2FD5A5A8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-f   -00</w:t>
      </w:r>
    </w:p>
    <w:p w14:paraId="3240DD6C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-d   -00</w:t>
      </w:r>
    </w:p>
    <w:p w14:paraId="7D7B4555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-c   -00</w:t>
      </w:r>
    </w:p>
    <w:p w14:paraId="7D1FCA8E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-h   -00</w:t>
      </w:r>
    </w:p>
    <w:p w14:paraId="47AAB361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-f   -00</w:t>
      </w:r>
    </w:p>
    <w:p w14:paraId="7AB06B93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02-38-1-01-408   -a   -00</w:t>
      </w:r>
    </w:p>
    <w:p w14:paraId="5D1BD059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-g   -00</w:t>
      </w:r>
    </w:p>
    <w:p w14:paraId="0F14E08B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-c   -00</w:t>
      </w:r>
    </w:p>
    <w:p w14:paraId="2EF6F1CA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-g   -00</w:t>
      </w:r>
    </w:p>
    <w:p w14:paraId="52A69C30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-f   -00</w:t>
      </w:r>
    </w:p>
    <w:p w14:paraId="5CC2B40E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02-38-1-01-415   -c   -00</w:t>
      </w:r>
    </w:p>
    <w:p w14:paraId="34825607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02-38-1-01-415   -a   -00</w:t>
      </w:r>
    </w:p>
    <w:p w14:paraId="072B1553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-i   -00</w:t>
      </w:r>
    </w:p>
    <w:p w14:paraId="1ADDCF45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-h   -00</w:t>
      </w:r>
    </w:p>
    <w:p w14:paraId="4A6553CC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-i   -00</w:t>
      </w:r>
    </w:p>
    <w:p w14:paraId="2C4C88C2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-g   -00</w:t>
      </w:r>
    </w:p>
    <w:p w14:paraId="0F27578A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-f   -00</w:t>
      </w:r>
    </w:p>
    <w:p w14:paraId="73561389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-d   -00</w:t>
      </w:r>
    </w:p>
    <w:p w14:paraId="483856C5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-c   -00</w:t>
      </w:r>
    </w:p>
    <w:p w14:paraId="3465A1E7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-a   -00</w:t>
      </w:r>
    </w:p>
    <w:p w14:paraId="3A00E8B2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02-38-1-01-406   -f   -00</w:t>
      </w:r>
    </w:p>
    <w:p w14:paraId="4FEBBCF8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02-38-1-01-406   -d   -00</w:t>
      </w:r>
    </w:p>
    <w:p w14:paraId="21BD5ACD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02-38-1-13-338   -j   -00</w:t>
      </w:r>
    </w:p>
    <w:p w14:paraId="785122BE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-i   -00</w:t>
      </w:r>
    </w:p>
    <w:p w14:paraId="5BAEBCAC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-h   -00</w:t>
      </w:r>
    </w:p>
    <w:p w14:paraId="5988F0D1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-g   -00</w:t>
      </w:r>
    </w:p>
    <w:p w14:paraId="758B7610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-f   -00</w:t>
      </w:r>
    </w:p>
    <w:p w14:paraId="023D327C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-d   -00</w:t>
      </w:r>
    </w:p>
    <w:p w14:paraId="00C67D77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-c   -00</w:t>
      </w:r>
    </w:p>
    <w:p w14:paraId="59C7FD79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-b   -00</w:t>
      </w:r>
    </w:p>
    <w:p w14:paraId="6853E11E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-a   -00</w:t>
      </w:r>
    </w:p>
    <w:p w14:paraId="74F024A5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-b   -00</w:t>
      </w:r>
    </w:p>
    <w:p w14:paraId="3BBACB99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-a   -00</w:t>
      </w:r>
    </w:p>
    <w:p w14:paraId="08217797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-f   -00</w:t>
      </w:r>
    </w:p>
    <w:p w14:paraId="06F58884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-d   -00</w:t>
      </w:r>
    </w:p>
    <w:p w14:paraId="1482ED53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-f   -00</w:t>
      </w:r>
    </w:p>
    <w:p w14:paraId="7DD7338F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-d   -00</w:t>
      </w:r>
    </w:p>
    <w:p w14:paraId="43E1EDCF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-c   -00</w:t>
      </w:r>
    </w:p>
    <w:p w14:paraId="4D6CF797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-b   -00</w:t>
      </w:r>
    </w:p>
    <w:p w14:paraId="68632A14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-a   -00</w:t>
      </w:r>
    </w:p>
    <w:p w14:paraId="3F523362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-f   -00</w:t>
      </w:r>
    </w:p>
    <w:p w14:paraId="4F8A0294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-d   -00</w:t>
      </w:r>
    </w:p>
    <w:p w14:paraId="7C91C8A5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-c   -00</w:t>
      </w:r>
    </w:p>
    <w:p w14:paraId="7FCB5CD2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-a   -00</w:t>
      </w:r>
    </w:p>
    <w:p w14:paraId="37B4E04C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02-38-1-01-402   -d   -00</w:t>
      </w:r>
    </w:p>
    <w:p w14:paraId="310D8EC4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02-38-1-01-402   -c   -00</w:t>
      </w:r>
    </w:p>
    <w:p w14:paraId="702AAFCB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02-38-1-01-402   -b   -00</w:t>
      </w:r>
    </w:p>
    <w:p w14:paraId="30A70099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02-38-1-01-402   -a   -00</w:t>
      </w:r>
    </w:p>
    <w:p w14:paraId="11CEBF2F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02-38-1-01-401   -c   -00</w:t>
      </w:r>
    </w:p>
    <w:p w14:paraId="43891A22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02-38-1-01-401   -b   -00</w:t>
      </w:r>
    </w:p>
    <w:p w14:paraId="7DBC5CB2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02-38-1-01-401   -a   -00</w:t>
      </w:r>
    </w:p>
    <w:p w14:paraId="3E3D0A68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02-38-1-01-411   -b   -00</w:t>
      </w:r>
    </w:p>
    <w:p w14:paraId="46C5076E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02-38-1-01-410   -i   -00</w:t>
      </w:r>
    </w:p>
    <w:p w14:paraId="0FBAE406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02-38-1-01-411   -j   -00</w:t>
      </w:r>
    </w:p>
    <w:p w14:paraId="0FCA8496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02-38-1-01-412   -d   -00</w:t>
      </w:r>
    </w:p>
    <w:p w14:paraId="674D3021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02-38-1-01-412   -i   -00</w:t>
      </w:r>
    </w:p>
    <w:p w14:paraId="173C4053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02-38-1-01-412   -g   -00</w:t>
      </w:r>
    </w:p>
    <w:p w14:paraId="7D7C7DED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02-38-1-01-411   -i   -00</w:t>
      </w:r>
    </w:p>
    <w:p w14:paraId="2BF7DBC5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02-38-1-01-411   -h   -00</w:t>
      </w:r>
    </w:p>
    <w:p w14:paraId="5EB6D2FB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02-38-1-01-411   -b   -00</w:t>
      </w:r>
    </w:p>
    <w:p w14:paraId="26C8CCCA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02-38-1-01-410   -i   -00</w:t>
      </w:r>
    </w:p>
    <w:p w14:paraId="0065208D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02-38-1-01-412   -j   -00</w:t>
      </w:r>
    </w:p>
    <w:p w14:paraId="429E796B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02-38-1-01-412   -h   -00</w:t>
      </w:r>
    </w:p>
    <w:p w14:paraId="54A4E08D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02-38-1-01-412   -f   -00</w:t>
      </w:r>
    </w:p>
    <w:p w14:paraId="544771EA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02-38-1-01-412   -c   -00</w:t>
      </w:r>
    </w:p>
    <w:p w14:paraId="53E9FF0A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02-38-1-01-412   -b   -00</w:t>
      </w:r>
    </w:p>
    <w:p w14:paraId="52EA0516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02-38-1-01-411   -j   -00</w:t>
      </w:r>
    </w:p>
    <w:p w14:paraId="76D210C1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02-38-1-01-411   -d   -00</w:t>
      </w:r>
    </w:p>
    <w:p w14:paraId="73D9AE4D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02-38-1-01-411   -c   -00</w:t>
      </w:r>
    </w:p>
    <w:p w14:paraId="0100B949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-f   -00</w:t>
      </w:r>
    </w:p>
    <w:p w14:paraId="13D0DBFF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-d   -00</w:t>
      </w:r>
    </w:p>
    <w:p w14:paraId="4E947B23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-h   -00</w:t>
      </w:r>
    </w:p>
    <w:p w14:paraId="3144C738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-g   -00</w:t>
      </w:r>
    </w:p>
    <w:p w14:paraId="369B74E1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-f   -00</w:t>
      </w:r>
    </w:p>
    <w:p w14:paraId="04DFA4CC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-d   -00</w:t>
      </w:r>
    </w:p>
    <w:p w14:paraId="12C1DD69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-c   -00</w:t>
      </w:r>
    </w:p>
    <w:p w14:paraId="3257BA92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-b   -00</w:t>
      </w:r>
    </w:p>
    <w:p w14:paraId="6A9D3A12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-i   -00</w:t>
      </w:r>
    </w:p>
    <w:p w14:paraId="2CC9A5DF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-f   -00</w:t>
      </w:r>
    </w:p>
    <w:p w14:paraId="4EED33FA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-d   -00</w:t>
      </w:r>
    </w:p>
    <w:p w14:paraId="7CEFE119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-b   -00</w:t>
      </w:r>
    </w:p>
    <w:p w14:paraId="199B6FC6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-a   -00</w:t>
      </w:r>
    </w:p>
    <w:p w14:paraId="7B1BC3C9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-f   -00</w:t>
      </w:r>
    </w:p>
    <w:p w14:paraId="7332F372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-d   -00</w:t>
      </w:r>
    </w:p>
    <w:p w14:paraId="04B25F51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-c   -00</w:t>
      </w:r>
    </w:p>
    <w:p w14:paraId="49FF667D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-a   -00</w:t>
      </w:r>
    </w:p>
    <w:p w14:paraId="660BAEDC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-h   -00</w:t>
      </w:r>
    </w:p>
    <w:p w14:paraId="69402BE0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-g   -00</w:t>
      </w:r>
    </w:p>
    <w:p w14:paraId="5DE0172D" w14:textId="77777777" w:rsidR="00F9198D" w:rsidRPr="0099366A" w:rsidRDefault="00F9198D" w:rsidP="00F9198D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-f   -00</w:t>
      </w:r>
    </w:p>
    <w:p w14:paraId="78E5FB47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02-38-1-13-335   -d   -00</w:t>
      </w:r>
    </w:p>
    <w:p w14:paraId="29E5BC25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02-38-1-13-335   -a   -00</w:t>
      </w:r>
    </w:p>
    <w:p w14:paraId="6D6F99E6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02-38-1-13-353   -r   -00</w:t>
      </w:r>
    </w:p>
    <w:p w14:paraId="6D70112D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02-38-1-13-353   -i   -00</w:t>
      </w:r>
    </w:p>
    <w:p w14:paraId="7F4FD8AA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02-38-1-13-353   -h   -00</w:t>
      </w:r>
    </w:p>
    <w:p w14:paraId="3537F28F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02-38-1-13-353   -g   -00</w:t>
      </w:r>
    </w:p>
    <w:p w14:paraId="3E613B14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02-38-1-13-354   -l   -00</w:t>
      </w:r>
    </w:p>
    <w:p w14:paraId="33245405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02-38-1-13-354   -k   -00</w:t>
      </w:r>
    </w:p>
    <w:p w14:paraId="13B810EC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02-38-1-13-354   -j   -00</w:t>
      </w:r>
    </w:p>
    <w:p w14:paraId="176DDDB1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02-38-1-13-354   -i   -00</w:t>
      </w:r>
    </w:p>
    <w:p w14:paraId="6CDE8C5D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02-38-1-13-354   -h   -00</w:t>
      </w:r>
    </w:p>
    <w:p w14:paraId="30BBCD6A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02-38-1-13-354   -g   -00</w:t>
      </w:r>
    </w:p>
    <w:p w14:paraId="2FC41847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02-38-1-13-354   -d   -00</w:t>
      </w:r>
    </w:p>
    <w:p w14:paraId="10E41B2F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02-38-1-13-353   -r   -00</w:t>
      </w:r>
    </w:p>
    <w:p w14:paraId="19F3A72E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02-38-1-13-353   -j   -00</w:t>
      </w:r>
    </w:p>
    <w:p w14:paraId="33613FAB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02-38-1-13-353   -i   -00</w:t>
      </w:r>
    </w:p>
    <w:p w14:paraId="34D44030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02-38-1-13-353   -h   -00</w:t>
      </w:r>
    </w:p>
    <w:p w14:paraId="4DAF4CB3" w14:textId="77777777" w:rsidR="00F9198D" w:rsidRP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02-38-1-13-353   -g   -00</w:t>
      </w:r>
    </w:p>
    <w:p w14:paraId="591E5202" w14:textId="77777777" w:rsidR="00F9198D" w:rsidRDefault="00F9198D" w:rsidP="00F9198D">
      <w:pPr>
        <w:spacing w:after="0" w:line="240" w:lineRule="auto"/>
        <w:rPr>
          <w:rFonts w:ascii="Times New Roman" w:hAnsi="Times New Roman"/>
        </w:rPr>
      </w:pPr>
      <w:r w:rsidRPr="00F9198D">
        <w:rPr>
          <w:rFonts w:ascii="Times New Roman" w:hAnsi="Times New Roman"/>
        </w:rPr>
        <w:t>02-38-1-03-513   -a   -00</w:t>
      </w:r>
    </w:p>
    <w:p w14:paraId="7B3CEE8A" w14:textId="77777777" w:rsidR="000621B9" w:rsidRDefault="000621B9" w:rsidP="00F9198D">
      <w:pPr>
        <w:spacing w:after="0" w:line="240" w:lineRule="auto"/>
        <w:rPr>
          <w:rFonts w:ascii="Times New Roman" w:hAnsi="Times New Roman"/>
        </w:rPr>
      </w:pPr>
    </w:p>
    <w:p w14:paraId="6B981FD6" w14:textId="77777777" w:rsidR="000621B9" w:rsidRDefault="000621B9" w:rsidP="00F9198D">
      <w:pPr>
        <w:spacing w:after="0" w:line="240" w:lineRule="auto"/>
        <w:rPr>
          <w:rFonts w:ascii="Times New Roman" w:hAnsi="Times New Roman"/>
        </w:rPr>
      </w:pPr>
    </w:p>
    <w:p w14:paraId="460A50C0" w14:textId="77777777" w:rsidR="000621B9" w:rsidRDefault="000621B9" w:rsidP="00F919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</w:t>
      </w:r>
      <w:r w:rsidRPr="007843EC">
        <w:rPr>
          <w:rFonts w:ascii="Times New Roman" w:hAnsi="Times New Roman"/>
        </w:rPr>
        <w:t>5</w:t>
      </w:r>
      <w:r w:rsidR="005A544D">
        <w:rPr>
          <w:rFonts w:ascii="Times New Roman" w:hAnsi="Times New Roman"/>
        </w:rPr>
        <w:t>l:</w:t>
      </w:r>
    </w:p>
    <w:p w14:paraId="14C8A0E8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02-38-1-01-402   -c   -00</w:t>
      </w:r>
    </w:p>
    <w:p w14:paraId="6FD19EDF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02-38-1-01-402   -b   -00</w:t>
      </w:r>
    </w:p>
    <w:p w14:paraId="57C8D2DC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02-38-1-01-402   -a   -00</w:t>
      </w:r>
    </w:p>
    <w:p w14:paraId="4E4E39E2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02-38-1-01-401   -c   -00</w:t>
      </w:r>
    </w:p>
    <w:p w14:paraId="2A0F6586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02-38-1-01-401   -b   -00</w:t>
      </w:r>
    </w:p>
    <w:p w14:paraId="2BB69807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02-38-1-01-401   -a   -00</w:t>
      </w:r>
    </w:p>
    <w:p w14:paraId="16F30FEC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02-38-1-13-341   -c   -00</w:t>
      </w:r>
    </w:p>
    <w:p w14:paraId="05B6A03D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02-38-1-13-341   -a   -00</w:t>
      </w:r>
    </w:p>
    <w:p w14:paraId="4A2DECEC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-d   -00</w:t>
      </w:r>
    </w:p>
    <w:p w14:paraId="5EE6EC61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-c   -00</w:t>
      </w:r>
    </w:p>
    <w:p w14:paraId="5C072C7D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-b   -00</w:t>
      </w:r>
    </w:p>
    <w:p w14:paraId="1A429CCA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-a   -00</w:t>
      </w:r>
    </w:p>
    <w:p w14:paraId="0885C202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-d   -00</w:t>
      </w:r>
    </w:p>
    <w:p w14:paraId="0E708B4A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-c   -00</w:t>
      </w:r>
    </w:p>
    <w:p w14:paraId="0E9C5114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-a   -00</w:t>
      </w:r>
    </w:p>
    <w:p w14:paraId="1DDF32C7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-h   -00</w:t>
      </w:r>
    </w:p>
    <w:p w14:paraId="16ABACD9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-f   -00</w:t>
      </w:r>
    </w:p>
    <w:p w14:paraId="5312CF48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02-38-1-01-408   -a   -00</w:t>
      </w:r>
    </w:p>
    <w:p w14:paraId="13A6DDD1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-g   -00</w:t>
      </w:r>
    </w:p>
    <w:p w14:paraId="03985A8B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-c   -00</w:t>
      </w:r>
    </w:p>
    <w:p w14:paraId="06D64225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-g   -00</w:t>
      </w:r>
    </w:p>
    <w:p w14:paraId="64B42908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-f   -00</w:t>
      </w:r>
    </w:p>
    <w:p w14:paraId="6E96FC75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02-38-1-01-415   -c   -00</w:t>
      </w:r>
    </w:p>
    <w:p w14:paraId="31600B91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02-38-1-01-415   -a   -00</w:t>
      </w:r>
    </w:p>
    <w:p w14:paraId="4CA88547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-i   -00</w:t>
      </w:r>
    </w:p>
    <w:p w14:paraId="780DD932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-h   -00</w:t>
      </w:r>
    </w:p>
    <w:p w14:paraId="46523C4A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-i   -00</w:t>
      </w:r>
    </w:p>
    <w:p w14:paraId="5BDFB6BA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-g   -00</w:t>
      </w:r>
    </w:p>
    <w:p w14:paraId="3071E13A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-f   -00</w:t>
      </w:r>
    </w:p>
    <w:p w14:paraId="1BDA37E1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-d   -00</w:t>
      </w:r>
    </w:p>
    <w:p w14:paraId="1D9E62FF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-c   -00</w:t>
      </w:r>
    </w:p>
    <w:p w14:paraId="60488336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-a   -00</w:t>
      </w:r>
    </w:p>
    <w:p w14:paraId="58DE9FC2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02-38-1-01-406   -f   -00</w:t>
      </w:r>
    </w:p>
    <w:p w14:paraId="6FA3B9F4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02-38-1-01-406   -d   -00</w:t>
      </w:r>
    </w:p>
    <w:p w14:paraId="7721B5BB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-f   -00</w:t>
      </w:r>
    </w:p>
    <w:p w14:paraId="6345BCF2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-d   -00</w:t>
      </w:r>
    </w:p>
    <w:p w14:paraId="056E6D0E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-f   -00</w:t>
      </w:r>
    </w:p>
    <w:p w14:paraId="785A5D17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-d   -00</w:t>
      </w:r>
    </w:p>
    <w:p w14:paraId="3DB24599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-h   -00</w:t>
      </w:r>
    </w:p>
    <w:p w14:paraId="7B24DD5D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-g   -00</w:t>
      </w:r>
    </w:p>
    <w:p w14:paraId="504D305F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-f   -00</w:t>
      </w:r>
    </w:p>
    <w:p w14:paraId="3C458274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-d   -00</w:t>
      </w:r>
    </w:p>
    <w:p w14:paraId="51AA8317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-c   -00</w:t>
      </w:r>
    </w:p>
    <w:p w14:paraId="1573F93A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-b   -00</w:t>
      </w:r>
    </w:p>
    <w:p w14:paraId="1D2CE0D1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-i   -00</w:t>
      </w:r>
    </w:p>
    <w:p w14:paraId="5DB974FC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-f   -00</w:t>
      </w:r>
    </w:p>
    <w:p w14:paraId="2EC9D731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lastRenderedPageBreak/>
        <w:t>02-38-1-13-337   -d   -00</w:t>
      </w:r>
    </w:p>
    <w:p w14:paraId="10513F02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-b   -00</w:t>
      </w:r>
    </w:p>
    <w:p w14:paraId="17EAD8CA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-a   -00</w:t>
      </w:r>
    </w:p>
    <w:p w14:paraId="278B858A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-f   -00</w:t>
      </w:r>
    </w:p>
    <w:p w14:paraId="2E8ED5E7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-d   -00</w:t>
      </w:r>
    </w:p>
    <w:p w14:paraId="38B0BF6F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-c   -00</w:t>
      </w:r>
    </w:p>
    <w:p w14:paraId="6FACC7DC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-a   -00</w:t>
      </w:r>
    </w:p>
    <w:p w14:paraId="527C2826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-h   -00</w:t>
      </w:r>
    </w:p>
    <w:p w14:paraId="001D22EF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-g   -00</w:t>
      </w:r>
    </w:p>
    <w:p w14:paraId="78D1D83A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-f   -00</w:t>
      </w:r>
    </w:p>
    <w:p w14:paraId="25612C20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-d   -00</w:t>
      </w:r>
    </w:p>
    <w:p w14:paraId="1BE67DA7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-a   -00</w:t>
      </w:r>
    </w:p>
    <w:p w14:paraId="746F21B8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02-38-1-13-354   -l   -00</w:t>
      </w:r>
    </w:p>
    <w:p w14:paraId="666D7692" w14:textId="77777777" w:rsidR="000621B9" w:rsidRPr="0099366A" w:rsidRDefault="000621B9" w:rsidP="000621B9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02-38-1-13-354   -k   -00</w:t>
      </w:r>
    </w:p>
    <w:p w14:paraId="106A9A15" w14:textId="77777777" w:rsidR="000621B9" w:rsidRPr="000621B9" w:rsidRDefault="000621B9" w:rsidP="000621B9">
      <w:pPr>
        <w:spacing w:after="0" w:line="240" w:lineRule="auto"/>
        <w:rPr>
          <w:rFonts w:ascii="Times New Roman" w:hAnsi="Times New Roman"/>
        </w:rPr>
      </w:pPr>
      <w:r w:rsidRPr="000621B9">
        <w:rPr>
          <w:rFonts w:ascii="Times New Roman" w:hAnsi="Times New Roman"/>
        </w:rPr>
        <w:t>02-38-1-13-354   -j   -00</w:t>
      </w:r>
    </w:p>
    <w:p w14:paraId="64A5BF57" w14:textId="77777777" w:rsidR="000621B9" w:rsidRPr="000621B9" w:rsidRDefault="000621B9" w:rsidP="000621B9">
      <w:pPr>
        <w:spacing w:after="0" w:line="240" w:lineRule="auto"/>
        <w:rPr>
          <w:rFonts w:ascii="Times New Roman" w:hAnsi="Times New Roman"/>
        </w:rPr>
      </w:pPr>
      <w:r w:rsidRPr="000621B9">
        <w:rPr>
          <w:rFonts w:ascii="Times New Roman" w:hAnsi="Times New Roman"/>
        </w:rPr>
        <w:t>02-38-1-13-354   -i   -00</w:t>
      </w:r>
    </w:p>
    <w:p w14:paraId="45AA50C9" w14:textId="77777777" w:rsidR="000621B9" w:rsidRPr="000621B9" w:rsidRDefault="000621B9" w:rsidP="000621B9">
      <w:pPr>
        <w:spacing w:after="0" w:line="240" w:lineRule="auto"/>
        <w:rPr>
          <w:rFonts w:ascii="Times New Roman" w:hAnsi="Times New Roman"/>
        </w:rPr>
      </w:pPr>
      <w:r w:rsidRPr="000621B9">
        <w:rPr>
          <w:rFonts w:ascii="Times New Roman" w:hAnsi="Times New Roman"/>
        </w:rPr>
        <w:t>02-38-1-13-354   -h   -00</w:t>
      </w:r>
    </w:p>
    <w:p w14:paraId="31EA033D" w14:textId="77777777" w:rsidR="000621B9" w:rsidRPr="000621B9" w:rsidRDefault="000621B9" w:rsidP="000621B9">
      <w:pPr>
        <w:spacing w:after="0" w:line="240" w:lineRule="auto"/>
        <w:rPr>
          <w:rFonts w:ascii="Times New Roman" w:hAnsi="Times New Roman"/>
        </w:rPr>
      </w:pPr>
      <w:r w:rsidRPr="000621B9">
        <w:rPr>
          <w:rFonts w:ascii="Times New Roman" w:hAnsi="Times New Roman"/>
        </w:rPr>
        <w:t>02-38-1-13-354   -g   -00</w:t>
      </w:r>
    </w:p>
    <w:p w14:paraId="798B1B4A" w14:textId="77777777" w:rsidR="000621B9" w:rsidRPr="000621B9" w:rsidRDefault="000621B9" w:rsidP="000621B9">
      <w:pPr>
        <w:spacing w:after="0" w:line="240" w:lineRule="auto"/>
        <w:rPr>
          <w:rFonts w:ascii="Times New Roman" w:hAnsi="Times New Roman"/>
        </w:rPr>
      </w:pPr>
      <w:r w:rsidRPr="000621B9">
        <w:rPr>
          <w:rFonts w:ascii="Times New Roman" w:hAnsi="Times New Roman"/>
        </w:rPr>
        <w:t>02-38-1-13-354   -d   -00</w:t>
      </w:r>
    </w:p>
    <w:p w14:paraId="68A2E7CE" w14:textId="77777777" w:rsidR="000621B9" w:rsidRPr="000621B9" w:rsidRDefault="000621B9" w:rsidP="000621B9">
      <w:pPr>
        <w:spacing w:after="0" w:line="240" w:lineRule="auto"/>
        <w:rPr>
          <w:rFonts w:ascii="Times New Roman" w:hAnsi="Times New Roman"/>
        </w:rPr>
      </w:pPr>
      <w:r w:rsidRPr="000621B9">
        <w:rPr>
          <w:rFonts w:ascii="Times New Roman" w:hAnsi="Times New Roman"/>
        </w:rPr>
        <w:t>02-38-1-13-353   -r   -00</w:t>
      </w:r>
    </w:p>
    <w:p w14:paraId="4CA3C8D7" w14:textId="77777777" w:rsidR="000621B9" w:rsidRPr="000621B9" w:rsidRDefault="000621B9" w:rsidP="000621B9">
      <w:pPr>
        <w:spacing w:after="0" w:line="240" w:lineRule="auto"/>
        <w:rPr>
          <w:rFonts w:ascii="Times New Roman" w:hAnsi="Times New Roman"/>
        </w:rPr>
      </w:pPr>
      <w:r w:rsidRPr="000621B9">
        <w:rPr>
          <w:rFonts w:ascii="Times New Roman" w:hAnsi="Times New Roman"/>
        </w:rPr>
        <w:t>02-38-1-13-353   -j   -00</w:t>
      </w:r>
    </w:p>
    <w:p w14:paraId="425CB560" w14:textId="77777777" w:rsidR="000621B9" w:rsidRPr="000621B9" w:rsidRDefault="000621B9" w:rsidP="000621B9">
      <w:pPr>
        <w:spacing w:after="0" w:line="240" w:lineRule="auto"/>
        <w:rPr>
          <w:rFonts w:ascii="Times New Roman" w:hAnsi="Times New Roman"/>
        </w:rPr>
      </w:pPr>
      <w:r w:rsidRPr="000621B9">
        <w:rPr>
          <w:rFonts w:ascii="Times New Roman" w:hAnsi="Times New Roman"/>
        </w:rPr>
        <w:t>02-38-1-13-353   -i   -00</w:t>
      </w:r>
    </w:p>
    <w:p w14:paraId="79A6F279" w14:textId="77777777" w:rsidR="000621B9" w:rsidRPr="000621B9" w:rsidRDefault="000621B9" w:rsidP="000621B9">
      <w:pPr>
        <w:spacing w:after="0" w:line="240" w:lineRule="auto"/>
        <w:rPr>
          <w:rFonts w:ascii="Times New Roman" w:hAnsi="Times New Roman"/>
        </w:rPr>
      </w:pPr>
      <w:r w:rsidRPr="000621B9">
        <w:rPr>
          <w:rFonts w:ascii="Times New Roman" w:hAnsi="Times New Roman"/>
        </w:rPr>
        <w:t>02-38-1-13-353   -h   -00</w:t>
      </w:r>
    </w:p>
    <w:p w14:paraId="14B0FA8E" w14:textId="77777777" w:rsidR="000621B9" w:rsidRPr="000621B9" w:rsidRDefault="000621B9" w:rsidP="000621B9">
      <w:pPr>
        <w:spacing w:after="0" w:line="240" w:lineRule="auto"/>
        <w:rPr>
          <w:rFonts w:ascii="Times New Roman" w:hAnsi="Times New Roman"/>
        </w:rPr>
      </w:pPr>
      <w:r w:rsidRPr="000621B9">
        <w:rPr>
          <w:rFonts w:ascii="Times New Roman" w:hAnsi="Times New Roman"/>
        </w:rPr>
        <w:t>02-38-1-13-353   -g   -00</w:t>
      </w:r>
    </w:p>
    <w:p w14:paraId="6488D0F5" w14:textId="77777777" w:rsidR="000621B9" w:rsidRDefault="000621B9" w:rsidP="000621B9">
      <w:pPr>
        <w:spacing w:after="0" w:line="240" w:lineRule="auto"/>
        <w:rPr>
          <w:rFonts w:ascii="Times New Roman" w:hAnsi="Times New Roman"/>
        </w:rPr>
      </w:pPr>
      <w:r w:rsidRPr="000621B9">
        <w:rPr>
          <w:rFonts w:ascii="Times New Roman" w:hAnsi="Times New Roman"/>
        </w:rPr>
        <w:t>02-38-1-03-513   -a   -00</w:t>
      </w:r>
    </w:p>
    <w:p w14:paraId="6FC529C2" w14:textId="77777777" w:rsidR="00C10B10" w:rsidRDefault="00C10B10" w:rsidP="000621B9">
      <w:pPr>
        <w:spacing w:after="0" w:line="240" w:lineRule="auto"/>
        <w:rPr>
          <w:rFonts w:ascii="Times New Roman" w:hAnsi="Times New Roman"/>
        </w:rPr>
      </w:pPr>
    </w:p>
    <w:p w14:paraId="79DFE0BF" w14:textId="77777777" w:rsidR="00BB2A30" w:rsidRDefault="00BB2A30" w:rsidP="000621B9">
      <w:pPr>
        <w:spacing w:after="0" w:line="240" w:lineRule="auto"/>
        <w:rPr>
          <w:rFonts w:ascii="Times New Roman" w:hAnsi="Times New Roman"/>
        </w:rPr>
      </w:pPr>
    </w:p>
    <w:p w14:paraId="1CBE0789" w14:textId="77777777" w:rsidR="00C10B10" w:rsidRDefault="00E77178" w:rsidP="000621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5</w:t>
      </w:r>
      <w:r w:rsidR="005A544D">
        <w:rPr>
          <w:rFonts w:ascii="Times New Roman" w:hAnsi="Times New Roman"/>
        </w:rPr>
        <w:t>m:</w:t>
      </w:r>
    </w:p>
    <w:p w14:paraId="4133C7E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240412_2.0005.2082</w:t>
      </w:r>
    </w:p>
    <w:p w14:paraId="7A886DB6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240412_2.0005.2040</w:t>
      </w:r>
    </w:p>
    <w:p w14:paraId="5EE5D0E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240412_2.0005.2064</w:t>
      </w:r>
    </w:p>
    <w:p w14:paraId="318D375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240412_2.0005.1937</w:t>
      </w:r>
    </w:p>
    <w:p w14:paraId="1191E32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240412_2.0005.1987</w:t>
      </w:r>
    </w:p>
    <w:p w14:paraId="24C2EB2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240412_2.0005.2081</w:t>
      </w:r>
    </w:p>
    <w:p w14:paraId="64C467F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240412_2.0005.2091</w:t>
      </w:r>
    </w:p>
    <w:p w14:paraId="5DD6954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240412_2.0005.2095</w:t>
      </w:r>
    </w:p>
    <w:p w14:paraId="0C289C82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240412_2.0005.2092</w:t>
      </w:r>
    </w:p>
    <w:p w14:paraId="0D08DC0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240412_2.0005.2096</w:t>
      </w:r>
    </w:p>
    <w:p w14:paraId="27EEBAB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240412_2.0005.2097</w:t>
      </w:r>
    </w:p>
    <w:p w14:paraId="0C7E9A3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240412_2.0005.2065</w:t>
      </w:r>
    </w:p>
    <w:p w14:paraId="6FEFC4C3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240412_2.0005.2093</w:t>
      </w:r>
    </w:p>
    <w:p w14:paraId="5C5C6C4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240412_2.0005.2094</w:t>
      </w:r>
    </w:p>
    <w:p w14:paraId="60B35209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240412_2.0005.1955</w:t>
      </w:r>
    </w:p>
    <w:p w14:paraId="5A5F0679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240412_2.0005.1937</w:t>
      </w:r>
    </w:p>
    <w:p w14:paraId="0A883CA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240412_2.0005.2081</w:t>
      </w:r>
    </w:p>
    <w:p w14:paraId="278CA83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240412_2.0005.1954</w:t>
      </w:r>
    </w:p>
    <w:p w14:paraId="5A1D367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240412_2.0005.2372</w:t>
      </w:r>
    </w:p>
    <w:p w14:paraId="2DC05FA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240412_2.0005.2376</w:t>
      </w:r>
    </w:p>
    <w:p w14:paraId="4823833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240412_2.0005.2383</w:t>
      </w:r>
    </w:p>
    <w:p w14:paraId="156E534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240412_2.0005.2434</w:t>
      </w:r>
    </w:p>
    <w:p w14:paraId="447E0417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240412_2.0005.2435</w:t>
      </w:r>
    </w:p>
    <w:p w14:paraId="316FC7C3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240412_2.0005.2436</w:t>
      </w:r>
    </w:p>
    <w:p w14:paraId="284F62C7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240412_2.0005.2378</w:t>
      </w:r>
    </w:p>
    <w:p w14:paraId="088D2518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240412_2.0005.2379</w:t>
      </w:r>
    </w:p>
    <w:p w14:paraId="29D4B10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240412_2.0005.2422</w:t>
      </w:r>
    </w:p>
    <w:p w14:paraId="5F994DC9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240412_2.0005.2433</w:t>
      </w:r>
    </w:p>
    <w:p w14:paraId="174A00D9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240412_2.0005.2375</w:t>
      </w:r>
    </w:p>
    <w:p w14:paraId="0D0F3CB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240412_2.0005.2370</w:t>
      </w:r>
    </w:p>
    <w:p w14:paraId="1C9998B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240412_2.0005.2368</w:t>
      </w:r>
    </w:p>
    <w:p w14:paraId="4B857D73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240412_2.0005.2384</w:t>
      </w:r>
    </w:p>
    <w:p w14:paraId="5B2A891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240412_2.0005.2432/1</w:t>
      </w:r>
    </w:p>
    <w:p w14:paraId="09DAB2F8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240412_2.0005.2441</w:t>
      </w:r>
    </w:p>
    <w:p w14:paraId="261085A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240412_2.0005.2377</w:t>
      </w:r>
    </w:p>
    <w:p w14:paraId="62E30112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240412_2.0005.2380</w:t>
      </w:r>
    </w:p>
    <w:p w14:paraId="39AD075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240412_2.0005.2423</w:t>
      </w:r>
    </w:p>
    <w:p w14:paraId="3DFFCC2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240412_2.0005.2429/1</w:t>
      </w:r>
    </w:p>
    <w:p w14:paraId="1948DB4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240412_2.0005.2382</w:t>
      </w:r>
    </w:p>
    <w:p w14:paraId="1B11E39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240412_2.0005.2438</w:t>
      </w:r>
    </w:p>
    <w:p w14:paraId="1855617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240412_2.0005.2440</w:t>
      </w:r>
    </w:p>
    <w:p w14:paraId="1E89CA62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240412_2.0005.2369</w:t>
      </w:r>
    </w:p>
    <w:p w14:paraId="2725E08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240412_2.0005.2431</w:t>
      </w:r>
    </w:p>
    <w:p w14:paraId="7322729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240412_2.0005.2428</w:t>
      </w:r>
    </w:p>
    <w:p w14:paraId="0B93719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240412_2.0005.2381</w:t>
      </w:r>
    </w:p>
    <w:p w14:paraId="32785F48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240412_2.0005.2430/1</w:t>
      </w:r>
    </w:p>
    <w:p w14:paraId="4EEC08F3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240412_2.0005.2371</w:t>
      </w:r>
    </w:p>
    <w:p w14:paraId="50202A2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240412_2.0005.2442</w:t>
      </w:r>
    </w:p>
    <w:p w14:paraId="7CFE8FE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240412_2.0005.2439</w:t>
      </w:r>
    </w:p>
    <w:p w14:paraId="4CE4954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240412_2.0005.2500</w:t>
      </w:r>
    </w:p>
    <w:p w14:paraId="783F62FC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240412_2.0005.2524</w:t>
      </w:r>
    </w:p>
    <w:p w14:paraId="32C56578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240412_2.0005.2532</w:t>
      </w:r>
    </w:p>
    <w:p w14:paraId="59D2734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240412_2.0005.2495</w:t>
      </w:r>
    </w:p>
    <w:p w14:paraId="799C431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240412_2.0005.2503/1</w:t>
      </w:r>
    </w:p>
    <w:p w14:paraId="7AC72903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240412_2.0005.2528</w:t>
      </w:r>
    </w:p>
    <w:p w14:paraId="457D5FE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240412_2.0005.2521</w:t>
      </w:r>
    </w:p>
    <w:p w14:paraId="75D639CC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240412_2.0005.2526</w:t>
      </w:r>
    </w:p>
    <w:p w14:paraId="36744F7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240412_2.0005.2509</w:t>
      </w:r>
    </w:p>
    <w:p w14:paraId="2719EBA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240412_2.0005.2525</w:t>
      </w:r>
    </w:p>
    <w:p w14:paraId="2871B0C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240412_2.0005.2498</w:t>
      </w:r>
    </w:p>
    <w:p w14:paraId="2C97464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240412_2.0005.2501</w:t>
      </w:r>
    </w:p>
    <w:p w14:paraId="426F6A3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240412_2.0005.2510</w:t>
      </w:r>
    </w:p>
    <w:p w14:paraId="474B36D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240412_2.0005.2531</w:t>
      </w:r>
    </w:p>
    <w:p w14:paraId="2B84CFE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240412_2.0005.2530</w:t>
      </w:r>
    </w:p>
    <w:p w14:paraId="21285797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240412_2.0005.2522</w:t>
      </w:r>
    </w:p>
    <w:p w14:paraId="23B4F5B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240412_2.0005.2503/2</w:t>
      </w:r>
    </w:p>
    <w:p w14:paraId="7042B68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240412_2.0005.2499</w:t>
      </w:r>
    </w:p>
    <w:p w14:paraId="4A62605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240412_2.0005.2497</w:t>
      </w:r>
    </w:p>
    <w:p w14:paraId="3B15F1A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240412_2.0005.2496</w:t>
      </w:r>
    </w:p>
    <w:p w14:paraId="53E42833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240412_2.0005.2502</w:t>
      </w:r>
    </w:p>
    <w:p w14:paraId="72E6FD86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240412_2.0005.2529</w:t>
      </w:r>
    </w:p>
    <w:p w14:paraId="2298E51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240412_2.0005.1057</w:t>
      </w:r>
    </w:p>
    <w:p w14:paraId="5E99239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240412_2.0005.2082</w:t>
      </w:r>
    </w:p>
    <w:p w14:paraId="33F6D383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240412_2.0005.2040</w:t>
      </w:r>
    </w:p>
    <w:p w14:paraId="1F1D0DE7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240412_2.0005.2064</w:t>
      </w:r>
    </w:p>
    <w:p w14:paraId="38AB0B12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240412_2.0005.1937</w:t>
      </w:r>
    </w:p>
    <w:p w14:paraId="14D4753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240412_2.0005.2066</w:t>
      </w:r>
    </w:p>
    <w:p w14:paraId="35A1003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240412_2.0005.2067</w:t>
      </w:r>
    </w:p>
    <w:p w14:paraId="7C91296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240412_2.0005.2070</w:t>
      </w:r>
    </w:p>
    <w:p w14:paraId="67EE0079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240412_2.0005.1987</w:t>
      </w:r>
    </w:p>
    <w:p w14:paraId="30951AA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240412_2.0005.2081</w:t>
      </w:r>
    </w:p>
    <w:p w14:paraId="632CDD7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240412_2.0005.2091</w:t>
      </w:r>
    </w:p>
    <w:p w14:paraId="4B3A470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240412_2.0005.2095</w:t>
      </w:r>
    </w:p>
    <w:p w14:paraId="15C29A2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240412_2.0005.2092</w:t>
      </w:r>
    </w:p>
    <w:p w14:paraId="659F904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240412_2.0005.2096</w:t>
      </w:r>
    </w:p>
    <w:p w14:paraId="356E8E52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240412_2.0005.2097</w:t>
      </w:r>
    </w:p>
    <w:p w14:paraId="6D569EC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240412_2.0005.2065</w:t>
      </w:r>
    </w:p>
    <w:p w14:paraId="2F171576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240412_2.0005.2093</w:t>
      </w:r>
    </w:p>
    <w:p w14:paraId="239F146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240412_2.0005.2094</w:t>
      </w:r>
    </w:p>
    <w:p w14:paraId="28DF7B28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240412_2.0005.2069</w:t>
      </w:r>
    </w:p>
    <w:p w14:paraId="2084740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240412_2.0005.2422</w:t>
      </w:r>
    </w:p>
    <w:p w14:paraId="14647A8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240412_2.0005.2433</w:t>
      </w:r>
    </w:p>
    <w:p w14:paraId="6DBE41AC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240412_2.0005.2432/1</w:t>
      </w:r>
    </w:p>
    <w:p w14:paraId="36EA442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240412_2.0005.2423</w:t>
      </w:r>
    </w:p>
    <w:p w14:paraId="5444FF3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240412_2.0005.2429/1</w:t>
      </w:r>
    </w:p>
    <w:p w14:paraId="75FF5DD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240412_2.0005.2431</w:t>
      </w:r>
    </w:p>
    <w:p w14:paraId="60BF9C7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240412_2.0005.2430/1</w:t>
      </w:r>
    </w:p>
    <w:p w14:paraId="31E1F38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240412_2.0005.1955</w:t>
      </w:r>
    </w:p>
    <w:p w14:paraId="444805F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240412_2.0005.1937</w:t>
      </w:r>
    </w:p>
    <w:p w14:paraId="1A18B31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240412_2.0005.1954</w:t>
      </w:r>
    </w:p>
    <w:p w14:paraId="409C1AB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240412_2.0005.1474</w:t>
      </w:r>
    </w:p>
    <w:p w14:paraId="3FBA3E7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240412_2.0005.1469</w:t>
      </w:r>
    </w:p>
    <w:p w14:paraId="66FA4BF7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240412_2.0005.1416</w:t>
      </w:r>
    </w:p>
    <w:p w14:paraId="2B41378C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240412_2.0005.1453</w:t>
      </w:r>
    </w:p>
    <w:p w14:paraId="7FFCB026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240412_2.0005.1454</w:t>
      </w:r>
    </w:p>
    <w:p w14:paraId="1BFEAE26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240412_2.0005.1417</w:t>
      </w:r>
    </w:p>
    <w:p w14:paraId="146BA387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240412_2.0005.1448</w:t>
      </w:r>
    </w:p>
    <w:p w14:paraId="006D1C9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240412_2.0005.1452</w:t>
      </w:r>
    </w:p>
    <w:p w14:paraId="74EF206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240412_2.0005.1414</w:t>
      </w:r>
    </w:p>
    <w:p w14:paraId="14B9FA5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240412_2.0005.1415</w:t>
      </w:r>
    </w:p>
    <w:p w14:paraId="3DC4A29C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240412_2.0005.1446</w:t>
      </w:r>
    </w:p>
    <w:p w14:paraId="3B9F027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240412_2.0005.1459</w:t>
      </w:r>
    </w:p>
    <w:p w14:paraId="5E2DF66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240412_2.0005.1471</w:t>
      </w:r>
    </w:p>
    <w:p w14:paraId="2453AF1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240412_2.0005.1447</w:t>
      </w:r>
    </w:p>
    <w:p w14:paraId="3970794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240412_2.0005.1418</w:t>
      </w:r>
    </w:p>
    <w:p w14:paraId="2AEA02B8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240412_2.0005.1420</w:t>
      </w:r>
    </w:p>
    <w:p w14:paraId="6E7729D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240412_2.0005.1419</w:t>
      </w:r>
    </w:p>
    <w:p w14:paraId="6C8C93D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240412_2.0005.2413</w:t>
      </w:r>
    </w:p>
    <w:p w14:paraId="680F7EA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240412_2.0005.2421</w:t>
      </w:r>
    </w:p>
    <w:p w14:paraId="357BDD9C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240412_2.0005.2422</w:t>
      </w:r>
    </w:p>
    <w:p w14:paraId="6BF181E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240412_2.0005.2423</w:t>
      </w:r>
    </w:p>
    <w:p w14:paraId="2B12ACF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240412_2.0005.2424</w:t>
      </w:r>
    </w:p>
    <w:p w14:paraId="0682D61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240412_2.0005.2763/2</w:t>
      </w:r>
    </w:p>
    <w:p w14:paraId="645C70C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240412_2.0005.2356</w:t>
      </w:r>
    </w:p>
    <w:p w14:paraId="495F20C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240412_2.0005.2329</w:t>
      </w:r>
    </w:p>
    <w:p w14:paraId="6179BC73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240412_2.0005.2320</w:t>
      </w:r>
    </w:p>
    <w:p w14:paraId="163F642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240412_2.0005.2317</w:t>
      </w:r>
    </w:p>
    <w:p w14:paraId="18F277A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240412_2.0005.2354</w:t>
      </w:r>
    </w:p>
    <w:p w14:paraId="28E5E836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240412_2.0005.2355</w:t>
      </w:r>
    </w:p>
    <w:p w14:paraId="170A3A9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240412_2.0005.2110</w:t>
      </w:r>
    </w:p>
    <w:p w14:paraId="7E762D3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240412_2.0005.2085</w:t>
      </w:r>
    </w:p>
    <w:p w14:paraId="16B23F1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240412_2.0005.2100</w:t>
      </w:r>
    </w:p>
    <w:p w14:paraId="4F2B75E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240412_2.0005.2111</w:t>
      </w:r>
    </w:p>
    <w:p w14:paraId="5157E8C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240412_2.0005.2112</w:t>
      </w:r>
    </w:p>
    <w:p w14:paraId="3488FDE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240412_2.0005.2098</w:t>
      </w:r>
    </w:p>
    <w:p w14:paraId="0681F6F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240412_2.0005.2095</w:t>
      </w:r>
    </w:p>
    <w:p w14:paraId="42ED20D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240412_2.0005.2109</w:t>
      </w:r>
    </w:p>
    <w:p w14:paraId="1E1215F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lastRenderedPageBreak/>
        <w:t>240412_2.0005.2099</w:t>
      </w:r>
    </w:p>
    <w:p w14:paraId="36E1D5F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240412_2.0005.2108</w:t>
      </w:r>
    </w:p>
    <w:p w14:paraId="10D921EC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240412_2.0005.2096</w:t>
      </w:r>
    </w:p>
    <w:p w14:paraId="74F7040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240412_2.0005.2101</w:t>
      </w:r>
    </w:p>
    <w:p w14:paraId="436210E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240412_2.0005.2107</w:t>
      </w:r>
    </w:p>
    <w:p w14:paraId="242E524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240412_2.0005.2084</w:t>
      </w:r>
    </w:p>
    <w:p w14:paraId="2017D6D2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240412_2.0005.2094</w:t>
      </w:r>
    </w:p>
    <w:p w14:paraId="4D990C62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240412_2.0005.1976</w:t>
      </w:r>
    </w:p>
    <w:p w14:paraId="037CDA2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240412_2.0005.1984</w:t>
      </w:r>
    </w:p>
    <w:p w14:paraId="67C8E54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240412_2.0005.1974</w:t>
      </w:r>
    </w:p>
    <w:p w14:paraId="210FAA1C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240412_2.0005.AR_13.2226</w:t>
      </w:r>
    </w:p>
    <w:p w14:paraId="70FDB03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240412_2.0005.2045</w:t>
      </w:r>
    </w:p>
    <w:p w14:paraId="4F5D0E3C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240412_2.0005.2040</w:t>
      </w:r>
    </w:p>
    <w:p w14:paraId="3FF7E3B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240412_2.0005.1938</w:t>
      </w:r>
    </w:p>
    <w:p w14:paraId="23E8E8F6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240412_2.0005.1917</w:t>
      </w:r>
    </w:p>
    <w:p w14:paraId="393DDF4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240412_2.0005.1937</w:t>
      </w:r>
    </w:p>
    <w:p w14:paraId="15ABDD0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240412_2.0005.2066</w:t>
      </w:r>
    </w:p>
    <w:p w14:paraId="7D4AD91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240412_2.0005.2067</w:t>
      </w:r>
    </w:p>
    <w:p w14:paraId="3B762942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240412_2.0005.1987</w:t>
      </w:r>
    </w:p>
    <w:p w14:paraId="3F1998E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240412_2.0005.2081</w:t>
      </w:r>
    </w:p>
    <w:p w14:paraId="540C8EA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240412_2.0005.1934</w:t>
      </w:r>
    </w:p>
    <w:p w14:paraId="00CA1668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240412_2.0005.1933</w:t>
      </w:r>
    </w:p>
    <w:p w14:paraId="63CA56E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240412_2.0005.1935</w:t>
      </w:r>
    </w:p>
    <w:p w14:paraId="6475459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240412_2.0005.1936</w:t>
      </w:r>
    </w:p>
    <w:p w14:paraId="01FCB85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240412_2.0004.680/8</w:t>
      </w:r>
    </w:p>
    <w:p w14:paraId="5737767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240412_2.0004.680/3</w:t>
      </w:r>
    </w:p>
    <w:p w14:paraId="05C926F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240412_2.0004.676/2</w:t>
      </w:r>
    </w:p>
    <w:p w14:paraId="10E90A9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240412_2.0004.678/1</w:t>
      </w:r>
    </w:p>
    <w:p w14:paraId="5747ADB9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240412_2.0004.925/8</w:t>
      </w:r>
    </w:p>
    <w:p w14:paraId="73E089D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240412_2.0004.678/2</w:t>
      </w:r>
    </w:p>
    <w:p w14:paraId="0815E69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240412_2.0004.680/4</w:t>
      </w:r>
    </w:p>
    <w:p w14:paraId="4B3ADEC7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240412_2.0004.675/2</w:t>
      </w:r>
    </w:p>
    <w:p w14:paraId="2C816889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240412_2.0004.682</w:t>
      </w:r>
    </w:p>
    <w:p w14:paraId="7B942D5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240412_2.0004.687</w:t>
      </w:r>
    </w:p>
    <w:p w14:paraId="7E9CD0E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240412_2.0004.925/7</w:t>
      </w:r>
    </w:p>
    <w:p w14:paraId="610612E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240412_2.0004.679/2</w:t>
      </w:r>
    </w:p>
    <w:p w14:paraId="410F95DC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240412_2.0004.686</w:t>
      </w:r>
    </w:p>
    <w:p w14:paraId="0DF4FB62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240412_2.0004.684</w:t>
      </w:r>
    </w:p>
    <w:p w14:paraId="0A5C85A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240412_2.0004.674</w:t>
      </w:r>
    </w:p>
    <w:p w14:paraId="1A7FB068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240412_2.0005.2130</w:t>
      </w:r>
    </w:p>
    <w:p w14:paraId="2F9F58B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240412_2.0005.2127</w:t>
      </w:r>
    </w:p>
    <w:p w14:paraId="0F1BB456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240412_2.0005.2140</w:t>
      </w:r>
    </w:p>
    <w:p w14:paraId="34E1F5C6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240412_2.0005.2584/2</w:t>
      </w:r>
    </w:p>
    <w:p w14:paraId="5B9E7F0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240412_2.0005.2131</w:t>
      </w:r>
    </w:p>
    <w:p w14:paraId="6A7CF28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240412_2.0005.2128</w:t>
      </w:r>
    </w:p>
    <w:p w14:paraId="567233C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240412_2.0005.833</w:t>
      </w:r>
    </w:p>
    <w:p w14:paraId="763A808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240412_2.0005.867</w:t>
      </w:r>
    </w:p>
    <w:p w14:paraId="3D62F186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240412_2.0004.339</w:t>
      </w:r>
    </w:p>
    <w:p w14:paraId="17D87A06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240412_2.0004.243</w:t>
      </w:r>
    </w:p>
    <w:p w14:paraId="66CDF193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240412_2.0004.244</w:t>
      </w:r>
    </w:p>
    <w:p w14:paraId="05B9737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240412_2.0004.247/1</w:t>
      </w:r>
    </w:p>
    <w:p w14:paraId="3690492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240412_2.0004.35</w:t>
      </w:r>
    </w:p>
    <w:p w14:paraId="5852D5E6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240412_2.0004.245</w:t>
      </w:r>
    </w:p>
    <w:p w14:paraId="7CE4C10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240412_2.0004.341</w:t>
      </w:r>
    </w:p>
    <w:p w14:paraId="6ECD252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240412_2.0004.241</w:t>
      </w:r>
    </w:p>
    <w:p w14:paraId="4F16D7E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240412_2.0004.242</w:t>
      </w:r>
    </w:p>
    <w:p w14:paraId="3A66970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240412_2.0004.246</w:t>
      </w:r>
    </w:p>
    <w:p w14:paraId="0CBDECE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240412_2.0004.340</w:t>
      </w:r>
    </w:p>
    <w:p w14:paraId="6D34F95B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240412_2.0004.342</w:t>
      </w:r>
    </w:p>
    <w:p w14:paraId="244F09C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240412_2.0004.363</w:t>
      </w:r>
    </w:p>
    <w:p w14:paraId="0737CD20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240412_2.0004.362/2</w:t>
      </w:r>
    </w:p>
    <w:p w14:paraId="02C4FB5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240412_2.0004.369</w:t>
      </w:r>
    </w:p>
    <w:p w14:paraId="59EA698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240412_2.0004.70</w:t>
      </w:r>
    </w:p>
    <w:p w14:paraId="10E05498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240412_2.0004.368</w:t>
      </w:r>
    </w:p>
    <w:p w14:paraId="0919F3D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240412_2.0004.365</w:t>
      </w:r>
    </w:p>
    <w:p w14:paraId="43ABF717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240412_2.0004.366/2</w:t>
      </w:r>
    </w:p>
    <w:p w14:paraId="3732F67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240412_2.0004.361/2</w:t>
      </w:r>
    </w:p>
    <w:p w14:paraId="3926D7AD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240412_2.0004.364/2</w:t>
      </w:r>
    </w:p>
    <w:p w14:paraId="222CDF8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240412_2.0004.366/1</w:t>
      </w:r>
    </w:p>
    <w:p w14:paraId="2E87925C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240412_2.0004.367</w:t>
      </w:r>
    </w:p>
    <w:p w14:paraId="2206B13C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240412_2.0004.362/1</w:t>
      </w:r>
    </w:p>
    <w:p w14:paraId="75CA0E28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240412_2.0004.364/1</w:t>
      </w:r>
    </w:p>
    <w:p w14:paraId="638DF9AF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240412_2.0004.438/4</w:t>
      </w:r>
    </w:p>
    <w:p w14:paraId="58B090CE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240412_2.0004.441</w:t>
      </w:r>
    </w:p>
    <w:p w14:paraId="08B00DB3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240412_2.0004.439</w:t>
      </w:r>
    </w:p>
    <w:p w14:paraId="650A3DDA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240412_2.0004.310</w:t>
      </w:r>
    </w:p>
    <w:p w14:paraId="54F3CC6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240412_2.0004.438/1</w:t>
      </w:r>
    </w:p>
    <w:p w14:paraId="27F48C9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240412_2.0004.312</w:t>
      </w:r>
    </w:p>
    <w:p w14:paraId="6BC15CA8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240412_2.0004.304/2</w:t>
      </w:r>
    </w:p>
    <w:p w14:paraId="740C8BE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240412_2.0004.311</w:t>
      </w:r>
    </w:p>
    <w:p w14:paraId="205FBB9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240412_2.0004.314</w:t>
      </w:r>
    </w:p>
    <w:p w14:paraId="13AB6865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240412_2.0004.440</w:t>
      </w:r>
    </w:p>
    <w:p w14:paraId="31D09F71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240412_2.0004.308</w:t>
      </w:r>
    </w:p>
    <w:p w14:paraId="2B818719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240412_2.0004.315/3</w:t>
      </w:r>
    </w:p>
    <w:p w14:paraId="232883C7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240412_2.0004.313</w:t>
      </w:r>
    </w:p>
    <w:p w14:paraId="64543DE3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240412_2.0004.378</w:t>
      </w:r>
    </w:p>
    <w:p w14:paraId="0ED70A14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240412_2.0004.304/1</w:t>
      </w:r>
    </w:p>
    <w:p w14:paraId="6AAA6838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240412_2.0004.309</w:t>
      </w:r>
    </w:p>
    <w:p w14:paraId="266D2D13" w14:textId="77777777" w:rsidR="00E77178" w:rsidRP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240412_2.0004.315/3</w:t>
      </w:r>
    </w:p>
    <w:p w14:paraId="4566E7A0" w14:textId="77777777" w:rsidR="00E77178" w:rsidRDefault="00E77178" w:rsidP="00E77178">
      <w:pPr>
        <w:spacing w:after="0" w:line="240" w:lineRule="auto"/>
        <w:rPr>
          <w:rFonts w:ascii="Times New Roman" w:hAnsi="Times New Roman"/>
        </w:rPr>
      </w:pPr>
      <w:r w:rsidRPr="00E77178">
        <w:rPr>
          <w:rFonts w:ascii="Times New Roman" w:hAnsi="Times New Roman"/>
        </w:rPr>
        <w:t>240412_2.0004.378</w:t>
      </w:r>
    </w:p>
    <w:p w14:paraId="17D0C808" w14:textId="77777777" w:rsidR="005A544D" w:rsidRPr="005A544D" w:rsidRDefault="005A544D" w:rsidP="005A544D">
      <w:pPr>
        <w:spacing w:after="0" w:line="240" w:lineRule="auto"/>
        <w:rPr>
          <w:rFonts w:ascii="Times New Roman" w:hAnsi="Times New Roman"/>
        </w:rPr>
      </w:pPr>
      <w:r w:rsidRPr="005A544D">
        <w:rPr>
          <w:rFonts w:ascii="Times New Roman" w:hAnsi="Times New Roman"/>
        </w:rPr>
        <w:t>02-38-1-13-349 -g -00</w:t>
      </w:r>
    </w:p>
    <w:p w14:paraId="3F96ABC1" w14:textId="77777777" w:rsidR="005A544D" w:rsidRPr="005A544D" w:rsidRDefault="005A544D" w:rsidP="005A544D">
      <w:pPr>
        <w:spacing w:after="0" w:line="240" w:lineRule="auto"/>
        <w:rPr>
          <w:rFonts w:ascii="Times New Roman" w:hAnsi="Times New Roman"/>
        </w:rPr>
      </w:pPr>
      <w:r w:rsidRPr="005A544D">
        <w:rPr>
          <w:rFonts w:ascii="Times New Roman" w:hAnsi="Times New Roman"/>
        </w:rPr>
        <w:t>02-38-1-13-349 -i -00</w:t>
      </w:r>
    </w:p>
    <w:p w14:paraId="1247E495" w14:textId="77777777" w:rsidR="005A544D" w:rsidRPr="005A544D" w:rsidRDefault="005A544D" w:rsidP="005A544D">
      <w:pPr>
        <w:spacing w:after="0" w:line="240" w:lineRule="auto"/>
        <w:rPr>
          <w:rFonts w:ascii="Times New Roman" w:hAnsi="Times New Roman"/>
        </w:rPr>
      </w:pPr>
      <w:r w:rsidRPr="005A544D">
        <w:rPr>
          <w:rFonts w:ascii="Times New Roman" w:hAnsi="Times New Roman"/>
        </w:rPr>
        <w:t>02-38-1-13-350 -c -00</w:t>
      </w:r>
    </w:p>
    <w:p w14:paraId="6B18D6F5" w14:textId="77777777" w:rsidR="005A544D" w:rsidRPr="005A544D" w:rsidRDefault="005A544D" w:rsidP="005A544D">
      <w:pPr>
        <w:spacing w:after="0" w:line="240" w:lineRule="auto"/>
        <w:rPr>
          <w:rFonts w:ascii="Times New Roman" w:hAnsi="Times New Roman"/>
        </w:rPr>
      </w:pPr>
      <w:r w:rsidRPr="005A544D">
        <w:rPr>
          <w:rFonts w:ascii="Times New Roman" w:hAnsi="Times New Roman"/>
        </w:rPr>
        <w:t>02-38-1-01-407 -f -00</w:t>
      </w:r>
    </w:p>
    <w:p w14:paraId="32FB6300" w14:textId="77777777" w:rsidR="005A544D" w:rsidRPr="005A544D" w:rsidRDefault="005A544D" w:rsidP="005A544D">
      <w:pPr>
        <w:spacing w:after="0" w:line="240" w:lineRule="auto"/>
        <w:rPr>
          <w:rFonts w:ascii="Times New Roman" w:hAnsi="Times New Roman"/>
        </w:rPr>
      </w:pPr>
      <w:r w:rsidRPr="005A544D">
        <w:rPr>
          <w:rFonts w:ascii="Times New Roman" w:hAnsi="Times New Roman"/>
        </w:rPr>
        <w:t>02-38-1-01-408 -a -00</w:t>
      </w:r>
    </w:p>
    <w:p w14:paraId="7111C359" w14:textId="77777777" w:rsidR="005A544D" w:rsidRPr="005A544D" w:rsidRDefault="005A544D" w:rsidP="005A544D">
      <w:pPr>
        <w:spacing w:after="0" w:line="240" w:lineRule="auto"/>
        <w:rPr>
          <w:rFonts w:ascii="Times New Roman" w:hAnsi="Times New Roman"/>
        </w:rPr>
      </w:pPr>
      <w:r w:rsidRPr="005A544D">
        <w:rPr>
          <w:rFonts w:ascii="Times New Roman" w:hAnsi="Times New Roman"/>
        </w:rPr>
        <w:t>02-38-1-01-415 -a -00</w:t>
      </w:r>
    </w:p>
    <w:p w14:paraId="5180310E" w14:textId="77777777" w:rsidR="005A544D" w:rsidRPr="005A544D" w:rsidRDefault="005A544D" w:rsidP="005A544D">
      <w:pPr>
        <w:spacing w:after="0" w:line="240" w:lineRule="auto"/>
        <w:rPr>
          <w:rFonts w:ascii="Times New Roman" w:hAnsi="Times New Roman"/>
        </w:rPr>
      </w:pPr>
      <w:r w:rsidRPr="005A544D">
        <w:rPr>
          <w:rFonts w:ascii="Times New Roman" w:hAnsi="Times New Roman"/>
        </w:rPr>
        <w:t>240412_2.0005.867</w:t>
      </w:r>
    </w:p>
    <w:p w14:paraId="3DE6CC83" w14:textId="77777777" w:rsidR="005A544D" w:rsidRPr="005A544D" w:rsidRDefault="005A544D" w:rsidP="005A544D">
      <w:pPr>
        <w:spacing w:after="0" w:line="240" w:lineRule="auto"/>
        <w:rPr>
          <w:rFonts w:ascii="Times New Roman" w:hAnsi="Times New Roman"/>
        </w:rPr>
      </w:pPr>
      <w:r w:rsidRPr="005A544D">
        <w:rPr>
          <w:rFonts w:ascii="Times New Roman" w:hAnsi="Times New Roman"/>
        </w:rPr>
        <w:t>240412_2.0005.833</w:t>
      </w:r>
    </w:p>
    <w:p w14:paraId="5A40A30B" w14:textId="77777777" w:rsidR="005A544D" w:rsidRPr="005A544D" w:rsidRDefault="005A544D" w:rsidP="005A544D">
      <w:pPr>
        <w:spacing w:after="0" w:line="240" w:lineRule="auto"/>
        <w:rPr>
          <w:rFonts w:ascii="Times New Roman" w:hAnsi="Times New Roman"/>
        </w:rPr>
      </w:pPr>
      <w:r w:rsidRPr="005A544D">
        <w:rPr>
          <w:rFonts w:ascii="Times New Roman" w:hAnsi="Times New Roman"/>
        </w:rPr>
        <w:t>240412_2.0005.2422</w:t>
      </w:r>
    </w:p>
    <w:p w14:paraId="7CBBB495" w14:textId="77777777" w:rsidR="00E77178" w:rsidRDefault="005A544D" w:rsidP="005A544D">
      <w:pPr>
        <w:spacing w:after="0" w:line="240" w:lineRule="auto"/>
        <w:rPr>
          <w:rFonts w:ascii="Times New Roman" w:hAnsi="Times New Roman"/>
        </w:rPr>
      </w:pPr>
      <w:r w:rsidRPr="005A544D">
        <w:rPr>
          <w:rFonts w:ascii="Times New Roman" w:hAnsi="Times New Roman"/>
        </w:rPr>
        <w:t>240412_2.0005.2356</w:t>
      </w:r>
    </w:p>
    <w:p w14:paraId="480BC54B" w14:textId="77777777" w:rsidR="005A544D" w:rsidRDefault="005A544D" w:rsidP="000621B9">
      <w:pPr>
        <w:spacing w:after="0" w:line="240" w:lineRule="auto"/>
        <w:rPr>
          <w:rFonts w:ascii="Times New Roman" w:hAnsi="Times New Roman"/>
        </w:rPr>
      </w:pPr>
    </w:p>
    <w:p w14:paraId="069CB02E" w14:textId="77777777" w:rsidR="000621B9" w:rsidRDefault="00C10B10" w:rsidP="000621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</w:t>
      </w:r>
      <w:r w:rsidR="00470C92">
        <w:rPr>
          <w:rFonts w:ascii="Times New Roman" w:hAnsi="Times New Roman"/>
        </w:rPr>
        <w:t xml:space="preserve"> 5</w:t>
      </w:r>
      <w:r w:rsidR="005A544D">
        <w:rPr>
          <w:rFonts w:ascii="Times New Roman" w:hAnsi="Times New Roman"/>
        </w:rPr>
        <w:t>n:</w:t>
      </w:r>
      <w:r>
        <w:rPr>
          <w:rFonts w:ascii="Times New Roman" w:hAnsi="Times New Roman"/>
        </w:rPr>
        <w:t xml:space="preserve"> </w:t>
      </w:r>
    </w:p>
    <w:p w14:paraId="441F97B2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02-38-1-01-421   -i   -00</w:t>
      </w:r>
    </w:p>
    <w:p w14:paraId="0B0B7058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02-38-1-01-421   -h   -00</w:t>
      </w:r>
    </w:p>
    <w:p w14:paraId="50E189EE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02-38-1-01-420   -h   -00</w:t>
      </w:r>
    </w:p>
    <w:p w14:paraId="77753E82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02-38-1-01-421   -i   -00</w:t>
      </w:r>
    </w:p>
    <w:p w14:paraId="67EBF344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02-38-1-01-427   -g   -00</w:t>
      </w:r>
    </w:p>
    <w:p w14:paraId="61E06339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02-38-1-01-427   -b   -00</w:t>
      </w:r>
    </w:p>
    <w:p w14:paraId="784B74A5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02-38-1-01-427   -a   -00</w:t>
      </w:r>
    </w:p>
    <w:p w14:paraId="01C6D036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02-38-1-01-421   -h   -00</w:t>
      </w:r>
    </w:p>
    <w:p w14:paraId="432E5B3E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02-38-1-01-420   -h   -00</w:t>
      </w:r>
    </w:p>
    <w:p w14:paraId="646F3922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02-38-1-01-427   -d   -00</w:t>
      </w:r>
    </w:p>
    <w:p w14:paraId="19EFB581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02-38-1-01-427   -f   -00</w:t>
      </w:r>
    </w:p>
    <w:p w14:paraId="1C12DBC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02-38-1-01-427   -c   -00</w:t>
      </w:r>
    </w:p>
    <w:p w14:paraId="1A860077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02-38-1-01-427   -b   -00</w:t>
      </w:r>
    </w:p>
    <w:p w14:paraId="21CC9E4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02-38-1-01-427   -a   -00</w:t>
      </w:r>
    </w:p>
    <w:p w14:paraId="41E1342E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02-38-1-01-420   -h   -00</w:t>
      </w:r>
    </w:p>
    <w:p w14:paraId="779BA47F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-i   -00</w:t>
      </w:r>
    </w:p>
    <w:p w14:paraId="2902898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-h   -00</w:t>
      </w:r>
    </w:p>
    <w:p w14:paraId="616307B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-g   -00</w:t>
      </w:r>
    </w:p>
    <w:p w14:paraId="2F2CB5A1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-d   -00</w:t>
      </w:r>
    </w:p>
    <w:p w14:paraId="61409E67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-c   -00</w:t>
      </w:r>
    </w:p>
    <w:p w14:paraId="0709C91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-b   -00</w:t>
      </w:r>
    </w:p>
    <w:p w14:paraId="1D74FC0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-g   -00</w:t>
      </w:r>
    </w:p>
    <w:p w14:paraId="2BF595F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-f   -00</w:t>
      </w:r>
    </w:p>
    <w:p w14:paraId="07874DD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-d   -00</w:t>
      </w:r>
    </w:p>
    <w:p w14:paraId="6CC22FE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-c   -00</w:t>
      </w:r>
    </w:p>
    <w:p w14:paraId="70B3D7D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-h   -00</w:t>
      </w:r>
    </w:p>
    <w:p w14:paraId="3E6BBB0E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-f   -00</w:t>
      </w:r>
    </w:p>
    <w:p w14:paraId="45F3D63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02-38-1-01-408   -a   -00</w:t>
      </w:r>
    </w:p>
    <w:p w14:paraId="366EA6F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-g   -00</w:t>
      </w:r>
    </w:p>
    <w:p w14:paraId="4E07620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-c   -00</w:t>
      </w:r>
    </w:p>
    <w:p w14:paraId="0C47ED9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-g   -00</w:t>
      </w:r>
    </w:p>
    <w:p w14:paraId="3E72DEA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-f   -00</w:t>
      </w:r>
    </w:p>
    <w:p w14:paraId="57D3640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02-38-1-01-415   -c   -00</w:t>
      </w:r>
    </w:p>
    <w:p w14:paraId="63B0904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02-38-1-01-415   -a   -00</w:t>
      </w:r>
    </w:p>
    <w:p w14:paraId="079C78D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-i   -00</w:t>
      </w:r>
    </w:p>
    <w:p w14:paraId="18D4CA04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-h   -00</w:t>
      </w:r>
    </w:p>
    <w:p w14:paraId="3656C33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-i   -00</w:t>
      </w:r>
    </w:p>
    <w:p w14:paraId="398CAF1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-g   -00</w:t>
      </w:r>
    </w:p>
    <w:p w14:paraId="6525B41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-f   -00</w:t>
      </w:r>
    </w:p>
    <w:p w14:paraId="727B7D3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-d   -00</w:t>
      </w:r>
    </w:p>
    <w:p w14:paraId="067EDE01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-c   -00</w:t>
      </w:r>
    </w:p>
    <w:p w14:paraId="4C17832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-a   -00</w:t>
      </w:r>
    </w:p>
    <w:p w14:paraId="3D0EA71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02-38-1-01-406   -f   -00</w:t>
      </w:r>
    </w:p>
    <w:p w14:paraId="762CDADE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02-38-1-01-406   -d   -00</w:t>
      </w:r>
    </w:p>
    <w:p w14:paraId="31D57BB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02-38-1-13-351   -c   -00</w:t>
      </w:r>
    </w:p>
    <w:p w14:paraId="65F83275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-j   -00</w:t>
      </w:r>
    </w:p>
    <w:p w14:paraId="7DB4B2E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02-38-1-13-356   -f   -00</w:t>
      </w:r>
    </w:p>
    <w:p w14:paraId="18413B0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02-38-1-13-356   -d   -00</w:t>
      </w:r>
    </w:p>
    <w:p w14:paraId="1982BBB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02-38-1-13-356   -c   -00</w:t>
      </w:r>
    </w:p>
    <w:p w14:paraId="4768F19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02-38-1-13-356   -b   -00</w:t>
      </w:r>
    </w:p>
    <w:p w14:paraId="2009F778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02-38-1-13-356   -a   -00</w:t>
      </w:r>
    </w:p>
    <w:p w14:paraId="39676B7E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02-38-1-13-355   -j   -00</w:t>
      </w:r>
    </w:p>
    <w:p w14:paraId="4F93A3C1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02-38-1-13-355   -g   -00</w:t>
      </w:r>
    </w:p>
    <w:p w14:paraId="6DFDFAE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02-38-1-13-352   -b   -00</w:t>
      </w:r>
    </w:p>
    <w:p w14:paraId="439051CE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02-38-1-13-352   -a   -00</w:t>
      </w:r>
    </w:p>
    <w:p w14:paraId="129F217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02-38-1-13-351   -h   -00</w:t>
      </w:r>
    </w:p>
    <w:p w14:paraId="7DD436C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02-38-1-13-351   -g   -00</w:t>
      </w:r>
    </w:p>
    <w:p w14:paraId="5145B0D4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02-38-1-13-351   -f   -00</w:t>
      </w:r>
    </w:p>
    <w:p w14:paraId="799D94B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02-38-1-13-351   -d   -00</w:t>
      </w:r>
    </w:p>
    <w:p w14:paraId="2D5E6F25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-n   -00</w:t>
      </w:r>
    </w:p>
    <w:p w14:paraId="1ADAA94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-m   -00</w:t>
      </w:r>
    </w:p>
    <w:p w14:paraId="519D8DB1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-i   -00</w:t>
      </w:r>
    </w:p>
    <w:p w14:paraId="2451AB4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-g   -00</w:t>
      </w:r>
    </w:p>
    <w:p w14:paraId="6C246C7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lastRenderedPageBreak/>
        <w:t>02-38-1-13-348   -i   -00</w:t>
      </w:r>
    </w:p>
    <w:p w14:paraId="4C6177AE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-h   -00</w:t>
      </w:r>
    </w:p>
    <w:p w14:paraId="52392A7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-g   -00</w:t>
      </w:r>
    </w:p>
    <w:p w14:paraId="761E4841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-f   -00</w:t>
      </w:r>
    </w:p>
    <w:p w14:paraId="02C6D49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-d   -00</w:t>
      </w:r>
    </w:p>
    <w:p w14:paraId="20D6326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-c   -00</w:t>
      </w:r>
    </w:p>
    <w:p w14:paraId="545907FE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-b   -00</w:t>
      </w:r>
    </w:p>
    <w:p w14:paraId="769472F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-a   -00</w:t>
      </w:r>
    </w:p>
    <w:p w14:paraId="380A4EF5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02-38-1-13-347   -k   -00</w:t>
      </w:r>
    </w:p>
    <w:p w14:paraId="7E83EAE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02-38-1-13-347   -d   -00</w:t>
      </w:r>
    </w:p>
    <w:p w14:paraId="25D6F72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02-38-1-13-347   -c   -00</w:t>
      </w:r>
    </w:p>
    <w:p w14:paraId="42D49A9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02-38-1-13-351   -b   -00</w:t>
      </w:r>
    </w:p>
    <w:p w14:paraId="713A68C4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02-38-1-13-351   -a   -00</w:t>
      </w:r>
    </w:p>
    <w:p w14:paraId="68D21AF7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02-38-1-13-338   -j   -00</w:t>
      </w:r>
    </w:p>
    <w:p w14:paraId="5F6167FF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-i   -00</w:t>
      </w:r>
    </w:p>
    <w:p w14:paraId="36DF7B8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-h   -00</w:t>
      </w:r>
    </w:p>
    <w:p w14:paraId="3693A8D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-g   -00</w:t>
      </w:r>
    </w:p>
    <w:p w14:paraId="59C1FB8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-f   -00</w:t>
      </w:r>
    </w:p>
    <w:p w14:paraId="01DC4531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-d   -00</w:t>
      </w:r>
    </w:p>
    <w:p w14:paraId="7A570AA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-c   -00</w:t>
      </w:r>
    </w:p>
    <w:p w14:paraId="78411FD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-b   -00</w:t>
      </w:r>
    </w:p>
    <w:p w14:paraId="75700E5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-a   -00</w:t>
      </w:r>
    </w:p>
    <w:p w14:paraId="66E219B5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-b   -00</w:t>
      </w:r>
    </w:p>
    <w:p w14:paraId="0B011E55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-a   -00</w:t>
      </w:r>
    </w:p>
    <w:p w14:paraId="44F553B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-f   -00</w:t>
      </w:r>
    </w:p>
    <w:p w14:paraId="129A174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-d   -00</w:t>
      </w:r>
    </w:p>
    <w:p w14:paraId="3C7B0F2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-c   -00</w:t>
      </w:r>
    </w:p>
    <w:p w14:paraId="58010C48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-b   -00</w:t>
      </w:r>
    </w:p>
    <w:p w14:paraId="3B40FA14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02-38-1-01-404   -a   -00</w:t>
      </w:r>
    </w:p>
    <w:p w14:paraId="46C6958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-f   -00</w:t>
      </w:r>
    </w:p>
    <w:p w14:paraId="4B6321B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-d   -00</w:t>
      </w:r>
    </w:p>
    <w:p w14:paraId="3511B39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-c   -00</w:t>
      </w:r>
    </w:p>
    <w:p w14:paraId="032270B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-a   -00</w:t>
      </w:r>
    </w:p>
    <w:p w14:paraId="5B4B9278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02-38-1-01-402   -d   -00</w:t>
      </w:r>
    </w:p>
    <w:p w14:paraId="7D3EEBF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02-38-1-01-402   -c   -00</w:t>
      </w:r>
    </w:p>
    <w:p w14:paraId="71EE986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02-38-1-01-402   -b   -00</w:t>
      </w:r>
    </w:p>
    <w:p w14:paraId="69597A1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02-38-1-01-402   -a   -00</w:t>
      </w:r>
    </w:p>
    <w:p w14:paraId="28AC9F24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02-38-1-01-401   -c   -00</w:t>
      </w:r>
    </w:p>
    <w:p w14:paraId="0161EE11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02-38-1-01-401   -b   -00</w:t>
      </w:r>
    </w:p>
    <w:p w14:paraId="24F6A851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02-38-1-01-401   -a   -00</w:t>
      </w:r>
    </w:p>
    <w:p w14:paraId="25A3F05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02-38-1-13-351   -c   -00</w:t>
      </w:r>
    </w:p>
    <w:p w14:paraId="1D48E2F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02-38-1-13-354   -a   -00</w:t>
      </w:r>
    </w:p>
    <w:p w14:paraId="1037B7E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02-38-1-13-353   -b   -00</w:t>
      </w:r>
    </w:p>
    <w:p w14:paraId="44978B9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02-38-1-13-353   -a   -00</w:t>
      </w:r>
    </w:p>
    <w:p w14:paraId="04D25664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02-38-1-13-352   -f   -00</w:t>
      </w:r>
    </w:p>
    <w:p w14:paraId="1448FD2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02-38-1-13-352   -b   -00</w:t>
      </w:r>
    </w:p>
    <w:p w14:paraId="4F250EFF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02-38-1-13-351   -d   -00</w:t>
      </w:r>
    </w:p>
    <w:p w14:paraId="5BBD253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-i   -00</w:t>
      </w:r>
    </w:p>
    <w:p w14:paraId="02490A3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-h   -00</w:t>
      </w:r>
    </w:p>
    <w:p w14:paraId="4718CC8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-g   -00</w:t>
      </w:r>
    </w:p>
    <w:p w14:paraId="1D6AF88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-f   -00</w:t>
      </w:r>
    </w:p>
    <w:p w14:paraId="2BCD9808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-d   -00</w:t>
      </w:r>
    </w:p>
    <w:p w14:paraId="094E32D7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-c   -00</w:t>
      </w:r>
    </w:p>
    <w:p w14:paraId="180123F8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-b   -00</w:t>
      </w:r>
    </w:p>
    <w:p w14:paraId="7ECDADF7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-j   -00</w:t>
      </w:r>
    </w:p>
    <w:p w14:paraId="3397EADF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-i   -00</w:t>
      </w:r>
    </w:p>
    <w:p w14:paraId="661A3684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-g   -00</w:t>
      </w:r>
    </w:p>
    <w:p w14:paraId="16AA471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-f   -00</w:t>
      </w:r>
    </w:p>
    <w:p w14:paraId="1D74F3E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02-38-1-13-354   -b   -01</w:t>
      </w:r>
    </w:p>
    <w:p w14:paraId="2ABCA1A8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-i   -00</w:t>
      </w:r>
    </w:p>
    <w:p w14:paraId="2192763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-g   -00</w:t>
      </w:r>
    </w:p>
    <w:p w14:paraId="0ACEAB3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-f   -00</w:t>
      </w:r>
    </w:p>
    <w:p w14:paraId="358B71D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-c   -00</w:t>
      </w:r>
    </w:p>
    <w:p w14:paraId="419C020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-b   -00</w:t>
      </w:r>
    </w:p>
    <w:p w14:paraId="1907939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-h   -00</w:t>
      </w:r>
    </w:p>
    <w:p w14:paraId="52B63D7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-g   -00</w:t>
      </w:r>
    </w:p>
    <w:p w14:paraId="34617CE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-f   -00</w:t>
      </w:r>
    </w:p>
    <w:p w14:paraId="1B01DFB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02-38-1-13-348   -a   -00</w:t>
      </w:r>
    </w:p>
    <w:p w14:paraId="31EF7C77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02-38-1-13-354   -c   -00</w:t>
      </w:r>
    </w:p>
    <w:p w14:paraId="4B86C20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-f   -00</w:t>
      </w:r>
    </w:p>
    <w:p w14:paraId="0BCEC73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-d   -00</w:t>
      </w:r>
    </w:p>
    <w:p w14:paraId="16BC2FD7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-c   -00</w:t>
      </w:r>
    </w:p>
    <w:p w14:paraId="4C8415CF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-b   -00</w:t>
      </w:r>
    </w:p>
    <w:p w14:paraId="024583B7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02-38-1-13-350   -a   -00</w:t>
      </w:r>
    </w:p>
    <w:p w14:paraId="3FDAAAF8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-l   -00</w:t>
      </w:r>
    </w:p>
    <w:p w14:paraId="42DDBB5F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-j   -00</w:t>
      </w:r>
    </w:p>
    <w:p w14:paraId="4F69FCB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-i   -00</w:t>
      </w:r>
    </w:p>
    <w:p w14:paraId="30118E3E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-h   -00</w:t>
      </w:r>
    </w:p>
    <w:p w14:paraId="2C8AA11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-g   -00</w:t>
      </w:r>
    </w:p>
    <w:p w14:paraId="5D539F0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-f   -00</w:t>
      </w:r>
    </w:p>
    <w:p w14:paraId="6C0923B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-d   -00</w:t>
      </w:r>
    </w:p>
    <w:p w14:paraId="35ACF31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-c   -00</w:t>
      </w:r>
    </w:p>
    <w:p w14:paraId="46F65C5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-b   -00</w:t>
      </w:r>
    </w:p>
    <w:p w14:paraId="7441958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02-38-1-13-349   -a   -00</w:t>
      </w:r>
    </w:p>
    <w:p w14:paraId="1311412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02-38-1-13-343   -i   -00</w:t>
      </w:r>
    </w:p>
    <w:p w14:paraId="17FDD73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02-38-1-13-343   -g   -00</w:t>
      </w:r>
    </w:p>
    <w:p w14:paraId="0036A64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02-38-1-13-343   -f   -00</w:t>
      </w:r>
    </w:p>
    <w:p w14:paraId="4B960CA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-i   -00</w:t>
      </w:r>
    </w:p>
    <w:p w14:paraId="5670E745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-f   -00</w:t>
      </w:r>
    </w:p>
    <w:p w14:paraId="4465208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-d   -00</w:t>
      </w:r>
    </w:p>
    <w:p w14:paraId="769E9CEF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-b   -00</w:t>
      </w:r>
    </w:p>
    <w:p w14:paraId="3DF7634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-a   -00</w:t>
      </w:r>
    </w:p>
    <w:p w14:paraId="56A773C7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-f   -00</w:t>
      </w:r>
    </w:p>
    <w:p w14:paraId="711177D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-d   -00</w:t>
      </w:r>
    </w:p>
    <w:p w14:paraId="462FC8E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-c   -00</w:t>
      </w:r>
    </w:p>
    <w:p w14:paraId="323A1BC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-a   -00</w:t>
      </w:r>
    </w:p>
    <w:p w14:paraId="7A47A7E8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-h   -00</w:t>
      </w:r>
    </w:p>
    <w:p w14:paraId="2A016598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-g   -00</w:t>
      </w:r>
    </w:p>
    <w:p w14:paraId="12A34ADE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-f   -00</w:t>
      </w:r>
    </w:p>
    <w:p w14:paraId="1D7BE78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-d   -00</w:t>
      </w:r>
    </w:p>
    <w:p w14:paraId="356E5826" w14:textId="77777777" w:rsidR="000621B9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02-38-1-13-335   -a   -00</w:t>
      </w:r>
    </w:p>
    <w:p w14:paraId="65387A6D" w14:textId="77777777" w:rsidR="00C10B10" w:rsidRDefault="00C10B10" w:rsidP="00C10B10">
      <w:pPr>
        <w:spacing w:after="0" w:line="240" w:lineRule="auto"/>
        <w:rPr>
          <w:rFonts w:ascii="Times New Roman" w:hAnsi="Times New Roman"/>
        </w:rPr>
      </w:pPr>
    </w:p>
    <w:p w14:paraId="42BD9285" w14:textId="77777777" w:rsidR="00C10B10" w:rsidRDefault="00C10B10" w:rsidP="00470C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5</w:t>
      </w:r>
      <w:r w:rsidR="005A544D">
        <w:rPr>
          <w:rFonts w:ascii="Times New Roman" w:hAnsi="Times New Roman"/>
        </w:rPr>
        <w:t>o:</w:t>
      </w:r>
    </w:p>
    <w:p w14:paraId="7DAAD9DF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02-38-1-13-341   -f   -00</w:t>
      </w:r>
    </w:p>
    <w:p w14:paraId="1E752CE3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02-38-1-13-341   -c   -00</w:t>
      </w:r>
    </w:p>
    <w:p w14:paraId="1047B11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-d   -00</w:t>
      </w:r>
    </w:p>
    <w:p w14:paraId="2961BB24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-c   -00</w:t>
      </w:r>
    </w:p>
    <w:p w14:paraId="25550A41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-b   -00</w:t>
      </w:r>
    </w:p>
    <w:p w14:paraId="4A771F9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-d   -00</w:t>
      </w:r>
    </w:p>
    <w:p w14:paraId="5704356E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-c   -00</w:t>
      </w:r>
    </w:p>
    <w:p w14:paraId="578298A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02-38-1-13-341   -c   -00</w:t>
      </w:r>
    </w:p>
    <w:p w14:paraId="4827E4E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02-38-1-13-341   -a   -00</w:t>
      </w:r>
    </w:p>
    <w:p w14:paraId="3D85A41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-d   -00</w:t>
      </w:r>
    </w:p>
    <w:p w14:paraId="4AF52AA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-c   -00</w:t>
      </w:r>
    </w:p>
    <w:p w14:paraId="3A72EF4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-b   -00</w:t>
      </w:r>
    </w:p>
    <w:p w14:paraId="6652A57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02-38-1-13-340   -a   -00</w:t>
      </w:r>
    </w:p>
    <w:p w14:paraId="0BA21621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-d   -00</w:t>
      </w:r>
    </w:p>
    <w:p w14:paraId="6437B24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-c   -00</w:t>
      </w:r>
    </w:p>
    <w:p w14:paraId="47C0044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02-38-1-13-339   -a   -00</w:t>
      </w:r>
    </w:p>
    <w:p w14:paraId="2C71A6A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02-38-1-01-407   -h   -00</w:t>
      </w:r>
    </w:p>
    <w:p w14:paraId="1F136D1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-f   -00</w:t>
      </w:r>
    </w:p>
    <w:p w14:paraId="474C36E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02-38-1-01-408   -a   -00</w:t>
      </w:r>
    </w:p>
    <w:p w14:paraId="51E36DA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02-38-1-01-414   -g   -00</w:t>
      </w:r>
    </w:p>
    <w:p w14:paraId="1CF24D74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-c   -00</w:t>
      </w:r>
    </w:p>
    <w:p w14:paraId="16920DF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-g   -00</w:t>
      </w:r>
    </w:p>
    <w:p w14:paraId="7C2DB63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02-38-1-01-416   -f   -00</w:t>
      </w:r>
    </w:p>
    <w:p w14:paraId="00B4F3EB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02-38-1-01-415   -c   -00</w:t>
      </w:r>
    </w:p>
    <w:p w14:paraId="38FE22DD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02-38-1-01-415   -a   -00</w:t>
      </w:r>
    </w:p>
    <w:p w14:paraId="088C3D60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02-38-1-01-414   -i   -00</w:t>
      </w:r>
    </w:p>
    <w:p w14:paraId="071B3697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02-38-1-01-414   -h   -00</w:t>
      </w:r>
    </w:p>
    <w:p w14:paraId="3A09E080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02-38-1-01-407   -i   -00</w:t>
      </w:r>
    </w:p>
    <w:p w14:paraId="27F65755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02-38-1-01-407   -g   -00</w:t>
      </w:r>
    </w:p>
    <w:p w14:paraId="308120A3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02-38-1-01-407   -f   -00</w:t>
      </w:r>
    </w:p>
    <w:p w14:paraId="64CDCF00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02-38-1-01-407   -d   -00</w:t>
      </w:r>
    </w:p>
    <w:p w14:paraId="468B1F45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02-38-1-01-407   -c   -00</w:t>
      </w:r>
    </w:p>
    <w:p w14:paraId="623B85F6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02-38-1-01-407   -a   -00</w:t>
      </w:r>
    </w:p>
    <w:p w14:paraId="208F1DCA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02-38-1-01-406   -f   -00</w:t>
      </w:r>
    </w:p>
    <w:p w14:paraId="2D7685AE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02-38-1-01-406   -d   -00</w:t>
      </w:r>
    </w:p>
    <w:p w14:paraId="36F34000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02-38-1-13-338   -j   -00</w:t>
      </w:r>
    </w:p>
    <w:p w14:paraId="2CEB0709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02-38-1-13-337   -i   -00</w:t>
      </w:r>
    </w:p>
    <w:p w14:paraId="4F799F3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-h   -00</w:t>
      </w:r>
    </w:p>
    <w:p w14:paraId="07DEBF21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-g   -00</w:t>
      </w:r>
    </w:p>
    <w:p w14:paraId="075711E9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-f   -00</w:t>
      </w:r>
    </w:p>
    <w:p w14:paraId="3256BE9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-d   -00</w:t>
      </w:r>
    </w:p>
    <w:p w14:paraId="44DB2B88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-c   -00</w:t>
      </w:r>
    </w:p>
    <w:p w14:paraId="2721D77A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-b   -00</w:t>
      </w:r>
    </w:p>
    <w:p w14:paraId="58541958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-a   -00</w:t>
      </w:r>
    </w:p>
    <w:p w14:paraId="2D5D1D6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-b   -00</w:t>
      </w:r>
    </w:p>
    <w:p w14:paraId="683D1F5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-a   -00</w:t>
      </w:r>
    </w:p>
    <w:p w14:paraId="0BE7B47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02-38-1-01-403   -f   -00</w:t>
      </w:r>
    </w:p>
    <w:p w14:paraId="530399CA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02-38-1-01-403   -d   -00</w:t>
      </w:r>
    </w:p>
    <w:p w14:paraId="4C2FC2AF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02-38-1-01-411   -b   -00</w:t>
      </w:r>
    </w:p>
    <w:p w14:paraId="5F4C876B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02-38-1-01-410   -i   -00</w:t>
      </w:r>
    </w:p>
    <w:p w14:paraId="15F3F787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02-38-1-01-411   -j   -00</w:t>
      </w:r>
    </w:p>
    <w:p w14:paraId="4B6BBFD9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02-38-1-13-336   -f   -00</w:t>
      </w:r>
    </w:p>
    <w:p w14:paraId="7FABBE72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02-38-1-13-336   -d   -00</w:t>
      </w:r>
    </w:p>
    <w:p w14:paraId="7AB61AB7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02-38-1-13-335   -h   -00</w:t>
      </w:r>
    </w:p>
    <w:p w14:paraId="372BCFB3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02-38-1-13-335   -g   -00</w:t>
      </w:r>
    </w:p>
    <w:p w14:paraId="26CBCB30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02-38-1-13-335   -f   -00</w:t>
      </w:r>
    </w:p>
    <w:p w14:paraId="733EBD03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02-38-1-13-335   -d   -00</w:t>
      </w:r>
    </w:p>
    <w:p w14:paraId="48E60E5B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-c   -00</w:t>
      </w:r>
    </w:p>
    <w:p w14:paraId="3CC1930C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-b   -00</w:t>
      </w:r>
    </w:p>
    <w:p w14:paraId="693312F7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-i   -00</w:t>
      </w:r>
    </w:p>
    <w:p w14:paraId="676B853D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-f   -00</w:t>
      </w:r>
    </w:p>
    <w:p w14:paraId="22E36A8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-d   -00</w:t>
      </w:r>
    </w:p>
    <w:p w14:paraId="09797537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lastRenderedPageBreak/>
        <w:t>02-38-1-13-337   -b   -00</w:t>
      </w:r>
    </w:p>
    <w:p w14:paraId="139261C0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02-38-1-13-337   -a   -00</w:t>
      </w:r>
    </w:p>
    <w:p w14:paraId="71BCC103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-f   -00</w:t>
      </w:r>
    </w:p>
    <w:p w14:paraId="71458E1E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-d   -00</w:t>
      </w:r>
    </w:p>
    <w:p w14:paraId="146A02D2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-c   -00</w:t>
      </w:r>
    </w:p>
    <w:p w14:paraId="41FAF7BF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02-38-1-13-336   -a   -00</w:t>
      </w:r>
    </w:p>
    <w:p w14:paraId="53FF42D6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-h   -00</w:t>
      </w:r>
    </w:p>
    <w:p w14:paraId="02B3ED87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-g   -00</w:t>
      </w:r>
    </w:p>
    <w:p w14:paraId="4BAC0918" w14:textId="77777777" w:rsidR="00C10B10" w:rsidRPr="0099366A" w:rsidRDefault="00C10B10" w:rsidP="00C10B10">
      <w:pPr>
        <w:spacing w:after="0" w:line="240" w:lineRule="auto"/>
        <w:rPr>
          <w:rFonts w:ascii="Times New Roman" w:hAnsi="Times New Roman"/>
          <w:lang w:val="en-GB"/>
        </w:rPr>
      </w:pPr>
      <w:r w:rsidRPr="0099366A">
        <w:rPr>
          <w:rFonts w:ascii="Times New Roman" w:hAnsi="Times New Roman"/>
          <w:lang w:val="en-GB"/>
        </w:rPr>
        <w:t>02-38-1-13-335   -f   -00</w:t>
      </w:r>
    </w:p>
    <w:p w14:paraId="21E5A847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02-38-1-13-335   -d   -00</w:t>
      </w:r>
    </w:p>
    <w:p w14:paraId="02756C03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02-38-1-13-335   -a   -00</w:t>
      </w:r>
    </w:p>
    <w:p w14:paraId="6DBD55C0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02-38-1-13-353   -r   -00</w:t>
      </w:r>
    </w:p>
    <w:p w14:paraId="138F9C78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02-38-1-13-353   -i   -00</w:t>
      </w:r>
    </w:p>
    <w:p w14:paraId="0772596D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02-38-1-13-353   -h   -00</w:t>
      </w:r>
    </w:p>
    <w:p w14:paraId="48DD560E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02-38-1-13-353   -g   -00</w:t>
      </w:r>
    </w:p>
    <w:p w14:paraId="6E3B3E69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02-38-1-13-354   -l   -00</w:t>
      </w:r>
    </w:p>
    <w:p w14:paraId="71D62E7D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02-38-1-13-354   -k   -00</w:t>
      </w:r>
    </w:p>
    <w:p w14:paraId="40C2646D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02-38-1-13-354   -j   -00</w:t>
      </w:r>
    </w:p>
    <w:p w14:paraId="7C937C8A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02-38-1-13-354   -i   -00</w:t>
      </w:r>
    </w:p>
    <w:p w14:paraId="411DBD42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02-38-1-13-354   -h   -00</w:t>
      </w:r>
    </w:p>
    <w:p w14:paraId="2CF26206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02-38-1-13-354   -g   -00</w:t>
      </w:r>
    </w:p>
    <w:p w14:paraId="69A739DF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02-38-1-13-354   -d   -00</w:t>
      </w:r>
    </w:p>
    <w:p w14:paraId="4F641AF8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02-38-1-13-353   -r   -00</w:t>
      </w:r>
    </w:p>
    <w:p w14:paraId="4E6B78B4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02-38-1-13-353   -j   -00</w:t>
      </w:r>
    </w:p>
    <w:p w14:paraId="0C027EB7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02-38-1-13-353   -i   -00</w:t>
      </w:r>
    </w:p>
    <w:p w14:paraId="56C3E67B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02-38-1-13-353   -h   -00</w:t>
      </w:r>
    </w:p>
    <w:p w14:paraId="346DD8C6" w14:textId="77777777" w:rsidR="00C10B10" w:rsidRP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02-38-1-13-353   -g   -00</w:t>
      </w:r>
    </w:p>
    <w:p w14:paraId="7521E078" w14:textId="77777777" w:rsidR="00C10B10" w:rsidRDefault="00C10B10" w:rsidP="00C10B10">
      <w:pPr>
        <w:spacing w:after="0" w:line="240" w:lineRule="auto"/>
        <w:rPr>
          <w:rFonts w:ascii="Times New Roman" w:hAnsi="Times New Roman"/>
        </w:rPr>
      </w:pPr>
      <w:r w:rsidRPr="00C10B10">
        <w:rPr>
          <w:rFonts w:ascii="Times New Roman" w:hAnsi="Times New Roman"/>
        </w:rPr>
        <w:t>02-38-1-03-513   -a   -00</w:t>
      </w:r>
    </w:p>
    <w:p w14:paraId="2FAD52CE" w14:textId="77777777" w:rsidR="00E267E2" w:rsidRDefault="00E267E2" w:rsidP="00C10B10">
      <w:pPr>
        <w:spacing w:after="0" w:line="240" w:lineRule="auto"/>
        <w:rPr>
          <w:rFonts w:ascii="Times New Roman" w:hAnsi="Times New Roman"/>
        </w:rPr>
      </w:pPr>
    </w:p>
    <w:p w14:paraId="274E8261" w14:textId="77777777" w:rsidR="00E267E2" w:rsidRDefault="00E267E2" w:rsidP="00C10B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5</w:t>
      </w:r>
      <w:r w:rsidR="005A544D">
        <w:rPr>
          <w:rFonts w:ascii="Times New Roman" w:hAnsi="Times New Roman"/>
        </w:rPr>
        <w:t>p:</w:t>
      </w:r>
    </w:p>
    <w:p w14:paraId="09EC790A" w14:textId="77777777" w:rsidR="00E267E2" w:rsidRPr="00E267E2" w:rsidRDefault="00E267E2" w:rsidP="00E267E2">
      <w:pPr>
        <w:spacing w:after="0" w:line="240" w:lineRule="auto"/>
        <w:rPr>
          <w:rFonts w:ascii="Times New Roman" w:hAnsi="Times New Roman"/>
        </w:rPr>
      </w:pPr>
      <w:r w:rsidRPr="00E267E2">
        <w:rPr>
          <w:rFonts w:ascii="Times New Roman" w:hAnsi="Times New Roman"/>
        </w:rPr>
        <w:t>02-38-1-01-421-i-00</w:t>
      </w:r>
    </w:p>
    <w:p w14:paraId="4FEC3824" w14:textId="77777777" w:rsidR="00E267E2" w:rsidRPr="00E267E2" w:rsidRDefault="00E267E2" w:rsidP="00E267E2">
      <w:pPr>
        <w:spacing w:after="0" w:line="240" w:lineRule="auto"/>
        <w:rPr>
          <w:rFonts w:ascii="Times New Roman" w:hAnsi="Times New Roman"/>
        </w:rPr>
      </w:pPr>
      <w:r w:rsidRPr="00E267E2">
        <w:rPr>
          <w:rFonts w:ascii="Times New Roman" w:hAnsi="Times New Roman"/>
        </w:rPr>
        <w:t>02-38-1-13-350-c-00</w:t>
      </w:r>
    </w:p>
    <w:p w14:paraId="3432B02B" w14:textId="77777777" w:rsidR="00E267E2" w:rsidRPr="00E267E2" w:rsidRDefault="00E267E2" w:rsidP="00E267E2">
      <w:pPr>
        <w:spacing w:after="0" w:line="240" w:lineRule="auto"/>
        <w:rPr>
          <w:rFonts w:ascii="Times New Roman" w:hAnsi="Times New Roman"/>
        </w:rPr>
      </w:pPr>
      <w:r w:rsidRPr="00E267E2">
        <w:rPr>
          <w:rFonts w:ascii="Times New Roman" w:hAnsi="Times New Roman"/>
        </w:rPr>
        <w:t>02-38-1-13-349 -f-00</w:t>
      </w:r>
    </w:p>
    <w:p w14:paraId="179D3B77" w14:textId="77777777" w:rsidR="00E267E2" w:rsidRPr="00E267E2" w:rsidRDefault="00E267E2" w:rsidP="00E267E2">
      <w:pPr>
        <w:spacing w:after="0" w:line="240" w:lineRule="auto"/>
        <w:rPr>
          <w:rFonts w:ascii="Times New Roman" w:hAnsi="Times New Roman"/>
        </w:rPr>
      </w:pPr>
      <w:r w:rsidRPr="00E267E2">
        <w:rPr>
          <w:rFonts w:ascii="Times New Roman" w:hAnsi="Times New Roman"/>
        </w:rPr>
        <w:t>02-38-1-13-349-g-00</w:t>
      </w:r>
    </w:p>
    <w:p w14:paraId="05FEEF8B" w14:textId="77777777" w:rsidR="00E267E2" w:rsidRDefault="00E267E2" w:rsidP="00E267E2">
      <w:pPr>
        <w:spacing w:after="0" w:line="240" w:lineRule="auto"/>
        <w:rPr>
          <w:rFonts w:ascii="Times New Roman" w:hAnsi="Times New Roman"/>
        </w:rPr>
      </w:pPr>
      <w:r w:rsidRPr="00E267E2">
        <w:rPr>
          <w:rFonts w:ascii="Times New Roman" w:hAnsi="Times New Roman"/>
        </w:rPr>
        <w:t>240412_2.0005.867</w:t>
      </w:r>
    </w:p>
    <w:p w14:paraId="20385A86" w14:textId="77777777" w:rsidR="00C10B10" w:rsidRDefault="00C10B10" w:rsidP="00C10B10">
      <w:pPr>
        <w:spacing w:after="0" w:line="240" w:lineRule="auto"/>
        <w:rPr>
          <w:rFonts w:ascii="Times New Roman" w:hAnsi="Times New Roman"/>
        </w:rPr>
      </w:pPr>
    </w:p>
    <w:p w14:paraId="2CF594E8" w14:textId="77777777" w:rsidR="00C10B10" w:rsidRPr="007D75FD" w:rsidRDefault="00C10B10" w:rsidP="00C10B10">
      <w:pPr>
        <w:spacing w:after="0" w:line="240" w:lineRule="auto"/>
        <w:rPr>
          <w:rFonts w:ascii="Times New Roman" w:hAnsi="Times New Roman"/>
        </w:rPr>
      </w:pPr>
    </w:p>
    <w:sectPr w:rsidR="00C10B10" w:rsidRPr="007D75FD" w:rsidSect="00081669">
      <w:type w:val="continuous"/>
      <w:pgSz w:w="11906" w:h="16838"/>
      <w:pgMar w:top="1417" w:right="1417" w:bottom="1417" w:left="1417" w:header="708" w:footer="708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E7000EFF" w:usb1="5200FDFF" w:usb2="0A242021" w:usb3="00000000" w:csb0="000001BF" w:csb1="00000000"/>
  </w:font>
  <w:font w:name="TimesNewRoman, 'Times New Roman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B45E9"/>
    <w:multiLevelType w:val="hybridMultilevel"/>
    <w:tmpl w:val="22407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E1"/>
    <w:rsid w:val="00021889"/>
    <w:rsid w:val="000621B9"/>
    <w:rsid w:val="0006787B"/>
    <w:rsid w:val="0007133F"/>
    <w:rsid w:val="00081669"/>
    <w:rsid w:val="00095226"/>
    <w:rsid w:val="000E11A3"/>
    <w:rsid w:val="000F353D"/>
    <w:rsid w:val="000F6DF2"/>
    <w:rsid w:val="001506ED"/>
    <w:rsid w:val="0015397F"/>
    <w:rsid w:val="00153EA5"/>
    <w:rsid w:val="0018604B"/>
    <w:rsid w:val="001903C7"/>
    <w:rsid w:val="001940EE"/>
    <w:rsid w:val="001B0DA4"/>
    <w:rsid w:val="001B19D1"/>
    <w:rsid w:val="001C082E"/>
    <w:rsid w:val="001F1DE1"/>
    <w:rsid w:val="001F76C6"/>
    <w:rsid w:val="002051B2"/>
    <w:rsid w:val="0023434D"/>
    <w:rsid w:val="0025705A"/>
    <w:rsid w:val="00286D20"/>
    <w:rsid w:val="00293734"/>
    <w:rsid w:val="00296A25"/>
    <w:rsid w:val="002A3CBC"/>
    <w:rsid w:val="002A546A"/>
    <w:rsid w:val="002D38B9"/>
    <w:rsid w:val="002F6839"/>
    <w:rsid w:val="00320B1B"/>
    <w:rsid w:val="003329FC"/>
    <w:rsid w:val="00342C28"/>
    <w:rsid w:val="003453FE"/>
    <w:rsid w:val="00362FA1"/>
    <w:rsid w:val="00377653"/>
    <w:rsid w:val="003816E0"/>
    <w:rsid w:val="003A08B7"/>
    <w:rsid w:val="003A46E6"/>
    <w:rsid w:val="003B469F"/>
    <w:rsid w:val="003B787B"/>
    <w:rsid w:val="003C200F"/>
    <w:rsid w:val="004011F2"/>
    <w:rsid w:val="00426254"/>
    <w:rsid w:val="00434566"/>
    <w:rsid w:val="004419AC"/>
    <w:rsid w:val="00447C8E"/>
    <w:rsid w:val="00464605"/>
    <w:rsid w:val="00470C92"/>
    <w:rsid w:val="004746A7"/>
    <w:rsid w:val="00494D34"/>
    <w:rsid w:val="004C1DD7"/>
    <w:rsid w:val="004D5568"/>
    <w:rsid w:val="004D5EA7"/>
    <w:rsid w:val="004D6FA1"/>
    <w:rsid w:val="004E6402"/>
    <w:rsid w:val="004E72CF"/>
    <w:rsid w:val="00545DBE"/>
    <w:rsid w:val="00547D6A"/>
    <w:rsid w:val="005500FC"/>
    <w:rsid w:val="005546C7"/>
    <w:rsid w:val="0055565B"/>
    <w:rsid w:val="005A544D"/>
    <w:rsid w:val="005B0F29"/>
    <w:rsid w:val="005B4EBE"/>
    <w:rsid w:val="005C50B4"/>
    <w:rsid w:val="0060167A"/>
    <w:rsid w:val="00613DAC"/>
    <w:rsid w:val="00617A98"/>
    <w:rsid w:val="00624016"/>
    <w:rsid w:val="00625454"/>
    <w:rsid w:val="00627C40"/>
    <w:rsid w:val="00654905"/>
    <w:rsid w:val="00660BE8"/>
    <w:rsid w:val="00662082"/>
    <w:rsid w:val="00682445"/>
    <w:rsid w:val="006953BE"/>
    <w:rsid w:val="006A240B"/>
    <w:rsid w:val="006A62A7"/>
    <w:rsid w:val="006C7181"/>
    <w:rsid w:val="006D270F"/>
    <w:rsid w:val="006D3544"/>
    <w:rsid w:val="006E5330"/>
    <w:rsid w:val="00707841"/>
    <w:rsid w:val="00714E2F"/>
    <w:rsid w:val="0074714D"/>
    <w:rsid w:val="007559DD"/>
    <w:rsid w:val="007573A2"/>
    <w:rsid w:val="00775C5F"/>
    <w:rsid w:val="007843EC"/>
    <w:rsid w:val="007C0953"/>
    <w:rsid w:val="007D4D48"/>
    <w:rsid w:val="007D75FD"/>
    <w:rsid w:val="00807366"/>
    <w:rsid w:val="00841299"/>
    <w:rsid w:val="00850EFA"/>
    <w:rsid w:val="00852DD7"/>
    <w:rsid w:val="008623C4"/>
    <w:rsid w:val="00863313"/>
    <w:rsid w:val="008830F5"/>
    <w:rsid w:val="00896F43"/>
    <w:rsid w:val="008A30C4"/>
    <w:rsid w:val="008C1031"/>
    <w:rsid w:val="008C5373"/>
    <w:rsid w:val="008E1F48"/>
    <w:rsid w:val="0090666D"/>
    <w:rsid w:val="009168D7"/>
    <w:rsid w:val="00961C4B"/>
    <w:rsid w:val="0097027B"/>
    <w:rsid w:val="009804FA"/>
    <w:rsid w:val="00984F43"/>
    <w:rsid w:val="0099366A"/>
    <w:rsid w:val="009B5097"/>
    <w:rsid w:val="009B5CC3"/>
    <w:rsid w:val="009B653F"/>
    <w:rsid w:val="009C1F76"/>
    <w:rsid w:val="009C3213"/>
    <w:rsid w:val="00A4049C"/>
    <w:rsid w:val="00A643ED"/>
    <w:rsid w:val="00AB5D5A"/>
    <w:rsid w:val="00AD59EF"/>
    <w:rsid w:val="00AE47FE"/>
    <w:rsid w:val="00AE532D"/>
    <w:rsid w:val="00AF02F2"/>
    <w:rsid w:val="00B13055"/>
    <w:rsid w:val="00B21B9A"/>
    <w:rsid w:val="00B34CAD"/>
    <w:rsid w:val="00BB0992"/>
    <w:rsid w:val="00BB2A30"/>
    <w:rsid w:val="00BE3D57"/>
    <w:rsid w:val="00C10B10"/>
    <w:rsid w:val="00C210C0"/>
    <w:rsid w:val="00C613A0"/>
    <w:rsid w:val="00C6239C"/>
    <w:rsid w:val="00C70F7D"/>
    <w:rsid w:val="00C816A6"/>
    <w:rsid w:val="00C9098B"/>
    <w:rsid w:val="00C92D3C"/>
    <w:rsid w:val="00C94C7F"/>
    <w:rsid w:val="00CB25BD"/>
    <w:rsid w:val="00CB7183"/>
    <w:rsid w:val="00CB7841"/>
    <w:rsid w:val="00CC22E9"/>
    <w:rsid w:val="00CC63FA"/>
    <w:rsid w:val="00CE276C"/>
    <w:rsid w:val="00CE67FA"/>
    <w:rsid w:val="00D10CBC"/>
    <w:rsid w:val="00D37BD8"/>
    <w:rsid w:val="00D40F04"/>
    <w:rsid w:val="00D40F61"/>
    <w:rsid w:val="00D45C97"/>
    <w:rsid w:val="00D46868"/>
    <w:rsid w:val="00D54227"/>
    <w:rsid w:val="00D96125"/>
    <w:rsid w:val="00D9723E"/>
    <w:rsid w:val="00DF6269"/>
    <w:rsid w:val="00E04EC7"/>
    <w:rsid w:val="00E267E2"/>
    <w:rsid w:val="00E37CAE"/>
    <w:rsid w:val="00E7436F"/>
    <w:rsid w:val="00E77178"/>
    <w:rsid w:val="00E8028A"/>
    <w:rsid w:val="00E81309"/>
    <w:rsid w:val="00E8664E"/>
    <w:rsid w:val="00E96A91"/>
    <w:rsid w:val="00EC7E8E"/>
    <w:rsid w:val="00ED25DC"/>
    <w:rsid w:val="00ED4C8D"/>
    <w:rsid w:val="00F1273F"/>
    <w:rsid w:val="00F32138"/>
    <w:rsid w:val="00F46DC5"/>
    <w:rsid w:val="00F5106A"/>
    <w:rsid w:val="00F5782E"/>
    <w:rsid w:val="00F62A63"/>
    <w:rsid w:val="00F9198D"/>
    <w:rsid w:val="00FB4FE1"/>
    <w:rsid w:val="00FD22DA"/>
    <w:rsid w:val="00FE0FE0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A940"/>
  <w15:chartTrackingRefBased/>
  <w15:docId w15:val="{D4BC768E-A821-45FC-9BF8-AC88B385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45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C1DD7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30C4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4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FB4FE1"/>
    <w:pPr>
      <w:suppressAutoHyphens/>
      <w:autoSpaceDN w:val="0"/>
      <w:spacing w:after="0" w:line="240" w:lineRule="auto"/>
      <w:ind w:left="150" w:right="150"/>
      <w:textAlignment w:val="baseline"/>
    </w:pPr>
    <w:rPr>
      <w:rFonts w:ascii="Verdana" w:eastAsia="Times New Roman" w:hAnsi="Verdana"/>
      <w:kern w:val="3"/>
      <w:sz w:val="20"/>
      <w:szCs w:val="20"/>
      <w:lang w:eastAsia="pl-PL"/>
    </w:rPr>
  </w:style>
  <w:style w:type="numbering" w:customStyle="1" w:styleId="WW8Num3">
    <w:name w:val="WW8Num3"/>
    <w:basedOn w:val="Bezlisty"/>
    <w:rsid w:val="00FB4FE1"/>
    <w:pPr>
      <w:numPr>
        <w:numId w:val="1"/>
      </w:numPr>
    </w:pPr>
  </w:style>
  <w:style w:type="paragraph" w:customStyle="1" w:styleId="Standard">
    <w:name w:val="Standard"/>
    <w:link w:val="StandardZnak"/>
    <w:rsid w:val="001F76C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1F76C6"/>
    <w:rPr>
      <w:rFonts w:ascii="Times New Roman" w:eastAsia="Times New Roman" w:hAnsi="Times New Roman"/>
      <w:kern w:val="3"/>
      <w:sz w:val="24"/>
      <w:szCs w:val="24"/>
      <w:lang w:val="en-GB" w:eastAsia="pl-PL" w:bidi="ar-SA"/>
    </w:rPr>
  </w:style>
  <w:style w:type="character" w:customStyle="1" w:styleId="Nagwek4Znak">
    <w:name w:val="Nagłówek 4 Znak"/>
    <w:link w:val="Nagwek4"/>
    <w:uiPriority w:val="9"/>
    <w:rsid w:val="008A30C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WW8Num1">
    <w:name w:val="WW8Num1"/>
    <w:basedOn w:val="Bezlisty"/>
    <w:rsid w:val="008A30C4"/>
    <w:pPr>
      <w:numPr>
        <w:numId w:val="2"/>
      </w:numPr>
    </w:pPr>
  </w:style>
  <w:style w:type="character" w:customStyle="1" w:styleId="Nagwek1Znak">
    <w:name w:val="Nagłówek 1 Znak"/>
    <w:link w:val="Nagwek1"/>
    <w:rsid w:val="004C1DD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04E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654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54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9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54905"/>
    <w:rPr>
      <w:b/>
      <w:bCs/>
      <w:sz w:val="20"/>
      <w:szCs w:val="20"/>
    </w:rPr>
  </w:style>
  <w:style w:type="numbering" w:customStyle="1" w:styleId="WW8Num31">
    <w:name w:val="WW8Num31"/>
    <w:basedOn w:val="Bezlisty"/>
    <w:rsid w:val="001506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7167</Words>
  <Characters>43005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czechowskid</dc:creator>
  <cp:keywords/>
  <cp:lastModifiedBy>Damian</cp:lastModifiedBy>
  <cp:revision>2</cp:revision>
  <cp:lastPrinted>2019-12-09T10:58:00Z</cp:lastPrinted>
  <dcterms:created xsi:type="dcterms:W3CDTF">2021-02-26T13:02:00Z</dcterms:created>
  <dcterms:modified xsi:type="dcterms:W3CDTF">2021-02-26T13:02:00Z</dcterms:modified>
</cp:coreProperties>
</file>