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B93D" w14:textId="564EEB0F" w:rsidR="00002BC3" w:rsidRPr="00BA200F" w:rsidRDefault="00002BC3" w:rsidP="00954EDB">
      <w:pPr>
        <w:spacing w:line="288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A200F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BA200F">
        <w:rPr>
          <w:rFonts w:ascii="Arial" w:hAnsi="Arial" w:cs="Arial"/>
          <w:b/>
          <w:sz w:val="22"/>
          <w:szCs w:val="22"/>
        </w:rPr>
        <w:t>OFERTOWY</w:t>
      </w:r>
    </w:p>
    <w:p w14:paraId="412824EA" w14:textId="66D7AF5A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BA200F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0E23AC92" w:rsidR="00A55F60" w:rsidRPr="00BA200F" w:rsidRDefault="00954ED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BA200F" w:rsidRDefault="00A55F60" w:rsidP="00954EDB">
      <w:pPr>
        <w:spacing w:line="288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BA200F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BA200F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BA200F" w:rsidRDefault="009E62EB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BA200F" w:rsidRDefault="00A55F60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Numer telefonu</w:t>
      </w:r>
      <w:r w:rsidR="00954EDB" w:rsidRPr="00BA200F">
        <w:rPr>
          <w:rFonts w:ascii="Arial" w:hAnsi="Arial" w:cs="Arial"/>
          <w:sz w:val="22"/>
          <w:szCs w:val="22"/>
        </w:rPr>
        <w:t>:</w:t>
      </w:r>
      <w:r w:rsidRPr="00BA200F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BA200F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BA200F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BA200F" w:rsidRDefault="00870122" w:rsidP="00954EDB">
      <w:pPr>
        <w:spacing w:line="288" w:lineRule="auto"/>
        <w:contextualSpacing/>
        <w:rPr>
          <w:rFonts w:ascii="Arial" w:hAnsi="Arial" w:cs="Arial"/>
          <w:sz w:val="22"/>
          <w:szCs w:val="22"/>
        </w:rPr>
      </w:pPr>
      <w:r w:rsidRPr="00BA200F">
        <w:rPr>
          <w:rFonts w:ascii="Arial" w:hAnsi="Arial" w:cs="Arial"/>
          <w:sz w:val="22"/>
          <w:szCs w:val="22"/>
        </w:rPr>
        <w:t>A</w:t>
      </w:r>
      <w:r w:rsidR="00A55F60" w:rsidRPr="00BA200F">
        <w:rPr>
          <w:rFonts w:ascii="Arial" w:hAnsi="Arial" w:cs="Arial"/>
          <w:sz w:val="22"/>
          <w:szCs w:val="22"/>
        </w:rPr>
        <w:t>dres email:</w:t>
      </w:r>
      <w:r w:rsidR="00954EDB" w:rsidRPr="00BA200F">
        <w:rPr>
          <w:rFonts w:ascii="Arial" w:hAnsi="Arial" w:cs="Arial"/>
          <w:sz w:val="22"/>
          <w:szCs w:val="22"/>
        </w:rPr>
        <w:t xml:space="preserve"> </w:t>
      </w:r>
      <w:r w:rsidR="00A55F60" w:rsidRPr="00BA200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BA200F" w:rsidRDefault="00954EDB" w:rsidP="00954EDB">
      <w:pPr>
        <w:spacing w:line="288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030CCB9E" w:rsidR="00F00BAC" w:rsidRPr="00BA200F" w:rsidRDefault="00751003" w:rsidP="00F00BAC">
      <w:pPr>
        <w:pStyle w:val="Akapitzlist"/>
        <w:numPr>
          <w:ilvl w:val="0"/>
          <w:numId w:val="28"/>
        </w:numPr>
        <w:spacing w:line="288" w:lineRule="auto"/>
        <w:ind w:left="357" w:hanging="357"/>
        <w:contextualSpacing/>
        <w:jc w:val="both"/>
      </w:pPr>
      <w:r w:rsidRPr="00BA200F">
        <w:t xml:space="preserve">W odpowiedzi na </w:t>
      </w:r>
      <w:r w:rsidR="00580955" w:rsidRPr="00BA200F">
        <w:t>ogłoszenie</w:t>
      </w:r>
      <w:r w:rsidR="00C85245">
        <w:t xml:space="preserve"> na </w:t>
      </w:r>
      <w:r w:rsidR="00C85245" w:rsidRPr="00C85245">
        <w:rPr>
          <w:rFonts w:eastAsia="Calibri"/>
          <w:bCs/>
        </w:rPr>
        <w:t>dostaw</w:t>
      </w:r>
      <w:r w:rsidR="00C85245">
        <w:rPr>
          <w:rFonts w:eastAsia="Calibri"/>
          <w:bCs/>
        </w:rPr>
        <w:t>ę</w:t>
      </w:r>
      <w:r w:rsidR="00C85245" w:rsidRPr="00A611E3">
        <w:rPr>
          <w:rFonts w:eastAsia="Calibri"/>
          <w:bCs/>
          <w:sz w:val="20"/>
          <w:szCs w:val="20"/>
        </w:rPr>
        <w:t xml:space="preserve"> </w:t>
      </w:r>
      <w:r w:rsidR="00C85245" w:rsidRPr="00C85245">
        <w:rPr>
          <w:rFonts w:eastAsia="Calibri"/>
          <w:bCs/>
        </w:rPr>
        <w:t>i wymian</w:t>
      </w:r>
      <w:r w:rsidR="00C85245">
        <w:rPr>
          <w:rFonts w:eastAsia="Calibri"/>
          <w:bCs/>
        </w:rPr>
        <w:t>ę</w:t>
      </w:r>
      <w:r w:rsidR="00C85245" w:rsidRPr="00C85245">
        <w:rPr>
          <w:rFonts w:eastAsia="Calibri"/>
          <w:bCs/>
        </w:rPr>
        <w:t xml:space="preserve"> zasilaczy awaryjnych UPS,</w:t>
      </w:r>
      <w:r w:rsidR="00C85245" w:rsidRPr="00C85245">
        <w:t xml:space="preserve"> </w:t>
      </w:r>
      <w:r w:rsidR="00C85245" w:rsidRPr="00C85245">
        <w:rPr>
          <w:rFonts w:eastAsia="Calibri"/>
          <w:bCs/>
        </w:rPr>
        <w:t>zewnętrznych modułów bateryjnych oraz akumulatorów do zasilaczy awaryjnych, a także udzielenie gwarancji jakości</w:t>
      </w:r>
      <w:r w:rsidR="00C85245" w:rsidRPr="00C85245">
        <w:t xml:space="preserve"> </w:t>
      </w:r>
      <w:r w:rsidR="00B6066E" w:rsidRPr="00C85245">
        <w:t>zgodnie</w:t>
      </w:r>
      <w:r w:rsidR="006D129F" w:rsidRPr="00C85245">
        <w:t xml:space="preserve"> </w:t>
      </w:r>
      <w:r w:rsidR="00E73E3D" w:rsidRPr="00C85245">
        <w:t>oświadczam/y, że</w:t>
      </w:r>
      <w:r w:rsidR="004678EE" w:rsidRPr="00C85245">
        <w:t> </w:t>
      </w:r>
      <w:r w:rsidR="00E73E3D" w:rsidRPr="00C85245">
        <w:t>zapoznałem/liśmy się z wymaganiami Zamawiającego, dotyczącymi przedmiotu zamówienia i</w:t>
      </w:r>
      <w:r w:rsidR="00954EDB" w:rsidRPr="00C85245">
        <w:t> </w:t>
      </w:r>
      <w:r w:rsidR="00DB5B8C" w:rsidRPr="00C85245">
        <w:t>przedstawiam</w:t>
      </w:r>
      <w:r w:rsidR="00002BC3" w:rsidRPr="00C85245">
        <w:t xml:space="preserve">/y </w:t>
      </w:r>
      <w:r w:rsidR="00DA1A67" w:rsidRPr="00C85245">
        <w:t>niniejszą</w:t>
      </w:r>
      <w:r w:rsidR="00002BC3" w:rsidRPr="00C85245">
        <w:t xml:space="preserve"> </w:t>
      </w:r>
      <w:r w:rsidR="00DA1A67" w:rsidRPr="00C85245">
        <w:t>ofertę cenową</w:t>
      </w:r>
      <w:r w:rsidR="00002BC3" w:rsidRPr="00C85245">
        <w:t>:</w:t>
      </w:r>
    </w:p>
    <w:p w14:paraId="6BADE55B" w14:textId="77777777" w:rsidR="00F00BAC" w:rsidRPr="00F00BAC" w:rsidRDefault="00F00BAC" w:rsidP="00F00BAC">
      <w:pPr>
        <w:pStyle w:val="Akapitzlist"/>
        <w:spacing w:line="288" w:lineRule="auto"/>
        <w:ind w:left="357"/>
        <w:contextualSpacing/>
        <w:jc w:val="both"/>
        <w:rPr>
          <w:sz w:val="20"/>
          <w:szCs w:val="20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859"/>
        <w:gridCol w:w="580"/>
        <w:gridCol w:w="1277"/>
        <w:gridCol w:w="1277"/>
        <w:gridCol w:w="1567"/>
        <w:gridCol w:w="1567"/>
      </w:tblGrid>
      <w:tr w:rsidR="009B1CC2" w:rsidRPr="0061618A" w14:paraId="01111C15" w14:textId="77777777" w:rsidTr="000860A2">
        <w:trPr>
          <w:trHeight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FEB4D9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BFE6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AB6F1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913F7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netto zł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1FD175" w14:textId="77777777" w:rsidR="009B1CC2" w:rsidRPr="0061618A" w:rsidRDefault="009B1CC2" w:rsidP="003B7EF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Cena jednostkowa brutto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35078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Wartoś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ć</w:t>
            </w: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22D2B3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netto zł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FA0554" w14:textId="77777777" w:rsidR="009B1CC2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Wartość </w:t>
            </w:r>
          </w:p>
          <w:p w14:paraId="61AB3B5C" w14:textId="77777777" w:rsidR="009B1CC2" w:rsidRPr="0061618A" w:rsidRDefault="009B1CC2" w:rsidP="003B7EF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618A">
              <w:rPr>
                <w:rFonts w:ascii="Arial" w:hAnsi="Arial" w:cs="Arial"/>
                <w:b/>
                <w:bCs/>
                <w:sz w:val="18"/>
                <w:szCs w:val="18"/>
              </w:rPr>
              <w:t>brutto zł</w:t>
            </w:r>
          </w:p>
        </w:tc>
      </w:tr>
      <w:tr w:rsidR="0025748C" w:rsidRPr="00313C92" w14:paraId="300AE1A7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358A0" w14:textId="245870ED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C347" w14:textId="1E69636C" w:rsidR="0025748C" w:rsidRPr="00BA200F" w:rsidRDefault="00C85245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611E3">
              <w:rPr>
                <w:rFonts w:ascii="Arial" w:eastAsia="Calibri" w:hAnsi="Arial" w:cs="Arial"/>
                <w:b/>
                <w:sz w:val="20"/>
                <w:szCs w:val="20"/>
              </w:rPr>
              <w:t>Zasilacz awaryjny typ „A”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2367" w14:textId="3F5FC85B" w:rsidR="0025748C" w:rsidRPr="00BA200F" w:rsidRDefault="00C85245" w:rsidP="0025748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117D" w14:textId="2FF29EB4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D61D7FA" w14:textId="178A4E82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DA77D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D83456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FCB6956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EB97F" w14:textId="0B439DCC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F93A" w14:textId="31ECD434" w:rsidR="0025748C" w:rsidRPr="00BA200F" w:rsidRDefault="00C85245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611E3">
              <w:rPr>
                <w:rFonts w:ascii="Arial" w:hAnsi="Arial" w:cs="Arial"/>
                <w:b/>
                <w:bCs/>
                <w:sz w:val="20"/>
                <w:szCs w:val="20"/>
              </w:rPr>
              <w:t>Zewnętrzny moduł bateryjny do zasilacza awaryjnego typu „A”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19D5" w14:textId="000AD92F" w:rsidR="0025748C" w:rsidRPr="00BA200F" w:rsidRDefault="00C85245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7F292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FC19DFD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1D6A94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32A109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29E528F1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754E2" w14:textId="0F960085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BD4" w14:textId="60974478" w:rsidR="0025748C" w:rsidRPr="00BA200F" w:rsidRDefault="00C85245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611E3">
              <w:rPr>
                <w:rFonts w:ascii="Arial" w:eastAsia="Calibri" w:hAnsi="Arial" w:cs="Arial"/>
                <w:b/>
                <w:sz w:val="20"/>
                <w:szCs w:val="20"/>
              </w:rPr>
              <w:t>Zasilacz awaryjny typ „B</w:t>
            </w:r>
            <w:r w:rsidRPr="009205DF">
              <w:rPr>
                <w:rFonts w:ascii="Arial" w:eastAsia="Calibri" w:hAnsi="Arial" w:cs="Arial"/>
                <w:b/>
                <w:sz w:val="20"/>
                <w:szCs w:val="20"/>
              </w:rPr>
              <w:t>”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4E5A07" w14:textId="0BB445DD" w:rsidR="0025748C" w:rsidRPr="00BA200F" w:rsidRDefault="00C85245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09BA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7C1339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E4BF03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808E7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4A0C1B40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5D3A7" w14:textId="49137605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5AAF4" w14:textId="7FC669FA" w:rsidR="0025748C" w:rsidRPr="00BA200F" w:rsidRDefault="00C85245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72C44">
              <w:rPr>
                <w:rFonts w:ascii="Arial" w:eastAsia="Calibri" w:hAnsi="Arial" w:cs="Arial"/>
                <w:b/>
                <w:sz w:val="20"/>
                <w:szCs w:val="20"/>
              </w:rPr>
              <w:t>Zasilacz awaryjny typ „C”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6BFABB" w14:textId="341C20D1" w:rsidR="0025748C" w:rsidRPr="00BA200F" w:rsidRDefault="00C85245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E923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5BCB80E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3EDA3AB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AC7B8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16547695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9FC90" w14:textId="3E20A376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022B" w14:textId="0BCE973E" w:rsidR="0025748C" w:rsidRPr="00BA200F" w:rsidRDefault="00C85245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A611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oduł bateryjny do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posiadanych centralnych </w:t>
            </w:r>
            <w:r w:rsidRPr="00A611E3">
              <w:rPr>
                <w:rFonts w:ascii="Arial" w:hAnsi="Arial" w:cs="Arial"/>
                <w:b/>
                <w:bCs/>
                <w:sz w:val="20"/>
                <w:szCs w:val="20"/>
              </w:rPr>
              <w:t>zasilacz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A611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awaryjn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F0E01" w14:textId="364437F2" w:rsidR="0025748C" w:rsidRPr="00BA200F" w:rsidRDefault="00C85245" w:rsidP="0025748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902CC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1D1C0F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9CA3E0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EBA261A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25748C" w:rsidRPr="00313C92" w14:paraId="7721D12E" w14:textId="77777777" w:rsidTr="007E1B46">
        <w:trPr>
          <w:cantSplit/>
          <w:trHeight w:hRule="exact" w:val="737"/>
          <w:jc w:val="center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A4634" w14:textId="7797B4C1" w:rsidR="0025748C" w:rsidRPr="00BA200F" w:rsidRDefault="0025748C" w:rsidP="00B84A43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200F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C6BB" w14:textId="77777777" w:rsidR="00C85245" w:rsidRPr="00A611E3" w:rsidRDefault="00C85245" w:rsidP="00B84A43">
            <w:pPr>
              <w:spacing w:after="120"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611E3">
              <w:rPr>
                <w:rFonts w:ascii="Arial" w:eastAsia="Calibri" w:hAnsi="Arial" w:cs="Arial"/>
                <w:b/>
                <w:sz w:val="20"/>
                <w:szCs w:val="20"/>
              </w:rPr>
              <w:t>Wsparcie gwarancyjne i warunki</w:t>
            </w:r>
          </w:p>
          <w:p w14:paraId="23C4313A" w14:textId="4560E609" w:rsidR="0025748C" w:rsidRPr="00BA200F" w:rsidRDefault="0025748C" w:rsidP="00B84A4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4D1F" w14:textId="232A5B3B" w:rsidR="0025748C" w:rsidRPr="00BA200F" w:rsidRDefault="0025748C" w:rsidP="00B84A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869F1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6A50790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41FDDF5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592ADC9" w14:textId="77777777" w:rsidR="0025748C" w:rsidRPr="00BA200F" w:rsidRDefault="0025748C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85245" w:rsidRPr="00313C92" w14:paraId="5474D191" w14:textId="77777777" w:rsidTr="00F7162E">
        <w:trPr>
          <w:cantSplit/>
          <w:trHeight w:hRule="exact" w:val="737"/>
          <w:jc w:val="center"/>
        </w:trPr>
        <w:tc>
          <w:tcPr>
            <w:tcW w:w="642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B507" w14:textId="1A605DDD" w:rsidR="00C85245" w:rsidRPr="00BA200F" w:rsidRDefault="00C85245" w:rsidP="00C85245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65423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WARTOŚĆ CAŁKOWITA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C5C24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BB1DD8" w14:textId="77777777" w:rsidR="00C85245" w:rsidRPr="00BA200F" w:rsidRDefault="00C85245" w:rsidP="0025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132FBC0E" w14:textId="77777777" w:rsidR="00954EDB" w:rsidRPr="00313C92" w:rsidRDefault="00954EDB" w:rsidP="00F00BAC">
      <w:pPr>
        <w:spacing w:before="240" w:line="288" w:lineRule="auto"/>
        <w:contextualSpacing/>
        <w:rPr>
          <w:rFonts w:ascii="Arial" w:hAnsi="Arial" w:cs="Arial"/>
          <w:sz w:val="20"/>
          <w:szCs w:val="20"/>
          <w:lang w:val="en-GB"/>
        </w:rPr>
      </w:pPr>
    </w:p>
    <w:p w14:paraId="7E9B6B07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zapoznaliśmy się z wymaganiami i zobowiązujemy się, w przypadku wyboru naszej oferty, realizacji zamówienia na warunkach określonych w wymaganiach.</w:t>
      </w:r>
    </w:p>
    <w:p w14:paraId="2B65F6E9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lastRenderedPageBreak/>
        <w:t xml:space="preserve"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>
        <w:br/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01BE1CC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75634A8B" w14:textId="77777777" w:rsidR="00DA42F8" w:rsidRDefault="00DA42F8" w:rsidP="00DA42F8">
      <w:pPr>
        <w:pStyle w:val="Akapitzlist"/>
        <w:numPr>
          <w:ilvl w:val="0"/>
          <w:numId w:val="28"/>
        </w:numPr>
        <w:spacing w:before="120" w:after="120"/>
        <w:jc w:val="both"/>
      </w:pPr>
      <w:r>
        <w:t xml:space="preserve">Oświadczam/y, że oferowany sposób realizacji zamówienia, w tym wszystkie </w:t>
      </w:r>
      <w:bookmarkStart w:id="0" w:name="_Hlk228176825"/>
      <w:r>
        <w:t>produkty ICT, usługi ICT oraz procesy ICT wykorzystywane do realizacji zamówienia</w:t>
      </w:r>
      <w:bookmarkEnd w:id="0"/>
      <w:r>
        <w:t>, zarówno jako elementy główne, jak i komponenty, elementy środowiska świadczenia usługi lub rozwiązania towarzyszące</w:t>
      </w:r>
      <w:r>
        <w:rPr>
          <w:bCs/>
          <w:iCs/>
        </w:rPr>
        <w:t xml:space="preserve">, </w:t>
      </w:r>
      <w:r>
        <w:rPr>
          <w:b/>
          <w:iCs/>
        </w:rPr>
        <w:t>obejmuje/nie obejmuje</w:t>
      </w:r>
      <w:r>
        <w:rPr>
          <w:bCs/>
          <w:iCs/>
          <w:sz w:val="24"/>
          <w:szCs w:val="24"/>
          <w:vertAlign w:val="superscript"/>
        </w:rPr>
        <w:t>*</w:t>
      </w:r>
      <w:r>
        <w:rPr>
          <w:bCs/>
          <w:iCs/>
        </w:rPr>
        <w:t>:</w:t>
      </w:r>
    </w:p>
    <w:p w14:paraId="7D2FBC8B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  <w:t xml:space="preserve">o której mowa w art. 33 ust. 4 ustawy z dnia 5 lipca 2018 r. o krajowym systemie </w:t>
      </w:r>
      <w:proofErr w:type="spellStart"/>
      <w:r>
        <w:rPr>
          <w:bCs/>
          <w:iCs/>
        </w:rPr>
        <w:t>cyberbezpieczeństwa</w:t>
      </w:r>
      <w:proofErr w:type="spellEnd"/>
      <w:r>
        <w:rPr>
          <w:bCs/>
          <w:iCs/>
        </w:rPr>
        <w:t xml:space="preserve">, stwierdzającej ich negatywny wpływ na podstawowy interes bezpieczeństwa państwa; </w:t>
      </w:r>
    </w:p>
    <w:p w14:paraId="2B610F9E" w14:textId="77777777" w:rsidR="00DA42F8" w:rsidRDefault="00DA42F8" w:rsidP="00DA42F8">
      <w:pPr>
        <w:pStyle w:val="Akapitzlist"/>
        <w:numPr>
          <w:ilvl w:val="0"/>
          <w:numId w:val="30"/>
        </w:numPr>
        <w:spacing w:before="120" w:after="120"/>
        <w:jc w:val="both"/>
      </w:pPr>
      <w:r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  <w:t>ani usługi ICT lub procesu ICT określonych w tej decyzji;</w:t>
      </w:r>
    </w:p>
    <w:p w14:paraId="30375B54" w14:textId="387BAA09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B36FF38" w14:textId="35579BC3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7CFF6605" w14:textId="77777777" w:rsidR="009E62EB" w:rsidRDefault="009E62EB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405ECA0" w14:textId="77777777" w:rsid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A56AD72" w14:textId="0AB40DA2" w:rsidR="00442DA5" w:rsidRPr="00442DA5" w:rsidRDefault="00442DA5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20"/>
          <w:szCs w:val="20"/>
        </w:rPr>
      </w:pPr>
      <w:r w:rsidRPr="00442DA5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7307FA77" w14:textId="02538D0C" w:rsidR="00362B40" w:rsidRPr="009E62EB" w:rsidRDefault="00362B40" w:rsidP="00B009E2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>podpis osoby/ób uprawnionej/ych</w:t>
      </w:r>
    </w:p>
    <w:p w14:paraId="5B46B7AE" w14:textId="4AB6FEBD" w:rsidR="00AF5063" w:rsidRPr="009E62EB" w:rsidRDefault="00362B40" w:rsidP="006D129F">
      <w:pPr>
        <w:spacing w:line="288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9E62EB">
        <w:rPr>
          <w:rFonts w:ascii="Arial" w:hAnsi="Arial" w:cs="Arial"/>
          <w:sz w:val="16"/>
          <w:szCs w:val="16"/>
        </w:rPr>
        <w:t xml:space="preserve">do złożenia </w:t>
      </w:r>
      <w:r w:rsidR="00DB5B8C" w:rsidRPr="009E62EB">
        <w:rPr>
          <w:rFonts w:ascii="Arial" w:hAnsi="Arial" w:cs="Arial"/>
          <w:sz w:val="16"/>
          <w:szCs w:val="16"/>
        </w:rPr>
        <w:t>szacowanej wartości zamówienia</w:t>
      </w:r>
    </w:p>
    <w:sectPr w:rsidR="00AF5063" w:rsidRPr="009E62EB" w:rsidSect="004671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C30FF" w14:textId="77777777" w:rsidR="00F52635" w:rsidRDefault="00F52635">
      <w:r>
        <w:separator/>
      </w:r>
    </w:p>
  </w:endnote>
  <w:endnote w:type="continuationSeparator" w:id="0">
    <w:p w14:paraId="7C35AE91" w14:textId="77777777" w:rsidR="00F52635" w:rsidRDefault="00F5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1CDF" w14:textId="77777777" w:rsidR="00BA200F" w:rsidRDefault="00BA20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B60" w14:textId="77777777" w:rsidR="00BA200F" w:rsidRDefault="00BA2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02DE3" w14:textId="77777777" w:rsidR="00F52635" w:rsidRDefault="00F52635">
      <w:r>
        <w:separator/>
      </w:r>
    </w:p>
  </w:footnote>
  <w:footnote w:type="continuationSeparator" w:id="0">
    <w:p w14:paraId="5B32692F" w14:textId="77777777" w:rsidR="00F52635" w:rsidRDefault="00F52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42D5" w14:textId="77777777" w:rsidR="00BA200F" w:rsidRDefault="00BA20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E8BC" w14:textId="77777777" w:rsidR="00BA200F" w:rsidRDefault="00BA200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5FCD" w14:textId="13E324AB" w:rsidR="00E71939" w:rsidRPr="00BA200F" w:rsidRDefault="00E71939" w:rsidP="00E71939">
    <w:pPr>
      <w:pStyle w:val="Nagwek"/>
      <w:jc w:val="right"/>
      <w:rPr>
        <w:rFonts w:ascii="Arial" w:hAnsi="Arial" w:cs="Arial"/>
        <w:sz w:val="22"/>
        <w:szCs w:val="22"/>
      </w:rPr>
    </w:pPr>
    <w:r w:rsidRPr="00BA200F">
      <w:rPr>
        <w:rFonts w:ascii="Arial" w:hAnsi="Arial" w:cs="Arial"/>
        <w:sz w:val="22"/>
        <w:szCs w:val="22"/>
      </w:rPr>
      <w:t xml:space="preserve">Załącznik nr </w:t>
    </w:r>
    <w:r w:rsidRPr="00BA200F">
      <w:rPr>
        <w:rFonts w:ascii="Arial" w:hAnsi="Arial" w:cs="Arial"/>
        <w:sz w:val="22"/>
        <w:szCs w:val="22"/>
        <w:lang w:val="pl-PL"/>
      </w:rPr>
      <w:t>1</w:t>
    </w:r>
    <w:r w:rsidRPr="00BA200F">
      <w:rPr>
        <w:rFonts w:ascii="Arial" w:hAnsi="Arial" w:cs="Arial"/>
        <w:sz w:val="22"/>
        <w:szCs w:val="22"/>
      </w:rPr>
      <w:t xml:space="preserve"> do Rozeznania rynku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7478722C"/>
    <w:multiLevelType w:val="hybridMultilevel"/>
    <w:tmpl w:val="27C4E2C6"/>
    <w:lvl w:ilvl="0" w:tplc="40460F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03204">
    <w:abstractNumId w:val="8"/>
  </w:num>
  <w:num w:numId="2" w16cid:durableId="338460164">
    <w:abstractNumId w:val="25"/>
  </w:num>
  <w:num w:numId="3" w16cid:durableId="684140016">
    <w:abstractNumId w:val="19"/>
  </w:num>
  <w:num w:numId="4" w16cid:durableId="804811725">
    <w:abstractNumId w:val="5"/>
  </w:num>
  <w:num w:numId="5" w16cid:durableId="266743207">
    <w:abstractNumId w:val="26"/>
  </w:num>
  <w:num w:numId="6" w16cid:durableId="4981553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130579">
    <w:abstractNumId w:val="24"/>
  </w:num>
  <w:num w:numId="8" w16cid:durableId="1964723045">
    <w:abstractNumId w:val="13"/>
  </w:num>
  <w:num w:numId="9" w16cid:durableId="705184077">
    <w:abstractNumId w:val="2"/>
  </w:num>
  <w:num w:numId="10" w16cid:durableId="1397779529">
    <w:abstractNumId w:val="28"/>
  </w:num>
  <w:num w:numId="11" w16cid:durableId="329135955">
    <w:abstractNumId w:val="1"/>
  </w:num>
  <w:num w:numId="12" w16cid:durableId="1479882211">
    <w:abstractNumId w:val="17"/>
  </w:num>
  <w:num w:numId="13" w16cid:durableId="542865606">
    <w:abstractNumId w:val="22"/>
  </w:num>
  <w:num w:numId="14" w16cid:durableId="1361667947">
    <w:abstractNumId w:val="15"/>
  </w:num>
  <w:num w:numId="15" w16cid:durableId="23677924">
    <w:abstractNumId w:val="16"/>
  </w:num>
  <w:num w:numId="16" w16cid:durableId="67389375">
    <w:abstractNumId w:val="18"/>
  </w:num>
  <w:num w:numId="17" w16cid:durableId="736519411">
    <w:abstractNumId w:val="21"/>
  </w:num>
  <w:num w:numId="18" w16cid:durableId="500243123">
    <w:abstractNumId w:val="10"/>
  </w:num>
  <w:num w:numId="19" w16cid:durableId="472913852">
    <w:abstractNumId w:val="3"/>
  </w:num>
  <w:num w:numId="20" w16cid:durableId="1562475026">
    <w:abstractNumId w:val="12"/>
  </w:num>
  <w:num w:numId="21" w16cid:durableId="1494638185">
    <w:abstractNumId w:val="7"/>
  </w:num>
  <w:num w:numId="22" w16cid:durableId="2006935188">
    <w:abstractNumId w:val="0"/>
  </w:num>
  <w:num w:numId="23" w16cid:durableId="243535903">
    <w:abstractNumId w:val="20"/>
  </w:num>
  <w:num w:numId="24" w16cid:durableId="1624771631">
    <w:abstractNumId w:val="9"/>
  </w:num>
  <w:num w:numId="25" w16cid:durableId="2082829704">
    <w:abstractNumId w:val="6"/>
  </w:num>
  <w:num w:numId="26" w16cid:durableId="1774400323">
    <w:abstractNumId w:val="4"/>
  </w:num>
  <w:num w:numId="27" w16cid:durableId="562562677">
    <w:abstractNumId w:val="29"/>
  </w:num>
  <w:num w:numId="28" w16cid:durableId="519974458">
    <w:abstractNumId w:val="11"/>
  </w:num>
  <w:num w:numId="29" w16cid:durableId="1933781476">
    <w:abstractNumId w:val="27"/>
  </w:num>
  <w:num w:numId="30" w16cid:durableId="76294554">
    <w:abstractNumId w:val="23"/>
  </w:num>
  <w:num w:numId="31" w16cid:durableId="10809541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4475"/>
    <w:rsid w:val="00025515"/>
    <w:rsid w:val="00032616"/>
    <w:rsid w:val="00033BFC"/>
    <w:rsid w:val="00061A09"/>
    <w:rsid w:val="00066A3E"/>
    <w:rsid w:val="00070716"/>
    <w:rsid w:val="00070788"/>
    <w:rsid w:val="0007247C"/>
    <w:rsid w:val="00076126"/>
    <w:rsid w:val="000826C2"/>
    <w:rsid w:val="000838AE"/>
    <w:rsid w:val="00085D0B"/>
    <w:rsid w:val="000860A2"/>
    <w:rsid w:val="00087082"/>
    <w:rsid w:val="000921D8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F77F5"/>
    <w:rsid w:val="00104B45"/>
    <w:rsid w:val="00106562"/>
    <w:rsid w:val="001175D3"/>
    <w:rsid w:val="00120605"/>
    <w:rsid w:val="00123BEF"/>
    <w:rsid w:val="001275E4"/>
    <w:rsid w:val="001355B2"/>
    <w:rsid w:val="001373B2"/>
    <w:rsid w:val="001562E7"/>
    <w:rsid w:val="001674B3"/>
    <w:rsid w:val="001676CD"/>
    <w:rsid w:val="0017208D"/>
    <w:rsid w:val="001741E3"/>
    <w:rsid w:val="0018370C"/>
    <w:rsid w:val="001842EC"/>
    <w:rsid w:val="001A3579"/>
    <w:rsid w:val="001A4272"/>
    <w:rsid w:val="001A737E"/>
    <w:rsid w:val="001B3472"/>
    <w:rsid w:val="001B6AD0"/>
    <w:rsid w:val="001C3085"/>
    <w:rsid w:val="001C4FE0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46632"/>
    <w:rsid w:val="002516E7"/>
    <w:rsid w:val="00255BFD"/>
    <w:rsid w:val="0025748C"/>
    <w:rsid w:val="00260D10"/>
    <w:rsid w:val="002619BA"/>
    <w:rsid w:val="00266BFE"/>
    <w:rsid w:val="0026736B"/>
    <w:rsid w:val="00267C70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D338D"/>
    <w:rsid w:val="002E2E9D"/>
    <w:rsid w:val="002F3DE1"/>
    <w:rsid w:val="002F568B"/>
    <w:rsid w:val="002F5BEF"/>
    <w:rsid w:val="00300B51"/>
    <w:rsid w:val="00306048"/>
    <w:rsid w:val="00313C92"/>
    <w:rsid w:val="003221CB"/>
    <w:rsid w:val="00322C28"/>
    <w:rsid w:val="00331E03"/>
    <w:rsid w:val="003358B3"/>
    <w:rsid w:val="003365C6"/>
    <w:rsid w:val="003568FB"/>
    <w:rsid w:val="00362B40"/>
    <w:rsid w:val="00367010"/>
    <w:rsid w:val="003678CC"/>
    <w:rsid w:val="0037686C"/>
    <w:rsid w:val="00377C9E"/>
    <w:rsid w:val="00380557"/>
    <w:rsid w:val="003867B7"/>
    <w:rsid w:val="00386FF1"/>
    <w:rsid w:val="00390245"/>
    <w:rsid w:val="0039277F"/>
    <w:rsid w:val="00393783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42F1"/>
    <w:rsid w:val="003F6EA2"/>
    <w:rsid w:val="004060B2"/>
    <w:rsid w:val="00410B65"/>
    <w:rsid w:val="00414884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4867"/>
    <w:rsid w:val="00477658"/>
    <w:rsid w:val="0048069E"/>
    <w:rsid w:val="00481CF8"/>
    <w:rsid w:val="00483E1B"/>
    <w:rsid w:val="00492134"/>
    <w:rsid w:val="00494394"/>
    <w:rsid w:val="004B292E"/>
    <w:rsid w:val="004B6249"/>
    <w:rsid w:val="004B7B0C"/>
    <w:rsid w:val="004C7E30"/>
    <w:rsid w:val="004D1366"/>
    <w:rsid w:val="004D18A6"/>
    <w:rsid w:val="004D6948"/>
    <w:rsid w:val="004E54C3"/>
    <w:rsid w:val="004E74BA"/>
    <w:rsid w:val="004E7E07"/>
    <w:rsid w:val="004F12C4"/>
    <w:rsid w:val="004F1305"/>
    <w:rsid w:val="0050317C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56269"/>
    <w:rsid w:val="005605A3"/>
    <w:rsid w:val="00575062"/>
    <w:rsid w:val="00580955"/>
    <w:rsid w:val="00590140"/>
    <w:rsid w:val="00590D5F"/>
    <w:rsid w:val="00595DA9"/>
    <w:rsid w:val="005A23CC"/>
    <w:rsid w:val="005A6D4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4247"/>
    <w:rsid w:val="006028D2"/>
    <w:rsid w:val="00603E4E"/>
    <w:rsid w:val="00604280"/>
    <w:rsid w:val="00604EEB"/>
    <w:rsid w:val="006079C1"/>
    <w:rsid w:val="00607C44"/>
    <w:rsid w:val="00612F36"/>
    <w:rsid w:val="006231A0"/>
    <w:rsid w:val="00624F17"/>
    <w:rsid w:val="00625DF4"/>
    <w:rsid w:val="00630440"/>
    <w:rsid w:val="00636BBC"/>
    <w:rsid w:val="006447E0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85D9A"/>
    <w:rsid w:val="00697078"/>
    <w:rsid w:val="006A1FA9"/>
    <w:rsid w:val="006A58EC"/>
    <w:rsid w:val="006B7BE2"/>
    <w:rsid w:val="006C534F"/>
    <w:rsid w:val="006C5FD8"/>
    <w:rsid w:val="006C7076"/>
    <w:rsid w:val="006D129F"/>
    <w:rsid w:val="006D20AD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35E33"/>
    <w:rsid w:val="00751003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1B46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1248"/>
    <w:rsid w:val="00877E57"/>
    <w:rsid w:val="008A2157"/>
    <w:rsid w:val="008A5132"/>
    <w:rsid w:val="008B3F48"/>
    <w:rsid w:val="008B73DA"/>
    <w:rsid w:val="008C0C41"/>
    <w:rsid w:val="008C2021"/>
    <w:rsid w:val="008C23D0"/>
    <w:rsid w:val="008C5B0D"/>
    <w:rsid w:val="008D0F32"/>
    <w:rsid w:val="008D3D2E"/>
    <w:rsid w:val="008D59BF"/>
    <w:rsid w:val="008D7076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30AC"/>
    <w:rsid w:val="0091527C"/>
    <w:rsid w:val="009177B6"/>
    <w:rsid w:val="00921403"/>
    <w:rsid w:val="0092214A"/>
    <w:rsid w:val="00922397"/>
    <w:rsid w:val="0092304D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6ED6"/>
    <w:rsid w:val="009A73B8"/>
    <w:rsid w:val="009B1CC2"/>
    <w:rsid w:val="009B5254"/>
    <w:rsid w:val="009B7A30"/>
    <w:rsid w:val="009C5E36"/>
    <w:rsid w:val="009D47CE"/>
    <w:rsid w:val="009E24F7"/>
    <w:rsid w:val="009E2F25"/>
    <w:rsid w:val="009E62EB"/>
    <w:rsid w:val="009E6949"/>
    <w:rsid w:val="009F1B20"/>
    <w:rsid w:val="00A04CC5"/>
    <w:rsid w:val="00A0508A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9E2"/>
    <w:rsid w:val="00B05E18"/>
    <w:rsid w:val="00B16245"/>
    <w:rsid w:val="00B20004"/>
    <w:rsid w:val="00B2607A"/>
    <w:rsid w:val="00B3340F"/>
    <w:rsid w:val="00B378B4"/>
    <w:rsid w:val="00B5344A"/>
    <w:rsid w:val="00B6066E"/>
    <w:rsid w:val="00B622F8"/>
    <w:rsid w:val="00B6690C"/>
    <w:rsid w:val="00B75F51"/>
    <w:rsid w:val="00B84A43"/>
    <w:rsid w:val="00B90E38"/>
    <w:rsid w:val="00B9507D"/>
    <w:rsid w:val="00B975C4"/>
    <w:rsid w:val="00BA1ABF"/>
    <w:rsid w:val="00BA200F"/>
    <w:rsid w:val="00BA3E36"/>
    <w:rsid w:val="00BB2351"/>
    <w:rsid w:val="00BB2907"/>
    <w:rsid w:val="00BB7D23"/>
    <w:rsid w:val="00BC2F2A"/>
    <w:rsid w:val="00BC3682"/>
    <w:rsid w:val="00BC4043"/>
    <w:rsid w:val="00BE406C"/>
    <w:rsid w:val="00BF22DF"/>
    <w:rsid w:val="00BF6ACE"/>
    <w:rsid w:val="00C079FF"/>
    <w:rsid w:val="00C07C73"/>
    <w:rsid w:val="00C11173"/>
    <w:rsid w:val="00C111B6"/>
    <w:rsid w:val="00C17FB1"/>
    <w:rsid w:val="00C2511B"/>
    <w:rsid w:val="00C3238A"/>
    <w:rsid w:val="00C33892"/>
    <w:rsid w:val="00C34B36"/>
    <w:rsid w:val="00C35088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85245"/>
    <w:rsid w:val="00C9504C"/>
    <w:rsid w:val="00CA0F65"/>
    <w:rsid w:val="00CA3851"/>
    <w:rsid w:val="00CA4D4A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42F8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23B8"/>
    <w:rsid w:val="00E144A1"/>
    <w:rsid w:val="00E259CD"/>
    <w:rsid w:val="00E26884"/>
    <w:rsid w:val="00E3032C"/>
    <w:rsid w:val="00E316A0"/>
    <w:rsid w:val="00E3458A"/>
    <w:rsid w:val="00E354BA"/>
    <w:rsid w:val="00E45DDF"/>
    <w:rsid w:val="00E538D2"/>
    <w:rsid w:val="00E610BD"/>
    <w:rsid w:val="00E70619"/>
    <w:rsid w:val="00E71939"/>
    <w:rsid w:val="00E7361B"/>
    <w:rsid w:val="00E73E3D"/>
    <w:rsid w:val="00E77958"/>
    <w:rsid w:val="00E808A5"/>
    <w:rsid w:val="00E944A9"/>
    <w:rsid w:val="00E95673"/>
    <w:rsid w:val="00EA0103"/>
    <w:rsid w:val="00EA16A8"/>
    <w:rsid w:val="00EB553A"/>
    <w:rsid w:val="00EC6D51"/>
    <w:rsid w:val="00ED70C2"/>
    <w:rsid w:val="00EE0DD6"/>
    <w:rsid w:val="00EE39BB"/>
    <w:rsid w:val="00EE4551"/>
    <w:rsid w:val="00EE6BDE"/>
    <w:rsid w:val="00EF49D7"/>
    <w:rsid w:val="00F00BAC"/>
    <w:rsid w:val="00F027BF"/>
    <w:rsid w:val="00F112B9"/>
    <w:rsid w:val="00F128A2"/>
    <w:rsid w:val="00F166FB"/>
    <w:rsid w:val="00F25098"/>
    <w:rsid w:val="00F30FF7"/>
    <w:rsid w:val="00F509D8"/>
    <w:rsid w:val="00F52635"/>
    <w:rsid w:val="00F53DD3"/>
    <w:rsid w:val="00F55880"/>
    <w:rsid w:val="00F72947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F3194-B00F-4CC0-9CAD-A175A4A50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Lenga Eryk</cp:lastModifiedBy>
  <cp:revision>3</cp:revision>
  <cp:lastPrinted>2018-11-27T11:17:00Z</cp:lastPrinted>
  <dcterms:created xsi:type="dcterms:W3CDTF">2026-10-12T08:04:00Z</dcterms:created>
  <dcterms:modified xsi:type="dcterms:W3CDTF">2026-10-12T08:15:00Z</dcterms:modified>
</cp:coreProperties>
</file>