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414CAE" w:rsidRDefault="009909B3" w:rsidP="00414CAE">
      <w:pPr>
        <w:tabs>
          <w:tab w:val="left" w:pos="2650"/>
        </w:tabs>
        <w:suppressAutoHyphens w:val="0"/>
        <w:adjustRightInd w:val="0"/>
        <w:spacing w:before="600" w:after="240" w:line="360" w:lineRule="auto"/>
        <w:jc w:val="left"/>
        <w:rPr>
          <w:rFonts w:ascii="Arial" w:hAnsi="Arial" w:cs="Arial"/>
          <w:b/>
          <w:vertAlign w:val="subscript"/>
          <w:lang w:eastAsia="pl-PL"/>
        </w:rPr>
      </w:pPr>
      <w:r>
        <w:rPr>
          <w:rFonts w:ascii="Arial" w:hAnsi="Arial" w:cs="Arial"/>
          <w:b/>
          <w:vertAlign w:val="subscript"/>
          <w:lang w:eastAsia="pl-PL"/>
        </w:rPr>
        <w:fldChar w:fldCharType="begin">
          <w:ffData>
            <w:name w:val="Tekst1"/>
            <w:enabled/>
            <w:calcOnExit w:val="0"/>
            <w:statusText w:type="text" w:val="nazwa i adres Wykonawcy"/>
            <w:textInput/>
          </w:ffData>
        </w:fldChar>
      </w:r>
      <w:bookmarkStart w:id="0" w:name="Tekst1"/>
      <w:r>
        <w:rPr>
          <w:rFonts w:ascii="Arial" w:hAnsi="Arial" w:cs="Arial"/>
          <w:b/>
          <w:vertAlign w:val="subscript"/>
          <w:lang w:eastAsia="pl-PL"/>
        </w:rPr>
        <w:instrText xml:space="preserve"> FORMTEXT </w:instrText>
      </w:r>
      <w:r>
        <w:rPr>
          <w:rFonts w:ascii="Arial" w:hAnsi="Arial" w:cs="Arial"/>
          <w:b/>
          <w:vertAlign w:val="subscript"/>
          <w:lang w:eastAsia="pl-PL"/>
        </w:rPr>
      </w:r>
      <w:r>
        <w:rPr>
          <w:rFonts w:ascii="Arial" w:hAnsi="Arial" w:cs="Arial"/>
          <w:b/>
          <w:vertAlign w:val="subscript"/>
          <w:lang w:eastAsia="pl-PL"/>
        </w:rPr>
        <w:fldChar w:fldCharType="separate"/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vertAlign w:val="subscript"/>
          <w:lang w:eastAsia="pl-PL"/>
        </w:rPr>
        <w:fldChar w:fldCharType="end"/>
      </w:r>
      <w:bookmarkEnd w:id="0"/>
    </w:p>
    <w:p w:rsidR="00414CAE" w:rsidRPr="007D00C6" w:rsidRDefault="00414CAE" w:rsidP="00414CAE">
      <w:pPr>
        <w:tabs>
          <w:tab w:val="left" w:pos="2650"/>
        </w:tabs>
        <w:suppressAutoHyphens w:val="0"/>
        <w:adjustRightInd w:val="0"/>
        <w:spacing w:after="240" w:line="360" w:lineRule="auto"/>
        <w:jc w:val="left"/>
        <w:rPr>
          <w:rFonts w:ascii="Arial" w:hAnsi="Arial" w:cs="Arial"/>
          <w:b/>
          <w:vertAlign w:val="subscript"/>
          <w:lang w:eastAsia="pl-PL"/>
        </w:rPr>
      </w:pPr>
      <w:r w:rsidRPr="007D00C6">
        <w:rPr>
          <w:rFonts w:ascii="Arial" w:hAnsi="Arial" w:cs="Arial"/>
          <w:b/>
          <w:vertAlign w:val="subscript"/>
          <w:lang w:eastAsia="pl-PL"/>
        </w:rPr>
        <w:t>(nazwa i adres Wykonawcy)</w:t>
      </w:r>
    </w:p>
    <w:p w:rsidR="006827F2" w:rsidRDefault="004A55ED" w:rsidP="006827F2">
      <w:pPr>
        <w:spacing w:before="240" w:after="240" w:line="360" w:lineRule="auto"/>
        <w:jc w:val="left"/>
        <w:rPr>
          <w:rFonts w:ascii="Arial" w:hAnsi="Arial" w:cs="Arial"/>
        </w:rPr>
      </w:pPr>
      <w:r w:rsidRPr="004A55ED">
        <w:rPr>
          <w:rFonts w:ascii="Arial" w:hAnsi="Arial" w:cs="Arial"/>
          <w:b/>
          <w:bCs/>
        </w:rPr>
        <w:t xml:space="preserve">Rozdział </w:t>
      </w:r>
      <w:r w:rsidR="00D576B2">
        <w:rPr>
          <w:rFonts w:ascii="Arial" w:hAnsi="Arial" w:cs="Arial"/>
          <w:b/>
          <w:bCs/>
        </w:rPr>
        <w:t>7</w:t>
      </w:r>
      <w:r w:rsidRPr="004A55ED"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d</w:t>
      </w:r>
      <w:r w:rsidR="00414CAE" w:rsidRPr="007D00C6">
        <w:rPr>
          <w:rFonts w:ascii="Arial" w:hAnsi="Arial" w:cs="Arial"/>
        </w:rPr>
        <w:t>ostawa</w:t>
      </w:r>
      <w:r w:rsidR="00414CAE" w:rsidRPr="007D00C6">
        <w:rPr>
          <w:rFonts w:ascii="Arial" w:hAnsi="Arial" w:cs="Arial"/>
          <w:b/>
        </w:rPr>
        <w:t xml:space="preserve"> </w:t>
      </w:r>
      <w:r w:rsidR="006827F2">
        <w:rPr>
          <w:rFonts w:ascii="Arial" w:hAnsi="Arial" w:cs="Arial"/>
          <w:b/>
        </w:rPr>
        <w:t xml:space="preserve">aparatu do </w:t>
      </w:r>
      <w:r w:rsidR="00B07DA9">
        <w:rPr>
          <w:rFonts w:ascii="Arial" w:hAnsi="Arial" w:cs="Arial"/>
          <w:b/>
        </w:rPr>
        <w:t>pomiaru</w:t>
      </w:r>
      <w:r w:rsidR="006827F2">
        <w:rPr>
          <w:rFonts w:ascii="Arial" w:hAnsi="Arial" w:cs="Arial"/>
          <w:b/>
        </w:rPr>
        <w:t xml:space="preserve"> zawartości dwutlenku węgla</w:t>
      </w:r>
      <w:r w:rsidR="00414CAE" w:rsidRPr="007D00C6">
        <w:rPr>
          <w:rFonts w:ascii="Arial" w:hAnsi="Arial" w:cs="Arial"/>
        </w:rPr>
        <w:t xml:space="preserve"> (liczba szt.: 1 szt.) do Laboratorium Specjalistycznego Głównego Inspektoratu Jakości Handlo</w:t>
      </w:r>
      <w:r w:rsidR="0001661B">
        <w:rPr>
          <w:rFonts w:ascii="Arial" w:hAnsi="Arial" w:cs="Arial"/>
        </w:rPr>
        <w:t>wej Artykułów Rolno-Spożywczych</w:t>
      </w:r>
      <w:r w:rsidR="00414CAE" w:rsidRPr="007D00C6">
        <w:rPr>
          <w:rFonts w:ascii="Arial" w:hAnsi="Arial" w:cs="Arial"/>
        </w:rPr>
        <w:t xml:space="preserve"> </w:t>
      </w:r>
      <w:r w:rsidR="006827F2" w:rsidRPr="006827F2">
        <w:rPr>
          <w:rFonts w:ascii="Arial" w:hAnsi="Arial" w:cs="Arial"/>
        </w:rPr>
        <w:t xml:space="preserve">Al. Mar. J. Piłsudskiego 8/12, 81-378 Gdynia </w:t>
      </w:r>
    </w:p>
    <w:p w:rsidR="00F46A37" w:rsidRPr="007D00C6" w:rsidRDefault="00F46A37" w:rsidP="006827F2">
      <w:pPr>
        <w:spacing w:before="240" w:after="240" w:line="360" w:lineRule="auto"/>
        <w:jc w:val="left"/>
        <w:rPr>
          <w:rFonts w:ascii="Arial" w:hAnsi="Arial" w:cs="Arial"/>
        </w:rPr>
      </w:pPr>
      <w:r w:rsidRPr="007D00C6">
        <w:rPr>
          <w:rFonts w:ascii="Arial" w:hAnsi="Arial" w:cs="Arial"/>
        </w:rPr>
        <w:t xml:space="preserve">Producent (marka) </w:t>
      </w:r>
      <w:r w:rsidR="007A641A" w:rsidRPr="007D00C6">
        <w:rPr>
          <w:rFonts w:ascii="Arial" w:hAnsi="Arial" w:cs="Arial"/>
        </w:rPr>
        <w:fldChar w:fldCharType="begin">
          <w:ffData>
            <w:name w:val="FormularzZał2a"/>
            <w:enabled/>
            <w:calcOnExit w:val="0"/>
            <w:statusText w:type="text" w:val="Wykonawca w formularzu warunków technicznych podaje producenta (markę) proponowanego sprzętu"/>
            <w:textInput/>
          </w:ffData>
        </w:fldChar>
      </w:r>
      <w:r w:rsidR="007A641A" w:rsidRPr="007D00C6">
        <w:rPr>
          <w:rFonts w:ascii="Arial" w:hAnsi="Arial" w:cs="Arial"/>
        </w:rPr>
        <w:instrText xml:space="preserve"> FORMTEXT </w:instrText>
      </w:r>
      <w:r w:rsidR="007A641A" w:rsidRPr="007D00C6">
        <w:rPr>
          <w:rFonts w:ascii="Arial" w:hAnsi="Arial" w:cs="Arial"/>
        </w:rPr>
      </w:r>
      <w:r w:rsidR="007A641A" w:rsidRPr="007D00C6">
        <w:rPr>
          <w:rFonts w:ascii="Arial" w:hAnsi="Arial" w:cs="Arial"/>
        </w:rPr>
        <w:fldChar w:fldCharType="separate"/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</w:rPr>
        <w:fldChar w:fldCharType="end"/>
      </w:r>
    </w:p>
    <w:p w:rsidR="00F46A37" w:rsidRPr="007D00C6" w:rsidRDefault="00F46A37" w:rsidP="007A641A">
      <w:pPr>
        <w:spacing w:before="240" w:after="240" w:line="360" w:lineRule="auto"/>
        <w:rPr>
          <w:rFonts w:ascii="Arial" w:hAnsi="Arial" w:cs="Arial"/>
        </w:rPr>
      </w:pPr>
      <w:r w:rsidRPr="007D00C6">
        <w:rPr>
          <w:rFonts w:ascii="Arial" w:hAnsi="Arial" w:cs="Arial"/>
        </w:rPr>
        <w:t>model</w:t>
      </w:r>
      <w:r w:rsidR="007A641A" w:rsidRPr="007D00C6">
        <w:rPr>
          <w:rFonts w:ascii="Arial" w:hAnsi="Arial" w:cs="Arial"/>
        </w:rPr>
        <w:fldChar w:fldCharType="begin">
          <w:ffData>
            <w:name w:val="Formularzzał2a"/>
            <w:enabled/>
            <w:calcOnExit w:val="0"/>
            <w:statusText w:type="text" w:val="Wykonawca w formularzu warunków technicznych podaje model proponowanego sprzętu"/>
            <w:textInput/>
          </w:ffData>
        </w:fldChar>
      </w:r>
      <w:bookmarkStart w:id="1" w:name="Formularzzał2a"/>
      <w:r w:rsidR="007A641A" w:rsidRPr="007D00C6">
        <w:rPr>
          <w:rFonts w:ascii="Arial" w:hAnsi="Arial" w:cs="Arial"/>
        </w:rPr>
        <w:instrText xml:space="preserve"> FORMTEXT </w:instrText>
      </w:r>
      <w:r w:rsidR="007A641A" w:rsidRPr="007D00C6">
        <w:rPr>
          <w:rFonts w:ascii="Arial" w:hAnsi="Arial" w:cs="Arial"/>
        </w:rPr>
      </w:r>
      <w:r w:rsidR="007A641A" w:rsidRPr="007D00C6">
        <w:rPr>
          <w:rFonts w:ascii="Arial" w:hAnsi="Arial" w:cs="Arial"/>
        </w:rPr>
        <w:fldChar w:fldCharType="separate"/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</w:rPr>
        <w:fldChar w:fldCharType="end"/>
      </w:r>
      <w:bookmarkEnd w:id="1"/>
    </w:p>
    <w:p w:rsidR="00F46A37" w:rsidRPr="007D00C6" w:rsidRDefault="00F46A37" w:rsidP="00ED3577">
      <w:pPr>
        <w:spacing w:before="120" w:after="120"/>
        <w:rPr>
          <w:rFonts w:ascii="Arial" w:hAnsi="Arial" w:cs="Arial"/>
        </w:rPr>
      </w:pPr>
    </w:p>
    <w:tbl>
      <w:tblPr>
        <w:tblpPr w:leftFromText="141" w:rightFromText="141" w:vertAnchor="text" w:horzAnchor="margin" w:tblpXSpec="center" w:tblpY="261"/>
        <w:tblW w:w="10358" w:type="dxa"/>
        <w:tblLayout w:type="fixed"/>
        <w:tblLook w:val="0000" w:firstRow="0" w:lastRow="0" w:firstColumn="0" w:lastColumn="0" w:noHBand="0" w:noVBand="0"/>
        <w:tblDescription w:val="Załącznik nr 2g do SWZ Formularz warunków technicznych. Formularz dotyczy dostawy aparatu do pomiaru zawartości dwutlenku węgla, 1 sztuka do Laboratorium Specjalistycznego GIJHARS w Gdyni. Wykonawca wypełnia tabelę z parametrami sprzętu."/>
      </w:tblPr>
      <w:tblGrid>
        <w:gridCol w:w="988"/>
        <w:gridCol w:w="4250"/>
        <w:gridCol w:w="3260"/>
        <w:gridCol w:w="1860"/>
      </w:tblGrid>
      <w:tr w:rsidR="00921073" w:rsidRPr="007D00C6" w:rsidTr="008725D8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21073" w:rsidRPr="004A55ED" w:rsidRDefault="00921073" w:rsidP="00921073">
            <w:pPr>
              <w:snapToGrid w:val="0"/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A55ED">
              <w:rPr>
                <w:rFonts w:ascii="Arial" w:hAnsi="Arial" w:cs="Arial"/>
                <w:b/>
                <w:bCs/>
                <w:sz w:val="22"/>
                <w:szCs w:val="22"/>
              </w:rPr>
              <w:t>L</w:t>
            </w:r>
            <w:bookmarkStart w:id="2" w:name="_GoBack"/>
            <w:bookmarkEnd w:id="2"/>
            <w:r w:rsidRPr="004A55ED">
              <w:rPr>
                <w:rFonts w:ascii="Arial" w:hAnsi="Arial" w:cs="Arial"/>
                <w:b/>
                <w:bCs/>
                <w:sz w:val="22"/>
                <w:szCs w:val="22"/>
              </w:rPr>
              <w:t>p.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21073" w:rsidRPr="004A55ED" w:rsidRDefault="00921073" w:rsidP="00921073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55ED">
              <w:rPr>
                <w:rFonts w:ascii="Arial" w:hAnsi="Arial" w:cs="Arial"/>
                <w:b/>
                <w:sz w:val="22"/>
                <w:szCs w:val="22"/>
              </w:rPr>
              <w:t>Opis parametrów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21073" w:rsidRPr="004A55ED" w:rsidRDefault="00921073" w:rsidP="00921073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55ED">
              <w:rPr>
                <w:rFonts w:ascii="Arial" w:hAnsi="Arial" w:cs="Arial"/>
                <w:b/>
                <w:sz w:val="22"/>
                <w:szCs w:val="22"/>
              </w:rPr>
              <w:t>Wymagane parametry techniczne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21073" w:rsidRPr="004A55ED" w:rsidRDefault="00921073" w:rsidP="00921073">
            <w:pPr>
              <w:pStyle w:val="StandardowyZadanie"/>
              <w:overflowPunct/>
              <w:autoSpaceDE/>
              <w:snapToGrid w:val="0"/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55ED">
              <w:rPr>
                <w:rFonts w:ascii="Arial" w:hAnsi="Arial" w:cs="Arial"/>
                <w:b/>
                <w:sz w:val="22"/>
                <w:szCs w:val="22"/>
              </w:rPr>
              <w:t>Parametry techniczne ofer</w:t>
            </w:r>
            <w:r w:rsidR="00D576B2">
              <w:rPr>
                <w:rFonts w:ascii="Arial" w:hAnsi="Arial" w:cs="Arial"/>
                <w:b/>
                <w:sz w:val="22"/>
                <w:szCs w:val="22"/>
              </w:rPr>
              <w:t>owanego sprzętu</w:t>
            </w:r>
          </w:p>
        </w:tc>
      </w:tr>
      <w:tr w:rsidR="003A250F" w:rsidRPr="007D00C6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50F" w:rsidRPr="004A55ED" w:rsidRDefault="003A250F" w:rsidP="003A250F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3A250F" w:rsidRPr="008D3CD7" w:rsidRDefault="003A250F" w:rsidP="003A250F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Pomiar temperatury oraz ciśnienia w celu obliczenia zawartości dwutlenku węgla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250F" w:rsidRPr="008D3CD7" w:rsidRDefault="00154359" w:rsidP="003A250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="003A250F">
              <w:rPr>
                <w:rFonts w:ascii="Arial" w:hAnsi="Arial" w:cs="Arial"/>
                <w:sz w:val="20"/>
                <w:szCs w:val="20"/>
              </w:rPr>
              <w:t>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250F" w:rsidRDefault="003A250F" w:rsidP="003A250F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7BF0C05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3" type="#_x0000_t75" alt="Wykonawca zaznacza TAK jeżeli zaoferowany sprzęt spełnia wymaganie określone w kolumnie nr 2 i 3" style="width:47.25pt;height:18pt" o:ole="">
                  <v:imagedata r:id="rId8" o:title=""/>
                </v:shape>
                <w:control r:id="rId9" w:name="TAK1" w:shapeid="_x0000_i1073"/>
              </w:object>
            </w:r>
          </w:p>
          <w:p w:rsidR="003A250F" w:rsidRPr="007D00C6" w:rsidRDefault="003A250F" w:rsidP="003A250F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5E0F8ED6">
                <v:shape id="_x0000_i1075" type="#_x0000_t75" alt="Wykonawca zaznacza NIE jeżeli zaoferowany sprzęt nie spełnia wymagań określonych w kolumnie nr 2 i 3" style="width:108pt;height:18pt" o:ole="">
                  <v:imagedata r:id="rId10" o:title=""/>
                </v:shape>
                <w:control r:id="rId11" w:name="CheckBox11" w:shapeid="_x0000_i1075"/>
              </w:object>
            </w:r>
          </w:p>
        </w:tc>
      </w:tr>
      <w:tr w:rsidR="003A250F" w:rsidRPr="007D00C6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50F" w:rsidRPr="004A55ED" w:rsidRDefault="003A250F" w:rsidP="003A250F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3A250F" w:rsidRPr="008D3CD7" w:rsidRDefault="003A250F" w:rsidP="003A250F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D5EB1">
              <w:rPr>
                <w:rFonts w:ascii="Arial" w:hAnsi="Arial" w:cs="Arial"/>
                <w:sz w:val="20"/>
                <w:szCs w:val="20"/>
              </w:rPr>
              <w:t>Pomiar w opakowaniach szklanych (butelki) oraz metalowych (puszki)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250F" w:rsidRPr="008D3CD7" w:rsidRDefault="0046772A" w:rsidP="003A250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="003A250F">
              <w:rPr>
                <w:rFonts w:ascii="Arial" w:hAnsi="Arial" w:cs="Arial"/>
                <w:sz w:val="20"/>
                <w:szCs w:val="20"/>
              </w:rPr>
              <w:t>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250F" w:rsidRDefault="003A250F" w:rsidP="003A250F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2C943F8F">
                <v:shape id="_x0000_i1077" type="#_x0000_t75" alt="Wykonawca zaznacza TAK jeżeli zaoferowany sprzęt spełnia wymaganie określone w kolumnie nr 2 i 3" style="width:47.25pt;height:18pt" o:ole="">
                  <v:imagedata r:id="rId12" o:title=""/>
                </v:shape>
                <w:control r:id="rId13" w:name="TAK12" w:shapeid="_x0000_i1077"/>
              </w:object>
            </w:r>
          </w:p>
          <w:p w:rsidR="003A250F" w:rsidRPr="007D00C6" w:rsidRDefault="003A250F" w:rsidP="003A250F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4E5719EE">
                <v:shape id="_x0000_i1079" type="#_x0000_t75" alt="Wykonawca zaznacza NIE jeżeli zaoferowany sprzęt nie spełnia wymagań określonych w kolumnie nr 2 i 3" style="width:108pt;height:18pt" o:ole="">
                  <v:imagedata r:id="rId14" o:title=""/>
                </v:shape>
                <w:control r:id="rId15" w:name="CheckBox112" w:shapeid="_x0000_i1079"/>
              </w:object>
            </w:r>
          </w:p>
        </w:tc>
      </w:tr>
      <w:tr w:rsidR="003A250F" w:rsidRPr="007D00C6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50F" w:rsidRPr="004A55ED" w:rsidRDefault="003A250F" w:rsidP="003A250F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3A250F" w:rsidRPr="008D3CD7" w:rsidRDefault="003A250F" w:rsidP="00965225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41588">
              <w:rPr>
                <w:rFonts w:ascii="Arial" w:hAnsi="Arial" w:cs="Arial"/>
                <w:sz w:val="20"/>
                <w:szCs w:val="20"/>
              </w:rPr>
              <w:t>Przesył</w:t>
            </w:r>
            <w:proofErr w:type="spellEnd"/>
            <w:r w:rsidRPr="00941588">
              <w:rPr>
                <w:rFonts w:ascii="Arial" w:hAnsi="Arial" w:cs="Arial"/>
                <w:sz w:val="20"/>
                <w:szCs w:val="20"/>
              </w:rPr>
              <w:t xml:space="preserve"> danych: USB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250F" w:rsidRPr="008D3CD7" w:rsidRDefault="0046772A" w:rsidP="003A250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="003A250F">
              <w:rPr>
                <w:rFonts w:ascii="Arial" w:hAnsi="Arial" w:cs="Arial"/>
                <w:sz w:val="20"/>
                <w:szCs w:val="20"/>
              </w:rPr>
              <w:t>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250F" w:rsidRDefault="003A250F" w:rsidP="003A250F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4E60010B">
                <v:shape id="_x0000_i1081" type="#_x0000_t75" alt="Wykonawca zaznacza TAK jeżeli zaoferowany sprzęt spełnia wymaganie określone w kolumnie nr 2 i 3" style="width:47.25pt;height:18pt" o:ole="">
                  <v:imagedata r:id="rId16" o:title=""/>
                </v:shape>
                <w:control r:id="rId17" w:name="TAK11" w:shapeid="_x0000_i1081"/>
              </w:object>
            </w:r>
          </w:p>
          <w:p w:rsidR="003A250F" w:rsidRPr="007D00C6" w:rsidRDefault="003A250F" w:rsidP="003A250F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5414D0EC">
                <v:shape id="_x0000_i1083" type="#_x0000_t75" alt="Wykonawca zaznacza NIE jeżeli zaoferowany sprzęt nie spełnia wymagań określonych w kolumnie nr 2 i 3" style="width:108pt;height:18pt" o:ole="">
                  <v:imagedata r:id="rId18" o:title=""/>
                </v:shape>
                <w:control r:id="rId19" w:name="CheckBox111" w:shapeid="_x0000_i1083"/>
              </w:object>
            </w:r>
          </w:p>
        </w:tc>
      </w:tr>
      <w:tr w:rsidR="00B07DA9" w:rsidRPr="007D00C6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DA9" w:rsidRPr="004A55ED" w:rsidRDefault="00B07DA9" w:rsidP="00B07DA9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07DA9" w:rsidRPr="00965225" w:rsidRDefault="00145557" w:rsidP="00B07DA9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5225">
              <w:rPr>
                <w:rFonts w:ascii="Arial" w:hAnsi="Arial" w:cs="Arial"/>
                <w:sz w:val="20"/>
                <w:szCs w:val="20"/>
              </w:rPr>
              <w:t xml:space="preserve">Przewód niezbędny do podłączenia </w:t>
            </w:r>
            <w:r w:rsidR="00FA4071" w:rsidRPr="001B40E9">
              <w:rPr>
                <w:rFonts w:ascii="Arial" w:hAnsi="Arial" w:cs="Arial"/>
                <w:sz w:val="20"/>
                <w:szCs w:val="20"/>
              </w:rPr>
              <w:t>sprzętu</w:t>
            </w:r>
            <w:r w:rsidRPr="00965225">
              <w:rPr>
                <w:rFonts w:ascii="Arial" w:hAnsi="Arial" w:cs="Arial"/>
                <w:sz w:val="20"/>
                <w:szCs w:val="20"/>
              </w:rPr>
              <w:t xml:space="preserve"> z komputerem, wraz z niezbędnym oprogramowaniem (o ile jest to potrzebne do przeniesienia danych pomiarowych z</w:t>
            </w:r>
            <w:r w:rsidR="00FA4071">
              <w:rPr>
                <w:rFonts w:ascii="Arial" w:hAnsi="Arial" w:cs="Arial"/>
                <w:sz w:val="20"/>
                <w:szCs w:val="20"/>
              </w:rPr>
              <w:t>e</w:t>
            </w:r>
            <w:r w:rsidRPr="0096522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A4071" w:rsidRPr="00D576B2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 xml:space="preserve"> </w:t>
            </w:r>
            <w:r w:rsidR="00FA4071" w:rsidRPr="001B40E9">
              <w:rPr>
                <w:rFonts w:ascii="Arial" w:hAnsi="Arial" w:cs="Arial"/>
                <w:sz w:val="20"/>
                <w:szCs w:val="20"/>
              </w:rPr>
              <w:t xml:space="preserve">sprzętu </w:t>
            </w:r>
            <w:r w:rsidRPr="00965225">
              <w:rPr>
                <w:rFonts w:ascii="Arial" w:hAnsi="Arial" w:cs="Arial"/>
                <w:sz w:val="20"/>
                <w:szCs w:val="20"/>
              </w:rPr>
              <w:t>na komputer)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7DA9" w:rsidRPr="008D3CD7" w:rsidRDefault="0046772A" w:rsidP="00B07DA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="00B07DA9">
              <w:rPr>
                <w:rFonts w:ascii="Arial" w:hAnsi="Arial" w:cs="Arial"/>
                <w:sz w:val="20"/>
                <w:szCs w:val="20"/>
              </w:rPr>
              <w:t>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7DA9" w:rsidRDefault="00B07DA9" w:rsidP="00B07DA9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76CB7D8A">
                <v:shape id="_x0000_i1085" type="#_x0000_t75" alt="Wykonawca zaznacza TAK jeżeli zaoferowany sprzęt spełnia wymaganie określone w kolumnie nr 2 i 3" style="width:47.25pt;height:18pt" o:ole="">
                  <v:imagedata r:id="rId20" o:title=""/>
                </v:shape>
                <w:control r:id="rId21" w:name="TAK112" w:shapeid="_x0000_i1085"/>
              </w:object>
            </w:r>
          </w:p>
          <w:p w:rsidR="00B07DA9" w:rsidRPr="007D00C6" w:rsidRDefault="00B07DA9" w:rsidP="00B07DA9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779C1E27">
                <v:shape id="_x0000_i1087" type="#_x0000_t75" alt="Wykonawca zaznacza NIE jeżeli zaoferowany sprzęt nie spełnia wymagań określonych w kolumnie nr 2 i 3" style="width:108pt;height:18pt" o:ole="">
                  <v:imagedata r:id="rId22" o:title=""/>
                </v:shape>
                <w:control r:id="rId23" w:name="CheckBox1112" w:shapeid="_x0000_i1087"/>
              </w:object>
            </w:r>
          </w:p>
        </w:tc>
      </w:tr>
      <w:tr w:rsidR="00B07DA9" w:rsidRPr="007D00C6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DA9" w:rsidRPr="004A55ED" w:rsidRDefault="00B07DA9" w:rsidP="00B07DA9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07DA9" w:rsidRPr="00965225" w:rsidRDefault="00B07DA9" w:rsidP="0028113D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5225">
              <w:rPr>
                <w:rFonts w:ascii="Arial" w:hAnsi="Arial" w:cs="Arial"/>
                <w:sz w:val="20"/>
                <w:szCs w:val="20"/>
              </w:rPr>
              <w:t>Adapt</w:t>
            </w:r>
            <w:r w:rsidR="00965225" w:rsidRPr="00965225">
              <w:rPr>
                <w:rFonts w:ascii="Arial" w:hAnsi="Arial" w:cs="Arial"/>
                <w:sz w:val="20"/>
                <w:szCs w:val="20"/>
              </w:rPr>
              <w:t>er do wkładek</w:t>
            </w:r>
            <w:r w:rsidRPr="00965225">
              <w:rPr>
                <w:rFonts w:ascii="Arial" w:hAnsi="Arial" w:cs="Arial"/>
                <w:sz w:val="20"/>
                <w:szCs w:val="20"/>
              </w:rPr>
              <w:t xml:space="preserve"> pomiarow</w:t>
            </w:r>
            <w:r w:rsidR="00965225" w:rsidRPr="00965225">
              <w:rPr>
                <w:rFonts w:ascii="Arial" w:hAnsi="Arial" w:cs="Arial"/>
                <w:sz w:val="20"/>
                <w:szCs w:val="20"/>
              </w:rPr>
              <w:t xml:space="preserve">ych (o ile jest to potrzebne do </w:t>
            </w:r>
            <w:r w:rsidR="0028113D">
              <w:rPr>
                <w:rFonts w:ascii="Arial" w:hAnsi="Arial" w:cs="Arial"/>
                <w:sz w:val="20"/>
                <w:szCs w:val="20"/>
              </w:rPr>
              <w:t>przeprowadzenia pomiarów</w:t>
            </w:r>
            <w:r w:rsidR="00965225" w:rsidRPr="0096522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7DA9" w:rsidRPr="008D3CD7" w:rsidRDefault="0046772A" w:rsidP="00B07DA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="00B07DA9">
              <w:rPr>
                <w:rFonts w:ascii="Arial" w:hAnsi="Arial" w:cs="Arial"/>
                <w:sz w:val="20"/>
                <w:szCs w:val="20"/>
              </w:rPr>
              <w:t>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772A" w:rsidRDefault="0046772A" w:rsidP="0046772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089" type="#_x0000_t75" alt="Wykonawca zaznacza TAK jeżeli zaoferowany sprzęt spełnia wymaganie określone w kolumnie nr 2 i 3" style="width:47.25pt;height:18pt" o:ole="">
                  <v:imagedata r:id="rId24" o:title=""/>
                </v:shape>
                <w:control r:id="rId25" w:name="TAK1121" w:shapeid="_x0000_i1089"/>
              </w:object>
            </w:r>
          </w:p>
          <w:p w:rsidR="00B07DA9" w:rsidRPr="007D00C6" w:rsidRDefault="0046772A" w:rsidP="0046772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>
                <v:shape id="_x0000_i1091" type="#_x0000_t75" alt="Wykonawca zaznacza NIE jeżeli zaoferowany sprzęt nie spełnia wymagań określonych w kolumnie nr 2 i 3" style="width:108pt;height:18pt" o:ole="">
                  <v:imagedata r:id="rId26" o:title=""/>
                </v:shape>
                <w:control r:id="rId27" w:name="CheckBox11121" w:shapeid="_x0000_i1091"/>
              </w:object>
            </w:r>
          </w:p>
        </w:tc>
      </w:tr>
      <w:tr w:rsidR="00B07DA9" w:rsidRPr="007D00C6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DA9" w:rsidRPr="004A55ED" w:rsidRDefault="00B07DA9" w:rsidP="00B07DA9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07DA9" w:rsidRPr="008D3CD7" w:rsidRDefault="00B07DA9" w:rsidP="00B07DA9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45F8B">
              <w:rPr>
                <w:rFonts w:ascii="Arial" w:hAnsi="Arial" w:cs="Arial"/>
                <w:sz w:val="20"/>
                <w:szCs w:val="20"/>
              </w:rPr>
              <w:t>Cz</w:t>
            </w:r>
            <w:r>
              <w:rPr>
                <w:rFonts w:ascii="Arial" w:hAnsi="Arial" w:cs="Arial"/>
                <w:sz w:val="20"/>
                <w:szCs w:val="20"/>
              </w:rPr>
              <w:t>as trwania pojedynczego pomiaru</w:t>
            </w:r>
            <w:r w:rsidRPr="00645F8B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7DA9" w:rsidRPr="008D3CD7" w:rsidRDefault="0046772A" w:rsidP="00B07DA9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="00B07DA9">
              <w:rPr>
                <w:rFonts w:ascii="Arial" w:hAnsi="Arial" w:cs="Arial"/>
                <w:sz w:val="20"/>
                <w:szCs w:val="20"/>
              </w:rPr>
              <w:t>ax. 3 minuty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7DA9" w:rsidRDefault="0046772A" w:rsidP="00B07DA9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czas trwania pojedynczego pomiaru w oferowanym sprzęcie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:rsidR="00B07DA9" w:rsidRPr="008C3BA7" w:rsidRDefault="00B07DA9" w:rsidP="00B07DA9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B07DA9" w:rsidRPr="007D00C6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DA9" w:rsidRPr="004A55ED" w:rsidRDefault="00B07DA9" w:rsidP="00B07DA9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07DA9" w:rsidRPr="008D3CD7" w:rsidRDefault="00B07DA9" w:rsidP="00B07DA9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8340C">
              <w:rPr>
                <w:rFonts w:ascii="Arial" w:hAnsi="Arial" w:cs="Arial"/>
                <w:sz w:val="20"/>
                <w:szCs w:val="20"/>
              </w:rPr>
              <w:t xml:space="preserve">Wkładki pomiarowe </w:t>
            </w:r>
            <w:r>
              <w:rPr>
                <w:rFonts w:ascii="Arial" w:hAnsi="Arial" w:cs="Arial"/>
                <w:sz w:val="20"/>
                <w:szCs w:val="20"/>
              </w:rPr>
              <w:t xml:space="preserve">niezbędne </w:t>
            </w:r>
            <w:r w:rsidRPr="0028340C">
              <w:rPr>
                <w:rFonts w:ascii="Arial" w:hAnsi="Arial" w:cs="Arial"/>
                <w:sz w:val="20"/>
                <w:szCs w:val="20"/>
              </w:rPr>
              <w:t>do zmiany wielkości opakowania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7DA9" w:rsidRPr="008D3CD7" w:rsidRDefault="006A6986" w:rsidP="00B07DA9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="00B07DA9" w:rsidRPr="008D3CD7">
              <w:rPr>
                <w:rFonts w:ascii="Arial" w:hAnsi="Arial" w:cs="Arial"/>
                <w:sz w:val="20"/>
                <w:szCs w:val="20"/>
              </w:rPr>
              <w:t xml:space="preserve">inimum: </w:t>
            </w:r>
            <w:r w:rsidR="00B07DA9">
              <w:rPr>
                <w:rFonts w:ascii="Arial" w:hAnsi="Arial" w:cs="Arial"/>
                <w:sz w:val="20"/>
                <w:szCs w:val="20"/>
              </w:rPr>
              <w:t>2 szt.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7DA9" w:rsidRDefault="006A6986" w:rsidP="00B07DA9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Tekst2"/>
                  <w:enabled/>
                  <w:calcOnExit w:val="0"/>
                  <w:statusText w:type="text" w:val="Wykonawca podaje ile wkładek pomiarowych niezbędnych do zmiany wielkości opakowania dostawrczy wraz w oferowanym sprzętem"/>
                  <w:textInput/>
                </w:ffData>
              </w:fldChar>
            </w:r>
            <w:bookmarkStart w:id="3" w:name="Tekst2"/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  <w:bookmarkEnd w:id="3"/>
          </w:p>
          <w:p w:rsidR="00B07DA9" w:rsidRPr="008C3BA7" w:rsidRDefault="00B07DA9" w:rsidP="00B07DA9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B07DA9" w:rsidRPr="007D00C6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DA9" w:rsidRPr="004A55ED" w:rsidRDefault="00B07DA9" w:rsidP="00B07DA9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07DA9" w:rsidRPr="0028340C" w:rsidRDefault="00B07DA9" w:rsidP="00B07DA9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Zakres pomiaru ciśnienia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3374" w:rsidRPr="001B40E9" w:rsidRDefault="004C3374" w:rsidP="00B07DA9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B40E9">
              <w:rPr>
                <w:rFonts w:ascii="Arial" w:hAnsi="Arial" w:cs="Arial"/>
                <w:sz w:val="20"/>
                <w:szCs w:val="20"/>
              </w:rPr>
              <w:t>co najmniej</w:t>
            </w:r>
            <w:r w:rsidR="001B40E9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B07DA9" w:rsidRDefault="00B07DA9" w:rsidP="00B07DA9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 do 10 bar (0 do 145 psi) 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374" w:rsidRDefault="004C3374" w:rsidP="004C3374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Tekst2"/>
                  <w:enabled/>
                  <w:calcOnExit w:val="0"/>
                  <w:statusText w:type="text" w:val="Wykonawca podaje ile wkładek pomiarowych niezbędnych do zmiany wielkości opakowania dostawrczy wraz w oferowanym sprzętem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:rsidR="006A6986" w:rsidRDefault="004C3374" w:rsidP="004C3374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B07DA9" w:rsidRPr="007D00C6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DA9" w:rsidRPr="004A55ED" w:rsidRDefault="00B07DA9" w:rsidP="00B07DA9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07DA9" w:rsidRPr="008D3CD7" w:rsidRDefault="00B07DA9" w:rsidP="00B07DA9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Dokładność pomiaru (ciśnienie)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7DA9" w:rsidRDefault="006A6986" w:rsidP="00B07DA9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B07DA9">
              <w:rPr>
                <w:rFonts w:ascii="Arial" w:hAnsi="Arial" w:cs="Arial"/>
                <w:sz w:val="20"/>
                <w:szCs w:val="20"/>
              </w:rPr>
              <w:t xml:space="preserve">ie gorsza niż: </w:t>
            </w:r>
          </w:p>
          <w:p w:rsidR="00B07DA9" w:rsidRPr="008D3CD7" w:rsidRDefault="00B07DA9" w:rsidP="00B07DA9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A3381D">
              <w:rPr>
                <w:rFonts w:ascii="Arial" w:hAnsi="Arial" w:cs="Arial"/>
                <w:sz w:val="20"/>
                <w:szCs w:val="20"/>
              </w:rPr>
              <w:t>±0,0</w:t>
            </w:r>
            <w:r>
              <w:rPr>
                <w:rFonts w:ascii="Arial" w:hAnsi="Arial" w:cs="Arial"/>
                <w:sz w:val="20"/>
                <w:szCs w:val="20"/>
              </w:rPr>
              <w:t>2 bar</w:t>
            </w:r>
            <w:r w:rsidRPr="00A3381D">
              <w:rPr>
                <w:rFonts w:ascii="Arial" w:hAnsi="Arial" w:cs="Arial"/>
                <w:sz w:val="20"/>
                <w:szCs w:val="20"/>
              </w:rPr>
              <w:t xml:space="preserve"> (±0,</w:t>
            </w:r>
            <w:r>
              <w:rPr>
                <w:rFonts w:ascii="Arial" w:hAnsi="Arial" w:cs="Arial"/>
                <w:sz w:val="20"/>
                <w:szCs w:val="20"/>
              </w:rPr>
              <w:t>29</w:t>
            </w:r>
            <w:r w:rsidRPr="00A3381D">
              <w:rPr>
                <w:rFonts w:ascii="Arial" w:hAnsi="Arial" w:cs="Arial"/>
                <w:sz w:val="20"/>
                <w:szCs w:val="20"/>
              </w:rPr>
              <w:t xml:space="preserve"> psi)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7DA9" w:rsidRDefault="006A6986" w:rsidP="00B07DA9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parametr dokładność pomiaru (ciśnienie) w oferowanym sprzęcie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:rsidR="00B07DA9" w:rsidRPr="008C3BA7" w:rsidRDefault="00B07DA9" w:rsidP="00B07DA9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B07DA9" w:rsidRPr="007D00C6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DA9" w:rsidRPr="004A55ED" w:rsidRDefault="00B07DA9" w:rsidP="00B07DA9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07DA9" w:rsidRDefault="00B07DA9" w:rsidP="00B07DA9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Zakres pomiaru temperatury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3374" w:rsidRPr="001B40E9" w:rsidRDefault="004C3374" w:rsidP="00B07DA9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B40E9">
              <w:rPr>
                <w:rFonts w:ascii="Arial" w:hAnsi="Arial" w:cs="Arial"/>
                <w:sz w:val="20"/>
                <w:szCs w:val="20"/>
              </w:rPr>
              <w:t>co najmniej</w:t>
            </w:r>
            <w:r w:rsidR="001B40E9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B07DA9" w:rsidRDefault="00B07DA9" w:rsidP="00B07DA9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5A4B">
              <w:rPr>
                <w:rFonts w:ascii="Arial" w:hAnsi="Arial" w:cs="Arial"/>
                <w:sz w:val="20"/>
                <w:szCs w:val="20"/>
              </w:rPr>
              <w:t>0°C do 40°C (32°F do 104°F)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6DC3" w:rsidRDefault="00E96DC3" w:rsidP="00E96DC3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parametr dokładność pomiaru (ciśnienie) w oferowanym sprzęcie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:rsidR="006A6986" w:rsidRDefault="00E96DC3" w:rsidP="00E96DC3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B07DA9" w:rsidRPr="007D00C6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DA9" w:rsidRPr="004A55ED" w:rsidRDefault="00B07DA9" w:rsidP="00B07DA9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07DA9" w:rsidRPr="008D3CD7" w:rsidRDefault="00B07DA9" w:rsidP="00B07DA9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Dokładność pomiaru (temperatura)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7DA9" w:rsidRDefault="006A6986" w:rsidP="00B07DA9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B07DA9">
              <w:rPr>
                <w:rFonts w:ascii="Arial" w:hAnsi="Arial" w:cs="Arial"/>
                <w:sz w:val="20"/>
                <w:szCs w:val="20"/>
              </w:rPr>
              <w:t xml:space="preserve">ie gorsza niż: </w:t>
            </w:r>
          </w:p>
          <w:p w:rsidR="00B07DA9" w:rsidRPr="008D3CD7" w:rsidRDefault="00B07DA9" w:rsidP="00B07DA9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A3381D">
              <w:rPr>
                <w:rFonts w:ascii="Arial" w:hAnsi="Arial" w:cs="Arial"/>
                <w:sz w:val="20"/>
                <w:szCs w:val="20"/>
              </w:rPr>
              <w:t>±0,3 °C (±0,54°F)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7DA9" w:rsidRDefault="006A6986" w:rsidP="00B07DA9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parametr dokładność pomiaru (temperatura)w oferowanym sprzecie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:rsidR="00B07DA9" w:rsidRPr="008C3BA7" w:rsidRDefault="00B07DA9" w:rsidP="00B07DA9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B07DA9" w:rsidRPr="007D00C6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DA9" w:rsidRPr="004A55ED" w:rsidRDefault="00B07DA9" w:rsidP="00B07DA9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07DA9" w:rsidRPr="008D3CD7" w:rsidRDefault="00B07DA9" w:rsidP="00B07DA9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3381D">
              <w:rPr>
                <w:rFonts w:ascii="Arial" w:hAnsi="Arial" w:cs="Arial"/>
                <w:sz w:val="20"/>
                <w:szCs w:val="20"/>
              </w:rPr>
              <w:t>Powtarzalność pomiaru CO</w:t>
            </w:r>
            <w:r w:rsidRPr="00A3381D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7DA9" w:rsidRDefault="00FA4071" w:rsidP="00B07DA9">
            <w:pPr>
              <w:spacing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n</w:t>
            </w:r>
            <w:r w:rsidR="00B07DA9">
              <w:rPr>
                <w:rFonts w:ascii="Arial" w:hAnsi="Arial" w:cs="Arial"/>
                <w:iCs/>
                <w:sz w:val="20"/>
                <w:szCs w:val="20"/>
              </w:rPr>
              <w:t>ie gorsza niż:</w:t>
            </w:r>
          </w:p>
          <w:p w:rsidR="00B07DA9" w:rsidRPr="00A3381D" w:rsidRDefault="00B07DA9" w:rsidP="00B07DA9">
            <w:pPr>
              <w:spacing w:line="240" w:lineRule="auto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A3381D">
              <w:rPr>
                <w:rFonts w:ascii="Arial" w:hAnsi="Arial" w:cs="Arial"/>
                <w:iCs/>
                <w:sz w:val="20"/>
                <w:szCs w:val="20"/>
              </w:rPr>
              <w:t>±0,05 g/l (±0,025 obj.)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7DA9" w:rsidRDefault="00FA4071" w:rsidP="00B07DA9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parametr powtarzalność pomiaru CO2 w oferowanym sprzecie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:rsidR="00B07DA9" w:rsidRPr="008C3BA7" w:rsidRDefault="00B07DA9" w:rsidP="00B07DA9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9F55DF" w:rsidRPr="007D00C6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5DF" w:rsidRPr="004A55ED" w:rsidRDefault="009F55DF" w:rsidP="009F55DF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9F55DF" w:rsidRPr="00A3381D" w:rsidRDefault="009F55DF" w:rsidP="009F55DF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Panel wyposażony w ekran dotykowy sterujący </w:t>
            </w:r>
            <w:r w:rsidR="00FA4071" w:rsidRPr="009C5793">
              <w:rPr>
                <w:rFonts w:ascii="Arial" w:hAnsi="Arial" w:cs="Arial"/>
                <w:sz w:val="20"/>
                <w:szCs w:val="20"/>
              </w:rPr>
              <w:t>sprzętem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55DF" w:rsidRPr="008D3CD7" w:rsidRDefault="00FA4071" w:rsidP="009F55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="009F55DF">
              <w:rPr>
                <w:rFonts w:ascii="Arial" w:hAnsi="Arial" w:cs="Arial"/>
                <w:sz w:val="20"/>
                <w:szCs w:val="20"/>
              </w:rPr>
              <w:t>ymagane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55DF" w:rsidRDefault="009F55DF" w:rsidP="009F55DF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4C9566F3">
                <v:shape id="_x0000_i1093" type="#_x0000_t75" alt="Wykonawca zaznacza TAK jeżeli zaoferowany sprzęt spełnia wymaganie określone w kolumnie nr 2 i 3" style="width:47.25pt;height:18pt" o:ole="">
                  <v:imagedata r:id="rId28" o:title=""/>
                </v:shape>
                <w:control r:id="rId29" w:name="TAK11132" w:shapeid="_x0000_i1093"/>
              </w:object>
            </w:r>
          </w:p>
          <w:p w:rsidR="009F55DF" w:rsidRPr="007D00C6" w:rsidRDefault="009F55DF" w:rsidP="009F55DF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1A9B50D8">
                <v:shape id="_x0000_i1095" type="#_x0000_t75" alt="Wykonawca zaznacza NIE jeżeli zaoferowany sprzęt nie spełnia wymagań określonych w kolumnie nr 2 i 3" style="width:108pt;height:18pt" o:ole="">
                  <v:imagedata r:id="rId30" o:title=""/>
                </v:shape>
                <w:control r:id="rId31" w:name="CheckBox111132" w:shapeid="_x0000_i1095"/>
              </w:object>
            </w:r>
          </w:p>
        </w:tc>
      </w:tr>
      <w:tr w:rsidR="009F55DF" w:rsidRPr="007D00C6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5DF" w:rsidRPr="00965225" w:rsidRDefault="009F55DF" w:rsidP="009F55DF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9F55DF" w:rsidRPr="00965225" w:rsidRDefault="009F55DF" w:rsidP="009F55DF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65225">
              <w:rPr>
                <w:rFonts w:ascii="Arial" w:hAnsi="Arial" w:cs="Arial"/>
                <w:sz w:val="20"/>
                <w:szCs w:val="20"/>
              </w:rPr>
              <w:t xml:space="preserve">Możliwość odczytu zawartości dwutlenku węgla oraz ciśnienia i temperatury pomiaru, na </w:t>
            </w:r>
            <w:r w:rsidRPr="009C5793">
              <w:rPr>
                <w:rFonts w:ascii="Arial" w:hAnsi="Arial" w:cs="Arial"/>
                <w:sz w:val="20"/>
                <w:szCs w:val="20"/>
              </w:rPr>
              <w:t xml:space="preserve">wyświetlaczu </w:t>
            </w:r>
            <w:r w:rsidR="00FA4071" w:rsidRPr="009C5793">
              <w:rPr>
                <w:rFonts w:ascii="Arial" w:hAnsi="Arial" w:cs="Arial"/>
                <w:sz w:val="20"/>
                <w:szCs w:val="20"/>
              </w:rPr>
              <w:t>sprzętu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55DF" w:rsidRPr="008D3CD7" w:rsidRDefault="00FA4071" w:rsidP="009F55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="009F55DF">
              <w:rPr>
                <w:rFonts w:ascii="Arial" w:hAnsi="Arial" w:cs="Arial"/>
                <w:sz w:val="20"/>
                <w:szCs w:val="20"/>
              </w:rPr>
              <w:t>ymagane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55DF" w:rsidRDefault="009F55DF" w:rsidP="009F55DF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23A44396">
                <v:shape id="_x0000_i1097" type="#_x0000_t75" alt="Wykonawca zaznacza TAK jeżeli zaoferowany sprzęt spełnia wymaganie określone w kolumnie nr 2 i 3" style="width:47.25pt;height:18pt" o:ole="">
                  <v:imagedata r:id="rId32" o:title=""/>
                </v:shape>
                <w:control r:id="rId33" w:name="TAK1113" w:shapeid="_x0000_i1097"/>
              </w:object>
            </w:r>
          </w:p>
          <w:p w:rsidR="009F55DF" w:rsidRPr="007D00C6" w:rsidRDefault="009F55DF" w:rsidP="009F55DF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6FC189FC">
                <v:shape id="_x0000_i1099" type="#_x0000_t75" alt="Wykonawca zaznacza NIE jeżeli zaoferowany sprzęt nie spełnia wymagań określonych w kolumnie nr 2 i 3" style="width:108pt;height:18pt" o:ole="">
                  <v:imagedata r:id="rId34" o:title=""/>
                </v:shape>
                <w:control r:id="rId35" w:name="CheckBox11113" w:shapeid="_x0000_i1099"/>
              </w:object>
            </w:r>
          </w:p>
        </w:tc>
      </w:tr>
      <w:tr w:rsidR="009F55DF" w:rsidRPr="007D00C6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5DF" w:rsidRPr="004A55ED" w:rsidRDefault="009F55DF" w:rsidP="009F55DF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9F55DF" w:rsidRDefault="009F55DF" w:rsidP="009F55DF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Certyfikat kalibracji potwierdzający prawidłowość działania </w:t>
            </w:r>
            <w:r w:rsidR="00FA4071" w:rsidRPr="009C5793">
              <w:rPr>
                <w:rFonts w:ascii="Arial" w:hAnsi="Arial" w:cs="Arial"/>
                <w:sz w:val="20"/>
                <w:szCs w:val="20"/>
              </w:rPr>
              <w:t>sprzętu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F55DF" w:rsidRPr="008D3CD7" w:rsidRDefault="00FA4071" w:rsidP="009F55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="009F55DF">
              <w:rPr>
                <w:rFonts w:ascii="Arial" w:hAnsi="Arial" w:cs="Arial"/>
                <w:sz w:val="20"/>
                <w:szCs w:val="20"/>
              </w:rPr>
              <w:t>ymagane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55DF" w:rsidRDefault="009F55DF" w:rsidP="009F55DF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396AD970">
                <v:shape id="_x0000_i1101" type="#_x0000_t75" alt="Wykonawca zaznacza TAK jeżeli zaoferowany sprzęt spełnia wymaganie określone w kolumnie nr 2 i 3" style="width:47.25pt;height:18pt" o:ole="">
                  <v:imagedata r:id="rId36" o:title=""/>
                </v:shape>
                <w:control r:id="rId37" w:name="TAK11131" w:shapeid="_x0000_i1101"/>
              </w:object>
            </w:r>
          </w:p>
          <w:p w:rsidR="009F55DF" w:rsidRPr="007D00C6" w:rsidRDefault="009F55DF" w:rsidP="009F55DF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53245E93">
                <v:shape id="_x0000_i1103" type="#_x0000_t75" alt="Wykonawca zaznacza NIE jeżeli zaoferowany sprzęt nie spełnia wymagań określonych w kolumnie nr 2 i 3" style="width:108pt;height:18pt" o:ole="">
                  <v:imagedata r:id="rId38" o:title=""/>
                </v:shape>
                <w:control r:id="rId39" w:name="CheckBox111131" w:shapeid="_x0000_i1103"/>
              </w:object>
            </w:r>
          </w:p>
        </w:tc>
      </w:tr>
      <w:tr w:rsidR="008419FD" w:rsidRPr="007D00C6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9FD" w:rsidRPr="004A55ED" w:rsidRDefault="008419FD" w:rsidP="008419FD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419FD" w:rsidRDefault="00FA4071" w:rsidP="008419FD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C5793">
              <w:rPr>
                <w:rFonts w:ascii="Arial" w:hAnsi="Arial" w:cs="Arial"/>
                <w:sz w:val="20"/>
                <w:szCs w:val="20"/>
              </w:rPr>
              <w:t xml:space="preserve">sprzęt </w:t>
            </w:r>
            <w:r w:rsidR="008419FD" w:rsidRPr="009C5793">
              <w:rPr>
                <w:rFonts w:ascii="Arial" w:hAnsi="Arial" w:cs="Arial"/>
                <w:sz w:val="20"/>
                <w:szCs w:val="20"/>
              </w:rPr>
              <w:t>z</w:t>
            </w:r>
            <w:r w:rsidR="008419FD">
              <w:rPr>
                <w:rFonts w:ascii="Arial" w:hAnsi="Arial" w:cs="Arial"/>
                <w:sz w:val="20"/>
                <w:szCs w:val="20"/>
              </w:rPr>
              <w:t>apewnia</w:t>
            </w:r>
            <w:r w:rsidR="008419FD" w:rsidRPr="00BF3BE3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8419FD">
              <w:rPr>
                <w:rFonts w:ascii="Arial" w:hAnsi="Arial" w:cs="Arial"/>
                <w:sz w:val="20"/>
                <w:szCs w:val="20"/>
              </w:rPr>
              <w:t>implementacj</w:t>
            </w:r>
            <w:r w:rsidR="00BF3BE3">
              <w:rPr>
                <w:rFonts w:ascii="Arial" w:hAnsi="Arial" w:cs="Arial"/>
                <w:sz w:val="20"/>
                <w:szCs w:val="20"/>
              </w:rPr>
              <w:t>ę</w:t>
            </w:r>
            <w:r w:rsidR="008419FD">
              <w:rPr>
                <w:rFonts w:ascii="Arial" w:hAnsi="Arial" w:cs="Arial"/>
                <w:sz w:val="20"/>
                <w:szCs w:val="20"/>
              </w:rPr>
              <w:t xml:space="preserve"> własnej procedury pomiarowej użytkownika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19FD" w:rsidRPr="008D3CD7" w:rsidRDefault="00BF3BE3" w:rsidP="008419FD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="008419FD">
              <w:rPr>
                <w:rFonts w:ascii="Arial" w:hAnsi="Arial" w:cs="Arial"/>
                <w:sz w:val="20"/>
                <w:szCs w:val="20"/>
              </w:rPr>
              <w:t>ymagane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19FD" w:rsidRDefault="008419FD" w:rsidP="008419FD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7752992B">
                <v:shape id="_x0000_i1105" type="#_x0000_t75" alt="Wykonawca zaznacza TAK jeżeli zaoferowany sprzęt spełnia wymaganie określone w kolumnie nr 2 i 3" style="width:47.25pt;height:18pt" o:ole="">
                  <v:imagedata r:id="rId40" o:title=""/>
                </v:shape>
                <w:control r:id="rId41" w:name="TAK111121" w:shapeid="_x0000_i1105"/>
              </w:object>
            </w:r>
          </w:p>
          <w:p w:rsidR="008419FD" w:rsidRPr="007D00C6" w:rsidRDefault="008419FD" w:rsidP="008419FD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36CAF8AA">
                <v:shape id="_x0000_i1107" type="#_x0000_t75" alt="Wykonawca zaznacza NIE jeżeli zaoferowany sprzęt nie spełnia wymagań określonych w kolumnie nr 2 i 3" style="width:108pt;height:18pt" o:ole="">
                  <v:imagedata r:id="rId42" o:title=""/>
                </v:shape>
                <w:control r:id="rId43" w:name="CheckBox1111121" w:shapeid="_x0000_i1107"/>
              </w:object>
            </w:r>
          </w:p>
        </w:tc>
      </w:tr>
      <w:tr w:rsidR="008419FD" w:rsidRPr="007D00C6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9FD" w:rsidRPr="004A55ED" w:rsidRDefault="008419FD" w:rsidP="008419FD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419FD" w:rsidRDefault="008419FD" w:rsidP="008419FD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Instrukcja</w:t>
            </w:r>
            <w:r w:rsidRPr="000F4BD2">
              <w:rPr>
                <w:rFonts w:ascii="Arial" w:hAnsi="Arial" w:cs="Arial"/>
                <w:sz w:val="20"/>
                <w:szCs w:val="20"/>
              </w:rPr>
              <w:t xml:space="preserve"> w pełnej we</w:t>
            </w:r>
            <w:r>
              <w:rPr>
                <w:rFonts w:ascii="Arial" w:hAnsi="Arial" w:cs="Arial"/>
                <w:sz w:val="20"/>
                <w:szCs w:val="20"/>
              </w:rPr>
              <w:t>rsji, w języku polskim, drukowana, dostarczona</w:t>
            </w:r>
            <w:r w:rsidRPr="000F4BD2">
              <w:rPr>
                <w:rFonts w:ascii="Arial" w:hAnsi="Arial" w:cs="Arial"/>
                <w:sz w:val="20"/>
                <w:szCs w:val="20"/>
              </w:rPr>
              <w:t xml:space="preserve"> razem ze sprzętem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19FD" w:rsidRPr="008D3CD7" w:rsidRDefault="00BF3BE3" w:rsidP="008419FD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="008419FD">
              <w:rPr>
                <w:rFonts w:ascii="Arial" w:hAnsi="Arial" w:cs="Arial"/>
                <w:sz w:val="20"/>
                <w:szCs w:val="20"/>
              </w:rPr>
              <w:t>ymagane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19FD" w:rsidRDefault="008419FD" w:rsidP="008419FD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4E1C2E73">
                <v:shape id="_x0000_i1109" type="#_x0000_t75" alt="Wykonawca zaznacza TAK jeżeli zaoferowany sprzęt spełnia wymaganie określone w kolumnie nr 2 i 3" style="width:47.25pt;height:18pt" o:ole="">
                  <v:imagedata r:id="rId44" o:title=""/>
                </v:shape>
                <w:control r:id="rId45" w:name="TAK11112" w:shapeid="_x0000_i1109"/>
              </w:object>
            </w:r>
          </w:p>
          <w:p w:rsidR="008419FD" w:rsidRPr="007D00C6" w:rsidRDefault="008419FD" w:rsidP="008419FD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2A2EBD9B">
                <v:shape id="_x0000_i1111" type="#_x0000_t75" alt="Wykonawca zaznacza NIE jeżeli zaoferowany sprzęt nie spełnia wymagań określonych w kolumnie nr 2 i 3" style="width:108pt;height:18pt" o:ole="">
                  <v:imagedata r:id="rId46" o:title=""/>
                </v:shape>
                <w:control r:id="rId47" w:name="CheckBox111112" w:shapeid="_x0000_i1111"/>
              </w:object>
            </w:r>
          </w:p>
        </w:tc>
      </w:tr>
      <w:tr w:rsidR="008419FD" w:rsidRPr="007D00C6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9FD" w:rsidRPr="004A55ED" w:rsidRDefault="008419FD" w:rsidP="008419FD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419FD" w:rsidRDefault="00BD7137" w:rsidP="008419FD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Instalacja</w:t>
            </w:r>
            <w:r w:rsidR="008419FD">
              <w:rPr>
                <w:rFonts w:ascii="Arial" w:hAnsi="Arial" w:cs="Arial"/>
                <w:sz w:val="20"/>
                <w:szCs w:val="20"/>
              </w:rPr>
              <w:t>, montaż</w:t>
            </w:r>
            <w:r w:rsidR="008419FD" w:rsidRPr="00D517E9">
              <w:rPr>
                <w:rFonts w:ascii="Arial" w:hAnsi="Arial" w:cs="Arial"/>
                <w:sz w:val="20"/>
                <w:szCs w:val="20"/>
              </w:rPr>
              <w:t xml:space="preserve"> i uruchomieni</w:t>
            </w:r>
            <w:r w:rsidR="008419FD">
              <w:rPr>
                <w:rFonts w:ascii="Arial" w:hAnsi="Arial" w:cs="Arial"/>
                <w:sz w:val="20"/>
                <w:szCs w:val="20"/>
              </w:rPr>
              <w:t xml:space="preserve">e </w:t>
            </w:r>
            <w:r w:rsidR="00BF3BE3" w:rsidRPr="009C5793">
              <w:rPr>
                <w:rFonts w:ascii="Arial" w:hAnsi="Arial" w:cs="Arial"/>
                <w:sz w:val="20"/>
                <w:szCs w:val="20"/>
              </w:rPr>
              <w:t>sprzętu w miejscu jego użytkowania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19FD" w:rsidRPr="008D3CD7" w:rsidRDefault="00BF3BE3" w:rsidP="008419FD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="008419FD">
              <w:rPr>
                <w:rFonts w:ascii="Arial" w:hAnsi="Arial" w:cs="Arial"/>
                <w:sz w:val="20"/>
                <w:szCs w:val="20"/>
              </w:rPr>
              <w:t>ymagane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19FD" w:rsidRDefault="008419FD" w:rsidP="008419FD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76A8AE65">
                <v:shape id="_x0000_i1113" type="#_x0000_t75" alt="Wykonawca zaznacza TAK jeżeli zaoferowany sprzęt spełnia wymaganie określone w kolumnie nr 2 i 3" style="width:47.25pt;height:18pt" o:ole="">
                  <v:imagedata r:id="rId48" o:title=""/>
                </v:shape>
                <w:control r:id="rId49" w:name="TAK1111" w:shapeid="_x0000_i1113"/>
              </w:object>
            </w:r>
          </w:p>
          <w:p w:rsidR="008419FD" w:rsidRPr="007D00C6" w:rsidRDefault="008419FD" w:rsidP="008419FD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40374258">
                <v:shape id="_x0000_i1115" type="#_x0000_t75" alt="Wykonawca zaznacza NIE jeżeli zaoferowany sprzęt nie spełnia wymagań określonych w kolumnie nr 2 i 3" style="width:108pt;height:18pt" o:ole="">
                  <v:imagedata r:id="rId50" o:title=""/>
                </v:shape>
                <w:control r:id="rId51" w:name="CheckBox11111" w:shapeid="_x0000_i1115"/>
              </w:object>
            </w:r>
          </w:p>
        </w:tc>
      </w:tr>
      <w:tr w:rsidR="008419FD" w:rsidRPr="007D00C6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9FD" w:rsidRPr="004A55ED" w:rsidRDefault="008419FD" w:rsidP="008419FD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419FD" w:rsidRPr="00BF3BE3" w:rsidRDefault="008419FD" w:rsidP="008419FD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F4BD2">
              <w:rPr>
                <w:rFonts w:ascii="Arial" w:hAnsi="Arial" w:cs="Arial"/>
                <w:color w:val="000000"/>
                <w:sz w:val="20"/>
                <w:szCs w:val="20"/>
              </w:rPr>
              <w:t xml:space="preserve">Szkolenie pracowników Zamawiającego w zakresie </w:t>
            </w:r>
            <w:r w:rsidRPr="009C5793">
              <w:rPr>
                <w:rFonts w:ascii="Arial" w:hAnsi="Arial" w:cs="Arial"/>
                <w:sz w:val="20"/>
                <w:szCs w:val="20"/>
              </w:rPr>
              <w:t xml:space="preserve">obsługi </w:t>
            </w:r>
            <w:r w:rsidR="00BF3BE3" w:rsidRPr="009C5793">
              <w:rPr>
                <w:rFonts w:ascii="Arial" w:hAnsi="Arial" w:cs="Arial"/>
                <w:sz w:val="20"/>
                <w:szCs w:val="20"/>
              </w:rPr>
              <w:t>sprzętu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19FD" w:rsidRPr="008D3CD7" w:rsidRDefault="00BF3BE3" w:rsidP="008419FD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="008419FD">
              <w:rPr>
                <w:rFonts w:ascii="Arial" w:hAnsi="Arial" w:cs="Arial"/>
                <w:sz w:val="20"/>
                <w:szCs w:val="20"/>
              </w:rPr>
              <w:t>ymagane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19FD" w:rsidRDefault="008419FD" w:rsidP="008419FD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 w14:anchorId="0A225BF7">
                <v:shape id="_x0000_i1117" type="#_x0000_t75" alt="Wykonawca zaznacza TAK jeżeli zaoferowany sprzęt spełnia wymaganie określone w kolumnie nr 2 i 3" style="width:47.25pt;height:18pt" o:ole="">
                  <v:imagedata r:id="rId52" o:title=""/>
                </v:shape>
                <w:control r:id="rId53" w:name="TAK11111" w:shapeid="_x0000_i1117"/>
              </w:object>
            </w:r>
          </w:p>
          <w:p w:rsidR="008419FD" w:rsidRPr="007D00C6" w:rsidRDefault="008419FD" w:rsidP="008419FD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 w14:anchorId="632ECA1A">
                <v:shape id="_x0000_i1119" type="#_x0000_t75" alt="Wykonawca zaznacza NIE jeżeli zaoferowany sprzęt nie spełnia wymagań określonych w kolumnie nr 2 i 3" style="width:108pt;height:18pt" o:ole="">
                  <v:imagedata r:id="rId54" o:title=""/>
                </v:shape>
                <w:control r:id="rId55" w:name="CheckBox111111" w:shapeid="_x0000_i1119"/>
              </w:object>
            </w:r>
          </w:p>
        </w:tc>
      </w:tr>
      <w:tr w:rsidR="008419FD" w:rsidRPr="007D00C6" w:rsidTr="006827F2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:rsidR="008419FD" w:rsidRPr="004A55ED" w:rsidRDefault="008419FD" w:rsidP="008419FD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:rsidR="008419FD" w:rsidRPr="008D3CD7" w:rsidRDefault="008419FD" w:rsidP="008419FD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b/>
                <w:sz w:val="20"/>
                <w:szCs w:val="20"/>
              </w:rPr>
              <w:t>Gwarancja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:rsidR="008419FD" w:rsidRPr="008D3CD7" w:rsidRDefault="008419FD" w:rsidP="008419FD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b/>
                <w:sz w:val="20"/>
                <w:szCs w:val="20"/>
              </w:rPr>
              <w:t xml:space="preserve">co najmniej </w:t>
            </w:r>
            <w:r>
              <w:rPr>
                <w:rFonts w:ascii="Arial" w:hAnsi="Arial" w:cs="Arial"/>
                <w:b/>
                <w:sz w:val="20"/>
                <w:szCs w:val="20"/>
              </w:rPr>
              <w:t>12 miesięcy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:rsidR="008419FD" w:rsidRPr="007D00C6" w:rsidRDefault="00BF3BE3" w:rsidP="008419FD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długość gwarancji na oferowany sprzęt"/>
                  <w:textInput/>
                </w:ffData>
              </w:fldCha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end"/>
            </w:r>
          </w:p>
          <w:p w:rsidR="008419FD" w:rsidRPr="007D00C6" w:rsidRDefault="008419FD" w:rsidP="008419FD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</w:tbl>
    <w:p w:rsidR="001F3CA2" w:rsidRPr="007D00C6" w:rsidRDefault="001F3CA2" w:rsidP="008B5037">
      <w:pPr>
        <w:tabs>
          <w:tab w:val="left" w:pos="4536"/>
        </w:tabs>
        <w:suppressAutoHyphens w:val="0"/>
        <w:adjustRightInd w:val="0"/>
        <w:spacing w:line="240" w:lineRule="auto"/>
        <w:ind w:left="-709" w:right="-629"/>
        <w:jc w:val="left"/>
        <w:rPr>
          <w:rFonts w:ascii="Arial" w:hAnsi="Arial" w:cs="Arial"/>
          <w:b/>
          <w:iCs/>
          <w:vertAlign w:val="subscript"/>
          <w:lang w:eastAsia="pl-PL"/>
        </w:rPr>
      </w:pPr>
      <w:r w:rsidRPr="007D00C6">
        <w:rPr>
          <w:rFonts w:ascii="Arial" w:hAnsi="Arial" w:cs="Arial"/>
          <w:b/>
          <w:iCs/>
          <w:vertAlign w:val="subscript"/>
          <w:lang w:eastAsia="pl-PL"/>
        </w:rPr>
        <w:t>Przyjmujemy do wiadomości, że niewypełnienie pozycji określonych w kolumnie 4 (parametry techniczne oferowane</w:t>
      </w:r>
      <w:r w:rsidR="00BF3BE3">
        <w:rPr>
          <w:rFonts w:ascii="Arial" w:hAnsi="Arial" w:cs="Arial"/>
          <w:b/>
          <w:iCs/>
          <w:vertAlign w:val="subscript"/>
          <w:lang w:eastAsia="pl-PL"/>
        </w:rPr>
        <w:t>go sprzętu</w:t>
      </w:r>
      <w:r w:rsidRPr="007D00C6">
        <w:rPr>
          <w:rFonts w:ascii="Arial" w:hAnsi="Arial" w:cs="Arial"/>
          <w:b/>
          <w:iCs/>
          <w:vertAlign w:val="subscript"/>
          <w:lang w:eastAsia="pl-PL"/>
        </w:rPr>
        <w:t xml:space="preserve">) lub udzielenie odpowiedzi negatywnej ,,NIE’’ spowoduje odrzucenie oferty, o ile z treści </w:t>
      </w:r>
      <w:r w:rsidR="004A55ED">
        <w:rPr>
          <w:rFonts w:ascii="Arial" w:hAnsi="Arial" w:cs="Arial"/>
          <w:b/>
          <w:iCs/>
          <w:vertAlign w:val="subscript"/>
          <w:lang w:eastAsia="pl-PL"/>
        </w:rPr>
        <w:t>przedmiotowych środków dowodowych</w:t>
      </w:r>
      <w:r w:rsidRPr="007D00C6">
        <w:rPr>
          <w:rFonts w:ascii="Arial" w:hAnsi="Arial" w:cs="Arial"/>
          <w:b/>
          <w:iCs/>
          <w:vertAlign w:val="subscript"/>
          <w:lang w:eastAsia="pl-PL"/>
        </w:rPr>
        <w:t xml:space="preserve"> stanowiących załączniki do oferty nie będzie wynikało, iż oferowany sprzęt spełnia wymagania określone w ww. tabeli.</w:t>
      </w:r>
    </w:p>
    <w:p w:rsidR="001F3CA2" w:rsidRDefault="001F3CA2" w:rsidP="00E96284">
      <w:pPr>
        <w:widowControl/>
        <w:tabs>
          <w:tab w:val="left" w:pos="284"/>
        </w:tabs>
        <w:suppressAutoHyphens w:val="0"/>
        <w:spacing w:line="240" w:lineRule="auto"/>
        <w:ind w:left="215"/>
        <w:jc w:val="left"/>
        <w:textAlignment w:val="auto"/>
        <w:rPr>
          <w:rFonts w:ascii="Arial" w:hAnsi="Arial" w:cs="Arial"/>
          <w:sz w:val="22"/>
          <w:szCs w:val="22"/>
          <w:vertAlign w:val="subscript"/>
          <w:lang w:eastAsia="pl-PL"/>
        </w:rPr>
      </w:pPr>
      <w:r w:rsidRPr="007D00C6">
        <w:rPr>
          <w:rFonts w:ascii="Arial" w:hAnsi="Arial" w:cs="Arial"/>
          <w:sz w:val="22"/>
          <w:szCs w:val="22"/>
          <w:vertAlign w:val="subscript"/>
          <w:lang w:eastAsia="pl-PL"/>
        </w:rPr>
        <w:t xml:space="preserve"> </w:t>
      </w:r>
    </w:p>
    <w:p w:rsidR="00DD7919" w:rsidRPr="00BF3BE3" w:rsidRDefault="009909B3" w:rsidP="009C5793">
      <w:pPr>
        <w:widowControl/>
        <w:tabs>
          <w:tab w:val="left" w:pos="284"/>
        </w:tabs>
        <w:suppressAutoHyphens w:val="0"/>
        <w:spacing w:before="720" w:line="240" w:lineRule="auto"/>
        <w:ind w:left="5664"/>
        <w:jc w:val="left"/>
        <w:textAlignment w:val="auto"/>
        <w:rPr>
          <w:rFonts w:ascii="Arial" w:hAnsi="Arial" w:cs="Arial"/>
          <w:vertAlign w:val="subscript"/>
          <w:lang w:eastAsia="pl-PL"/>
        </w:rPr>
      </w:pPr>
      <w:r w:rsidRPr="00BF3BE3">
        <w:rPr>
          <w:rFonts w:ascii="Arial" w:hAnsi="Arial" w:cs="Arial"/>
          <w:vertAlign w:val="subscript"/>
          <w:lang w:eastAsia="pl-PL"/>
        </w:rPr>
        <w:fldChar w:fldCharType="begin">
          <w:ffData>
            <w:name w:val="Tekst4"/>
            <w:enabled/>
            <w:calcOnExit w:val="0"/>
            <w:statusText w:type="text" w:val="pieczęć imienna i podpis/kwalifikowany podpis elektroniczny Wykonawcy lub osoby/osób upoważnionej /ych do reprezentowania Wykonawcy  "/>
            <w:textInput/>
          </w:ffData>
        </w:fldChar>
      </w:r>
      <w:bookmarkStart w:id="4" w:name="Tekst4"/>
      <w:r w:rsidRPr="00BF3BE3">
        <w:rPr>
          <w:rFonts w:ascii="Arial" w:hAnsi="Arial" w:cs="Arial"/>
          <w:vertAlign w:val="subscript"/>
          <w:lang w:eastAsia="pl-PL"/>
        </w:rPr>
        <w:instrText xml:space="preserve"> FORMTEXT </w:instrText>
      </w:r>
      <w:r w:rsidRPr="00BF3BE3">
        <w:rPr>
          <w:rFonts w:ascii="Arial" w:hAnsi="Arial" w:cs="Arial"/>
          <w:vertAlign w:val="subscript"/>
          <w:lang w:eastAsia="pl-PL"/>
        </w:rPr>
      </w:r>
      <w:r w:rsidRPr="00BF3BE3">
        <w:rPr>
          <w:rFonts w:ascii="Arial" w:hAnsi="Arial" w:cs="Arial"/>
          <w:vertAlign w:val="subscript"/>
          <w:lang w:eastAsia="pl-PL"/>
        </w:rPr>
        <w:fldChar w:fldCharType="separate"/>
      </w:r>
      <w:r w:rsidRPr="00BF3BE3">
        <w:rPr>
          <w:rFonts w:ascii="Arial" w:hAnsi="Arial" w:cs="Arial"/>
          <w:noProof/>
          <w:vertAlign w:val="subscript"/>
          <w:lang w:eastAsia="pl-PL"/>
        </w:rPr>
        <w:t> </w:t>
      </w:r>
      <w:r w:rsidRPr="00BF3BE3">
        <w:rPr>
          <w:rFonts w:ascii="Arial" w:hAnsi="Arial" w:cs="Arial"/>
          <w:noProof/>
          <w:vertAlign w:val="subscript"/>
          <w:lang w:eastAsia="pl-PL"/>
        </w:rPr>
        <w:t> </w:t>
      </w:r>
      <w:r w:rsidRPr="00BF3BE3">
        <w:rPr>
          <w:rFonts w:ascii="Arial" w:hAnsi="Arial" w:cs="Arial"/>
          <w:noProof/>
          <w:vertAlign w:val="subscript"/>
          <w:lang w:eastAsia="pl-PL"/>
        </w:rPr>
        <w:t> </w:t>
      </w:r>
      <w:r w:rsidRPr="00BF3BE3">
        <w:rPr>
          <w:rFonts w:ascii="Arial" w:hAnsi="Arial" w:cs="Arial"/>
          <w:noProof/>
          <w:vertAlign w:val="subscript"/>
          <w:lang w:eastAsia="pl-PL"/>
        </w:rPr>
        <w:t> </w:t>
      </w:r>
      <w:r w:rsidRPr="00BF3BE3">
        <w:rPr>
          <w:rFonts w:ascii="Arial" w:hAnsi="Arial" w:cs="Arial"/>
          <w:noProof/>
          <w:vertAlign w:val="subscript"/>
          <w:lang w:eastAsia="pl-PL"/>
        </w:rPr>
        <w:t> </w:t>
      </w:r>
      <w:r w:rsidRPr="00BF3BE3">
        <w:rPr>
          <w:rFonts w:ascii="Arial" w:hAnsi="Arial" w:cs="Arial"/>
          <w:vertAlign w:val="subscript"/>
          <w:lang w:eastAsia="pl-PL"/>
        </w:rPr>
        <w:fldChar w:fldCharType="end"/>
      </w:r>
      <w:bookmarkEnd w:id="4"/>
    </w:p>
    <w:p w:rsidR="000833B3" w:rsidRDefault="001F3CA2" w:rsidP="00C932CD">
      <w:pPr>
        <w:widowControl/>
        <w:tabs>
          <w:tab w:val="left" w:pos="284"/>
        </w:tabs>
        <w:suppressAutoHyphens w:val="0"/>
        <w:spacing w:line="240" w:lineRule="auto"/>
        <w:ind w:left="5664"/>
        <w:jc w:val="left"/>
        <w:textAlignment w:val="auto"/>
        <w:rPr>
          <w:rFonts w:ascii="Arial" w:hAnsi="Arial" w:cs="Arial"/>
          <w:sz w:val="14"/>
          <w:szCs w:val="16"/>
          <w:lang w:eastAsia="pl-PL"/>
        </w:rPr>
      </w:pPr>
      <w:r w:rsidRPr="006A63FC">
        <w:rPr>
          <w:rFonts w:ascii="Arial" w:hAnsi="Arial" w:cs="Arial"/>
          <w:sz w:val="14"/>
          <w:szCs w:val="16"/>
          <w:lang w:eastAsia="pl-PL"/>
        </w:rPr>
        <w:t>(</w:t>
      </w:r>
      <w:r w:rsidR="00DD7919" w:rsidRPr="006A63FC">
        <w:rPr>
          <w:sz w:val="14"/>
          <w:szCs w:val="16"/>
          <w:lang w:eastAsia="pl-PL"/>
        </w:rPr>
        <w:t>kwalifikowany podpis elektroniczny</w:t>
      </w:r>
      <w:r w:rsidR="004A55ED">
        <w:rPr>
          <w:sz w:val="14"/>
          <w:szCs w:val="16"/>
          <w:lang w:eastAsia="pl-PL"/>
        </w:rPr>
        <w:t>/, podpis zaufany lub podpis osobisty</w:t>
      </w:r>
      <w:r w:rsidR="00DD7919" w:rsidRPr="006A63FC">
        <w:rPr>
          <w:sz w:val="14"/>
          <w:szCs w:val="16"/>
          <w:lang w:eastAsia="pl-PL"/>
        </w:rPr>
        <w:t xml:space="preserve"> Wykonawcy lub osoby/osób upoważnionej /</w:t>
      </w:r>
      <w:proofErr w:type="spellStart"/>
      <w:r w:rsidR="00DD7919" w:rsidRPr="006A63FC">
        <w:rPr>
          <w:sz w:val="14"/>
          <w:szCs w:val="16"/>
          <w:lang w:eastAsia="pl-PL"/>
        </w:rPr>
        <w:t>ych</w:t>
      </w:r>
      <w:proofErr w:type="spellEnd"/>
      <w:r w:rsidR="00DD7919" w:rsidRPr="006A63FC">
        <w:rPr>
          <w:sz w:val="14"/>
          <w:szCs w:val="16"/>
          <w:lang w:eastAsia="pl-PL"/>
        </w:rPr>
        <w:t xml:space="preserve"> do reprezentowania Wykonawcy</w:t>
      </w:r>
      <w:r w:rsidRPr="006A63FC">
        <w:rPr>
          <w:rFonts w:ascii="Arial" w:hAnsi="Arial" w:cs="Arial"/>
          <w:sz w:val="14"/>
          <w:szCs w:val="16"/>
          <w:lang w:eastAsia="pl-PL"/>
        </w:rPr>
        <w:t>)</w:t>
      </w:r>
    </w:p>
    <w:p w:rsidR="00E96284" w:rsidRDefault="00E96284" w:rsidP="00C932CD">
      <w:pPr>
        <w:widowControl/>
        <w:tabs>
          <w:tab w:val="left" w:pos="284"/>
        </w:tabs>
        <w:suppressAutoHyphens w:val="0"/>
        <w:spacing w:line="240" w:lineRule="auto"/>
        <w:ind w:left="5664"/>
        <w:jc w:val="left"/>
        <w:textAlignment w:val="auto"/>
        <w:rPr>
          <w:sz w:val="14"/>
          <w:szCs w:val="16"/>
          <w:vertAlign w:val="superscript"/>
          <w:lang w:eastAsia="pl-PL"/>
        </w:rPr>
      </w:pPr>
    </w:p>
    <w:sectPr w:rsidR="00E96284" w:rsidSect="00F46A37">
      <w:headerReference w:type="default" r:id="rId56"/>
      <w:footerReference w:type="default" r:id="rId57"/>
      <w:pgSz w:w="11906" w:h="16838"/>
      <w:pgMar w:top="1532" w:right="1417" w:bottom="2552" w:left="1620" w:header="540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3374" w:rsidRDefault="004C3374">
      <w:pPr>
        <w:spacing w:line="240" w:lineRule="auto"/>
      </w:pPr>
      <w:r>
        <w:separator/>
      </w:r>
    </w:p>
  </w:endnote>
  <w:endnote w:type="continuationSeparator" w:id="0">
    <w:p w:rsidR="004C3374" w:rsidRDefault="004C33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3374" w:rsidRDefault="004C3374">
    <w:pPr>
      <w:pStyle w:val="Stopka"/>
      <w:ind w:right="360"/>
    </w:pPr>
    <w:r>
      <w:rPr>
        <w:noProof/>
        <w:lang w:val="pl-PL" w:eastAsia="pl-PL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012B6B8D" wp14:editId="79C99FFD">
              <wp:simplePos x="0" y="0"/>
              <wp:positionH relativeFrom="page">
                <wp:posOffset>6583680</wp:posOffset>
              </wp:positionH>
              <wp:positionV relativeFrom="paragraph">
                <wp:posOffset>635</wp:posOffset>
              </wp:positionV>
              <wp:extent cx="359410" cy="225425"/>
              <wp:effectExtent l="0" t="0" r="0" b="0"/>
              <wp:wrapSquare wrapText="largest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9410" cy="2254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3374" w:rsidRDefault="004C3374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 w:rsidR="00E96DC3">
                            <w:rPr>
                              <w:rStyle w:val="Numerstrony"/>
                              <w:noProof/>
                            </w:rPr>
                            <w:t>2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2B6B8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518.4pt;margin-top:.05pt;width:28.3pt;height:17.7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9UdigIAABsFAAAOAAAAZHJzL2Uyb0RvYy54bWysVNuO2yAQfa/Uf0C8J77UycbWOqu9NFWl&#10;7UXa7QcQwDEqBgok9rbqv3fAcTbbvlRV/YAHGA5nZs5weTV0Eh24dUKrGmfzFCOuqGZC7Wr85XEz&#10;W2HkPFGMSK14jZ+4w1fr168ue1PxXLdaMm4RgChX9abGrfemShJHW94RN9eGK9hstO2Ih6ndJcyS&#10;HtA7meRpukx6bZmxmnLnYPVu3MTriN80nPpPTeO4R7LGwM3H0cZxG8ZkfUmqnSWmFfRIg/wDi44I&#10;BZeeoO6IJ2hvxR9QnaBWO934OdVdoptGUB5jgGiy9LdoHlpieIwFkuPMKU3u/8HSj4fPFgkGtcNI&#10;kQ5K9MgHj270gPKQnd64CpweDLj5AZaDZ4jUmXtNvzqk9G1L1I5fW6v7lhMG7LJwMjk7OuK4ALLt&#10;P2gG15C91xFoaGwXACEZCNChSk+nygQqFBbfLMoigx0KW3m+KPJFvIFU02FjnX/HdYeCUWMLhY/g&#10;5HDvfCBDqsklktdSsI2QMk7sbnsrLToQEMkmfuNZaVoyrkahAIYbXSOeO8eQKiApHTDH68YVCAAI&#10;hL0QSlTEjzLLi/QmL2eb5epiVmyKxay8SFezNCtvymValMXd5mdgkBVVKxjj6l4oPqkzK/6u+sc+&#10;GXUV9Yn6GpcLSF0M+pz9MaxjrGn4jvl9EWQnPDSrFF2NVycnUoWiv1UMwiaVJ0KOdvKSfkwZ5GD6&#10;x6xEiQRVjPrww3YAlKCbrWZPIBaroZhQd3hhwGi1/Y5RD91aY/dtTyzHSL5XILjQ2pNhJ2M7GURR&#10;OFpjj9Fo3vrxCdgbK3YtII+SVvoaRNmIKJhnFkA5TKADI/njaxFa/HwevZ7ftPUvAAAA//8DAFBL&#10;AwQUAAYACAAAACEA7fqsd9sAAAAJAQAADwAAAGRycy9kb3ducmV2LnhtbEyPwU7DMBBE70j8g7VI&#10;3KhNA6ENcSoogmtFQOrVjbdJlHgdxW4b/p7NCY6jWb15m28m14szjqH1pOF+oUAgVd62VGv4/nq/&#10;W4EI0ZA1vSfU8IMBNsX1VW4y6y/0iecy1oIhFDKjoYlxyKQMVYPOhIUfkLg7+tGZyHGspR3NheGu&#10;l0ulUulMS7zQmAG3DVZdeXIakt3yaR8+yrftsMd1twqv3ZEarW9vppdnEBGn+HcMsz6rQ8FOB38i&#10;G0TPWSUpu8e5EXOv1skDiAPTH1OQRS7/f1D8AgAA//8DAFBLAQItABQABgAIAAAAIQC2gziS/gAA&#10;AOEBAAATAAAAAAAAAAAAAAAAAAAAAABbQ29udGVudF9UeXBlc10ueG1sUEsBAi0AFAAGAAgAAAAh&#10;ADj9If/WAAAAlAEAAAsAAAAAAAAAAAAAAAAALwEAAF9yZWxzLy5yZWxzUEsBAi0AFAAGAAgAAAAh&#10;AOrn1R2KAgAAGwUAAA4AAAAAAAAAAAAAAAAALgIAAGRycy9lMm9Eb2MueG1sUEsBAi0AFAAGAAgA&#10;AAAhAO36rHfbAAAACQEAAA8AAAAAAAAAAAAAAAAA5AQAAGRycy9kb3ducmV2LnhtbFBLBQYAAAAA&#10;BAAEAPMAAADsBQAAAAA=&#10;" stroked="f">
              <v:fill opacity="0"/>
              <v:textbox inset="0,0,0,0">
                <w:txbxContent>
                  <w:p w:rsidR="004C3374" w:rsidRDefault="004C3374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 w:rsidR="00E96DC3">
                      <w:rPr>
                        <w:rStyle w:val="Numerstrony"/>
                        <w:noProof/>
                      </w:rPr>
                      <w:t>2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3374" w:rsidRDefault="004C3374">
      <w:pPr>
        <w:spacing w:line="240" w:lineRule="auto"/>
      </w:pPr>
      <w:r>
        <w:separator/>
      </w:r>
    </w:p>
  </w:footnote>
  <w:footnote w:type="continuationSeparator" w:id="0">
    <w:p w:rsidR="004C3374" w:rsidRDefault="004C337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3374" w:rsidRPr="00C20F0C" w:rsidRDefault="004C3374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b/>
        <w:sz w:val="20"/>
        <w:szCs w:val="20"/>
        <w:lang w:eastAsia="pl-PL"/>
      </w:rPr>
    </w:pPr>
    <w:r w:rsidRPr="00C20F0C">
      <w:rPr>
        <w:b/>
        <w:sz w:val="20"/>
        <w:szCs w:val="20"/>
        <w:lang w:eastAsia="pl-PL"/>
      </w:rPr>
      <w:t xml:space="preserve">nr sprawy </w:t>
    </w:r>
    <w:r>
      <w:rPr>
        <w:b/>
        <w:sz w:val="20"/>
        <w:szCs w:val="20"/>
        <w:lang w:eastAsia="pl-PL"/>
      </w:rPr>
      <w:t>BAD.241.2.3.2021</w:t>
    </w:r>
  </w:p>
  <w:p w:rsidR="004C3374" w:rsidRPr="00C20F0C" w:rsidRDefault="004C3374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b/>
        <w:sz w:val="20"/>
        <w:szCs w:val="20"/>
        <w:lang w:eastAsia="pl-PL"/>
      </w:rPr>
    </w:pPr>
    <w:r w:rsidRPr="00C20F0C">
      <w:rPr>
        <w:b/>
        <w:sz w:val="20"/>
        <w:szCs w:val="20"/>
        <w:lang w:eastAsia="pl-PL"/>
      </w:rPr>
      <w:t>Załącznik nr 2</w:t>
    </w:r>
    <w:r>
      <w:rPr>
        <w:b/>
        <w:sz w:val="20"/>
        <w:szCs w:val="20"/>
        <w:lang w:eastAsia="pl-PL"/>
      </w:rPr>
      <w:t>g</w:t>
    </w:r>
    <w:r w:rsidRPr="00C20F0C">
      <w:rPr>
        <w:b/>
        <w:sz w:val="20"/>
        <w:szCs w:val="20"/>
        <w:lang w:eastAsia="pl-PL"/>
      </w:rPr>
      <w:t xml:space="preserve"> do SWZ </w:t>
    </w:r>
  </w:p>
  <w:p w:rsidR="004C3374" w:rsidRPr="00C20F0C" w:rsidRDefault="004C3374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b/>
        <w:sz w:val="20"/>
        <w:szCs w:val="20"/>
        <w:lang w:eastAsia="pl-PL"/>
      </w:rPr>
    </w:pPr>
    <w:r w:rsidRPr="00C20F0C">
      <w:rPr>
        <w:b/>
        <w:sz w:val="20"/>
        <w:szCs w:val="20"/>
        <w:lang w:eastAsia="pl-PL"/>
      </w:rPr>
      <w:t>Formularz warunków technicznych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41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  <w:b w:val="0"/>
        <w:i w:val="0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</w:abstractNum>
  <w:abstractNum w:abstractNumId="3" w15:restartNumberingAfterBreak="0">
    <w:nsid w:val="024C3E8B"/>
    <w:multiLevelType w:val="hybridMultilevel"/>
    <w:tmpl w:val="58FC11A0"/>
    <w:lvl w:ilvl="0" w:tplc="E67CAF78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769A"/>
    <w:multiLevelType w:val="hybridMultilevel"/>
    <w:tmpl w:val="717E76C4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D93BDD"/>
    <w:multiLevelType w:val="multilevel"/>
    <w:tmpl w:val="0114A1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2.1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16C2046"/>
    <w:multiLevelType w:val="hybridMultilevel"/>
    <w:tmpl w:val="C77C6682"/>
    <w:lvl w:ilvl="0" w:tplc="5044ABE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251548"/>
    <w:multiLevelType w:val="hybridMultilevel"/>
    <w:tmpl w:val="2D1873FE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FE3987"/>
    <w:multiLevelType w:val="hybridMultilevel"/>
    <w:tmpl w:val="7494F4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E26130"/>
    <w:multiLevelType w:val="multilevel"/>
    <w:tmpl w:val="CB7260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196567B4"/>
    <w:multiLevelType w:val="hybridMultilevel"/>
    <w:tmpl w:val="40406986"/>
    <w:lvl w:ilvl="0" w:tplc="A42259DE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66779D"/>
    <w:multiLevelType w:val="multilevel"/>
    <w:tmpl w:val="036C8F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1AD8763D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</w:abstractNum>
  <w:abstractNum w:abstractNumId="13" w15:restartNumberingAfterBreak="0">
    <w:nsid w:val="1DAC0C30"/>
    <w:multiLevelType w:val="hybridMultilevel"/>
    <w:tmpl w:val="8612F422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E50EDF"/>
    <w:multiLevelType w:val="hybridMultilevel"/>
    <w:tmpl w:val="63A66CFA"/>
    <w:lvl w:ilvl="0" w:tplc="8FA65D2E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1176FC"/>
    <w:multiLevelType w:val="hybridMultilevel"/>
    <w:tmpl w:val="FA7890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3D4DB1"/>
    <w:multiLevelType w:val="hybridMultilevel"/>
    <w:tmpl w:val="9D78B4DA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285724"/>
    <w:multiLevelType w:val="multilevel"/>
    <w:tmpl w:val="8B9EACE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473159BD"/>
    <w:multiLevelType w:val="hybridMultilevel"/>
    <w:tmpl w:val="E1AE856A"/>
    <w:lvl w:ilvl="0" w:tplc="A82AF578">
      <w:start w:val="2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327E2A"/>
    <w:multiLevelType w:val="hybridMultilevel"/>
    <w:tmpl w:val="77C4FB14"/>
    <w:lvl w:ilvl="0" w:tplc="254655A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982E9D"/>
    <w:multiLevelType w:val="hybridMultilevel"/>
    <w:tmpl w:val="DB7EE9D8"/>
    <w:lvl w:ilvl="0" w:tplc="5E8A3F38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653F8E"/>
    <w:multiLevelType w:val="multilevel"/>
    <w:tmpl w:val="D29EAB4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59CB1A02"/>
    <w:multiLevelType w:val="hybridMultilevel"/>
    <w:tmpl w:val="CE82CEAC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5866CC"/>
    <w:multiLevelType w:val="hybridMultilevel"/>
    <w:tmpl w:val="EC6ED256"/>
    <w:lvl w:ilvl="0" w:tplc="2334FB0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5E4A26"/>
    <w:multiLevelType w:val="hybridMultilevel"/>
    <w:tmpl w:val="A0C051AE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5B4860"/>
    <w:multiLevelType w:val="hybridMultilevel"/>
    <w:tmpl w:val="8E689938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1171A5"/>
    <w:multiLevelType w:val="multilevel"/>
    <w:tmpl w:val="3B2C5584"/>
    <w:lvl w:ilvl="0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>
      <w:start w:val="4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639819AD"/>
    <w:multiLevelType w:val="hybridMultilevel"/>
    <w:tmpl w:val="D8AA6B00"/>
    <w:lvl w:ilvl="0" w:tplc="39A4B3A2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75433A"/>
    <w:multiLevelType w:val="hybridMultilevel"/>
    <w:tmpl w:val="1BC46CD0"/>
    <w:lvl w:ilvl="0" w:tplc="DE643DD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280EF7"/>
    <w:multiLevelType w:val="hybridMultilevel"/>
    <w:tmpl w:val="86E8E52E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EE0985"/>
    <w:multiLevelType w:val="hybridMultilevel"/>
    <w:tmpl w:val="E9F27804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381F12"/>
    <w:multiLevelType w:val="hybridMultilevel"/>
    <w:tmpl w:val="7004C9AA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826FB6"/>
    <w:multiLevelType w:val="hybridMultilevel"/>
    <w:tmpl w:val="E39C7E8A"/>
    <w:lvl w:ilvl="0" w:tplc="23D02AE6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2"/>
  </w:num>
  <w:num w:numId="5">
    <w:abstractNumId w:val="15"/>
  </w:num>
  <w:num w:numId="6">
    <w:abstractNumId w:val="9"/>
  </w:num>
  <w:num w:numId="7">
    <w:abstractNumId w:val="24"/>
  </w:num>
  <w:num w:numId="8">
    <w:abstractNumId w:val="27"/>
  </w:num>
  <w:num w:numId="9">
    <w:abstractNumId w:val="20"/>
  </w:num>
  <w:num w:numId="10">
    <w:abstractNumId w:val="22"/>
  </w:num>
  <w:num w:numId="11">
    <w:abstractNumId w:val="3"/>
  </w:num>
  <w:num w:numId="12">
    <w:abstractNumId w:val="25"/>
  </w:num>
  <w:num w:numId="13">
    <w:abstractNumId w:val="14"/>
  </w:num>
  <w:num w:numId="14">
    <w:abstractNumId w:val="4"/>
  </w:num>
  <w:num w:numId="15">
    <w:abstractNumId w:val="32"/>
  </w:num>
  <w:num w:numId="16">
    <w:abstractNumId w:val="13"/>
  </w:num>
  <w:num w:numId="17">
    <w:abstractNumId w:val="10"/>
  </w:num>
  <w:num w:numId="18">
    <w:abstractNumId w:val="7"/>
  </w:num>
  <w:num w:numId="19">
    <w:abstractNumId w:val="23"/>
  </w:num>
  <w:num w:numId="20">
    <w:abstractNumId w:val="31"/>
  </w:num>
  <w:num w:numId="21">
    <w:abstractNumId w:val="6"/>
  </w:num>
  <w:num w:numId="22">
    <w:abstractNumId w:val="30"/>
  </w:num>
  <w:num w:numId="23">
    <w:abstractNumId w:val="16"/>
  </w:num>
  <w:num w:numId="24">
    <w:abstractNumId w:val="18"/>
  </w:num>
  <w:num w:numId="25">
    <w:abstractNumId w:val="29"/>
  </w:num>
  <w:num w:numId="26">
    <w:abstractNumId w:val="19"/>
  </w:num>
  <w:num w:numId="27">
    <w:abstractNumId w:val="26"/>
  </w:num>
  <w:num w:numId="28">
    <w:abstractNumId w:val="5"/>
  </w:num>
  <w:num w:numId="29">
    <w:abstractNumId w:val="17"/>
  </w:num>
  <w:num w:numId="30">
    <w:abstractNumId w:val="28"/>
  </w:num>
  <w:num w:numId="31">
    <w:abstractNumId w:val="21"/>
  </w:num>
  <w:num w:numId="32">
    <w:abstractNumId w:val="11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20A"/>
    <w:rsid w:val="0001661B"/>
    <w:rsid w:val="0002597F"/>
    <w:rsid w:val="00045A19"/>
    <w:rsid w:val="00055D35"/>
    <w:rsid w:val="000833B3"/>
    <w:rsid w:val="000A53F0"/>
    <w:rsid w:val="000D5EB1"/>
    <w:rsid w:val="00134CFF"/>
    <w:rsid w:val="00143906"/>
    <w:rsid w:val="00145557"/>
    <w:rsid w:val="001505BD"/>
    <w:rsid w:val="00150793"/>
    <w:rsid w:val="00154359"/>
    <w:rsid w:val="00174444"/>
    <w:rsid w:val="001B2A15"/>
    <w:rsid w:val="001B40E9"/>
    <w:rsid w:val="001C2C88"/>
    <w:rsid w:val="001C47CF"/>
    <w:rsid w:val="001D59D9"/>
    <w:rsid w:val="001E1D0F"/>
    <w:rsid w:val="001F3CA2"/>
    <w:rsid w:val="00213C2C"/>
    <w:rsid w:val="00225372"/>
    <w:rsid w:val="00234BEF"/>
    <w:rsid w:val="0024620A"/>
    <w:rsid w:val="00255EC1"/>
    <w:rsid w:val="00261170"/>
    <w:rsid w:val="0027057D"/>
    <w:rsid w:val="0028113D"/>
    <w:rsid w:val="00282F5A"/>
    <w:rsid w:val="0028340C"/>
    <w:rsid w:val="002C128E"/>
    <w:rsid w:val="002C2D2E"/>
    <w:rsid w:val="002F5777"/>
    <w:rsid w:val="00302DF2"/>
    <w:rsid w:val="003043FA"/>
    <w:rsid w:val="00310CFD"/>
    <w:rsid w:val="0031231B"/>
    <w:rsid w:val="00321953"/>
    <w:rsid w:val="0036404E"/>
    <w:rsid w:val="00364A4D"/>
    <w:rsid w:val="00384F7E"/>
    <w:rsid w:val="00385A99"/>
    <w:rsid w:val="003A250F"/>
    <w:rsid w:val="003A7B09"/>
    <w:rsid w:val="003D6EDF"/>
    <w:rsid w:val="00400E15"/>
    <w:rsid w:val="0041136E"/>
    <w:rsid w:val="00414CAE"/>
    <w:rsid w:val="00416086"/>
    <w:rsid w:val="00417B54"/>
    <w:rsid w:val="004543FC"/>
    <w:rsid w:val="0046772A"/>
    <w:rsid w:val="00482577"/>
    <w:rsid w:val="00497EF8"/>
    <w:rsid w:val="004A55ED"/>
    <w:rsid w:val="004B00BF"/>
    <w:rsid w:val="004C3374"/>
    <w:rsid w:val="004F5ED1"/>
    <w:rsid w:val="005012D7"/>
    <w:rsid w:val="00514D0F"/>
    <w:rsid w:val="0051684E"/>
    <w:rsid w:val="005317E3"/>
    <w:rsid w:val="00542AB7"/>
    <w:rsid w:val="00594E24"/>
    <w:rsid w:val="005A5367"/>
    <w:rsid w:val="005B097F"/>
    <w:rsid w:val="005C2981"/>
    <w:rsid w:val="005D1899"/>
    <w:rsid w:val="005E0E87"/>
    <w:rsid w:val="00600357"/>
    <w:rsid w:val="00603AF4"/>
    <w:rsid w:val="00603E4D"/>
    <w:rsid w:val="00614D53"/>
    <w:rsid w:val="00626AEE"/>
    <w:rsid w:val="00645F8B"/>
    <w:rsid w:val="0064607B"/>
    <w:rsid w:val="0065454E"/>
    <w:rsid w:val="00670DF7"/>
    <w:rsid w:val="006827F2"/>
    <w:rsid w:val="00685A4B"/>
    <w:rsid w:val="00693F68"/>
    <w:rsid w:val="0069478D"/>
    <w:rsid w:val="00696B7B"/>
    <w:rsid w:val="006A63FC"/>
    <w:rsid w:val="006A6986"/>
    <w:rsid w:val="006C007B"/>
    <w:rsid w:val="006D285C"/>
    <w:rsid w:val="006E1F44"/>
    <w:rsid w:val="00701B5F"/>
    <w:rsid w:val="00706DA7"/>
    <w:rsid w:val="0073058D"/>
    <w:rsid w:val="0073486D"/>
    <w:rsid w:val="007554CF"/>
    <w:rsid w:val="00764B0D"/>
    <w:rsid w:val="00786C88"/>
    <w:rsid w:val="00791810"/>
    <w:rsid w:val="00792A14"/>
    <w:rsid w:val="007979D2"/>
    <w:rsid w:val="007A4B12"/>
    <w:rsid w:val="007A641A"/>
    <w:rsid w:val="007B538C"/>
    <w:rsid w:val="007D00C6"/>
    <w:rsid w:val="007D00D2"/>
    <w:rsid w:val="007D5167"/>
    <w:rsid w:val="007D61E5"/>
    <w:rsid w:val="007E4CEF"/>
    <w:rsid w:val="00800782"/>
    <w:rsid w:val="00810D00"/>
    <w:rsid w:val="008368FC"/>
    <w:rsid w:val="008419FD"/>
    <w:rsid w:val="0087058B"/>
    <w:rsid w:val="00871A37"/>
    <w:rsid w:val="008725D8"/>
    <w:rsid w:val="0087737C"/>
    <w:rsid w:val="00891FC0"/>
    <w:rsid w:val="008B2492"/>
    <w:rsid w:val="008B5037"/>
    <w:rsid w:val="008C3BA7"/>
    <w:rsid w:val="008D31DB"/>
    <w:rsid w:val="008D3CD7"/>
    <w:rsid w:val="008D5049"/>
    <w:rsid w:val="008D5B61"/>
    <w:rsid w:val="008D7FEB"/>
    <w:rsid w:val="008E1931"/>
    <w:rsid w:val="008F506F"/>
    <w:rsid w:val="0090697F"/>
    <w:rsid w:val="00921073"/>
    <w:rsid w:val="00930F18"/>
    <w:rsid w:val="00941588"/>
    <w:rsid w:val="00943D13"/>
    <w:rsid w:val="00965225"/>
    <w:rsid w:val="009674A0"/>
    <w:rsid w:val="00973626"/>
    <w:rsid w:val="009743CD"/>
    <w:rsid w:val="009909B3"/>
    <w:rsid w:val="009B1D34"/>
    <w:rsid w:val="009B2B47"/>
    <w:rsid w:val="009C0A97"/>
    <w:rsid w:val="009C325C"/>
    <w:rsid w:val="009C5793"/>
    <w:rsid w:val="009D14FF"/>
    <w:rsid w:val="009E5474"/>
    <w:rsid w:val="009E6C2D"/>
    <w:rsid w:val="009F5083"/>
    <w:rsid w:val="009F55DF"/>
    <w:rsid w:val="00A11919"/>
    <w:rsid w:val="00A21C5A"/>
    <w:rsid w:val="00A25562"/>
    <w:rsid w:val="00A255C9"/>
    <w:rsid w:val="00A3381D"/>
    <w:rsid w:val="00A33FE9"/>
    <w:rsid w:val="00A407BB"/>
    <w:rsid w:val="00A4289F"/>
    <w:rsid w:val="00A939BE"/>
    <w:rsid w:val="00A950E1"/>
    <w:rsid w:val="00AB3065"/>
    <w:rsid w:val="00AB5C6C"/>
    <w:rsid w:val="00AD0F22"/>
    <w:rsid w:val="00AE34B5"/>
    <w:rsid w:val="00AF479C"/>
    <w:rsid w:val="00B07DA9"/>
    <w:rsid w:val="00B118C2"/>
    <w:rsid w:val="00B22EAE"/>
    <w:rsid w:val="00B30352"/>
    <w:rsid w:val="00B62A9B"/>
    <w:rsid w:val="00B90059"/>
    <w:rsid w:val="00BB61AD"/>
    <w:rsid w:val="00BC5A42"/>
    <w:rsid w:val="00BD7137"/>
    <w:rsid w:val="00BE69DB"/>
    <w:rsid w:val="00BF3BE3"/>
    <w:rsid w:val="00C20F0C"/>
    <w:rsid w:val="00C27D60"/>
    <w:rsid w:val="00C316A8"/>
    <w:rsid w:val="00C55718"/>
    <w:rsid w:val="00C75FDB"/>
    <w:rsid w:val="00C76C78"/>
    <w:rsid w:val="00C83B1F"/>
    <w:rsid w:val="00C86B7D"/>
    <w:rsid w:val="00C90A47"/>
    <w:rsid w:val="00C932CD"/>
    <w:rsid w:val="00CE1EC5"/>
    <w:rsid w:val="00CE65F7"/>
    <w:rsid w:val="00D07AC3"/>
    <w:rsid w:val="00D4762F"/>
    <w:rsid w:val="00D535F2"/>
    <w:rsid w:val="00D576B2"/>
    <w:rsid w:val="00D75740"/>
    <w:rsid w:val="00D83430"/>
    <w:rsid w:val="00DB420A"/>
    <w:rsid w:val="00DB65AD"/>
    <w:rsid w:val="00DB78ED"/>
    <w:rsid w:val="00DD7919"/>
    <w:rsid w:val="00E01C9E"/>
    <w:rsid w:val="00E06291"/>
    <w:rsid w:val="00E23C6F"/>
    <w:rsid w:val="00E54942"/>
    <w:rsid w:val="00E667C8"/>
    <w:rsid w:val="00E72DB8"/>
    <w:rsid w:val="00E96284"/>
    <w:rsid w:val="00E96DC3"/>
    <w:rsid w:val="00EA7E0A"/>
    <w:rsid w:val="00EB6D5A"/>
    <w:rsid w:val="00EC0BD9"/>
    <w:rsid w:val="00ED3577"/>
    <w:rsid w:val="00EE1144"/>
    <w:rsid w:val="00EF7122"/>
    <w:rsid w:val="00F2006F"/>
    <w:rsid w:val="00F21633"/>
    <w:rsid w:val="00F3465E"/>
    <w:rsid w:val="00F46A37"/>
    <w:rsid w:val="00F64A22"/>
    <w:rsid w:val="00F76A37"/>
    <w:rsid w:val="00F95EA8"/>
    <w:rsid w:val="00FA18EF"/>
    <w:rsid w:val="00FA4071"/>
    <w:rsid w:val="00FA4F89"/>
    <w:rsid w:val="00FB1C58"/>
    <w:rsid w:val="00FB44BE"/>
    <w:rsid w:val="00FF129A"/>
    <w:rsid w:val="00FF738E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oNotEmbedSmartTags/>
  <w:decimalSymbol w:val=","/>
  <w:listSeparator w:val=";"/>
  <w15:docId w15:val="{59B82C17-A690-419B-A908-5D8A77F48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widowControl w:val="0"/>
      <w:suppressAutoHyphens/>
      <w:spacing w:line="360" w:lineRule="atLeast"/>
      <w:jc w:val="both"/>
      <w:textAlignment w:val="baseline"/>
    </w:pPr>
    <w:rPr>
      <w:sz w:val="24"/>
      <w:szCs w:val="24"/>
      <w:lang w:eastAsia="ar-SA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center"/>
      <w:outlineLvl w:val="1"/>
    </w:pPr>
    <w:rPr>
      <w:rFonts w:ascii="Cambria" w:hAnsi="Cambria" w:cs="Cambria"/>
      <w:b/>
      <w:bCs/>
      <w:i/>
      <w:iCs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3z0">
    <w:name w:val="WW8Num3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2z1">
    <w:name w:val="WW8Num2z1"/>
    <w:rPr>
      <w:rFonts w:cs="Times New Roman"/>
    </w:rPr>
  </w:style>
  <w:style w:type="character" w:customStyle="1" w:styleId="WW8Num3z1">
    <w:name w:val="WW8Num3z1"/>
    <w:rPr>
      <w:rFonts w:cs="Times New Roman"/>
    </w:rPr>
  </w:style>
  <w:style w:type="character" w:customStyle="1" w:styleId="WW8Num4z0">
    <w:name w:val="WW8Num4z0"/>
    <w:rPr>
      <w:rFonts w:cs="Times New Roman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Wingdings" w:eastAsia="Times New Roman" w:hAnsi="Wingdings" w:cs="Times New Roman" w:hint="default"/>
      <w:b/>
      <w:sz w:val="20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8z1">
    <w:name w:val="WW8Num8z1"/>
    <w:rPr>
      <w:rFonts w:cs="Times New Roman"/>
    </w:rPr>
  </w:style>
  <w:style w:type="character" w:customStyle="1" w:styleId="WW8Num9z0">
    <w:name w:val="WW8Num9z0"/>
    <w:rPr>
      <w:rFonts w:cs="Times New Roman"/>
    </w:rPr>
  </w:style>
  <w:style w:type="character" w:customStyle="1" w:styleId="WW8Num10z0">
    <w:name w:val="WW8Num10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10z1">
    <w:name w:val="WW8Num10z1"/>
    <w:rPr>
      <w:rFonts w:cs="Times New Roman"/>
    </w:rPr>
  </w:style>
  <w:style w:type="character" w:customStyle="1" w:styleId="WW8Num11z0">
    <w:name w:val="WW8Num11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11z1">
    <w:name w:val="WW8Num11z1"/>
    <w:rPr>
      <w:rFonts w:cs="Times New Roman"/>
    </w:rPr>
  </w:style>
  <w:style w:type="character" w:customStyle="1" w:styleId="Domylnaczcionkaakapitu1">
    <w:name w:val="Domyślna czcionka akapitu1"/>
  </w:style>
  <w:style w:type="character" w:customStyle="1" w:styleId="Nagwek2Znak">
    <w:name w:val="Nagłówek 2 Znak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StopkaZnak">
    <w:name w:val="Stopka Znak"/>
    <w:rPr>
      <w:rFonts w:cs="Times New Roman"/>
      <w:sz w:val="24"/>
    </w:rPr>
  </w:style>
  <w:style w:type="character" w:styleId="Numerstrony">
    <w:name w:val="page number"/>
    <w:rPr>
      <w:rFonts w:cs="Times New Roman"/>
    </w:rPr>
  </w:style>
  <w:style w:type="character" w:customStyle="1" w:styleId="NagwekZnak">
    <w:name w:val="Nagłówek Znak"/>
    <w:rPr>
      <w:rFonts w:cs="Times New Roman"/>
      <w:sz w:val="24"/>
    </w:rPr>
  </w:style>
  <w:style w:type="character" w:customStyle="1" w:styleId="TekstprzypisukocowegoZnak">
    <w:name w:val="Tekst przypisu końcowego Znak"/>
    <w:rPr>
      <w:rFonts w:cs="Times New Roman"/>
    </w:rPr>
  </w:style>
  <w:style w:type="character" w:customStyle="1" w:styleId="Znakiprzypiswkocowych">
    <w:name w:val="Znaki przypisów końcowych"/>
    <w:rPr>
      <w:rFonts w:cs="Times New Roman"/>
      <w:vertAlign w:val="superscript"/>
    </w:rPr>
  </w:style>
  <w:style w:type="character" w:customStyle="1" w:styleId="TekstpodstawowyZnak">
    <w:name w:val="Tekst podstawowy Znak"/>
    <w:rPr>
      <w:rFonts w:cs="Times New Roman"/>
      <w:sz w:val="24"/>
      <w:szCs w:val="24"/>
    </w:rPr>
  </w:style>
  <w:style w:type="character" w:customStyle="1" w:styleId="TekstkomentarzaZnak">
    <w:name w:val="Tekst komentarza Znak"/>
    <w:rPr>
      <w:rFonts w:cs="Times New Roman"/>
      <w:sz w:val="20"/>
      <w:szCs w:val="20"/>
    </w:rPr>
  </w:style>
  <w:style w:type="character" w:customStyle="1" w:styleId="TematkomentarzaZnak">
    <w:name w:val="Temat komentarza Znak"/>
    <w:rPr>
      <w:rFonts w:cs="Times New Roman"/>
      <w:b/>
      <w:bCs/>
      <w:sz w:val="20"/>
      <w:szCs w:val="20"/>
    </w:rPr>
  </w:style>
  <w:style w:type="character" w:customStyle="1" w:styleId="Tekstpodstawowywcity3Znak">
    <w:name w:val="Tekst podstawowy wcięty 3 Znak"/>
    <w:rPr>
      <w:rFonts w:cs="Times New Roman"/>
      <w:sz w:val="16"/>
      <w:szCs w:val="16"/>
    </w:rPr>
  </w:style>
  <w:style w:type="character" w:customStyle="1" w:styleId="labelastextbox">
    <w:name w:val="labelastextbox"/>
    <w:rPr>
      <w:rFonts w:cs="Times New Roman"/>
    </w:rPr>
  </w:style>
  <w:style w:type="character" w:customStyle="1" w:styleId="TytuZnak">
    <w:name w:val="Tytuł Znak"/>
    <w:rPr>
      <w:sz w:val="28"/>
      <w:szCs w:val="28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rPr>
      <w:lang w:val="x-none"/>
    </w:rPr>
  </w:style>
  <w:style w:type="paragraph" w:styleId="Lista">
    <w:name w:val="List"/>
    <w:basedOn w:val="Tekstpodstawowy"/>
    <w:rPr>
      <w:rFonts w:cs="Ari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TableText">
    <w:name w:val="Table Text"/>
    <w:pPr>
      <w:suppressAutoHyphens/>
      <w:autoSpaceDE w:val="0"/>
    </w:pPr>
    <w:rPr>
      <w:rFonts w:ascii="Arial" w:hAnsi="Arial" w:cs="Arial"/>
      <w:color w:val="000000"/>
      <w:lang w:eastAsia="ar-SA"/>
    </w:rPr>
  </w:style>
  <w:style w:type="paragraph" w:styleId="Stopka">
    <w:name w:val="footer"/>
    <w:basedOn w:val="Normalny"/>
    <w:rPr>
      <w:szCs w:val="20"/>
      <w:lang w:val="x-none"/>
    </w:rPr>
  </w:style>
  <w:style w:type="paragraph" w:styleId="Nagwek">
    <w:name w:val="header"/>
    <w:basedOn w:val="Normalny"/>
    <w:rPr>
      <w:szCs w:val="20"/>
      <w:lang w:val="x-none"/>
    </w:rPr>
  </w:style>
  <w:style w:type="paragraph" w:styleId="NormalnyWeb">
    <w:name w:val="Normal (Web)"/>
    <w:basedOn w:val="Normalny"/>
    <w:pPr>
      <w:widowControl/>
      <w:spacing w:before="280" w:after="280" w:line="240" w:lineRule="auto"/>
      <w:jc w:val="left"/>
      <w:textAlignment w:val="auto"/>
    </w:pPr>
  </w:style>
  <w:style w:type="paragraph" w:customStyle="1" w:styleId="StandardowyZadanie">
    <w:name w:val="Standardowy.Zadanie"/>
    <w:next w:val="Listapunktowana41"/>
    <w:pPr>
      <w:widowControl w:val="0"/>
      <w:suppressAutoHyphens/>
      <w:overflowPunct w:val="0"/>
      <w:autoSpaceDE w:val="0"/>
      <w:spacing w:line="360" w:lineRule="auto"/>
      <w:textAlignment w:val="baseline"/>
    </w:pPr>
    <w:rPr>
      <w:sz w:val="24"/>
      <w:szCs w:val="24"/>
      <w:lang w:eastAsia="ar-SA"/>
    </w:rPr>
  </w:style>
  <w:style w:type="paragraph" w:customStyle="1" w:styleId="Listapunktowana41">
    <w:name w:val="Lista punktowana 41"/>
    <w:basedOn w:val="Normalny"/>
    <w:pPr>
      <w:numPr>
        <w:numId w:val="2"/>
      </w:numPr>
      <w:ind w:left="720" w:hanging="720"/>
    </w:pPr>
  </w:style>
  <w:style w:type="paragraph" w:styleId="Tekstprzypisukocowego">
    <w:name w:val="endnote text"/>
    <w:basedOn w:val="Normalny"/>
    <w:rPr>
      <w:sz w:val="20"/>
      <w:szCs w:val="20"/>
      <w:lang w:val="x-none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  <w:style w:type="paragraph" w:customStyle="1" w:styleId="Tekstkomentarza1">
    <w:name w:val="Tekst komentarza1"/>
    <w:basedOn w:val="Normalny"/>
    <w:rPr>
      <w:sz w:val="20"/>
      <w:szCs w:val="20"/>
      <w:lang w:val="x-none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  <w:lang w:val="x-none"/>
    </w:rPr>
  </w:style>
  <w:style w:type="paragraph" w:customStyle="1" w:styleId="A-nagtabeli">
    <w:name w:val="A- nag tabeli"/>
    <w:basedOn w:val="Normalny"/>
    <w:next w:val="Normalny"/>
    <w:pPr>
      <w:widowControl/>
      <w:spacing w:line="240" w:lineRule="auto"/>
      <w:jc w:val="left"/>
      <w:textAlignment w:val="auto"/>
    </w:pPr>
    <w:rPr>
      <w:rFonts w:ascii="Calibri" w:hAnsi="Calibri" w:cs="Calibri"/>
      <w:b/>
      <w:sz w:val="22"/>
      <w:szCs w:val="20"/>
    </w:rPr>
  </w:style>
  <w:style w:type="paragraph" w:customStyle="1" w:styleId="A-wtabeli">
    <w:name w:val="A- w tabeli"/>
    <w:basedOn w:val="Normalny"/>
    <w:pPr>
      <w:widowControl/>
      <w:spacing w:line="240" w:lineRule="auto"/>
      <w:jc w:val="left"/>
      <w:textAlignment w:val="auto"/>
    </w:pPr>
    <w:rPr>
      <w:rFonts w:ascii="Calibri" w:hAnsi="Calibri" w:cs="Calibri"/>
      <w:bCs/>
      <w:sz w:val="22"/>
      <w:szCs w:val="20"/>
    </w:rPr>
  </w:style>
  <w:style w:type="paragraph" w:styleId="Tytu">
    <w:name w:val="Title"/>
    <w:basedOn w:val="Normalny"/>
    <w:next w:val="Podtytu"/>
    <w:qFormat/>
    <w:pPr>
      <w:jc w:val="center"/>
    </w:pPr>
    <w:rPr>
      <w:sz w:val="28"/>
      <w:szCs w:val="28"/>
      <w:lang w:val="x-none"/>
    </w:rPr>
  </w:style>
  <w:style w:type="paragraph" w:styleId="Podtytu">
    <w:name w:val="Subtitle"/>
    <w:basedOn w:val="Nagwek1"/>
    <w:next w:val="Tekstpodstawowy"/>
    <w:qFormat/>
    <w:pPr>
      <w:jc w:val="center"/>
    </w:pPr>
    <w:rPr>
      <w:i/>
      <w:iCs/>
    </w:rPr>
  </w:style>
  <w:style w:type="paragraph" w:styleId="Akapitzlist">
    <w:name w:val="List Paragraph"/>
    <w:basedOn w:val="Normalny"/>
    <w:qFormat/>
    <w:pPr>
      <w:ind w:left="720"/>
    </w:pPr>
  </w:style>
  <w:style w:type="paragraph" w:styleId="Tekstdymka">
    <w:name w:val="Balloon Text"/>
    <w:basedOn w:val="Normalny"/>
    <w:pPr>
      <w:spacing w:line="240" w:lineRule="auto"/>
    </w:pPr>
    <w:rPr>
      <w:rFonts w:ascii="Tahoma" w:hAnsi="Tahoma" w:cs="Tahoma"/>
      <w:sz w:val="16"/>
      <w:szCs w:val="16"/>
      <w:lang w:val="x-none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character" w:customStyle="1" w:styleId="size">
    <w:name w:val="size"/>
    <w:basedOn w:val="Domylnaczcionkaakapitu"/>
    <w:rsid w:val="00255E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4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6.xml"/><Relationship Id="rId21" Type="http://schemas.openxmlformats.org/officeDocument/2006/relationships/control" Target="activeX/activeX7.xml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control" Target="activeX/activeX20.xml"/><Relationship Id="rId50" Type="http://schemas.openxmlformats.org/officeDocument/2006/relationships/image" Target="media/image22.wmf"/><Relationship Id="rId55" Type="http://schemas.openxmlformats.org/officeDocument/2006/relationships/control" Target="activeX/activeX24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control" Target="activeX/activeX11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40" Type="http://schemas.openxmlformats.org/officeDocument/2006/relationships/image" Target="media/image17.wmf"/><Relationship Id="rId45" Type="http://schemas.openxmlformats.org/officeDocument/2006/relationships/control" Target="activeX/activeX19.xml"/><Relationship Id="rId53" Type="http://schemas.openxmlformats.org/officeDocument/2006/relationships/control" Target="activeX/activeX23.xml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9" Type="http://schemas.openxmlformats.org/officeDocument/2006/relationships/control" Target="activeX/activeX6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43" Type="http://schemas.openxmlformats.org/officeDocument/2006/relationships/control" Target="activeX/activeX18.xml"/><Relationship Id="rId48" Type="http://schemas.openxmlformats.org/officeDocument/2006/relationships/image" Target="media/image21.wmf"/><Relationship Id="rId56" Type="http://schemas.openxmlformats.org/officeDocument/2006/relationships/header" Target="header1.xml"/><Relationship Id="rId8" Type="http://schemas.openxmlformats.org/officeDocument/2006/relationships/image" Target="media/image1.wmf"/><Relationship Id="rId51" Type="http://schemas.openxmlformats.org/officeDocument/2006/relationships/control" Target="activeX/activeX22.xml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theme" Target="theme/theme1.xml"/><Relationship Id="rId20" Type="http://schemas.openxmlformats.org/officeDocument/2006/relationships/image" Target="media/image7.wmf"/><Relationship Id="rId41" Type="http://schemas.openxmlformats.org/officeDocument/2006/relationships/control" Target="activeX/activeX17.xml"/><Relationship Id="rId54" Type="http://schemas.openxmlformats.org/officeDocument/2006/relationships/image" Target="media/image24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control" Target="activeX/activeX21.xml"/><Relationship Id="rId57" Type="http://schemas.openxmlformats.org/officeDocument/2006/relationships/footer" Target="footer1.xml"/><Relationship Id="rId10" Type="http://schemas.openxmlformats.org/officeDocument/2006/relationships/image" Target="media/image2.wmf"/><Relationship Id="rId31" Type="http://schemas.openxmlformats.org/officeDocument/2006/relationships/control" Target="activeX/activeX12.xml"/><Relationship Id="rId44" Type="http://schemas.openxmlformats.org/officeDocument/2006/relationships/image" Target="media/image19.wmf"/><Relationship Id="rId52" Type="http://schemas.openxmlformats.org/officeDocument/2006/relationships/image" Target="media/image23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A804-800C-4B24-BD79-2D3E12064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509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2g do SWZ formularz warunków technicznych Rozdział 7 LG</vt:lpstr>
    </vt:vector>
  </TitlesOfParts>
  <Company>Hewlett-Packard Company</Company>
  <LinksUpToDate>false</LinksUpToDate>
  <CharactersWithSpaces>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2g do SWZ formularz warunków technicznych Rozdział 7 LG</dc:title>
  <dc:creator>Katarzyna Niedźwiedzka-Rozkosz</dc:creator>
  <cp:keywords>sprzęt laboratoryjny</cp:keywords>
  <cp:lastModifiedBy>Katarzyna Niedźwiedzka-Rozkosz</cp:lastModifiedBy>
  <cp:revision>5</cp:revision>
  <cp:lastPrinted>2020-05-18T13:21:00Z</cp:lastPrinted>
  <dcterms:created xsi:type="dcterms:W3CDTF">2021-06-21T12:04:00Z</dcterms:created>
  <dcterms:modified xsi:type="dcterms:W3CDTF">2021-06-30T14:22:00Z</dcterms:modified>
</cp:coreProperties>
</file>