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E46A" w14:textId="77777777" w:rsidR="00F97364" w:rsidRPr="00F97364" w:rsidRDefault="00F97364" w:rsidP="00F97364">
      <w:pPr>
        <w:spacing w:after="18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</w:pPr>
      <w:r w:rsidRPr="00F97364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Szczepienie przy okazji zakupów lub wyjścia do kina – ruszyły punkty szczepień w galeriach handlowych i aptekach</w:t>
      </w:r>
    </w:p>
    <w:p w14:paraId="3DF76411" w14:textId="77777777" w:rsidR="00F97364" w:rsidRPr="00F97364" w:rsidRDefault="00F97364" w:rsidP="00F97364">
      <w:pPr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24.06.2021</w:t>
      </w:r>
    </w:p>
    <w:p w14:paraId="1D9F2260" w14:textId="6B54B5B1" w:rsidR="00F97364" w:rsidRPr="00F97364" w:rsidRDefault="00F97364" w:rsidP="00F97364">
      <w:pPr>
        <w:spacing w:after="240" w:line="240" w:lineRule="auto"/>
        <w:textAlignment w:val="baseline"/>
        <w:rPr>
          <w:rFonts w:ascii="inherit" w:eastAsia="Times New Roman" w:hAnsi="inherit" w:cs="Times New Roman"/>
          <w:b/>
          <w:bCs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b/>
          <w:bCs/>
          <w:sz w:val="20"/>
          <w:szCs w:val="20"/>
          <w:lang w:eastAsia="pl-PL"/>
        </w:rPr>
        <w:t xml:space="preserve">Teraz jest jeszcze łatwiej! Zgodnie z zapowiedziami rządu ruszyły szczepienia przeciw Covid-19 w galeriach handlowych i aptekach. Wybierasz się na zakupy lub do kina? Koniecznie zaplanuj szczepienie jednodawkową szczepionką firmy </w:t>
      </w:r>
      <w:proofErr w:type="spellStart"/>
      <w:r w:rsidRPr="00F97364">
        <w:rPr>
          <w:rFonts w:ascii="inherit" w:eastAsia="Times New Roman" w:hAnsi="inherit" w:cs="Times New Roman"/>
          <w:b/>
          <w:bCs/>
          <w:sz w:val="20"/>
          <w:szCs w:val="20"/>
          <w:lang w:eastAsia="pl-PL"/>
        </w:rPr>
        <w:t>Johnson&amp;Johnson</w:t>
      </w:r>
      <w:proofErr w:type="spellEnd"/>
      <w:r w:rsidRPr="00F97364">
        <w:rPr>
          <w:rFonts w:ascii="inherit" w:eastAsia="Times New Roman" w:hAnsi="inherit" w:cs="Times New Roman"/>
          <w:b/>
          <w:bCs/>
          <w:sz w:val="20"/>
          <w:szCs w:val="20"/>
          <w:lang w:eastAsia="pl-PL"/>
        </w:rPr>
        <w:t>. To bardzo proste – wystarczy, że masz wystawione e-skierowanie i wypełnisz kwestionariusz wstępnego wywiadu. Zatem do dzieła. Zaszczep się – chroń siebie i Twoich bliskich.</w:t>
      </w:r>
    </w:p>
    <w:p w14:paraId="239DD5A8" w14:textId="77777777" w:rsidR="00F97364" w:rsidRPr="00F97364" w:rsidRDefault="00F97364" w:rsidP="00F973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u w:val="single"/>
          <w:lang w:eastAsia="pl-PL"/>
        </w:rPr>
        <w:t>Uruchomiliśmy już 8 pilotażowych punktów szczepień w galeriach handlowych:</w:t>
      </w:r>
    </w:p>
    <w:p w14:paraId="791A4626" w14:textId="77777777" w:rsidR="00F97364" w:rsidRPr="00F97364" w:rsidRDefault="00F97364" w:rsidP="00F97364">
      <w:pPr>
        <w:numPr>
          <w:ilvl w:val="0"/>
          <w:numId w:val="1"/>
        </w:numPr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b/>
          <w:bCs/>
          <w:sz w:val="20"/>
          <w:szCs w:val="20"/>
          <w:lang w:eastAsia="pl-PL"/>
        </w:rPr>
        <w:t>Atrium Mosty w Poznaniu,</w:t>
      </w:r>
    </w:p>
    <w:p w14:paraId="000221E2" w14:textId="77777777" w:rsidR="00F97364" w:rsidRPr="00F97364" w:rsidRDefault="00F97364" w:rsidP="00F97364">
      <w:pPr>
        <w:numPr>
          <w:ilvl w:val="0"/>
          <w:numId w:val="1"/>
        </w:numPr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b/>
          <w:bCs/>
          <w:sz w:val="20"/>
          <w:szCs w:val="20"/>
          <w:lang w:eastAsia="pl-PL"/>
        </w:rPr>
        <w:t>Atrium Plejada w Bytomiu,</w:t>
      </w:r>
    </w:p>
    <w:p w14:paraId="6CDA9B2A" w14:textId="77777777" w:rsidR="00F97364" w:rsidRPr="00F97364" w:rsidRDefault="00F97364" w:rsidP="00F97364">
      <w:pPr>
        <w:numPr>
          <w:ilvl w:val="0"/>
          <w:numId w:val="1"/>
        </w:numPr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b/>
          <w:bCs/>
          <w:sz w:val="20"/>
          <w:szCs w:val="20"/>
          <w:lang w:eastAsia="pl-PL"/>
        </w:rPr>
        <w:t>Blue City w Warszawie,</w:t>
      </w:r>
    </w:p>
    <w:p w14:paraId="197F7FB7" w14:textId="77777777" w:rsidR="00F97364" w:rsidRPr="00F97364" w:rsidRDefault="00F97364" w:rsidP="00F97364">
      <w:pPr>
        <w:numPr>
          <w:ilvl w:val="0"/>
          <w:numId w:val="1"/>
        </w:numPr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b/>
          <w:bCs/>
          <w:sz w:val="20"/>
          <w:szCs w:val="20"/>
          <w:lang w:eastAsia="pl-PL"/>
        </w:rPr>
        <w:t>CH Karolinka w Opolu,</w:t>
      </w:r>
    </w:p>
    <w:p w14:paraId="4B534EA5" w14:textId="77777777" w:rsidR="00F97364" w:rsidRPr="00F97364" w:rsidRDefault="00F97364" w:rsidP="00F97364">
      <w:pPr>
        <w:numPr>
          <w:ilvl w:val="0"/>
          <w:numId w:val="1"/>
        </w:numPr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b/>
          <w:bCs/>
          <w:sz w:val="20"/>
          <w:szCs w:val="20"/>
          <w:lang w:eastAsia="pl-PL"/>
        </w:rPr>
        <w:t>M1 w Markach,</w:t>
      </w:r>
    </w:p>
    <w:p w14:paraId="55FCEE80" w14:textId="77777777" w:rsidR="00F97364" w:rsidRPr="00F97364" w:rsidRDefault="00F97364" w:rsidP="00F97364">
      <w:pPr>
        <w:numPr>
          <w:ilvl w:val="0"/>
          <w:numId w:val="1"/>
        </w:numPr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b/>
          <w:bCs/>
          <w:sz w:val="20"/>
          <w:szCs w:val="20"/>
          <w:lang w:eastAsia="pl-PL"/>
        </w:rPr>
        <w:t>Manufaktura w Łodzi,</w:t>
      </w:r>
    </w:p>
    <w:p w14:paraId="6356872E" w14:textId="77777777" w:rsidR="00F97364" w:rsidRPr="00F97364" w:rsidRDefault="00F97364" w:rsidP="00F97364">
      <w:pPr>
        <w:numPr>
          <w:ilvl w:val="0"/>
          <w:numId w:val="1"/>
        </w:numPr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b/>
          <w:bCs/>
          <w:sz w:val="20"/>
          <w:szCs w:val="20"/>
          <w:lang w:eastAsia="pl-PL"/>
        </w:rPr>
        <w:t>CH Platan w Zabrzu,</w:t>
      </w:r>
    </w:p>
    <w:p w14:paraId="098CD205" w14:textId="77777777" w:rsidR="00F97364" w:rsidRPr="00F97364" w:rsidRDefault="00F97364" w:rsidP="00F97364">
      <w:pPr>
        <w:numPr>
          <w:ilvl w:val="0"/>
          <w:numId w:val="1"/>
        </w:numPr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b/>
          <w:bCs/>
          <w:sz w:val="20"/>
          <w:szCs w:val="20"/>
          <w:lang w:eastAsia="pl-PL"/>
        </w:rPr>
        <w:t>Plaza Toruń.</w:t>
      </w:r>
    </w:p>
    <w:p w14:paraId="7A61C947" w14:textId="77777777" w:rsidR="00F97364" w:rsidRPr="00F97364" w:rsidRDefault="00F97364" w:rsidP="00F973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Udział w akcji zadeklarowało aż 90 obiektów, które są odwiedzane przez ok. 24 miliony osób.</w:t>
      </w:r>
    </w:p>
    <w:p w14:paraId="1473A33B" w14:textId="77777777" w:rsidR="00F97364" w:rsidRPr="00F97364" w:rsidRDefault="00F97364" w:rsidP="00F973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b/>
          <w:bCs/>
          <w:sz w:val="20"/>
          <w:szCs w:val="20"/>
          <w:lang w:eastAsia="pl-PL"/>
        </w:rPr>
        <w:t>Szczepienie w galerii handlowej – jak to zrobić?</w:t>
      </w:r>
    </w:p>
    <w:p w14:paraId="3349BA6B" w14:textId="77777777" w:rsidR="00F97364" w:rsidRPr="00F97364" w:rsidRDefault="00F97364" w:rsidP="00F973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Na szczepienie możesz zapisać się na kilka sposobów. Jak to zrobić?</w:t>
      </w:r>
    </w:p>
    <w:p w14:paraId="2E816640" w14:textId="77777777" w:rsidR="00F97364" w:rsidRPr="00F97364" w:rsidRDefault="00F97364" w:rsidP="00F97364">
      <w:pPr>
        <w:numPr>
          <w:ilvl w:val="0"/>
          <w:numId w:val="2"/>
        </w:numPr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Zadzwoń do punktu szczepień.</w:t>
      </w:r>
    </w:p>
    <w:p w14:paraId="353C74C0" w14:textId="77777777" w:rsidR="00F97364" w:rsidRPr="00F97364" w:rsidRDefault="00F97364" w:rsidP="00F97364">
      <w:pPr>
        <w:numPr>
          <w:ilvl w:val="0"/>
          <w:numId w:val="2"/>
        </w:numPr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Przyjdź bezpośrednio do punktu w galerii bez wcześniejszego zapisywania się.</w:t>
      </w:r>
    </w:p>
    <w:p w14:paraId="6B57B8DF" w14:textId="77777777" w:rsidR="00F97364" w:rsidRPr="00F97364" w:rsidRDefault="00F97364" w:rsidP="00F973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Pamiętaj o zasadach bezpieczeństwa! Zakryj usta i nos za pomocą maseczki oraz zachowaj bezpieczny dystans od innych osób.</w:t>
      </w:r>
    </w:p>
    <w:p w14:paraId="1F5C3C06" w14:textId="77777777" w:rsidR="00F97364" w:rsidRPr="00F97364" w:rsidRDefault="00F97364" w:rsidP="00F973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b/>
          <w:bCs/>
          <w:sz w:val="20"/>
          <w:szCs w:val="20"/>
          <w:lang w:eastAsia="pl-PL"/>
        </w:rPr>
        <w:t>Ważne!</w:t>
      </w: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 Przed udaniem się do punktu na szczepienie wydrukuj i wypełnij kwestionariusz wstępnego wywiadu przed szczepieniem, który jest dostępny pod </w:t>
      </w:r>
      <w:hyperlink r:id="rId5" w:history="1">
        <w:r w:rsidRPr="00F97364">
          <w:rPr>
            <w:rFonts w:ascii="inherit" w:eastAsia="Times New Roman" w:hAnsi="inherit" w:cs="Times New Roman"/>
            <w:color w:val="0563C1"/>
            <w:sz w:val="20"/>
            <w:szCs w:val="20"/>
            <w:u w:val="single"/>
            <w:lang w:eastAsia="pl-PL"/>
          </w:rPr>
          <w:t>TYM</w:t>
        </w:r>
      </w:hyperlink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 linkiem.</w:t>
      </w:r>
    </w:p>
    <w:p w14:paraId="30777325" w14:textId="77777777" w:rsidR="00F97364" w:rsidRPr="00F97364" w:rsidRDefault="00F97364" w:rsidP="00F973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Uwaga: są dwie wersje –  dla osoby dorosłej oraz dla niepełnoletniej. Druki kwestionariusz są również dostępne do wypełnienia w punkcie szczepień.</w:t>
      </w:r>
    </w:p>
    <w:p w14:paraId="7189186C" w14:textId="77777777" w:rsidR="00F97364" w:rsidRPr="00F97364" w:rsidRDefault="00F97364" w:rsidP="00F973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b/>
          <w:bCs/>
          <w:sz w:val="20"/>
          <w:szCs w:val="20"/>
          <w:lang w:eastAsia="pl-PL"/>
        </w:rPr>
        <w:t>Szczepienie w galerii krok po kroku</w:t>
      </w:r>
    </w:p>
    <w:p w14:paraId="337ADA1A" w14:textId="77777777" w:rsidR="00F97364" w:rsidRPr="00F97364" w:rsidRDefault="00F97364" w:rsidP="00F973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Zastanawiasz się  jak wygląda proces szczepienia w galerii handlowej? Poniżej przedstawiamy przykład:</w:t>
      </w:r>
    </w:p>
    <w:p w14:paraId="0B0DDC75" w14:textId="77777777" w:rsidR="00F97364" w:rsidRPr="00F97364" w:rsidRDefault="00F97364" w:rsidP="00F97364">
      <w:pPr>
        <w:numPr>
          <w:ilvl w:val="0"/>
          <w:numId w:val="3"/>
        </w:numPr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 Pacjent przychodzi do wyznaczonego miejsca w galerii handlowej z wypełnionym wcześniej kwestionariuszem wywiadu wstępnego. Jeśli jednak pacjent go nie posiada – może wypełnić kwestionariusz na miejscu.</w:t>
      </w:r>
    </w:p>
    <w:p w14:paraId="2DCF3325" w14:textId="77777777" w:rsidR="00F97364" w:rsidRPr="00F97364" w:rsidRDefault="00F97364" w:rsidP="00F97364">
      <w:pPr>
        <w:numPr>
          <w:ilvl w:val="0"/>
          <w:numId w:val="3"/>
        </w:numPr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 Pacjent powinien ustawić się w kolejce do wskazanego stanowiska szczepień. Pamiętaj o zachowaniu 1,5 m dystansu od pozostałych osób, które oczekują na swoją kolej.</w:t>
      </w:r>
    </w:p>
    <w:p w14:paraId="00E9E697" w14:textId="77777777" w:rsidR="00F97364" w:rsidRPr="00F97364" w:rsidRDefault="00F97364" w:rsidP="00F97364">
      <w:pPr>
        <w:numPr>
          <w:ilvl w:val="0"/>
          <w:numId w:val="3"/>
        </w:numPr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Pacjent zostaje zaproszony na szczepienie przez osobę kierującą kolejką osób oczekujących.</w:t>
      </w:r>
    </w:p>
    <w:p w14:paraId="283FE1A9" w14:textId="77777777" w:rsidR="00F97364" w:rsidRPr="00F97364" w:rsidRDefault="00F97364" w:rsidP="00F97364">
      <w:pPr>
        <w:numPr>
          <w:ilvl w:val="0"/>
          <w:numId w:val="3"/>
        </w:numPr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Następuje kwalifikacja do szczepienia oraz samo podanie szczepionki.</w:t>
      </w:r>
    </w:p>
    <w:p w14:paraId="35C0C9B8" w14:textId="77777777" w:rsidR="00F97364" w:rsidRPr="00F97364" w:rsidRDefault="00F97364" w:rsidP="00F97364">
      <w:pPr>
        <w:numPr>
          <w:ilvl w:val="0"/>
          <w:numId w:val="3"/>
        </w:numPr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Po zaszczepieniu, pacjent otrzymuje potwierdzenie podania szczepionki. Następnie udaje się do specjalnej strefy, gdzie należy odczekać 15 min – w ramach obserwacji.</w:t>
      </w:r>
    </w:p>
    <w:p w14:paraId="40075519" w14:textId="77777777" w:rsidR="00F97364" w:rsidRPr="00F97364" w:rsidRDefault="00F97364" w:rsidP="00F97364">
      <w:pPr>
        <w:numPr>
          <w:ilvl w:val="0"/>
          <w:numId w:val="3"/>
        </w:numPr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Po 15 min. pacjent może opuścić punkt szczepień.</w:t>
      </w:r>
    </w:p>
    <w:p w14:paraId="7458798B" w14:textId="77777777" w:rsidR="00F97364" w:rsidRPr="00F97364" w:rsidRDefault="00F97364" w:rsidP="00F973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 xml:space="preserve">W punktach w galeriach handlowych dostępne będą jednodawkowe szczepionki </w:t>
      </w:r>
      <w:proofErr w:type="spellStart"/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Johnson&amp;Johnson</w:t>
      </w:r>
      <w:proofErr w:type="spellEnd"/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.</w:t>
      </w:r>
    </w:p>
    <w:p w14:paraId="013BC50F" w14:textId="77777777" w:rsidR="00F97364" w:rsidRPr="00F97364" w:rsidRDefault="00F97364" w:rsidP="00F973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b/>
          <w:bCs/>
          <w:sz w:val="20"/>
          <w:szCs w:val="20"/>
          <w:lang w:eastAsia="pl-PL"/>
        </w:rPr>
        <w:t>Nie tylko po leki – ruszyły punkty szczepień w aptekach</w:t>
      </w:r>
    </w:p>
    <w:p w14:paraId="6D0371CA" w14:textId="77777777" w:rsidR="00F97364" w:rsidRPr="00F97364" w:rsidRDefault="00F97364" w:rsidP="00F973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Apteki to kolejne miejsca, w których organizowane są punkty szczepień. 450 – tyle aptek zgłosiło już chęć udziału w procesie szczepień. A to nie koniec, bo nabór jest wciąż otwarty. Jedyne co apteka musi zrobić, aby móc szczepić, to przesłać wniosek do właściwego, wojewódzkiego oddziału Narodowego Funduszu Zdrowia. Szczepienia mogą się odbywać w aptekach ogólnodostępnych, które mają aktywny status w Rejestrze Aptek. </w:t>
      </w:r>
      <w:r w:rsidRPr="00F97364">
        <w:rPr>
          <w:rFonts w:ascii="inherit" w:eastAsia="Times New Roman" w:hAnsi="inherit" w:cs="Times New Roman"/>
          <w:b/>
          <w:bCs/>
          <w:sz w:val="20"/>
          <w:szCs w:val="20"/>
          <w:lang w:eastAsia="pl-PL"/>
        </w:rPr>
        <w:t>– </w:t>
      </w: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Apeluję do farmaceutów o to, aby jak najwięcej aptek włączyło się do szczepień </w:t>
      </w:r>
      <w:r w:rsidRPr="00F97364">
        <w:rPr>
          <w:rFonts w:ascii="inherit" w:eastAsia="Times New Roman" w:hAnsi="inherit" w:cs="Times New Roman"/>
          <w:b/>
          <w:bCs/>
          <w:sz w:val="20"/>
          <w:szCs w:val="20"/>
          <w:lang w:eastAsia="pl-PL"/>
        </w:rPr>
        <w:t>–  </w:t>
      </w: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 xml:space="preserve">zaznaczył minister Michał </w:t>
      </w:r>
      <w:proofErr w:type="spellStart"/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Dworczyk</w:t>
      </w:r>
      <w:proofErr w:type="spellEnd"/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. –</w:t>
      </w:r>
      <w:r w:rsidRPr="00F97364">
        <w:rPr>
          <w:rFonts w:ascii="inherit" w:eastAsia="Times New Roman" w:hAnsi="inherit" w:cs="Times New Roman"/>
          <w:b/>
          <w:bCs/>
          <w:sz w:val="20"/>
          <w:szCs w:val="20"/>
          <w:lang w:eastAsia="pl-PL"/>
        </w:rPr>
        <w:t> </w:t>
      </w: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Wnioski będą rozpatrywane według kolejności zgłoszenia – dodał.</w:t>
      </w:r>
    </w:p>
    <w:p w14:paraId="38314C11" w14:textId="77777777" w:rsidR="00F97364" w:rsidRPr="00F97364" w:rsidRDefault="00F97364" w:rsidP="00F973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b/>
          <w:bCs/>
          <w:sz w:val="20"/>
          <w:szCs w:val="20"/>
          <w:lang w:eastAsia="pl-PL"/>
        </w:rPr>
        <w:t>Szczepienia w aptece – jak to zrobić?</w:t>
      </w:r>
    </w:p>
    <w:p w14:paraId="56400CF4" w14:textId="77777777" w:rsidR="00F97364" w:rsidRPr="00F97364" w:rsidRDefault="00F97364" w:rsidP="00F973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Na szczepienie w aptece zarejestrujesz się:</w:t>
      </w:r>
    </w:p>
    <w:p w14:paraId="723DD23E" w14:textId="77777777" w:rsidR="00F97364" w:rsidRPr="00F97364" w:rsidRDefault="00F97364" w:rsidP="00F97364">
      <w:pPr>
        <w:numPr>
          <w:ilvl w:val="0"/>
          <w:numId w:val="4"/>
        </w:numPr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dzwoniąc na infolinię 989</w:t>
      </w:r>
    </w:p>
    <w:p w14:paraId="48B77A0D" w14:textId="77777777" w:rsidR="00F97364" w:rsidRPr="00F97364" w:rsidRDefault="00F97364" w:rsidP="00F97364">
      <w:pPr>
        <w:numPr>
          <w:ilvl w:val="0"/>
          <w:numId w:val="4"/>
        </w:numPr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poprzez Internetowe Konto Pacjenta,</w:t>
      </w:r>
    </w:p>
    <w:p w14:paraId="41D2235B" w14:textId="77777777" w:rsidR="00F97364" w:rsidRPr="00F97364" w:rsidRDefault="00F97364" w:rsidP="00F97364">
      <w:pPr>
        <w:numPr>
          <w:ilvl w:val="0"/>
          <w:numId w:val="4"/>
        </w:numPr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bezpośrednio w samym punkcie szczepień.</w:t>
      </w:r>
    </w:p>
    <w:p w14:paraId="35A343B5" w14:textId="77777777" w:rsidR="00F97364" w:rsidRPr="00F97364" w:rsidRDefault="00F97364" w:rsidP="00F973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lastRenderedPageBreak/>
        <w:t>Proces szczepień w aptekach jest bezpieczny. Kwalifikację do szczepienia, ale też samo szczepienie wykona przeszkolony farmaceuta.</w:t>
      </w:r>
    </w:p>
    <w:p w14:paraId="536954F0" w14:textId="77777777" w:rsidR="00F97364" w:rsidRPr="00F97364" w:rsidRDefault="00F97364" w:rsidP="00F973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b/>
          <w:bCs/>
          <w:sz w:val="20"/>
          <w:szCs w:val="20"/>
          <w:lang w:eastAsia="pl-PL"/>
        </w:rPr>
        <w:t>Szczepienia – szansa na powrót do normalności</w:t>
      </w:r>
    </w:p>
    <w:p w14:paraId="0AEC6165" w14:textId="77777777" w:rsidR="00F97364" w:rsidRPr="00F97364" w:rsidRDefault="00F97364" w:rsidP="00F973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inherit" w:eastAsia="Times New Roman" w:hAnsi="inherit" w:cs="Times New Roman"/>
          <w:sz w:val="20"/>
          <w:szCs w:val="20"/>
          <w:lang w:eastAsia="pl-PL"/>
        </w:rPr>
        <w:t>Nie ma obecnie lepszego remedium na Covid-19. Tylko duża liczba zaszczepionych osób daje szanse na zdobycie odporności zbiorowej, a tym samym – uniknięcie czwartej fali Covid-19. Dlatego gorąco zachęcamy tych, którzy jeszcze nie odwiedzili punktu szczepień – przyjmijcie szczepionkę. Tych, którzy już są chronieni – są po pełnym cyklu szczepień prosimy – namawiajcie innych do zaszczepienia się przeciw Covid-19. W tej grze wszyscy gramy do jednej bramki, a wygraną jest zdrowie.</w:t>
      </w:r>
    </w:p>
    <w:p w14:paraId="296109E1" w14:textId="77777777" w:rsidR="00F97364" w:rsidRPr="00F97364" w:rsidRDefault="00F97364" w:rsidP="00F97364">
      <w:pPr>
        <w:spacing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364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14:paraId="0AC4BA55" w14:textId="77777777" w:rsidR="00F97364" w:rsidRPr="00F97364" w:rsidRDefault="00F97364" w:rsidP="00F97364">
      <w:pPr>
        <w:shd w:val="clear" w:color="auto" w:fill="FFFFFF"/>
        <w:spacing w:line="240" w:lineRule="auto"/>
        <w:ind w:left="-15" w:right="-15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20"/>
          <w:szCs w:val="20"/>
          <w:lang w:eastAsia="pl-PL"/>
        </w:rPr>
      </w:pPr>
      <w:r w:rsidRPr="00F97364">
        <w:rPr>
          <w:rFonts w:ascii="Open Sans" w:eastAsia="Times New Roman" w:hAnsi="Open Sans" w:cs="Open Sans"/>
          <w:b/>
          <w:bCs/>
          <w:color w:val="1B1B1B"/>
          <w:sz w:val="20"/>
          <w:szCs w:val="20"/>
          <w:lang w:eastAsia="pl-PL"/>
        </w:rPr>
        <w:t>stopka gov.pl</w:t>
      </w:r>
    </w:p>
    <w:p w14:paraId="327679FB" w14:textId="77777777" w:rsidR="005F103C" w:rsidRPr="00F97364" w:rsidRDefault="005F103C">
      <w:pPr>
        <w:rPr>
          <w:sz w:val="20"/>
          <w:szCs w:val="20"/>
        </w:rPr>
      </w:pPr>
    </w:p>
    <w:sectPr w:rsidR="005F103C" w:rsidRPr="00F97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2190"/>
    <w:multiLevelType w:val="multilevel"/>
    <w:tmpl w:val="7E58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016FAD"/>
    <w:multiLevelType w:val="multilevel"/>
    <w:tmpl w:val="2B40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AF0029"/>
    <w:multiLevelType w:val="multilevel"/>
    <w:tmpl w:val="90B8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A068E3"/>
    <w:multiLevelType w:val="multilevel"/>
    <w:tmpl w:val="3880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4A"/>
    <w:rsid w:val="0032534A"/>
    <w:rsid w:val="005F103C"/>
    <w:rsid w:val="00687ACE"/>
    <w:rsid w:val="00F9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277"/>
  <w15:chartTrackingRefBased/>
  <w15:docId w15:val="{8E440BFA-5FA5-4906-97C2-0FAD6D3B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6108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177408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szczepimysie/materialy-informacyjne-dla-szpitali-i-pacjentow-dotyczace-szczepien-przeciw-covid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593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a.jaworska</dc:creator>
  <cp:keywords/>
  <dc:description/>
  <cp:lastModifiedBy>a.jaworska</cp:lastModifiedBy>
  <cp:revision>3</cp:revision>
  <dcterms:created xsi:type="dcterms:W3CDTF">2021-06-25T07:49:00Z</dcterms:created>
  <dcterms:modified xsi:type="dcterms:W3CDTF">2021-06-25T07:55:00Z</dcterms:modified>
</cp:coreProperties>
</file>