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A2C84" w14:textId="77777777" w:rsidR="00820A51" w:rsidRDefault="00820A51" w:rsidP="009A472E">
      <w:pPr>
        <w:spacing w:line="360" w:lineRule="auto"/>
        <w:rPr>
          <w:rFonts w:ascii="Arial" w:hAnsi="Arial" w:cs="Arial"/>
          <w:sz w:val="18"/>
          <w:szCs w:val="18"/>
        </w:rPr>
      </w:pPr>
    </w:p>
    <w:p w14:paraId="41E7301A" w14:textId="684AA1CC" w:rsidR="000B0703" w:rsidRPr="00A75345" w:rsidRDefault="000B0703" w:rsidP="009A472E">
      <w:pPr>
        <w:spacing w:line="360" w:lineRule="auto"/>
        <w:rPr>
          <w:rFonts w:ascii="Arial" w:hAnsi="Arial" w:cs="Arial"/>
          <w:sz w:val="16"/>
          <w:szCs w:val="16"/>
        </w:rPr>
      </w:pPr>
      <w:r w:rsidRPr="00A75345">
        <w:rPr>
          <w:rFonts w:ascii="Arial" w:hAnsi="Arial" w:cs="Arial"/>
          <w:sz w:val="16"/>
          <w:szCs w:val="16"/>
        </w:rPr>
        <w:t xml:space="preserve">Załącznik nr </w:t>
      </w:r>
      <w:r w:rsidR="00820A51" w:rsidRPr="00A75345">
        <w:rPr>
          <w:rFonts w:ascii="Arial" w:hAnsi="Arial" w:cs="Arial"/>
          <w:sz w:val="16"/>
          <w:szCs w:val="16"/>
        </w:rPr>
        <w:t xml:space="preserve">4 </w:t>
      </w:r>
      <w:r w:rsidR="004A77E6" w:rsidRPr="00A75345">
        <w:rPr>
          <w:rFonts w:ascii="Arial" w:hAnsi="Arial" w:cs="Arial"/>
          <w:sz w:val="16"/>
          <w:szCs w:val="16"/>
        </w:rPr>
        <w:t>do Zapytania ofertowego</w:t>
      </w:r>
      <w:r w:rsidR="00820A51" w:rsidRPr="00A75345">
        <w:rPr>
          <w:rFonts w:ascii="Arial" w:hAnsi="Arial" w:cs="Arial"/>
          <w:sz w:val="16"/>
          <w:szCs w:val="16"/>
        </w:rPr>
        <w:t>,</w:t>
      </w:r>
      <w:r w:rsidR="00A75345">
        <w:rPr>
          <w:rFonts w:ascii="Arial" w:hAnsi="Arial" w:cs="Arial"/>
          <w:sz w:val="16"/>
          <w:szCs w:val="16"/>
        </w:rPr>
        <w:t xml:space="preserve">  </w:t>
      </w:r>
      <w:r w:rsidR="00B21B79">
        <w:rPr>
          <w:rFonts w:ascii="Arial" w:hAnsi="Arial" w:cs="Arial"/>
          <w:sz w:val="16"/>
          <w:szCs w:val="16"/>
        </w:rPr>
        <w:tab/>
      </w:r>
      <w:r w:rsidR="00A75345">
        <w:rPr>
          <w:rFonts w:ascii="Arial" w:hAnsi="Arial" w:cs="Arial"/>
          <w:sz w:val="16"/>
          <w:szCs w:val="16"/>
        </w:rPr>
        <w:t xml:space="preserve">                                      </w:t>
      </w:r>
      <w:r w:rsidR="00873EFB">
        <w:rPr>
          <w:rFonts w:ascii="Arial" w:hAnsi="Arial" w:cs="Arial"/>
          <w:sz w:val="16"/>
          <w:szCs w:val="16"/>
        </w:rPr>
        <w:tab/>
      </w:r>
      <w:r w:rsidR="00A75345">
        <w:rPr>
          <w:rFonts w:ascii="Arial" w:hAnsi="Arial" w:cs="Arial"/>
          <w:sz w:val="16"/>
          <w:szCs w:val="16"/>
        </w:rPr>
        <w:t xml:space="preserve">   </w:t>
      </w:r>
      <w:r w:rsidR="00820A51" w:rsidRPr="00B21B79">
        <w:rPr>
          <w:rFonts w:ascii="Arial" w:hAnsi="Arial" w:cs="Arial"/>
          <w:sz w:val="16"/>
          <w:szCs w:val="16"/>
        </w:rPr>
        <w:t>Znak Sprawy:</w:t>
      </w:r>
      <w:r w:rsidR="00A75345" w:rsidRPr="00B21B79">
        <w:rPr>
          <w:rFonts w:ascii="Arial" w:hAnsi="Arial" w:cs="Arial"/>
          <w:sz w:val="16"/>
          <w:szCs w:val="16"/>
        </w:rPr>
        <w:t xml:space="preserve"> </w:t>
      </w:r>
      <w:r w:rsidR="00B21B79" w:rsidRPr="00B21B79">
        <w:rPr>
          <w:rFonts w:ascii="Arial" w:hAnsi="Arial" w:cs="Arial"/>
          <w:sz w:val="16"/>
          <w:szCs w:val="16"/>
        </w:rPr>
        <w:t xml:space="preserve">    </w:t>
      </w:r>
      <w:r w:rsidR="00873EFB" w:rsidRPr="00873EFB">
        <w:rPr>
          <w:rFonts w:ascii="Arial" w:hAnsi="Arial" w:cs="Arial"/>
          <w:sz w:val="16"/>
          <w:szCs w:val="16"/>
        </w:rPr>
        <w:t>WPN.261.4.5.2022.LB</w:t>
      </w:r>
      <w:r w:rsidR="00B21B79" w:rsidRPr="00B21B79">
        <w:rPr>
          <w:rFonts w:ascii="Arial" w:hAnsi="Arial" w:cs="Arial"/>
          <w:sz w:val="16"/>
          <w:szCs w:val="16"/>
        </w:rPr>
        <w:t xml:space="preserve">                                  </w:t>
      </w:r>
    </w:p>
    <w:p w14:paraId="70EA8CE1" w14:textId="57989010" w:rsidR="00731967" w:rsidRDefault="006D45C2" w:rsidP="009A472E">
      <w:pPr>
        <w:pStyle w:val="Nagwek1"/>
        <w:rPr>
          <w:rFonts w:ascii="Arial" w:hAnsi="Arial" w:cs="Arial"/>
          <w:color w:val="auto"/>
          <w:sz w:val="24"/>
          <w:szCs w:val="24"/>
        </w:rPr>
      </w:pPr>
      <w:r w:rsidRPr="00DF5702">
        <w:rPr>
          <w:rFonts w:ascii="Arial" w:hAnsi="Arial" w:cs="Arial"/>
          <w:color w:val="auto"/>
          <w:sz w:val="24"/>
          <w:szCs w:val="24"/>
        </w:rPr>
        <w:t>KLAUZULA INFORMACYJNA</w:t>
      </w:r>
    </w:p>
    <w:p w14:paraId="12DB9367" w14:textId="77777777" w:rsidR="00DF5702" w:rsidRPr="00DF5702" w:rsidRDefault="00DF5702" w:rsidP="009A472E"/>
    <w:p w14:paraId="2BFA82CA" w14:textId="68154C79" w:rsidR="00731967" w:rsidRPr="001C6C8A" w:rsidRDefault="00D31314" w:rsidP="009A472E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podstawie art. 13 ust. 1 i 2 R</w:t>
      </w:r>
      <w:r w:rsidR="00731967" w:rsidRPr="001C6C8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>
        <w:rPr>
          <w:rFonts w:ascii="Arial" w:eastAsia="Calibri" w:hAnsi="Arial" w:cs="Arial"/>
        </w:rPr>
        <w:t xml:space="preserve"> z 04.05.2016 r.</w:t>
      </w:r>
      <w:r w:rsidR="00731967" w:rsidRPr="001C6C8A">
        <w:rPr>
          <w:rFonts w:ascii="Arial" w:eastAsia="Calibri" w:hAnsi="Arial" w:cs="Arial"/>
        </w:rPr>
        <w:t>, str. 1), zwanego dalej „rozporządzenie RODO”, informuję, że:  </w:t>
      </w:r>
      <w:r w:rsidR="00DA4950">
        <w:rPr>
          <w:rFonts w:ascii="Arial" w:eastAsia="Calibri" w:hAnsi="Arial" w:cs="Arial"/>
        </w:rPr>
        <w:t xml:space="preserve"> </w:t>
      </w:r>
    </w:p>
    <w:p w14:paraId="447837A7" w14:textId="24CED65B" w:rsidR="00731967" w:rsidRPr="001C6C8A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1C6C8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1C6C8A">
        <w:rPr>
          <w:rFonts w:ascii="Arial" w:hAnsi="Arial" w:cs="Arial"/>
        </w:rPr>
        <w:t xml:space="preserve">tel.: </w:t>
      </w:r>
      <w:r w:rsidRPr="001C6C8A">
        <w:rPr>
          <w:rFonts w:ascii="Arial" w:eastAsia="Calibri" w:hAnsi="Arial" w:cs="Arial"/>
        </w:rPr>
        <w:t>17 785 00 44</w:t>
      </w:r>
      <w:r w:rsidRPr="001C6C8A">
        <w:rPr>
          <w:rFonts w:ascii="Arial" w:hAnsi="Arial" w:cs="Arial"/>
        </w:rPr>
        <w:t xml:space="preserve">, fax: </w:t>
      </w:r>
      <w:r w:rsidRPr="001C6C8A">
        <w:rPr>
          <w:rFonts w:ascii="Arial" w:eastAsia="Calibri" w:hAnsi="Arial" w:cs="Arial"/>
        </w:rPr>
        <w:t>17 85-21-109</w:t>
      </w:r>
      <w:r w:rsidRPr="001C6C8A">
        <w:rPr>
          <w:rFonts w:ascii="Arial" w:hAnsi="Arial" w:cs="Arial"/>
        </w:rPr>
        <w:t xml:space="preserve">, e-mail: </w:t>
      </w:r>
      <w:hyperlink r:id="rId8" w:history="1">
        <w:r w:rsidRPr="001C6C8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1C6C8A">
        <w:rPr>
          <w:rFonts w:ascii="Arial" w:hAnsi="Arial" w:cs="Arial"/>
        </w:rPr>
        <w:t xml:space="preserve">. Szczegółowe dane kontaktowe podane są na stronie internetowej </w:t>
      </w:r>
      <w:r w:rsidRPr="001C6C8A">
        <w:rPr>
          <w:rFonts w:ascii="Arial" w:eastAsia="Calibri" w:hAnsi="Arial" w:cs="Arial"/>
          <w:spacing w:val="-6"/>
        </w:rPr>
        <w:t>Regionalnej Dyrekcji Ochrony Środowiska w Rzeszowie</w:t>
      </w:r>
      <w:r w:rsidRPr="001C6C8A">
        <w:rPr>
          <w:rFonts w:ascii="Arial" w:hAnsi="Arial" w:cs="Arial"/>
        </w:rPr>
        <w:t xml:space="preserve">: </w:t>
      </w:r>
      <w:r w:rsidRPr="001C6C8A">
        <w:rPr>
          <w:rFonts w:ascii="Arial" w:eastAsia="Calibri" w:hAnsi="Arial" w:cs="Arial"/>
        </w:rPr>
        <w:t>http://rzeszow.rdos.gov.pl/kontakt</w:t>
      </w:r>
      <w:r w:rsidR="00D03F8A">
        <w:rPr>
          <w:rFonts w:ascii="Arial" w:eastAsia="Calibri" w:hAnsi="Arial" w:cs="Arial"/>
        </w:rPr>
        <w:t>.</w:t>
      </w:r>
    </w:p>
    <w:p w14:paraId="653AB4D6" w14:textId="77777777" w:rsidR="00D03F8A" w:rsidRPr="00EE0EB9" w:rsidRDefault="00302726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F22373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listowanie na adres: Inspektor ochrony danych  osobowych, Regionalna Dyrekcja Ochrony Środowiska w Rzeszowie, </w:t>
      </w:r>
      <w:r w:rsidRPr="00F22373">
        <w:rPr>
          <w:rFonts w:ascii="Arial" w:hAnsi="Arial" w:cs="Arial"/>
        </w:rPr>
        <w:br/>
      </w:r>
      <w:r w:rsidRPr="00F22373">
        <w:rPr>
          <w:rFonts w:ascii="Arial" w:eastAsia="Calibri" w:hAnsi="Arial" w:cs="Arial"/>
        </w:rPr>
        <w:t xml:space="preserve">al. Piłsudskiego 38, 35-001 Rzeszów, poprzez e-mail: </w:t>
      </w:r>
      <w:hyperlink r:id="rId9" w:history="1">
        <w:r w:rsidRPr="00F22373">
          <w:rPr>
            <w:rStyle w:val="Hipercze"/>
            <w:rFonts w:ascii="Arial" w:hAnsi="Arial" w:cs="Arial"/>
          </w:rPr>
          <w:t>iod.rzeszow@rdos.gov.pl</w:t>
        </w:r>
      </w:hyperlink>
      <w:r w:rsidRPr="00F22373">
        <w:rPr>
          <w:rFonts w:ascii="Arial" w:hAnsi="Arial" w:cs="Arial"/>
        </w:rPr>
        <w:t xml:space="preserve"> </w:t>
      </w:r>
      <w:r w:rsidRPr="00F22373">
        <w:rPr>
          <w:rFonts w:ascii="Arial" w:hAnsi="Arial" w:cs="Arial"/>
        </w:rPr>
        <w:br/>
        <w:t xml:space="preserve">lub tel. </w:t>
      </w:r>
      <w:r w:rsidRPr="00F22373">
        <w:rPr>
          <w:rFonts w:ascii="Arial" w:eastAsia="Calibri" w:hAnsi="Arial" w:cs="Arial"/>
        </w:rPr>
        <w:t>17 785 00 44</w:t>
      </w:r>
      <w:r w:rsidR="00D03F8A">
        <w:rPr>
          <w:rFonts w:ascii="Arial" w:eastAsia="Calibri" w:hAnsi="Arial" w:cs="Arial"/>
        </w:rPr>
        <w:t xml:space="preserve">. </w:t>
      </w:r>
      <w:bookmarkStart w:id="0" w:name="_Hlk24511944"/>
      <w:r w:rsidR="00D03F8A">
        <w:rPr>
          <w:rFonts w:ascii="Arial" w:eastAsia="Calibri" w:hAnsi="Arial" w:cs="Arial"/>
        </w:rPr>
        <w:t xml:space="preserve">Możliwy jest również kontakt osobisty w siedzibie Urzędu przy </w:t>
      </w:r>
      <w:r w:rsidR="00D03F8A">
        <w:rPr>
          <w:rFonts w:ascii="Arial" w:eastAsia="Calibri" w:hAnsi="Arial" w:cs="Arial"/>
        </w:rPr>
        <w:br/>
        <w:t>ul. Piłsudskiego 38 w Rzeszowie.</w:t>
      </w:r>
    </w:p>
    <w:bookmarkEnd w:id="0"/>
    <w:p w14:paraId="15884E9F" w14:textId="6ED714D6" w:rsidR="008B1F6B" w:rsidRPr="008B1F6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9737D9">
        <w:rPr>
          <w:rFonts w:ascii="Arial" w:hAnsi="Arial" w:cs="Arial"/>
        </w:rPr>
        <w:t xml:space="preserve">Pani/Pana dane osobowe przetwarzane będą na podstawie art. 6 ust. 1 lit. </w:t>
      </w:r>
      <w:r w:rsidR="00D31314">
        <w:rPr>
          <w:rFonts w:ascii="Arial" w:hAnsi="Arial" w:cs="Arial"/>
        </w:rPr>
        <w:br/>
        <w:t>b</w:t>
      </w:r>
      <w:r w:rsidR="006A1068">
        <w:rPr>
          <w:rFonts w:ascii="Arial" w:hAnsi="Arial" w:cs="Arial"/>
        </w:rPr>
        <w:t xml:space="preserve">, </w:t>
      </w:r>
      <w:r w:rsidRPr="009737D9">
        <w:rPr>
          <w:rFonts w:ascii="Arial" w:hAnsi="Arial" w:cs="Arial"/>
        </w:rPr>
        <w:t>c</w:t>
      </w:r>
      <w:r w:rsidR="006A1068">
        <w:rPr>
          <w:rFonts w:ascii="Arial" w:hAnsi="Arial" w:cs="Arial"/>
        </w:rPr>
        <w:t xml:space="preserve"> i f</w:t>
      </w:r>
      <w:r w:rsidRPr="009737D9">
        <w:rPr>
          <w:rFonts w:ascii="Arial" w:hAnsi="Arial" w:cs="Arial"/>
        </w:rPr>
        <w:t xml:space="preserve"> rozporządzenia RODO w celu </w:t>
      </w:r>
      <w:r w:rsidR="00D31314">
        <w:rPr>
          <w:rFonts w:ascii="Arial" w:hAnsi="Arial" w:cs="Arial"/>
        </w:rPr>
        <w:t>związanym ze wszczęciem post</w:t>
      </w:r>
      <w:r w:rsidR="006A1068">
        <w:rPr>
          <w:rFonts w:ascii="Arial" w:hAnsi="Arial" w:cs="Arial"/>
        </w:rPr>
        <w:t>ę</w:t>
      </w:r>
      <w:r w:rsidR="00D31314">
        <w:rPr>
          <w:rFonts w:ascii="Arial" w:hAnsi="Arial" w:cs="Arial"/>
        </w:rPr>
        <w:t xml:space="preserve">powania o </w:t>
      </w:r>
      <w:r w:rsidR="00CD2411">
        <w:rPr>
          <w:rFonts w:ascii="Arial" w:hAnsi="Arial" w:cs="Arial"/>
        </w:rPr>
        <w:t>udzielenie</w:t>
      </w:r>
      <w:r w:rsidR="00D31314">
        <w:rPr>
          <w:rFonts w:ascii="Arial" w:hAnsi="Arial" w:cs="Arial"/>
        </w:rPr>
        <w:t xml:space="preserve"> zamówienia publicznego prowadzonego w procedurze zapytania ofertowego </w:t>
      </w:r>
      <w:bookmarkStart w:id="1" w:name="_Hlk67402065"/>
      <w:r w:rsidR="000D081C">
        <w:rPr>
          <w:rFonts w:ascii="Arial" w:hAnsi="Arial" w:cs="Arial"/>
        </w:rPr>
        <w:t>dotyczącego</w:t>
      </w:r>
      <w:r w:rsidR="00C70085">
        <w:rPr>
          <w:rFonts w:ascii="Arial" w:hAnsi="Arial" w:cs="Arial"/>
        </w:rPr>
        <w:t xml:space="preserve"> </w:t>
      </w:r>
      <w:bookmarkEnd w:id="1"/>
      <w:r w:rsidR="00CA483D">
        <w:rPr>
          <w:rFonts w:ascii="Arial" w:hAnsi="Arial" w:cs="Arial"/>
        </w:rPr>
        <w:t>w</w:t>
      </w:r>
      <w:r w:rsidR="00CA483D" w:rsidRPr="00CA483D">
        <w:rPr>
          <w:rFonts w:ascii="Arial" w:hAnsi="Arial" w:cs="Arial"/>
        </w:rPr>
        <w:t>ykonani</w:t>
      </w:r>
      <w:r w:rsidR="00CA483D">
        <w:rPr>
          <w:rFonts w:ascii="Arial" w:hAnsi="Arial" w:cs="Arial"/>
        </w:rPr>
        <w:t>a</w:t>
      </w:r>
      <w:r w:rsidR="00CA483D" w:rsidRPr="00CA483D">
        <w:rPr>
          <w:rFonts w:ascii="Arial" w:hAnsi="Arial" w:cs="Arial"/>
        </w:rPr>
        <w:t xml:space="preserve"> projektu graficznego, dostawa i montaż 8 tablic informacyjno-edukacyjnych dla projektu „Ochrona zagrożonych gatunków nietoperzy w ramach sieci Natura 2000 w województwie podkarpackim” </w:t>
      </w:r>
      <w:r w:rsidR="005A7EDF" w:rsidRPr="00B40758">
        <w:rPr>
          <w:rFonts w:ascii="Arial" w:hAnsi="Arial" w:cs="Arial"/>
        </w:rPr>
        <w:t>(</w:t>
      </w:r>
      <w:r w:rsidR="005A7EDF">
        <w:rPr>
          <w:rFonts w:ascii="Arial" w:hAnsi="Arial" w:cs="Arial"/>
        </w:rPr>
        <w:t>nie stosuje się ustawy z dnia 11 września 2019</w:t>
      </w:r>
      <w:r w:rsidR="005A7EDF" w:rsidRPr="00B40758">
        <w:rPr>
          <w:rFonts w:ascii="Arial" w:hAnsi="Arial" w:cs="Arial"/>
        </w:rPr>
        <w:t xml:space="preserve"> r. P</w:t>
      </w:r>
      <w:r w:rsidR="005A7EDF">
        <w:rPr>
          <w:rFonts w:ascii="Arial" w:hAnsi="Arial" w:cs="Arial"/>
        </w:rPr>
        <w:t>rawo Zamówień Publicznych</w:t>
      </w:r>
      <w:r w:rsidR="006A1068">
        <w:rPr>
          <w:rFonts w:ascii="Arial" w:hAnsi="Arial" w:cs="Arial"/>
        </w:rPr>
        <w:t>).</w:t>
      </w:r>
    </w:p>
    <w:p w14:paraId="22AA26E0" w14:textId="68188951" w:rsidR="00731967" w:rsidRPr="006F258B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6F258B">
        <w:rPr>
          <w:rFonts w:ascii="Arial" w:hAnsi="Arial" w:cs="Arial"/>
        </w:rPr>
        <w:t>Odbiorcami Pani/Pana danych os</w:t>
      </w:r>
      <w:r w:rsidR="00D31314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>
        <w:rPr>
          <w:rFonts w:ascii="Arial" w:hAnsi="Arial" w:cs="Arial"/>
        </w:rPr>
        <w:t xml:space="preserve"> </w:t>
      </w:r>
      <w:r w:rsidR="00D31314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00197BE" w:rsidR="00731967" w:rsidRPr="00CD2411" w:rsidRDefault="00731967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CD2411">
        <w:rPr>
          <w:rFonts w:ascii="Arial" w:hAnsi="Arial" w:cs="Arial"/>
        </w:rPr>
        <w:t xml:space="preserve">Pani/Pana </w:t>
      </w:r>
      <w:r w:rsidR="00D31314" w:rsidRPr="00CD2411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CD2411">
        <w:rPr>
          <w:rFonts w:ascii="Arial" w:hAnsi="Arial" w:cs="Arial"/>
        </w:rPr>
        <w:t>ustawy z dnia 14 lipca 1983</w:t>
      </w:r>
      <w:r w:rsidR="007D1EC7">
        <w:rPr>
          <w:rFonts w:ascii="Arial" w:hAnsi="Arial" w:cs="Arial"/>
        </w:rPr>
        <w:t xml:space="preserve"> </w:t>
      </w:r>
      <w:r w:rsidR="00E05447" w:rsidRPr="00CD2411">
        <w:rPr>
          <w:rFonts w:ascii="Arial" w:hAnsi="Arial" w:cs="Arial"/>
        </w:rPr>
        <w:t xml:space="preserve">r. o narodowym zasobie archiwalnym i archiwach </w:t>
      </w:r>
      <w:r w:rsidR="00CD2411" w:rsidRPr="00CD2411">
        <w:rPr>
          <w:rFonts w:ascii="Arial" w:hAnsi="Arial" w:cs="Arial"/>
        </w:rPr>
        <w:t xml:space="preserve">oraz określony Instrukcją </w:t>
      </w:r>
      <w:r w:rsidR="00CD2411" w:rsidRPr="00CD2411">
        <w:rPr>
          <w:rFonts w:ascii="Arial" w:hAnsi="Arial" w:cs="Arial"/>
        </w:rPr>
        <w:lastRenderedPageBreak/>
        <w:t>Kancelaryjną Generalnej Dyrekcji Ochrony Środowiska i regionalnych dyrekcji ochrony środowiska</w:t>
      </w:r>
      <w:r w:rsidR="007D1EC7">
        <w:rPr>
          <w:rFonts w:ascii="Arial" w:hAnsi="Arial" w:cs="Arial"/>
        </w:rPr>
        <w:t xml:space="preserve">, </w:t>
      </w:r>
      <w:r w:rsidR="006A1068">
        <w:rPr>
          <w:rFonts w:ascii="Arial" w:hAnsi="Arial" w:cs="Arial"/>
        </w:rPr>
        <w:br/>
      </w:r>
      <w:r w:rsidR="007D1EC7">
        <w:rPr>
          <w:rFonts w:ascii="Arial" w:hAnsi="Arial" w:cs="Arial"/>
        </w:rPr>
        <w:t>tj.</w:t>
      </w:r>
      <w:r w:rsidR="00CD2411">
        <w:rPr>
          <w:rFonts w:ascii="Arial" w:hAnsi="Arial" w:cs="Arial"/>
        </w:rPr>
        <w:t xml:space="preserve"> </w:t>
      </w:r>
      <w:r w:rsidR="00D31314" w:rsidRPr="00CD2411">
        <w:rPr>
          <w:rFonts w:ascii="Arial" w:hAnsi="Arial" w:cs="Arial"/>
        </w:rPr>
        <w:t xml:space="preserve">przez okres 5 lat od dnia zakończenia postępowania u udzielenie </w:t>
      </w:r>
      <w:r w:rsidR="00CD2411">
        <w:rPr>
          <w:rFonts w:ascii="Arial" w:hAnsi="Arial" w:cs="Arial"/>
        </w:rPr>
        <w:br/>
      </w:r>
      <w:r w:rsidR="00D31314" w:rsidRPr="00CD2411">
        <w:rPr>
          <w:rFonts w:ascii="Arial" w:hAnsi="Arial" w:cs="Arial"/>
        </w:rPr>
        <w:t>w/w zamów</w:t>
      </w:r>
      <w:r w:rsidR="00E05447" w:rsidRPr="00CD2411">
        <w:rPr>
          <w:rFonts w:ascii="Arial" w:hAnsi="Arial" w:cs="Arial"/>
        </w:rPr>
        <w:t>ienia, a umowy przez okres 10 lat.</w:t>
      </w:r>
    </w:p>
    <w:p w14:paraId="065EC9C5" w14:textId="015C9B39" w:rsidR="00731967" w:rsidRPr="001C6C8A" w:rsidRDefault="00D31314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>W</w:t>
      </w:r>
      <w:r w:rsidR="00731967" w:rsidRPr="001C6C8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EE0EB9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Przysługuje </w:t>
      </w:r>
      <w:r w:rsidRPr="00EE0EB9">
        <w:rPr>
          <w:rFonts w:ascii="Arial" w:hAnsi="Arial" w:cs="Arial"/>
        </w:rPr>
        <w:t>Pani/Pan</w:t>
      </w:r>
      <w:r>
        <w:rPr>
          <w:rFonts w:ascii="Arial" w:hAnsi="Arial" w:cs="Arial"/>
        </w:rPr>
        <w:t>u</w:t>
      </w:r>
      <w:r w:rsidRPr="00EE0EB9">
        <w:rPr>
          <w:rFonts w:ascii="Arial" w:hAnsi="Arial" w:cs="Arial"/>
        </w:rPr>
        <w:t>:</w:t>
      </w:r>
    </w:p>
    <w:p w14:paraId="105CC393" w14:textId="3BE4BC46" w:rsidR="00B14A1E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511790B0" w:rsidR="00D03F8A" w:rsidRPr="00B14A1E" w:rsidRDefault="00D03F8A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10167FD0" w14:textId="69D1E7A8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usunięcia danych;</w:t>
      </w:r>
    </w:p>
    <w:p w14:paraId="799BF007" w14:textId="72B89861" w:rsidR="00B14A1E" w:rsidRPr="00B14A1E" w:rsidRDefault="00B14A1E" w:rsidP="009A472E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B14A1E">
        <w:rPr>
          <w:rFonts w:ascii="Arial" w:eastAsia="Times New Roman" w:hAnsi="Arial" w:cs="Arial"/>
          <w:lang w:eastAsia="pl-PL"/>
        </w:rPr>
        <w:t>prawo do s</w:t>
      </w:r>
      <w:r w:rsidRPr="00B14A1E">
        <w:rPr>
          <w:rFonts w:ascii="Arial" w:hAnsi="Arial" w:cs="Arial"/>
        </w:rPr>
        <w:t>przeciwu do przetwarzania danych</w:t>
      </w:r>
      <w:r w:rsidRPr="00B14A1E">
        <w:rPr>
          <w:rFonts w:ascii="Arial" w:eastAsia="Times New Roman" w:hAnsi="Arial" w:cs="Arial"/>
          <w:lang w:eastAsia="pl-PL"/>
        </w:rPr>
        <w:t>.</w:t>
      </w:r>
    </w:p>
    <w:p w14:paraId="29C35B40" w14:textId="529664F3" w:rsidR="00731967" w:rsidRDefault="00D03F8A" w:rsidP="009A472E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D03F8A">
        <w:rPr>
          <w:rFonts w:ascii="Arial" w:hAnsi="Arial" w:cs="Arial"/>
        </w:rPr>
        <w:t>Przysługuje Pani/Panu prawo do wniesienia skargi do Prezesa Urzędu Ochrony Danych Osobowych.</w:t>
      </w:r>
    </w:p>
    <w:p w14:paraId="6EAB92DE" w14:textId="77777777" w:rsidR="00C70085" w:rsidRPr="00D03F8A" w:rsidRDefault="00C70085" w:rsidP="009A472E">
      <w:pPr>
        <w:spacing w:after="0" w:line="360" w:lineRule="auto"/>
        <w:ind w:left="284"/>
        <w:contextualSpacing/>
        <w:rPr>
          <w:rFonts w:ascii="Arial" w:hAnsi="Arial" w:cs="Arial"/>
        </w:rPr>
      </w:pPr>
    </w:p>
    <w:p w14:paraId="2DC4555F" w14:textId="316F8546" w:rsidR="00731967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i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 xml:space="preserve">*  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C70085">
        <w:rPr>
          <w:rFonts w:ascii="Arial" w:hAnsi="Arial" w:cs="Arial"/>
          <w:i/>
          <w:sz w:val="16"/>
          <w:szCs w:val="16"/>
        </w:rPr>
        <w:t xml:space="preserve">wyniku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zapytania ofertowego </w:t>
      </w:r>
      <w:r w:rsidRPr="00C70085">
        <w:rPr>
          <w:rFonts w:ascii="Arial" w:hAnsi="Arial" w:cs="Arial"/>
          <w:i/>
          <w:sz w:val="16"/>
          <w:szCs w:val="16"/>
        </w:rPr>
        <w:t xml:space="preserve"> ani zmianą postanowień umowy w zakresie niezgodnym z </w:t>
      </w:r>
      <w:r w:rsidR="00E05447" w:rsidRPr="00C70085">
        <w:rPr>
          <w:rFonts w:ascii="Arial" w:hAnsi="Arial" w:cs="Arial"/>
          <w:i/>
          <w:sz w:val="16"/>
          <w:szCs w:val="16"/>
        </w:rPr>
        <w:t xml:space="preserve">przepisami </w:t>
      </w:r>
      <w:r w:rsidRPr="00C70085">
        <w:rPr>
          <w:rFonts w:ascii="Arial" w:hAnsi="Arial" w:cs="Arial"/>
          <w:i/>
          <w:sz w:val="16"/>
          <w:szCs w:val="16"/>
        </w:rPr>
        <w:t>oraz nie może naruszać integralności protokołu oraz jego załączników.</w:t>
      </w:r>
    </w:p>
    <w:p w14:paraId="461749A0" w14:textId="472E519F" w:rsidR="0053668D" w:rsidRPr="00C70085" w:rsidRDefault="00731967" w:rsidP="009A472E">
      <w:pPr>
        <w:pStyle w:val="Akapitzlist"/>
        <w:spacing w:after="0" w:line="360" w:lineRule="auto"/>
        <w:ind w:left="426"/>
        <w:rPr>
          <w:rFonts w:ascii="Arial" w:hAnsi="Arial" w:cs="Arial"/>
          <w:sz w:val="16"/>
          <w:szCs w:val="16"/>
        </w:rPr>
      </w:pPr>
      <w:r w:rsidRPr="00C70085">
        <w:rPr>
          <w:rFonts w:ascii="Arial" w:hAnsi="Arial" w:cs="Arial"/>
          <w:b/>
          <w:i/>
          <w:sz w:val="16"/>
          <w:szCs w:val="16"/>
          <w:vertAlign w:val="superscript"/>
        </w:rPr>
        <w:t>**</w:t>
      </w:r>
      <w:r w:rsidRPr="00C70085">
        <w:rPr>
          <w:rFonts w:ascii="Arial" w:hAnsi="Arial" w:cs="Arial"/>
          <w:b/>
          <w:i/>
          <w:sz w:val="16"/>
          <w:szCs w:val="16"/>
        </w:rPr>
        <w:t>Wyjaśnienie:</w:t>
      </w:r>
      <w:r w:rsidRPr="00C70085">
        <w:rPr>
          <w:rFonts w:ascii="Arial" w:hAnsi="Arial" w:cs="Arial"/>
          <w:i/>
          <w:sz w:val="16"/>
          <w:szCs w:val="16"/>
        </w:rPr>
        <w:t xml:space="preserve"> prawo do ograniczenia przetwarzania nie ma zastosowania w odniesieniu do </w:t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="00C70085">
        <w:rPr>
          <w:rFonts w:ascii="Arial" w:eastAsia="Times New Roman" w:hAnsi="Arial" w:cs="Arial"/>
          <w:i/>
          <w:sz w:val="16"/>
          <w:szCs w:val="16"/>
          <w:lang w:eastAsia="pl-PL"/>
        </w:rPr>
        <w:br/>
      </w:r>
      <w:r w:rsidRPr="00C70085">
        <w:rPr>
          <w:rFonts w:ascii="Arial" w:eastAsia="Times New Roman" w:hAnsi="Arial" w:cs="Arial"/>
          <w:i/>
          <w:sz w:val="16"/>
          <w:szCs w:val="16"/>
          <w:lang w:eastAsia="pl-PL"/>
        </w:rPr>
        <w:t>z uwagi na ważne względy interesu publicznego Unii Europejskiej lub państwa członkowskiego.</w:t>
      </w:r>
    </w:p>
    <w:sectPr w:rsidR="0053668D" w:rsidRPr="00C70085" w:rsidSect="004A77E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53949C1" w14:textId="6919B3AF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A77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97F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D5E8" w14:textId="4272365F" w:rsidR="00CA483D" w:rsidRDefault="00CA483D">
    <w:pPr>
      <w:pStyle w:val="Stopka"/>
    </w:pPr>
    <w:r>
      <w:rPr>
        <w:noProof/>
      </w:rPr>
      <w:drawing>
        <wp:inline distT="0" distB="0" distL="0" distR="0" wp14:anchorId="64FB7F61" wp14:editId="538300BA">
          <wp:extent cx="5590540" cy="1017905"/>
          <wp:effectExtent l="0" t="0" r="0" b="0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0540" cy="1017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1D91" w14:textId="7E191777" w:rsidR="004A77E6" w:rsidRDefault="004A77E6" w:rsidP="004A77E6">
    <w:pPr>
      <w:pStyle w:val="Nagwek"/>
    </w:pPr>
  </w:p>
  <w:p w14:paraId="05B18AB0" w14:textId="481F02E9" w:rsidR="005E6D32" w:rsidRDefault="005E6D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59969" w14:textId="456E247F" w:rsidR="004A77E6" w:rsidRDefault="00E208CA" w:rsidP="00E208CA">
    <w:pPr>
      <w:pStyle w:val="Nagwek"/>
      <w:spacing w:line="360" w:lineRule="auto"/>
    </w:pPr>
    <w:r>
      <w:rPr>
        <w:noProof/>
      </w:rPr>
      <w:drawing>
        <wp:inline distT="0" distB="0" distL="0" distR="0" wp14:anchorId="6252B993" wp14:editId="1890D5E3">
          <wp:extent cx="5944235" cy="688975"/>
          <wp:effectExtent l="0" t="0" r="0" b="0"/>
          <wp:docPr id="1" name="Obraz 1" descr="Logotypy Unii Europejskiej, FInduszu Infrastruktura i Środowisko, Prgramu operacyjnego Infrasytruktura i Środowisko, Rzeczpospolitej Polskiej, Regionalnej Dyrekcji Ochrony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 Unii Europejskiej, FInduszu Infrastruktura i Środowisko, Prgramu operacyjnego Infrasytruktura i Środowisko, Rzeczpospolitej Polskiej, Regionalnej Dyrekcji Ochrony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569868">
    <w:abstractNumId w:val="6"/>
  </w:num>
  <w:num w:numId="2" w16cid:durableId="635835308">
    <w:abstractNumId w:val="4"/>
  </w:num>
  <w:num w:numId="3" w16cid:durableId="510070577">
    <w:abstractNumId w:val="0"/>
  </w:num>
  <w:num w:numId="4" w16cid:durableId="919601491">
    <w:abstractNumId w:val="3"/>
  </w:num>
  <w:num w:numId="5" w16cid:durableId="1409692506">
    <w:abstractNumId w:val="1"/>
  </w:num>
  <w:num w:numId="6" w16cid:durableId="1651247121">
    <w:abstractNumId w:val="2"/>
  </w:num>
  <w:num w:numId="7" w16cid:durableId="267664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33C1E"/>
    <w:rsid w:val="00043B96"/>
    <w:rsid w:val="00077693"/>
    <w:rsid w:val="000B0703"/>
    <w:rsid w:val="000D081C"/>
    <w:rsid w:val="00170144"/>
    <w:rsid w:val="001941A9"/>
    <w:rsid w:val="001D1ADB"/>
    <w:rsid w:val="001D43E7"/>
    <w:rsid w:val="002508CB"/>
    <w:rsid w:val="00302726"/>
    <w:rsid w:val="00324D3F"/>
    <w:rsid w:val="0034777F"/>
    <w:rsid w:val="00355416"/>
    <w:rsid w:val="0035728B"/>
    <w:rsid w:val="00374BD8"/>
    <w:rsid w:val="003B7AFF"/>
    <w:rsid w:val="0049183F"/>
    <w:rsid w:val="004A77E6"/>
    <w:rsid w:val="00517BF5"/>
    <w:rsid w:val="0053668D"/>
    <w:rsid w:val="005719B2"/>
    <w:rsid w:val="00576624"/>
    <w:rsid w:val="005A4DC2"/>
    <w:rsid w:val="005A7EDF"/>
    <w:rsid w:val="005D7F28"/>
    <w:rsid w:val="005E6D32"/>
    <w:rsid w:val="005F4423"/>
    <w:rsid w:val="00601343"/>
    <w:rsid w:val="00614E72"/>
    <w:rsid w:val="00687001"/>
    <w:rsid w:val="006A1068"/>
    <w:rsid w:val="006A6DFA"/>
    <w:rsid w:val="006B3A8B"/>
    <w:rsid w:val="006D45C2"/>
    <w:rsid w:val="006F258B"/>
    <w:rsid w:val="00731967"/>
    <w:rsid w:val="00761D41"/>
    <w:rsid w:val="00791000"/>
    <w:rsid w:val="007D1EC7"/>
    <w:rsid w:val="00801091"/>
    <w:rsid w:val="00820A51"/>
    <w:rsid w:val="00821B82"/>
    <w:rsid w:val="00845DFA"/>
    <w:rsid w:val="008706B7"/>
    <w:rsid w:val="00873EFB"/>
    <w:rsid w:val="008A74F9"/>
    <w:rsid w:val="008B1F6B"/>
    <w:rsid w:val="008B4D05"/>
    <w:rsid w:val="008B6BAD"/>
    <w:rsid w:val="00956A98"/>
    <w:rsid w:val="009737D9"/>
    <w:rsid w:val="009A472E"/>
    <w:rsid w:val="009C054C"/>
    <w:rsid w:val="009E1B4A"/>
    <w:rsid w:val="00A00AAD"/>
    <w:rsid w:val="00A75345"/>
    <w:rsid w:val="00A97F9B"/>
    <w:rsid w:val="00AA3934"/>
    <w:rsid w:val="00B14A1E"/>
    <w:rsid w:val="00B21B79"/>
    <w:rsid w:val="00C1190A"/>
    <w:rsid w:val="00C31BD8"/>
    <w:rsid w:val="00C70085"/>
    <w:rsid w:val="00C8038E"/>
    <w:rsid w:val="00CA483D"/>
    <w:rsid w:val="00CC71A7"/>
    <w:rsid w:val="00CD2411"/>
    <w:rsid w:val="00CD250E"/>
    <w:rsid w:val="00CD4233"/>
    <w:rsid w:val="00D03F8A"/>
    <w:rsid w:val="00D31314"/>
    <w:rsid w:val="00D603F3"/>
    <w:rsid w:val="00DA4950"/>
    <w:rsid w:val="00DC1849"/>
    <w:rsid w:val="00DC2D46"/>
    <w:rsid w:val="00DF5702"/>
    <w:rsid w:val="00E05447"/>
    <w:rsid w:val="00E208CA"/>
    <w:rsid w:val="00EC1FBC"/>
    <w:rsid w:val="00EF63C6"/>
    <w:rsid w:val="00F871AA"/>
    <w:rsid w:val="00F9474B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1C9008C"/>
  <w15:docId w15:val="{34093585-949F-47FC-B2A5-B43244792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7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7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7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7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76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rzeszow@rdos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rzeszow@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F0DA-050F-4E3B-9939-52B99A5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2</cp:revision>
  <cp:lastPrinted>2021-03-30T10:12:00Z</cp:lastPrinted>
  <dcterms:created xsi:type="dcterms:W3CDTF">2022-11-17T10:30:00Z</dcterms:created>
  <dcterms:modified xsi:type="dcterms:W3CDTF">2022-11-17T10:30:00Z</dcterms:modified>
</cp:coreProperties>
</file>